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Prota/Prosem - Bahasa Inggris Kelas 5</w:t>
      </w:r>
    </w:p>
    <w:p>
      <w:pPr>
        <w:pStyle w:val="Subtitle"/>
      </w:pPr>
      <w:r>
        <w:t xml:space="preserve">Bahasa Inggris | Kelas 5</w:t>
      </w:r>
    </w:p>
    <w:p>
      <w:r>
        <w:t xml:space="preserve">Penyusun: Guru | Tahun Ajaran: 2026-2027-1</w:t>
      </w:r>
    </w:p>
    <w:p>
      <w:r>
        <w:t xml:space="preserve"/>
      </w:r>
    </w:p>
    <w:p>
      <w:pPr>
        <w:pStyle w:val="Heading1"/>
      </w:pPr>
      <w:r>
        <w:t xml:space="preserve">PROGRAM TAHUNAN (PROTA) DAN PROGRAM SEMESTER (PROSEM)</w:t>
      </w:r>
    </w:p>
    <w:p>
      <w:pPr>
        <w:pStyle w:val="Heading1"/>
      </w:pPr>
      <w:r>
        <w:t xml:space="preserve">BAHASA INGGRIS KELAS 5 SD</w:t>
      </w:r>
    </w:p>
    <w:p>
      <w:pPr>
        <w:pStyle w:val="Heading1"/>
      </w:pPr>
      <w:r>
        <w:t xml:space="preserve">TAHUN PELAJARAN 2026/2027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pStyle w:val="Heading2"/>
      </w:pPr>
      <w:r>
        <w:t xml:space="preserve">A. IDENTITAS DOKUMEN</w:t>
      </w:r>
    </w:p>
    <w:p>
      <w:r>
        <w:t xml:space="preserve"/>
      </w:r>
    </w:p>
    <w:tbl>
      <w:tblPr>
        <w:tblStyle w:val="TableGrid"/>
        <w:tblW w:w="0" w:type="auto"/>
      </w:tblPr>
      <w:tr>
        <w:tc>
          <w:tcPr>
            <w:tcW w:w="0" w:type="auto"/>
          </w:tcPr>
          <w:p>
            <w:r>
              <w:rPr>
                <w:b/>
              </w:rPr>
              <w:t xml:space="preserve">Komponen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Keterangan</w:t>
            </w:r>
          </w:p>
        </w:tc>
      </w:tr>
      <w:tr>
        <w:tc>
          <w:tcPr>
            <w:tcW w:w="0" w:type="auto"/>
          </w:tcPr>
          <w:p>
            <w:r>
              <w:t xml:space="preserve">Satuan Pendidikan</w:t>
            </w:r>
          </w:p>
        </w:tc>
        <w:tc>
          <w:tcPr>
            <w:tcW w:w="0" w:type="auto"/>
          </w:tcPr>
          <w:p>
            <w:r>
              <w:t xml:space="preserve">Sekolah Dasar (SD)</w:t>
            </w:r>
          </w:p>
        </w:tc>
      </w:tr>
      <w:tr>
        <w:tc>
          <w:tcPr>
            <w:tcW w:w="0" w:type="auto"/>
          </w:tcPr>
          <w:p>
            <w:r>
              <w:t xml:space="preserve">Mata Pelajaran</w:t>
            </w:r>
          </w:p>
        </w:tc>
        <w:tc>
          <w:tcPr>
            <w:tcW w:w="0" w:type="auto"/>
          </w:tcPr>
          <w:p>
            <w:r>
              <w:t xml:space="preserve">Bahasa Inggris</w:t>
            </w:r>
          </w:p>
        </w:tc>
      </w:tr>
      <w:tr>
        <w:tc>
          <w:tcPr>
            <w:tcW w:w="0" w:type="auto"/>
          </w:tcPr>
          <w:p>
            <w:r>
              <w:t xml:space="preserve">Kelas / Fase</w:t>
            </w:r>
          </w:p>
        </w:tc>
        <w:tc>
          <w:tcPr>
            <w:tcW w:w="0" w:type="auto"/>
          </w:tcPr>
          <w:p>
            <w:r>
              <w:t xml:space="preserve">Kelas 5 / Fase C</w:t>
            </w:r>
          </w:p>
        </w:tc>
      </w:tr>
      <w:tr>
        <w:tc>
          <w:tcPr>
            <w:tcW w:w="0" w:type="auto"/>
          </w:tcPr>
          <w:p>
            <w:r>
              <w:t xml:space="preserve">Tahun Pelajaran</w:t>
            </w:r>
          </w:p>
        </w:tc>
        <w:tc>
          <w:tcPr>
            <w:tcW w:w="0" w:type="auto"/>
          </w:tcPr>
          <w:p>
            <w:r>
              <w:t xml:space="preserve">2026/2027</w:t>
            </w:r>
          </w:p>
        </w:tc>
      </w:tr>
      <w:tr>
        <w:tc>
          <w:tcPr>
            <w:tcW w:w="0" w:type="auto"/>
          </w:tcPr>
          <w:p>
            <w:r>
              <w:t xml:space="preserve">Penyusun</w:t>
            </w:r>
          </w:p>
        </w:tc>
        <w:tc>
          <w:tcPr>
            <w:tcW w:w="0" w:type="auto"/>
          </w:tcPr>
          <w:p>
            <w:r>
              <w:t xml:space="preserve">Guru</w:t>
            </w:r>
          </w:p>
        </w:tc>
      </w:tr>
    </w:tbl>
    <w:p/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pStyle w:val="Heading2"/>
      </w:pPr>
      <w:r>
        <w:t xml:space="preserve">B. PROGRAM TAHUNAN (PROTA)</w:t>
      </w:r>
    </w:p>
    <w:p>
      <w:r>
        <w:t xml:space="preserve"/>
      </w:r>
    </w:p>
    <w:p>
      <w:pPr>
        <w:pStyle w:val="Heading3"/>
      </w:pPr>
      <w:r>
        <w:t xml:space="preserve">Alokasi Waktu Tahunan:</w:t>
      </w:r>
    </w:p>
    <w:p>
      <w:r>
        <w:t xml:space="preserve">• Semester 1: 18 minggu efektif</w:t>
      </w:r>
    </w:p>
    <w:p>
      <w:r>
        <w:t xml:space="preserve">• Semester 2: 16 minggu efektif</w:t>
      </w:r>
    </w:p>
    <w:p>
      <w:r>
        <w:t xml:space="preserve">• Total JP per minggu: 2 JP (2 x 35 menit)</w:t>
      </w:r>
    </w:p>
    <w:p>
      <w:r>
        <w:t xml:space="preserve">• Total JP per tahun: 68 JP (34 minggu x 2 JP)</w:t>
      </w:r>
    </w:p>
    <w:p>
      <w:r>
        <w:t xml:space="preserve"/>
      </w:r>
    </w:p>
    <w:p>
      <w:pPr>
        <w:pStyle w:val="Heading3"/>
      </w:pPr>
      <w:r>
        <w:t xml:space="preserve">Tabel Program Tahunan:</w:t>
      </w:r>
    </w:p>
    <w:p>
      <w:r>
        <w:t xml:space="preserve"/>
      </w:r>
    </w:p>
    <w:tbl>
      <w:tblPr>
        <w:tblStyle w:val="TableGrid"/>
        <w:tblW w:w="0" w:type="auto"/>
      </w:tblPr>
      <w:tr>
        <w:tc>
          <w:tcPr>
            <w:tcW w:w="0" w:type="auto"/>
          </w:tcPr>
          <w:p>
            <w:r>
              <w:rPr>
                <w:b/>
              </w:rPr>
              <w:t xml:space="preserve">No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Topik / Materi Pokok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Semester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Alokasi Waktu (JP)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Keterangan</w:t>
            </w:r>
          </w:p>
        </w:tc>
      </w:tr>
      <w:tr>
        <w:tc>
          <w:tcPr>
            <w:tcW w:w="0" w:type="auto"/>
          </w:tcPr>
          <w:p>
            <w:r>
              <w:t xml:space="preserve">1</w:t>
            </w:r>
          </w:p>
        </w:tc>
        <w:tc>
          <w:tcPr>
            <w:tcW w:w="0" w:type="auto"/>
          </w:tcPr>
          <w:p>
            <w:r>
              <w:t xml:space="preserve">Introduction and Greetings</w:t>
            </w:r>
          </w:p>
        </w:tc>
        <w:tc>
          <w:tcPr>
            <w:tcW w:w="0" w:type="auto"/>
          </w:tcPr>
          <w:p>
            <w:r>
              <w:t xml:space="preserve">1</w:t>
            </w:r>
          </w:p>
        </w:tc>
        <w:tc>
          <w:tcPr>
            <w:tcW w:w="0" w:type="auto"/>
          </w:tcPr>
          <w:p>
            <w:r>
              <w:t xml:space="preserve">4 JP</w:t>
            </w:r>
          </w:p>
        </w:tc>
        <w:tc>
          <w:tcPr>
            <w:tcW w:w="0" w:type="auto"/>
          </w:tcPr>
          <w:p>
            <w:r>
              <w:t xml:space="preserve">Perkenalan diri dan sapaan formal/informal</w:t>
            </w:r>
          </w:p>
        </w:tc>
      </w:tr>
      <w:tr>
        <w:tc>
          <w:tcPr>
            <w:tcW w:w="0" w:type="auto"/>
          </w:tcPr>
          <w:p>
            <w:r>
              <w:t xml:space="preserve">2</w:t>
            </w:r>
          </w:p>
        </w:tc>
        <w:tc>
          <w:tcPr>
            <w:tcW w:w="0" w:type="auto"/>
          </w:tcPr>
          <w:p>
            <w:r>
              <w:t xml:space="preserve">Family and Daily Activities</w:t>
            </w:r>
          </w:p>
        </w:tc>
        <w:tc>
          <w:tcPr>
            <w:tcW w:w="0" w:type="auto"/>
          </w:tcPr>
          <w:p>
            <w:r>
              <w:t xml:space="preserve">1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>Keluarga dan kegiatan sehari-hari</w:t>
            </w:r>
          </w:p>
        </w:tc>
      </w:tr>
      <w:tr>
        <w:tc>
          <w:tcPr>
            <w:tcW w:w="0" w:type="auto"/>
          </w:tcPr>
          <w:p>
            <w:r>
              <w:t xml:space="preserve">3</w:t>
            </w:r>
          </w:p>
        </w:tc>
        <w:tc>
          <w:tcPr>
            <w:tcW w:w="0" w:type="auto"/>
          </w:tcPr>
          <w:p>
            <w:r>
              <w:t xml:space="preserve">Food and Healthy Eating</w:t>
            </w:r>
          </w:p>
        </w:tc>
        <w:tc>
          <w:tcPr>
            <w:tcW w:w="0" w:type="auto"/>
          </w:tcPr>
          <w:p>
            <w:r>
              <w:t xml:space="preserve">1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>Makanan, minuman, dan pola makan sehat</w:t>
            </w:r>
          </w:p>
        </w:tc>
      </w:tr>
      <w:tr>
        <w:tc>
          <w:tcPr>
            <w:tcW w:w="0" w:type="auto"/>
          </w:tcPr>
          <w:p>
            <w:r>
              <w:t xml:space="preserve">4</w:t>
            </w:r>
          </w:p>
        </w:tc>
        <w:tc>
          <w:tcPr>
            <w:tcW w:w="0" w:type="auto"/>
          </w:tcPr>
          <w:p>
            <w:r>
              <w:t xml:space="preserve">Hobbies and Free Time</w:t>
            </w:r>
          </w:p>
        </w:tc>
        <w:tc>
          <w:tcPr>
            <w:tcW w:w="0" w:type="auto"/>
          </w:tcPr>
          <w:p>
            <w:r>
              <w:t xml:space="preserve">1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>Hobi, kegiatan waktu luang</w:t>
            </w:r>
          </w:p>
        </w:tc>
      </w:tr>
      <w:tr>
        <w:tc>
          <w:tcPr>
            <w:tcW w:w="0" w:type="auto"/>
          </w:tcPr>
          <w:p>
            <w:r>
              <w:t xml:space="preserve">5</w:t>
            </w:r>
          </w:p>
        </w:tc>
        <w:tc>
          <w:tcPr>
            <w:tcW w:w="0" w:type="auto"/>
          </w:tcPr>
          <w:p>
            <w:r>
              <w:t xml:space="preserve">Ulangan Tengah Semester (UTS) 1</w:t>
            </w:r>
          </w:p>
        </w:tc>
        <w:tc>
          <w:tcPr>
            <w:tcW w:w="0" w:type="auto"/>
          </w:tcPr>
          <w:p>
            <w:r>
              <w:t xml:space="preserve">1</w:t>
            </w:r>
          </w:p>
        </w:tc>
        <w:tc>
          <w:tcPr>
            <w:tcW w:w="0" w:type="auto"/>
          </w:tcPr>
          <w:p>
            <w:r>
              <w:t xml:space="preserve">2 JP</w:t>
            </w:r>
          </w:p>
        </w:tc>
        <w:tc>
          <w:tcPr>
            <w:tcW w:w="0" w:type="auto"/>
          </w:tcPr>
          <w:p>
            <w:r>
              <w:t xml:space="preserve">Penilaian Tengah Semester</w:t>
            </w:r>
          </w:p>
        </w:tc>
      </w:tr>
      <w:tr>
        <w:tc>
          <w:tcPr>
            <w:tcW w:w="0" w:type="auto"/>
          </w:tcPr>
          <w:p>
            <w:r>
              <w:t xml:space="preserve">6</w:t>
            </w:r>
          </w:p>
        </w:tc>
        <w:tc>
          <w:tcPr>
            <w:tcW w:w="0" w:type="auto"/>
          </w:tcPr>
          <w:p>
            <w:r>
              <w:t xml:space="preserve">My School and Classroom</w:t>
            </w:r>
          </w:p>
        </w:tc>
        <w:tc>
          <w:tcPr>
            <w:tcW w:w="0" w:type="auto"/>
          </w:tcPr>
          <w:p>
            <w:r>
              <w:t xml:space="preserve">1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>Lingkungan sekolah dan ruang kelas</w:t>
            </w:r>
          </w:p>
        </w:tc>
      </w:tr>
      <w:tr>
        <w:tc>
          <w:tcPr>
            <w:tcW w:w="0" w:type="auto"/>
          </w:tcPr>
          <w:p>
            <w:r>
              <w:t xml:space="preserve">7</w:t>
            </w:r>
          </w:p>
        </w:tc>
        <w:tc>
          <w:tcPr>
            <w:tcW w:w="0" w:type="auto"/>
          </w:tcPr>
          <w:p>
            <w:r>
              <w:t xml:space="preserve">Jobs and Professions</w:t>
            </w:r>
          </w:p>
        </w:tc>
        <w:tc>
          <w:tcPr>
            <w:tcW w:w="0" w:type="auto"/>
          </w:tcPr>
          <w:p>
            <w:r>
              <w:t xml:space="preserve">1</w:t>
            </w:r>
          </w:p>
        </w:tc>
        <w:tc>
          <w:tcPr>
            <w:tcW w:w="0" w:type="auto"/>
          </w:tcPr>
          <w:p>
            <w:r>
              <w:t xml:space="preserve">4 JP</w:t>
            </w:r>
          </w:p>
        </w:tc>
        <w:tc>
          <w:tcPr>
            <w:tcW w:w="0" w:type="auto"/>
          </w:tcPr>
          <w:p>
            <w:r>
              <w:t xml:space="preserve">Pekerjaan dan profesi</w:t>
            </w:r>
          </w:p>
        </w:tc>
      </w:tr>
      <w:tr>
        <w:tc>
          <w:tcPr>
            <w:tcW w:w="0" w:type="auto"/>
          </w:tcPr>
          <w:p>
            <w:r>
              <w:t xml:space="preserve">8</w:t>
            </w:r>
          </w:p>
        </w:tc>
        <w:tc>
          <w:tcPr>
            <w:tcW w:w="0" w:type="auto"/>
          </w:tcPr>
          <w:p>
            <w:r>
              <w:t xml:space="preserve">Review and Enrichment</w:t>
            </w:r>
          </w:p>
        </w:tc>
        <w:tc>
          <w:tcPr>
            <w:tcW w:w="0" w:type="auto"/>
          </w:tcPr>
          <w:p>
            <w:r>
              <w:t xml:space="preserve">1</w:t>
            </w:r>
          </w:p>
        </w:tc>
        <w:tc>
          <w:tcPr>
            <w:tcW w:w="0" w:type="auto"/>
          </w:tcPr>
          <w:p>
            <w:r>
              <w:t xml:space="preserve">2 JP</w:t>
            </w:r>
          </w:p>
        </w:tc>
        <w:tc>
          <w:tcPr>
            <w:tcW w:w="0" w:type="auto"/>
          </w:tcPr>
          <w:p>
            <w:r>
              <w:t xml:space="preserve">Review materi semester 1</w:t>
            </w:r>
          </w:p>
        </w:tc>
      </w:tr>
      <w:tr>
        <w:tc>
          <w:tcPr>
            <w:tcW w:w="0" w:type="auto"/>
          </w:tcPr>
          <w:p>
            <w:r>
              <w:t xml:space="preserve">9</w:t>
            </w:r>
          </w:p>
        </w:tc>
        <w:tc>
          <w:tcPr>
            <w:tcW w:w="0" w:type="auto"/>
          </w:tcPr>
          <w:p>
            <w:r>
              <w:t xml:space="preserve">Ulangan Akhir Semester (UAS) 1</w:t>
            </w:r>
          </w:p>
        </w:tc>
        <w:tc>
          <w:tcPr>
            <w:tcW w:w="0" w:type="auto"/>
          </w:tcPr>
          <w:p>
            <w:r>
              <w:t xml:space="preserve">1</w:t>
            </w:r>
          </w:p>
        </w:tc>
        <w:tc>
          <w:tcPr>
            <w:tcW w:w="0" w:type="auto"/>
          </w:tcPr>
          <w:p>
            <w:r>
              <w:t xml:space="preserve">2 JP</w:t>
            </w:r>
          </w:p>
        </w:tc>
        <w:tc>
          <w:tcPr>
            <w:tcW w:w="0" w:type="auto"/>
          </w:tcPr>
          <w:p>
            <w:r>
              <w:t xml:space="preserve">Penilaian Akhir Semester</w:t>
            </w:r>
          </w:p>
        </w:tc>
      </w:tr>
      <w:tr>
        <w:tc>
          <w:tcPr>
            <w:tcW w:w="0" w:type="auto"/>
          </w:tcPr>
          <w:p>
            <w:r>
              <w:t xml:space="preserve">10</w:t>
            </w:r>
          </w:p>
        </w:tc>
        <w:tc>
          <w:tcPr>
            <w:tcW w:w="0" w:type="auto"/>
          </w:tcPr>
          <w:p>
            <w:r>
              <w:t xml:space="preserve">Places in the City</w:t>
            </w:r>
          </w:p>
        </w:tc>
        <w:tc>
          <w:tcPr>
            <w:tcW w:w="0" w:type="auto"/>
          </w:tcPr>
          <w:p>
            <w:r>
              <w:t xml:space="preserve">2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>Tempat-tempat di kota dan arah</w:t>
            </w:r>
          </w:p>
        </w:tc>
      </w:tr>
      <w:tr>
        <w:tc>
          <w:tcPr>
            <w:tcW w:w="0" w:type="auto"/>
          </w:tcPr>
          <w:p>
            <w:r>
              <w:t xml:space="preserve">11</w:t>
            </w:r>
          </w:p>
        </w:tc>
        <w:tc>
          <w:tcPr>
            <w:tcW w:w="0" w:type="auto"/>
          </w:tcPr>
          <w:p>
            <w:r>
              <w:t xml:space="preserve">Transportation</w:t>
            </w:r>
          </w:p>
        </w:tc>
        <w:tc>
          <w:tcPr>
            <w:tcW w:w="0" w:type="auto"/>
          </w:tcPr>
          <w:p>
            <w:r>
              <w:t xml:space="preserve">2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>Alat transportasi dan perjalanan</w:t>
            </w:r>
          </w:p>
        </w:tc>
      </w:tr>
      <w:tr>
        <w:tc>
          <w:tcPr>
            <w:tcW w:w="0" w:type="auto"/>
          </w:tcPr>
          <w:p>
            <w:r>
              <w:t xml:space="preserve">12</w:t>
            </w:r>
          </w:p>
        </w:tc>
        <w:tc>
          <w:tcPr>
            <w:tcW w:w="0" w:type="auto"/>
          </w:tcPr>
          <w:p>
            <w:r>
              <w:t xml:space="preserve">Weather and Seasons</w:t>
            </w:r>
          </w:p>
        </w:tc>
        <w:tc>
          <w:tcPr>
            <w:tcW w:w="0" w:type="auto"/>
          </w:tcPr>
          <w:p>
            <w:r>
              <w:t xml:space="preserve">2</w:t>
            </w:r>
          </w:p>
        </w:tc>
        <w:tc>
          <w:tcPr>
            <w:tcW w:w="0" w:type="auto"/>
          </w:tcPr>
          <w:p>
            <w:r>
              <w:t xml:space="preserve">4 JP</w:t>
            </w:r>
          </w:p>
        </w:tc>
        <w:tc>
          <w:tcPr>
            <w:tcW w:w="0" w:type="auto"/>
          </w:tcPr>
          <w:p>
            <w:r>
              <w:t xml:space="preserve">Cuaca dan musim</w:t>
            </w:r>
          </w:p>
        </w:tc>
      </w:tr>
      <w:tr>
        <w:tc>
          <w:tcPr>
            <w:tcW w:w="0" w:type="auto"/>
          </w:tcPr>
          <w:p>
            <w:r>
              <w:t xml:space="preserve">13</w:t>
            </w:r>
          </w:p>
        </w:tc>
        <w:tc>
          <w:tcPr>
            <w:tcW w:w="0" w:type="auto"/>
          </w:tcPr>
          <w:p>
            <w:r>
              <w:t xml:space="preserve">Ulangan Tengah Semester (UTS) 2</w:t>
            </w:r>
          </w:p>
        </w:tc>
        <w:tc>
          <w:tcPr>
            <w:tcW w:w="0" w:type="auto"/>
          </w:tcPr>
          <w:p>
            <w:r>
              <w:t xml:space="preserve">2</w:t>
            </w:r>
          </w:p>
        </w:tc>
        <w:tc>
          <w:tcPr>
            <w:tcW w:w="0" w:type="auto"/>
          </w:tcPr>
          <w:p>
            <w:r>
              <w:t xml:space="preserve">2 JP</w:t>
            </w:r>
          </w:p>
        </w:tc>
        <w:tc>
          <w:tcPr>
            <w:tcW w:w="0" w:type="auto"/>
          </w:tcPr>
          <w:p>
            <w:r>
              <w:t xml:space="preserve">Penilaian Tengah Semester</w:t>
            </w:r>
          </w:p>
        </w:tc>
      </w:tr>
      <w:tr>
        <w:tc>
          <w:tcPr>
            <w:tcW w:w="0" w:type="auto"/>
          </w:tcPr>
          <w:p>
            <w:r>
              <w:t xml:space="preserve">14</w:t>
            </w:r>
          </w:p>
        </w:tc>
        <w:tc>
          <w:tcPr>
            <w:tcW w:w="0" w:type="auto"/>
          </w:tcPr>
          <w:p>
            <w:r>
              <w:t xml:space="preserve">Animals and Their Habitats</w:t>
            </w:r>
          </w:p>
        </w:tc>
        <w:tc>
          <w:tcPr>
            <w:tcW w:w="0" w:type="auto"/>
          </w:tcPr>
          <w:p>
            <w:r>
              <w:t xml:space="preserve">2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>Hewan dan habitat</w:t>
            </w:r>
          </w:p>
        </w:tc>
      </w:tr>
      <w:tr>
        <w:tc>
          <w:tcPr>
            <w:tcW w:w="0" w:type="auto"/>
          </w:tcPr>
          <w:p>
            <w:r>
              <w:t xml:space="preserve">15</w:t>
            </w:r>
          </w:p>
        </w:tc>
        <w:tc>
          <w:tcPr>
            <w:tcW w:w="0" w:type="auto"/>
          </w:tcPr>
          <w:p>
            <w:r>
              <w:t xml:space="preserve">Simple Past Tense (Stories)</w:t>
            </w:r>
          </w:p>
        </w:tc>
        <w:tc>
          <w:tcPr>
            <w:tcW w:w="0" w:type="auto"/>
          </w:tcPr>
          <w:p>
            <w:r>
              <w:t xml:space="preserve">2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>Menceritakan pengalaman masa lalu</w:t>
            </w:r>
          </w:p>
        </w:tc>
      </w:tr>
      <w:tr>
        <w:tc>
          <w:tcPr>
            <w:tcW w:w="0" w:type="auto"/>
          </w:tcPr>
          <w:p>
            <w:r>
              <w:t xml:space="preserve">16</w:t>
            </w:r>
          </w:p>
        </w:tc>
        <w:tc>
          <w:tcPr>
            <w:tcW w:w="0" w:type="auto"/>
          </w:tcPr>
          <w:p>
            <w:r>
              <w:t xml:space="preserve">Review and Project Work</w:t>
            </w:r>
          </w:p>
        </w:tc>
        <w:tc>
          <w:tcPr>
            <w:tcW w:w="0" w:type="auto"/>
          </w:tcPr>
          <w:p>
            <w:r>
              <w:t xml:space="preserve">2</w:t>
            </w:r>
          </w:p>
        </w:tc>
        <w:tc>
          <w:tcPr>
            <w:tcW w:w="0" w:type="auto"/>
          </w:tcPr>
          <w:p>
            <w:r>
              <w:t xml:space="preserve">2 JP</w:t>
            </w:r>
          </w:p>
        </w:tc>
        <w:tc>
          <w:tcPr>
            <w:tcW w:w="0" w:type="auto"/>
          </w:tcPr>
          <w:p>
            <w:r>
              <w:t xml:space="preserve">Review dan proyek akhir tahun</w:t>
            </w:r>
          </w:p>
        </w:tc>
      </w:tr>
      <w:tr>
        <w:tc>
          <w:tcPr>
            <w:tcW w:w="0" w:type="auto"/>
          </w:tcPr>
          <w:p>
            <w:r>
              <w:t xml:space="preserve">17</w:t>
            </w:r>
          </w:p>
        </w:tc>
        <w:tc>
          <w:tcPr>
            <w:tcW w:w="0" w:type="auto"/>
          </w:tcPr>
          <w:p>
            <w:r>
              <w:t xml:space="preserve">Ulangan Akhir Semester (UAS) 2</w:t>
            </w:r>
          </w:p>
        </w:tc>
        <w:tc>
          <w:tcPr>
            <w:tcW w:w="0" w:type="auto"/>
          </w:tcPr>
          <w:p>
            <w:r>
              <w:t xml:space="preserve">2</w:t>
            </w:r>
          </w:p>
        </w:tc>
        <w:tc>
          <w:tcPr>
            <w:tcW w:w="0" w:type="auto"/>
          </w:tcPr>
          <w:p>
            <w:r>
              <w:t xml:space="preserve">2 JP</w:t>
            </w:r>
          </w:p>
        </w:tc>
        <w:tc>
          <w:tcPr>
            <w:tcW w:w="0" w:type="auto"/>
          </w:tcPr>
          <w:p>
            <w:r>
              <w:t xml:space="preserve">Penilaian Akhir Semester</w:t>
            </w:r>
          </w:p>
        </w:tc>
      </w:tr>
      <w:tr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TOTAL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68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</w:tbl>
    <w:p/>
    <w:p>
      <w:r>
        <w:t xml:space="preserve"/>
      </w:r>
    </w:p>
    <w:p>
      <w:r>
        <w:t xml:space="preserve">Catatan:</w:t>
      </w:r>
    </w:p>
    <w:p>
      <w:r>
        <w:t xml:space="preserve">• Topik/materi disesuaikan dengan Capaian Pembelajaran (CP) Fase C untuk Bahasa Inggris SD</w:t>
      </w:r>
    </w:p>
    <w:p>
      <w:r>
        <w:t xml:space="preserve">• Fokus pada kemampuan menyimak, berbicara, membaca, dan menulis sederhana</w:t>
      </w:r>
    </w:p>
    <w:p>
      <w:r>
        <w:t xml:space="preserve">• Vocabulary dan grammar disesuaikan dengan tingkat perkembangan peserta didik kelas 5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pStyle w:val="Heading2"/>
      </w:pPr>
      <w:r>
        <w:t xml:space="preserve">C. PROGRAM SEMESTER (PROSEM)</w:t>
      </w:r>
    </w:p>
    <w:p>
      <w:r>
        <w:t xml:space="preserve"/>
      </w:r>
    </w:p>
    <w:p>
      <w:pPr>
        <w:pStyle w:val="Heading3"/>
      </w:pPr>
      <w:r>
        <w:t xml:space="preserve">C.1. PROGRAM SEMESTER GANJIL (Semester 1)</w:t>
      </w:r>
    </w:p>
    <w:p>
      <w:r>
        <w:t xml:space="preserve"/>
      </w:r>
    </w:p>
    <w:tbl>
      <w:tblPr>
        <w:tblStyle w:val="TableGrid"/>
        <w:tblW w:w="0" w:type="auto"/>
      </w:tblPr>
      <w:tr>
        <w:tc>
          <w:tcPr>
            <w:tcW w:w="0" w:type="auto"/>
          </w:tcPr>
          <w:p>
            <w:r>
              <w:rPr>
                <w:b/>
              </w:rPr>
              <w:t xml:space="preserve">No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Topik / Materi Pokok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Alokasi Waktu (JP)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Bulan/Minggu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Juli</w:t>
            </w:r>
          </w:p>
        </w:tc>
        <w:tc>
          <w:tcPr>
            <w:tcW w:w="0" w:type="auto"/>
          </w:tcPr>
          <w:p>
            <w:r>
              <w:t xml:space="preserve">Agustus</w:t>
            </w:r>
          </w:p>
        </w:tc>
        <w:tc>
          <w:tcPr>
            <w:tcW w:w="0" w:type="auto"/>
          </w:tcPr>
          <w:p>
            <w:r>
              <w:t xml:space="preserve">September</w:t>
            </w:r>
          </w:p>
        </w:tc>
        <w:tc>
          <w:tcPr>
            <w:tcW w:w="0" w:type="auto"/>
          </w:tcPr>
          <w:p>
            <w:r>
              <w:t xml:space="preserve">Oktober</w:t>
            </w:r>
          </w:p>
        </w:tc>
        <w:tc>
          <w:tcPr>
            <w:tcW w:w="0" w:type="auto"/>
          </w:tcPr>
          <w:p>
            <w:r>
              <w:t xml:space="preserve">November</w:t>
            </w:r>
          </w:p>
        </w:tc>
        <w:tc>
          <w:tcPr>
            <w:tcW w:w="0" w:type="auto"/>
          </w:tcPr>
          <w:p>
            <w:r>
              <w:t xml:space="preserve">Desember</w:t>
            </w:r>
          </w:p>
        </w:tc>
      </w:tr>
      <w:tr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3 4</w:t>
            </w:r>
          </w:p>
        </w:tc>
        <w:tc>
          <w:tcPr>
            <w:tcW w:w="0" w:type="auto"/>
          </w:tcPr>
          <w:p>
            <w:r>
              <w:t xml:space="preserve">1 2 3 4</w:t>
            </w:r>
          </w:p>
        </w:tc>
        <w:tc>
          <w:tcPr>
            <w:tcW w:w="0" w:type="auto"/>
          </w:tcPr>
          <w:p>
            <w:r>
              <w:t xml:space="preserve">1 2 3 4</w:t>
            </w:r>
          </w:p>
        </w:tc>
        <w:tc>
          <w:tcPr>
            <w:tcW w:w="0" w:type="auto"/>
          </w:tcPr>
          <w:p>
            <w:r>
              <w:t xml:space="preserve">1 2 3 4</w:t>
            </w:r>
          </w:p>
        </w:tc>
        <w:tc>
          <w:tcPr>
            <w:tcW w:w="0" w:type="auto"/>
          </w:tcPr>
          <w:p>
            <w:r>
              <w:t xml:space="preserve">1 2 3 4</w:t>
            </w:r>
          </w:p>
        </w:tc>
        <w:tc>
          <w:tcPr>
            <w:tcW w:w="0" w:type="auto"/>
          </w:tcPr>
          <w:p>
            <w:r>
              <w:t xml:space="preserve">1 2</w:t>
            </w:r>
          </w:p>
        </w:tc>
      </w:tr>
      <w:tr>
        <w:tc>
          <w:tcPr>
            <w:tcW w:w="0" w:type="auto"/>
          </w:tcPr>
          <w:p>
            <w:r>
              <w:t xml:space="preserve">1</w:t>
            </w:r>
          </w:p>
        </w:tc>
        <w:tc>
          <w:tcPr>
            <w:tcW w:w="0" w:type="auto"/>
          </w:tcPr>
          <w:p>
            <w:r>
              <w:t xml:space="preserve">Introduction and Greetings</w:t>
            </w:r>
          </w:p>
        </w:tc>
        <w:tc>
          <w:tcPr>
            <w:tcW w:w="0" w:type="auto"/>
          </w:tcPr>
          <w:p>
            <w:r>
              <w:t xml:space="preserve">4 JP</w:t>
            </w:r>
          </w:p>
        </w:tc>
        <w:tc>
          <w:tcPr>
            <w:tcW w:w="0" w:type="auto"/>
          </w:tcPr>
          <w:p>
            <w:r>
              <w:t xml:space="preserve">✓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2</w:t>
            </w:r>
          </w:p>
        </w:tc>
        <w:tc>
          <w:tcPr>
            <w:tcW w:w="0" w:type="auto"/>
          </w:tcPr>
          <w:p>
            <w:r>
              <w:t xml:space="preserve">Family and Daily Activities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✓ ✓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3</w:t>
            </w:r>
          </w:p>
        </w:tc>
        <w:tc>
          <w:tcPr>
            <w:tcW w:w="0" w:type="auto"/>
          </w:tcPr>
          <w:p>
            <w:r>
              <w:t xml:space="preserve">Food and Healthy Eating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✓ ✓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4</w:t>
            </w:r>
          </w:p>
        </w:tc>
        <w:tc>
          <w:tcPr>
            <w:tcW w:w="0" w:type="auto"/>
          </w:tcPr>
          <w:p>
            <w:r>
              <w:t xml:space="preserve">Hobbies and Free Time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✓ ✓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5</w:t>
            </w:r>
          </w:p>
        </w:tc>
        <w:tc>
          <w:tcPr>
            <w:tcW w:w="0" w:type="auto"/>
          </w:tcPr>
          <w:p>
            <w:r>
              <w:t xml:space="preserve">UTS 1</w:t>
            </w:r>
          </w:p>
        </w:tc>
        <w:tc>
          <w:tcPr>
            <w:tcW w:w="0" w:type="auto"/>
          </w:tcPr>
          <w:p>
            <w:r>
              <w:t xml:space="preserve">2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6</w:t>
            </w:r>
          </w:p>
        </w:tc>
        <w:tc>
          <w:tcPr>
            <w:tcW w:w="0" w:type="auto"/>
          </w:tcPr>
          <w:p>
            <w:r>
              <w:t xml:space="preserve">My School and Classroom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✓ ✓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7</w:t>
            </w:r>
          </w:p>
        </w:tc>
        <w:tc>
          <w:tcPr>
            <w:tcW w:w="0" w:type="auto"/>
          </w:tcPr>
          <w:p>
            <w:r>
              <w:t xml:space="preserve">Jobs and Professions</w:t>
            </w:r>
          </w:p>
        </w:tc>
        <w:tc>
          <w:tcPr>
            <w:tcW w:w="0" w:type="auto"/>
          </w:tcPr>
          <w:p>
            <w:r>
              <w:t xml:space="preserve">4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✓</w:t>
            </w:r>
          </w:p>
        </w:tc>
      </w:tr>
      <w:tr>
        <w:tc>
          <w:tcPr>
            <w:tcW w:w="0" w:type="auto"/>
          </w:tcPr>
          <w:p>
            <w:r>
              <w:t xml:space="preserve">8</w:t>
            </w:r>
          </w:p>
        </w:tc>
        <w:tc>
          <w:tcPr>
            <w:tcW w:w="0" w:type="auto"/>
          </w:tcPr>
          <w:p>
            <w:r>
              <w:t xml:space="preserve">Review and Enrichment</w:t>
            </w:r>
          </w:p>
        </w:tc>
        <w:tc>
          <w:tcPr>
            <w:tcW w:w="0" w:type="auto"/>
          </w:tcPr>
          <w:p>
            <w:r>
              <w:t xml:space="preserve">2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9</w:t>
            </w:r>
          </w:p>
        </w:tc>
        <w:tc>
          <w:tcPr>
            <w:tcW w:w="0" w:type="auto"/>
          </w:tcPr>
          <w:p>
            <w:r>
              <w:t xml:space="preserve">UAS 1</w:t>
            </w:r>
          </w:p>
        </w:tc>
        <w:tc>
          <w:tcPr>
            <w:tcW w:w="0" w:type="auto"/>
          </w:tcPr>
          <w:p>
            <w:r>
              <w:t xml:space="preserve">2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</w:tbl>
    <w:p/>
    <w:p>
      <w:r>
        <w:t xml:space="preserve"/>
      </w:r>
    </w:p>
    <w:p>
      <w:r>
        <w:t xml:space="preserve">Keterangan Minggu Efektif Semester 1:</w:t>
      </w:r>
    </w:p>
    <w:p>
      <w:r>
        <w:t xml:space="preserve">• Total minggu efektif: 18 minggu</w:t>
      </w:r>
    </w:p>
    <w:p>
      <w:r>
        <w:t xml:space="preserve">• Minggu untuk UTS: minggu ke-10 (Oktober minggu ke-4)</w:t>
      </w:r>
    </w:p>
    <w:p>
      <w:r>
        <w:t xml:space="preserve">• Minggu untuk UAS: minggu ke-18 (Desember minggu ke-2)</w:t>
      </w:r>
    </w:p>
    <w:p>
      <w:r>
        <w:t xml:space="preserve">• Libur semester: minggu ke-19-20 (akhir Desember)</w:t>
      </w:r>
    </w:p>
    <w:p>
      <w:r>
        <w:t xml:space="preserve"/>
      </w:r>
    </w:p>
    <w:p>
      <w:r>
        <w:t xml:space="preserve">Catatan:</w:t>
      </w:r>
    </w:p>
    <w:p>
      <w:r>
        <w:t xml:space="preserve">• Pembelajaran dimulai minggu ketiga Juli (setelah MPLS)</w:t>
      </w:r>
    </w:p>
    <w:p>
      <w:r>
        <w:t xml:space="preserve">• Alokasi 2 JP per minggu (@35 menit)</w:t>
      </w:r>
    </w:p>
    <w:p>
      <w:r>
        <w:t xml:space="preserve">• Total: 36 JP semester 1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pStyle w:val="Heading3"/>
      </w:pPr>
      <w:r>
        <w:t xml:space="preserve">C.2. PROGRAM SEMESTER GENAP (Semester 2)</w:t>
      </w:r>
    </w:p>
    <w:p>
      <w:r>
        <w:t xml:space="preserve"/>
      </w:r>
    </w:p>
    <w:tbl>
      <w:tblPr>
        <w:tblStyle w:val="TableGrid"/>
        <w:tblW w:w="0" w:type="auto"/>
      </w:tblPr>
      <w:tr>
        <w:tc>
          <w:tcPr>
            <w:tcW w:w="0" w:type="auto"/>
          </w:tcPr>
          <w:p>
            <w:r>
              <w:rPr>
                <w:b/>
              </w:rPr>
              <w:t xml:space="preserve">No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Topik / Materi Pokok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Alokasi Waktu (JP)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Bulan/Minggu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Januari</w:t>
            </w:r>
          </w:p>
        </w:tc>
        <w:tc>
          <w:tcPr>
            <w:tcW w:w="0" w:type="auto"/>
          </w:tcPr>
          <w:p>
            <w:r>
              <w:t xml:space="preserve">Februari</w:t>
            </w:r>
          </w:p>
        </w:tc>
        <w:tc>
          <w:tcPr>
            <w:tcW w:w="0" w:type="auto"/>
          </w:tcPr>
          <w:p>
            <w:r>
              <w:t xml:space="preserve">Maret</w:t>
            </w:r>
          </w:p>
        </w:tc>
        <w:tc>
          <w:tcPr>
            <w:tcW w:w="0" w:type="auto"/>
          </w:tcPr>
          <w:p>
            <w:r>
              <w:t xml:space="preserve">April</w:t>
            </w:r>
          </w:p>
        </w:tc>
        <w:tc>
          <w:tcPr>
            <w:tcW w:w="0" w:type="auto"/>
          </w:tcPr>
          <w:p>
            <w:r>
              <w:t xml:space="preserve">Mei</w:t>
            </w:r>
          </w:p>
        </w:tc>
        <w:tc>
          <w:tcPr>
            <w:tcW w:w="0" w:type="auto"/>
          </w:tcPr>
          <w:p>
            <w:r>
              <w:t xml:space="preserve">Juni</w:t>
            </w:r>
          </w:p>
        </w:tc>
      </w:tr>
      <w:tr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2 3 4</w:t>
            </w:r>
          </w:p>
        </w:tc>
        <w:tc>
          <w:tcPr>
            <w:tcW w:w="0" w:type="auto"/>
          </w:tcPr>
          <w:p>
            <w:r>
              <w:t xml:space="preserve">1 2 3 4</w:t>
            </w:r>
          </w:p>
        </w:tc>
        <w:tc>
          <w:tcPr>
            <w:tcW w:w="0" w:type="auto"/>
          </w:tcPr>
          <w:p>
            <w:r>
              <w:t xml:space="preserve">1 2 3 4</w:t>
            </w:r>
          </w:p>
        </w:tc>
        <w:tc>
          <w:tcPr>
            <w:tcW w:w="0" w:type="auto"/>
          </w:tcPr>
          <w:p>
            <w:r>
              <w:t xml:space="preserve">1 2 3 4</w:t>
            </w:r>
          </w:p>
        </w:tc>
        <w:tc>
          <w:tcPr>
            <w:tcW w:w="0" w:type="auto"/>
          </w:tcPr>
          <w:p>
            <w:r>
              <w:t xml:space="preserve">1 2 3 4</w:t>
            </w:r>
          </w:p>
        </w:tc>
        <w:tc>
          <w:tcPr>
            <w:tcW w:w="0" w:type="auto"/>
          </w:tcPr>
          <w:p>
            <w:r>
              <w:t xml:space="preserve">1 2</w:t>
            </w:r>
          </w:p>
        </w:tc>
      </w:tr>
      <w:tr>
        <w:tc>
          <w:tcPr>
            <w:tcW w:w="0" w:type="auto"/>
          </w:tcPr>
          <w:p>
            <w:r>
              <w:t xml:space="preserve">1</w:t>
            </w:r>
          </w:p>
        </w:tc>
        <w:tc>
          <w:tcPr>
            <w:tcW w:w="0" w:type="auto"/>
          </w:tcPr>
          <w:p>
            <w:r>
              <w:t xml:space="preserve">Places in the City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>✓ ✓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2</w:t>
            </w:r>
          </w:p>
        </w:tc>
        <w:tc>
          <w:tcPr>
            <w:tcW w:w="0" w:type="auto"/>
          </w:tcPr>
          <w:p>
            <w:r>
              <w:t xml:space="preserve">Transportation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✓ ✓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3</w:t>
            </w:r>
          </w:p>
        </w:tc>
        <w:tc>
          <w:tcPr>
            <w:tcW w:w="0" w:type="auto"/>
          </w:tcPr>
          <w:p>
            <w:r>
              <w:t xml:space="preserve">Weather and Seasons</w:t>
            </w:r>
          </w:p>
        </w:tc>
        <w:tc>
          <w:tcPr>
            <w:tcW w:w="0" w:type="auto"/>
          </w:tcPr>
          <w:p>
            <w:r>
              <w:t xml:space="preserve">4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✓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4</w:t>
            </w:r>
          </w:p>
        </w:tc>
        <w:tc>
          <w:tcPr>
            <w:tcW w:w="0" w:type="auto"/>
          </w:tcPr>
          <w:p>
            <w:r>
              <w:t xml:space="preserve">UTS 2</w:t>
            </w:r>
          </w:p>
        </w:tc>
        <w:tc>
          <w:tcPr>
            <w:tcW w:w="0" w:type="auto"/>
          </w:tcPr>
          <w:p>
            <w:r>
              <w:t xml:space="preserve">2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5</w:t>
            </w:r>
          </w:p>
        </w:tc>
        <w:tc>
          <w:tcPr>
            <w:tcW w:w="0" w:type="auto"/>
          </w:tcPr>
          <w:p>
            <w:r>
              <w:t xml:space="preserve">Animals and Their Habitats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✓ ✓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6</w:t>
            </w:r>
          </w:p>
        </w:tc>
        <w:tc>
          <w:tcPr>
            <w:tcW w:w="0" w:type="auto"/>
          </w:tcPr>
          <w:p>
            <w:r>
              <w:t xml:space="preserve">Simple Past Tense (Stories)</w:t>
            </w:r>
          </w:p>
        </w:tc>
        <w:tc>
          <w:tcPr>
            <w:tcW w:w="0" w:type="auto"/>
          </w:tcPr>
          <w:p>
            <w:r>
              <w:t xml:space="preserve">6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✓ ✓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7</w:t>
            </w:r>
          </w:p>
        </w:tc>
        <w:tc>
          <w:tcPr>
            <w:tcW w:w="0" w:type="auto"/>
          </w:tcPr>
          <w:p>
            <w:r>
              <w:t xml:space="preserve">Review and Project Work</w:t>
            </w:r>
          </w:p>
        </w:tc>
        <w:tc>
          <w:tcPr>
            <w:tcW w:w="0" w:type="auto"/>
          </w:tcPr>
          <w:p>
            <w:r>
              <w:t xml:space="preserve">2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8</w:t>
            </w:r>
          </w:p>
        </w:tc>
        <w:tc>
          <w:tcPr>
            <w:tcW w:w="0" w:type="auto"/>
          </w:tcPr>
          <w:p>
            <w:r>
              <w:t xml:space="preserve">UAS 2</w:t>
            </w:r>
          </w:p>
        </w:tc>
        <w:tc>
          <w:tcPr>
            <w:tcW w:w="0" w:type="auto"/>
          </w:tcPr>
          <w:p>
            <w:r>
              <w:t xml:space="preserve">2 JP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</w:tbl>
    <w:p/>
    <w:p>
      <w:r>
        <w:t xml:space="preserve"/>
      </w:r>
    </w:p>
    <w:p>
      <w:r>
        <w:t xml:space="preserve">Keterangan Minggu Efektif Semester 2:</w:t>
      </w:r>
    </w:p>
    <w:p>
      <w:r>
        <w:t xml:space="preserve">• Total minggu efektif: 16 minggu</w:t>
      </w:r>
    </w:p>
    <w:p>
      <w:r>
        <w:t xml:space="preserve">• Minggu untuk UTS: minggu ke-8 (Maret minggu ke-3)</w:t>
      </w:r>
    </w:p>
    <w:p>
      <w:r>
        <w:t xml:space="preserve">• Minggu untuk UAS: minggu ke-16 (Juni minggu ke-2)</w:t>
      </w:r>
    </w:p>
    <w:p>
      <w:r>
        <w:t xml:space="preserve">• Libur semester: minggu ke-17-18 (akhir Juni)</w:t>
      </w:r>
    </w:p>
    <w:p>
      <w:r>
        <w:t xml:space="preserve"/>
      </w:r>
    </w:p>
    <w:p>
      <w:r>
        <w:t xml:space="preserve">Catatan:</w:t>
      </w:r>
    </w:p>
    <w:p>
      <w:r>
        <w:t xml:space="preserve">• Pembelajaran dimulai minggu kedua Januari (setelah libur semester)</w:t>
      </w:r>
    </w:p>
    <w:p>
      <w:r>
        <w:t xml:space="preserve">• Alokasi 2 JP per minggu (@35 menit)</w:t>
      </w:r>
    </w:p>
    <w:p>
      <w:r>
        <w:t xml:space="preserve">• Total: 32 JP semester 2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pStyle w:val="Heading2"/>
      </w:pPr>
      <w:r>
        <w:t xml:space="preserve">D. CATATAN IMPLEMENTASI</w:t>
      </w:r>
    </w:p>
    <w:p>
      <w:r>
        <w:t xml:space="preserve"/>
      </w:r>
    </w:p>
    <w:p>
      <w:pPr>
        <w:pStyle w:val="Heading3"/>
      </w:pPr>
      <w:r>
        <w:t xml:space="preserve">Fleksibilitas dan Penyesuaian:</w:t>
      </w:r>
    </w:p>
    <w:p>
      <w:r>
        <w:t xml:space="preserve">• Program ini bersifat fleksibel dan dapat disesuaikan dengan kondisi dan karakteristik peserta didik</w:t>
      </w:r>
    </w:p>
    <w:p>
      <w:r>
        <w:t xml:space="preserve">• Guru dapat melakukan diferensiasi pembelajaran berdasarkan hasil asesmen diagnostik awal semester</w:t>
      </w:r>
    </w:p>
    <w:p>
      <w:r>
        <w:t xml:space="preserve">• Alokasi waktu dapat disesuaikan dengan kalender pendidikan sekolah dan kondisi pembelajaran (hari libur nasional, kegiatan sekolah)</w:t>
      </w:r>
    </w:p>
    <w:p>
      <w:r>
        <w:t xml:space="preserve">• Topik dapat diintegrasikan dengan mata pelajaran lain sesuai prinsip Kurikulum Merdeka</w:t>
      </w:r>
    </w:p>
    <w:p>
      <w:r>
        <w:t xml:space="preserve"/>
      </w:r>
    </w:p>
    <w:p>
      <w:pPr>
        <w:pStyle w:val="Heading3"/>
      </w:pPr>
      <w:r>
        <w:t xml:space="preserve">Pendekatan Pembelajaran:</w:t>
      </w:r>
    </w:p>
    <w:p>
      <w:r>
        <w:t xml:space="preserve">• Pembelajaran berbasis komunikatif (Communicative Language Teaching)</w:t>
      </w:r>
    </w:p>
    <w:p>
      <w:r>
        <w:t xml:space="preserve">• Penggunaan media visual, audio, dan realia untuk memperkaya pengalaman belajar</w:t>
      </w:r>
    </w:p>
    <w:p>
      <w:r>
        <w:t xml:space="preserve">• Penerapan pembelajaran berbasis proyek untuk topik tertentu</w:t>
      </w:r>
    </w:p>
    <w:p>
      <w:r>
        <w:t xml:space="preserve">• Asesmen formatif berkelanjutan untuk memantau perkembangan peserta didik</w:t>
      </w:r>
    </w:p>
    <w:p>
      <w:r>
        <w:t xml:space="preserve"/>
      </w:r>
    </w:p>
    <w:p>
      <w:pPr>
        <w:pStyle w:val="Heading3"/>
      </w:pPr>
      <w:r>
        <w:t xml:space="preserve">Sumber Referensi:</w:t>
      </w:r>
    </w:p>
    <w:p>
      <w:r>
        <w:t xml:space="preserve">• Keputusan Kepala BSKAP Nomor 046/H/KR/2025 tentang Capaian Pembelajaran</w:t>
      </w:r>
    </w:p>
    <w:p>
      <w:r>
        <w:t xml:space="preserve">• Permendikdasmen Nomor 16 Tahun 2025 tentang Standar Isi</w:t>
      </w:r>
    </w:p>
    <w:p>
      <w:r>
        <w:t xml:space="preserve">• Kalender Pendidikan tahun pelajaran 2026/2027</w:t>
      </w:r>
    </w:p>
    <w:p>
      <w:r>
        <w:t xml:space="preserve">• Buku teks Bahasa Inggris kelas 5 yang direkomendasikan Kemendikbudristek</w:t>
      </w:r>
    </w:p>
    <w:p>
      <w:r>
        <w:t xml:space="preserve"/>
      </w:r>
    </w:p>
    <w:p>
      <w:r>
        <w:t xml:space="preserve">PERLU VERIFIKASI SUMBER RESMI:</w:t>
      </w:r>
    </w:p>
    <w:p>
      <w:r>
        <w:t xml:space="preserve">• Detail alokasi JP per minggu untuk Bahasa Inggris di SD (umumnya 2 JP, namun dapat bervariasi per sekolah)</w:t>
      </w:r>
    </w:p>
    <w:p>
      <w:r>
        <w:t xml:space="preserve">• Kalender pendidikan spesifik sekolah untuk tahun 2026/2027</w:t>
      </w:r>
    </w:p>
    <w:p>
      <w:r>
        <w:t xml:space="preserve"/>
      </w:r>
    </w:p>
    <w:p>
      <w:pPr>
        <w:pStyle w:val="Heading3"/>
      </w:pPr>
      <w:r>
        <w:t xml:space="preserve">Rekomendasi untuk Guru:</w:t>
      </w:r>
    </w:p>
    <w:p>
      <w:r>
        <w:t xml:space="preserve">• Lakukan asesmen diagnostik di awal semester untuk mengetahui kemampuan awal peserta didik</w:t>
      </w:r>
    </w:p>
    <w:p>
      <w:r>
        <w:t xml:space="preserve">• Lakukan review dan evaluasi berkala terhadap program ini setiap akhir bulan</w:t>
      </w:r>
    </w:p>
    <w:p>
      <w:r>
        <w:t xml:space="preserve">• Sesuaikan dengan hasil refleksi pembelajaran dan feedback peserta didik</w:t>
      </w:r>
    </w:p>
    <w:p>
      <w:r>
        <w:t xml:space="preserve">• Koordinasikan dengan guru mata pelajaran lain untuk integrasi pembelajaran (cross-curricular learning)</w:t>
      </w:r>
    </w:p>
    <w:p>
      <w:r>
        <w:t xml:space="preserve">• Dokumentasikan pencapaian pembelajaran untuk bahan evaluasi program tahun berikutnya</w:t>
      </w:r>
    </w:p>
    <w:p>
      <w:r>
        <w:t xml:space="preserve">• Libatkan orang tua dalam mendukung pembelajaran Bahasa Inggris di rumah</w:t>
      </w:r>
    </w:p>
    <w:p>
      <w:r>
        <w:t xml:space="preserve"/>
      </w:r>
    </w:p>
    <w:p>
      <w:pPr>
        <w:pStyle w:val="Heading3"/>
      </w:pPr>
      <w:r>
        <w:t xml:space="preserve">Diferensiasi Pembelajaran:</w:t>
      </w:r>
    </w:p>
    <w:p>
      <w:r>
        <w:t xml:space="preserve">• Konten: Sesuaikan tingkat kesulitan vocabulary dan teks dengan kemampuan peserta didik</w:t>
      </w:r>
    </w:p>
    <w:p>
      <w:r>
        <w:t xml:space="preserve">• Proses: Gunakan berbagai metode (visual, auditori, kinestetik) untuk mengakomodasi gaya belajar</w:t>
      </w:r>
    </w:p>
    <w:p>
      <w:r>
        <w:t xml:space="preserve">• Produk: Berikan pilihan bentuk penugasan (tertulis, lisan, visual, performansi)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Dokumen ini disusun sebagai panduan pembelajaran Bahasa Inggris kelas 5 SD tahun pelajaran 2026/2027 sesuai Kurikulum Merdeka. Program dapat disesuaikan dengan kebutuhan dan kondisi sekolah masing-masing.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</w:rPr>
  </w:style>
  <w:style w:type="paragraph" w:styleId="Title">
    <w:name w:val="Title"/>
    <w:basedOn w:val="Normal"/>
    <w:pPr>
      <w:spacing w:after="160"/>
    </w:pPr>
    <w:rPr>
      <w:b/>
      <w:sz w:val="36"/>
    </w:rPr>
  </w:style>
  <w:style w:type="paragraph" w:styleId="Subtitle">
    <w:name w:val="Subtitle"/>
    <w:basedOn w:val="Normal"/>
    <w:rPr>
      <w:i/>
      <w:color w:val="555555"/>
    </w:rPr>
  </w:style>
  <w:style w:type="paragraph" w:styleId="Heading1">
    <w:name w:val="heading 1"/>
    <w:basedOn w:val="Normal"/>
    <w:pPr>
      <w:keepNext/>
      <w:spacing w:before="240" w:after="100"/>
    </w:pPr>
    <w:rPr>
      <w:b/>
      <w:sz w:val="30"/>
    </w:rPr>
  </w:style>
  <w:style w:type="paragraph" w:styleId="Heading2">
    <w:name w:val="heading 2"/>
    <w:basedOn w:val="Normal"/>
    <w:pPr>
      <w:keepNext/>
      <w:spacing w:before="200" w:after="80"/>
    </w:pPr>
    <w:rPr>
      <w:b/>
      <w:sz w:val="26"/>
    </w:rPr>
  </w:style>
  <w:style w:type="paragraph" w:styleId="Heading3">
    <w:name w:val="heading 3"/>
    <w:basedOn w:val="Normal"/>
    <w:pPr>
      <w:keepNext/>
      <w:spacing w:before="160" w:after="60"/>
    </w:pPr>
    <w:rPr>
      <w:b/>
      <w:sz w:val="24"/>
    </w:rPr>
  </w:style>
  <w:style w:type="paragraph" w:styleId="Quote">
    <w:name w:val="Quote"/>
    <w:basedOn w:val="Normal"/>
    <w:pPr>
      <w:ind w:left="360"/>
    </w:pPr>
    <w:rPr>
      <w:i/>
      <w:color w:val="555555"/>
    </w:rPr>
  </w:style>
  <w:style w:type="table" w:styleId="TableGrid">
    <w:name w:val="Table Grid"/>
    <w:tblPr>
      <w:tblBorders>
        <w:top w:val="single" w:sz="4"/>
        <w:left w:val="single" w:sz="4"/>
        <w:bottom w:val="single" w:sz="4"/>
        <w:right w:val="single" w:sz="4"/>
        <w:insideH w:val="single" w:sz="4"/>
        <w:insideV w:val="single" w:sz="4"/>
      </w:tblBorders>
    </w:tbl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Guru Merdeka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Prota/Prosem - Bahasa Inggris Kelas 5</dc:title>
  <dc:creator>Guru Merdeka</dc:creator>
</cp:coreProperties>
</file>