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0"/>
      </w:pPr>
      <w:r>
        <w:rPr>
          <w:b/>
          <w:bCs/>
          <w:sz w:val="32"/>
          <w:szCs w:val="32"/>
          <w:rFonts w:ascii="Times New Roman" w:cs="Times New Roman" w:eastAsia="Times New Roman" w:hAnsi="Times New Roman"/>
        </w:rPr>
        <w:t xml:space="preserve">MODUL AJAR - KARAKTER TOKOH DAN SIFAT DIRI</w:t>
      </w:r>
    </w:p>
    <w:p>
      <w:pPr>
        <w:spacing w:after="120"/>
      </w:pPr>
      <w:r>
        <w:rPr>
          <w:sz w:val="22"/>
          <w:szCs w:val="22"/>
          <w:rFonts w:ascii="Times New Roman" w:cs="Times New Roman" w:eastAsia="Times New Roman" w:hAnsi="Times New Roman"/>
        </w:rPr>
        <w:t xml:space="preserve">Penulis: Guru</w:t>
      </w:r>
    </w:p>
    <w:p>
      <w:pPr>
        <w:spacing w:after="120"/>
      </w:pPr>
      <w:r>
        <w:rPr>
          <w:sz w:val="22"/>
          <w:szCs w:val="22"/>
          <w:rFonts w:ascii="Times New Roman" w:cs="Times New Roman" w:eastAsia="Times New Roman" w:hAnsi="Times New Roman"/>
        </w:rPr>
        <w:t xml:space="preserve">Kelas: Kelas 5</w:t>
      </w:r>
    </w:p>
    <w:p>
      <w:pPr>
        <w:spacing w:after="120"/>
      </w:pPr>
      <w:r>
        <w:rPr>
          <w:sz w:val="22"/>
          <w:szCs w:val="22"/>
          <w:rFonts w:ascii="Times New Roman" w:cs="Times New Roman" w:eastAsia="Times New Roman" w:hAnsi="Times New Roman"/>
        </w:rPr>
        <w:t xml:space="preserve">Mata Pelajaran: Bahasa Indonesia</w:t>
      </w:r>
    </w:p>
    <w:p>
      <w:pPr>
        <w:spacing w:after="120"/>
      </w:pPr>
      <w:r>
        <w:rPr>
          <w:sz w:val="22"/>
          <w:szCs w:val="22"/>
          <w:rFonts w:ascii="Times New Roman" w:cs="Times New Roman" w:eastAsia="Times New Roman" w:hAnsi="Times New Roman"/>
        </w:rPr>
        <w:t xml:space="preserve">Tahun Ajaran: 2026-2027-1</w:t>
      </w:r>
    </w:p>
    <w:p>
      <w:pPr>
        <w:spacing w:after="120"/>
      </w:pPr>
      <w:r>
        <w:rPr>
          <w:sz w:val="22"/>
          <w:szCs w:val="22"/>
          <w:rFonts w:ascii="Times New Roman" w:cs="Times New Roman" w:eastAsia="Times New Roman" w:hAnsi="Times New Roman"/>
        </w:rPr>
        <w:t xml:space="preserve">Topik: Karakter Tokoh dan Sifat Diri</w:t>
      </w:r>
    </w:p>
    <w:p>
      <w:pPr>
        <w:spacing w:after="240"/>
      </w:pPr>
      <w:r>
        <w:rPr>
          <w:sz w:val="16"/>
          <w:szCs w:val="16"/>
        </w:rPr>
      </w:r>
    </w:p>
    <w:p>
      <w:pPr>
        <w:spacing w:after="160"/>
      </w:pPr>
      <w:r>
        <w:rPr>
          <w:sz w:val="24"/>
          <w:szCs w:val="24"/>
          <w:rFonts w:ascii="Times New Roman" w:cs="Times New Roman" w:eastAsia="Times New Roman" w:hAnsi="Times New Roman"/>
        </w:rPr>
        <w:t xml:space="preserve">MODUL AJAR KURIKULUM MERDEKA</w:t>
      </w:r>
    </w:p>
    <w:p>
      <w:pPr>
        <w:spacing w:after="120"/>
      </w:pPr>
      <w:r>
        <w:rPr>
          <w:sz w:val="12"/>
          <w:szCs w:val="12"/>
        </w:rPr>
      </w:r>
    </w:p>
    <w:p>
      <w:pPr>
        <w:spacing w:after="160"/>
      </w:pPr>
      <w:r>
        <w:rPr>
          <w:sz w:val="24"/>
          <w:szCs w:val="24"/>
          <w:rFonts w:ascii="Times New Roman" w:cs="Times New Roman" w:eastAsia="Times New Roman" w:hAnsi="Times New Roman"/>
        </w:rPr>
        <w:t xml:space="preserve">A. INFORMASI UMUM</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Identitas Modul</w:t>
      </w:r>
    </w:p>
    <w:p>
      <w:pPr>
        <w:spacing w:after="120"/>
      </w:pPr>
      <w:r>
        <w:rPr>
          <w:sz w:val="12"/>
          <w:szCs w:val="12"/>
        </w:rPr>
      </w:r>
    </w:p>
    <w:p>
      <w:pPr>
        <w:spacing w:after="160"/>
      </w:pPr>
      <w:r>
        <w:rPr>
          <w:sz w:val="24"/>
          <w:szCs w:val="24"/>
          <w:rFonts w:ascii="Times New Roman" w:cs="Times New Roman" w:eastAsia="Times New Roman" w:hAnsi="Times New Roman"/>
        </w:rPr>
        <w:t xml:space="preserve">Label — Isi</w:t>
      </w:r>
    </w:p>
    <w:p>
      <w:pPr>
        <w:spacing w:after="160"/>
      </w:pPr>
      <w:r>
        <w:rPr>
          <w:sz w:val="24"/>
          <w:szCs w:val="24"/>
          <w:rFonts w:ascii="Times New Roman" w:cs="Times New Roman" w:eastAsia="Times New Roman" w:hAnsi="Times New Roman"/>
        </w:rPr>
        <w:t xml:space="preserve">Nama Sekolah — SDN 188 Bandung Baru</w:t>
      </w:r>
    </w:p>
    <w:p>
      <w:pPr>
        <w:spacing w:after="160"/>
      </w:pPr>
      <w:r>
        <w:rPr>
          <w:sz w:val="24"/>
          <w:szCs w:val="24"/>
          <w:rFonts w:ascii="Times New Roman" w:cs="Times New Roman" w:eastAsia="Times New Roman" w:hAnsi="Times New Roman"/>
        </w:rPr>
        <w:t xml:space="preserve">Mata Pelajaran — Bahasa Indonesia</w:t>
      </w:r>
    </w:p>
    <w:p>
      <w:pPr>
        <w:spacing w:after="160"/>
      </w:pPr>
      <w:r>
        <w:rPr>
          <w:sz w:val="24"/>
          <w:szCs w:val="24"/>
          <w:rFonts w:ascii="Times New Roman" w:cs="Times New Roman" w:eastAsia="Times New Roman" w:hAnsi="Times New Roman"/>
        </w:rPr>
        <w:t xml:space="preserve">Fase / Kelas — Fase C / Kelas 5</w:t>
      </w:r>
    </w:p>
    <w:p>
      <w:pPr>
        <w:spacing w:after="160"/>
      </w:pPr>
      <w:r>
        <w:rPr>
          <w:sz w:val="24"/>
          <w:szCs w:val="24"/>
          <w:rFonts w:ascii="Times New Roman" w:cs="Times New Roman" w:eastAsia="Times New Roman" w:hAnsi="Times New Roman"/>
        </w:rPr>
        <w:t xml:space="preserve">Jenjang — SD (Sekolah Dasar)</w:t>
      </w:r>
    </w:p>
    <w:p>
      <w:pPr>
        <w:spacing w:after="160"/>
      </w:pPr>
      <w:r>
        <w:rPr>
          <w:sz w:val="24"/>
          <w:szCs w:val="24"/>
          <w:rFonts w:ascii="Times New Roman" w:cs="Times New Roman" w:eastAsia="Times New Roman" w:hAnsi="Times New Roman"/>
        </w:rPr>
        <w:t xml:space="preserve">Topik / Unit — Karakter Tokoh dan Sifat Diri</w:t>
      </w:r>
    </w:p>
    <w:p>
      <w:pPr>
        <w:spacing w:after="160"/>
      </w:pPr>
      <w:r>
        <w:rPr>
          <w:sz w:val="24"/>
          <w:szCs w:val="24"/>
          <w:rFonts w:ascii="Times New Roman" w:cs="Times New Roman" w:eastAsia="Times New Roman" w:hAnsi="Times New Roman"/>
        </w:rPr>
        <w:t xml:space="preserve">Alokasi Waktu — 1 pertemuan x 70 menit (2 JP)</w:t>
      </w:r>
    </w:p>
    <w:p>
      <w:pPr>
        <w:spacing w:after="160"/>
      </w:pPr>
      <w:r>
        <w:rPr>
          <w:sz w:val="24"/>
          <w:szCs w:val="24"/>
          <w:rFonts w:ascii="Times New Roman" w:cs="Times New Roman" w:eastAsia="Times New Roman" w:hAnsi="Times New Roman"/>
        </w:rPr>
        <w:t xml:space="preserve">Nama Penyusun — Guru</w:t>
      </w:r>
    </w:p>
    <w:p>
      <w:pPr>
        <w:spacing w:after="160"/>
      </w:pPr>
      <w:r>
        <w:rPr>
          <w:sz w:val="24"/>
          <w:szCs w:val="24"/>
          <w:rFonts w:ascii="Times New Roman" w:cs="Times New Roman" w:eastAsia="Times New Roman" w:hAnsi="Times New Roman"/>
        </w:rPr>
        <w:t xml:space="preserve">Tahun Pelajaran — 2026-2027-1</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Kompetensi Awal</w:t>
      </w:r>
    </w:p>
    <w:p>
      <w:pPr>
        <w:spacing w:after="120"/>
      </w:pPr>
      <w:r>
        <w:rPr>
          <w:sz w:val="12"/>
          <w:szCs w:val="12"/>
        </w:rPr>
      </w:r>
    </w:p>
    <w:p>
      <w:pPr>
        <w:spacing w:after="160"/>
      </w:pPr>
      <w:r>
        <w:rPr>
          <w:sz w:val="24"/>
          <w:szCs w:val="24"/>
          <w:rFonts w:ascii="Times New Roman" w:cs="Times New Roman" w:eastAsia="Times New Roman" w:hAnsi="Times New Roman"/>
        </w:rPr>
        <w:t xml:space="preserve">Deskripsikan pengetahuan/keterampilan yang sudah dimiliki peserta didik sebelum mempelajari topik ini:</w:t>
      </w:r>
    </w:p>
    <w:p>
      <w:pPr>
        <w:spacing w:after="120"/>
      </w:pPr>
      <w:r>
        <w:rPr>
          <w:sz w:val="12"/>
          <w:szCs w:val="12"/>
        </w:rPr>
      </w:r>
    </w:p>
    <w:p>
      <w:pPr>
        <w:spacing w:after="160"/>
      </w:pPr>
      <w:r>
        <w:rPr>
          <w:sz w:val="24"/>
          <w:szCs w:val="24"/>
          <w:rFonts w:ascii="Times New Roman" w:cs="Times New Roman" w:eastAsia="Times New Roman" w:hAnsi="Times New Roman"/>
        </w:rPr>
        <w:t xml:space="preserve">• Peserta didik telah mampu mengidentifikasi tokoh utama dan tokoh tambahan dalam cerita fiksi sederhana.</w:t>
      </w:r>
    </w:p>
    <w:p>
      <w:pPr>
        <w:spacing w:after="160"/>
      </w:pPr>
      <w:r>
        <w:rPr>
          <w:sz w:val="24"/>
          <w:szCs w:val="24"/>
          <w:rFonts w:ascii="Times New Roman" w:cs="Times New Roman" w:eastAsia="Times New Roman" w:hAnsi="Times New Roman"/>
        </w:rPr>
        <w:t xml:space="preserve">• Peserta didik memahami kosakata dasar yang menggambarkan emosi dan sifat manusia (seperti: ramah, pemarah, penolong, pemalu).</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Dimensi Profil Lulusan</w:t>
      </w:r>
    </w:p>
    <w:p>
      <w:pPr>
        <w:spacing w:after="120"/>
      </w:pPr>
      <w:r>
        <w:rPr>
          <w:sz w:val="12"/>
          <w:szCs w:val="12"/>
        </w:rPr>
      </w:r>
    </w:p>
    <w:p>
      <w:pPr>
        <w:spacing w:after="160"/>
      </w:pPr>
      <w:r>
        <w:rPr>
          <w:sz w:val="24"/>
          <w:szCs w:val="24"/>
          <w:rFonts w:ascii="Times New Roman" w:cs="Times New Roman" w:eastAsia="Times New Roman" w:hAnsi="Times New Roman"/>
        </w:rPr>
        <w:t xml:space="preserve">• Bernalar Kritis: Memperoleh dan memproses informasi tentang karakter tokoh melalui analisis teks, serta mengevaluasi tindakan tokoh berdasarkan nilai-nilai moral.</w:t>
      </w:r>
    </w:p>
    <w:p>
      <w:pPr>
        <w:spacing w:after="160"/>
      </w:pPr>
      <w:r>
        <w:rPr>
          <w:sz w:val="24"/>
          <w:szCs w:val="24"/>
          <w:rFonts w:ascii="Times New Roman" w:cs="Times New Roman" w:eastAsia="Times New Roman" w:hAnsi="Times New Roman"/>
        </w:rPr>
        <w:t xml:space="preserve">• Mandiri: Melakukan refleksi terhadap sifat diri sendiri secara jujur, mengenali kekuatan dan kelemahan diri, serta merancang rencana perbaikan diri.</w:t>
      </w:r>
    </w:p>
    <w:p>
      <w:pPr>
        <w:spacing w:after="160"/>
      </w:pPr>
      <w:r>
        <w:rPr>
          <w:sz w:val="24"/>
          <w:szCs w:val="24"/>
          <w:rFonts w:ascii="Times New Roman" w:cs="Times New Roman" w:eastAsia="Times New Roman" w:hAnsi="Times New Roman"/>
        </w:rPr>
        <w:t xml:space="preserve">• Kreatif: Menghasilkan gagasan atau karya visual berupa peta karakter tokoh dan pohon sifat diri yang orisinal.</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4. </w:t>
      </w:r>
      <w:r>
        <w:rPr>
          <w:sz w:val="24"/>
          <w:szCs w:val="24"/>
          <w:rFonts w:ascii="Times New Roman" w:cs="Times New Roman" w:eastAsia="Times New Roman" w:hAnsi="Times New Roman"/>
        </w:rPr>
        <w:t xml:space="preserve">Sarana dan Prasarana</w:t>
      </w:r>
    </w:p>
    <w:p>
      <w:pPr>
        <w:spacing w:after="120"/>
      </w:pPr>
      <w:r>
        <w:rPr>
          <w:sz w:val="12"/>
          <w:szCs w:val="12"/>
        </w:rPr>
      </w:r>
    </w:p>
    <w:p>
      <w:pPr>
        <w:spacing w:after="160"/>
      </w:pPr>
      <w:r>
        <w:rPr>
          <w:sz w:val="24"/>
          <w:szCs w:val="24"/>
          <w:rFonts w:ascii="Times New Roman" w:cs="Times New Roman" w:eastAsia="Times New Roman" w:hAnsi="Times New Roman"/>
        </w:rPr>
        <w:t xml:space="preserve">• Media/alat: Proyektor, laptop, slide presentasi, papan tulis, kartu kata sifat (adjektiva).</w:t>
      </w:r>
    </w:p>
    <w:p>
      <w:pPr>
        <w:spacing w:after="160"/>
      </w:pPr>
      <w:r>
        <w:rPr>
          <w:sz w:val="24"/>
          <w:szCs w:val="24"/>
          <w:rFonts w:ascii="Times New Roman" w:cs="Times New Roman" w:eastAsia="Times New Roman" w:hAnsi="Times New Roman"/>
        </w:rPr>
        <w:t xml:space="preserve">• Bahan: Kertas gambar A4, spidol warna-warni, kertas post-it (tiga warna), lembar kerja peserta didik (LKPD).</w:t>
      </w:r>
    </w:p>
    <w:p>
      <w:pPr>
        <w:spacing w:after="160"/>
      </w:pPr>
      <w:r>
        <w:rPr>
          <w:sz w:val="24"/>
          <w:szCs w:val="24"/>
          <w:rFonts w:ascii="Times New Roman" w:cs="Times New Roman" w:eastAsia="Times New Roman" w:hAnsi="Times New Roman"/>
        </w:rPr>
        <w:t xml:space="preserve">• Platform: Mentimeter atau Padlet (opsional untuk curah pendapat digital, dapat digantikan papan tulis fisik jika luring penuh).</w:t>
      </w:r>
    </w:p>
    <w:p>
      <w:pPr>
        <w:spacing w:after="160"/>
      </w:pPr>
      <w:r>
        <w:rPr>
          <w:sz w:val="24"/>
          <w:szCs w:val="24"/>
          <w:rFonts w:ascii="Times New Roman" w:cs="Times New Roman" w:eastAsia="Times New Roman" w:hAnsi="Times New Roman"/>
        </w:rPr>
        <w:t xml:space="preserve">• Koneksi: Tidak mutlak diperlukan (pembelajaran dirancang agar dapat berjalan optimal secara luring penuh).</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5. </w:t>
      </w:r>
      <w:r>
        <w:rPr>
          <w:sz w:val="24"/>
          <w:szCs w:val="24"/>
          <w:rFonts w:ascii="Times New Roman" w:cs="Times New Roman" w:eastAsia="Times New Roman" w:hAnsi="Times New Roman"/>
        </w:rPr>
        <w:t xml:space="preserve">Target Peserta Didik</w:t>
      </w:r>
    </w:p>
    <w:p>
      <w:pPr>
        <w:spacing w:after="120"/>
      </w:pPr>
      <w:r>
        <w:rPr>
          <w:sz w:val="12"/>
          <w:szCs w:val="12"/>
        </w:rPr>
      </w:r>
    </w:p>
    <w:p>
      <w:pPr>
        <w:spacing w:after="160"/>
      </w:pPr>
      <w:r>
        <w:rPr>
          <w:sz w:val="24"/>
          <w:szCs w:val="24"/>
          <w:rFonts w:ascii="Times New Roman" w:cs="Times New Roman" w:eastAsia="Times New Roman" w:hAnsi="Times New Roman"/>
        </w:rPr>
        <w:t xml:space="preserve">• Peserta didik reguler/tipikal: Mengikuti alur pembelajaran umum tanpa kesulitan membaca teks naratif sedang.</w:t>
      </w:r>
    </w:p>
    <w:p>
      <w:pPr>
        <w:spacing w:after="160"/>
      </w:pPr>
      <w:r>
        <w:rPr>
          <w:sz w:val="24"/>
          <w:szCs w:val="24"/>
          <w:rFonts w:ascii="Times New Roman" w:cs="Times New Roman" w:eastAsia="Times New Roman" w:hAnsi="Times New Roman"/>
        </w:rPr>
        <w:t xml:space="preserve">• Peserta didik dengan hambatan belajar: Diberikan teks naratif yang lebih pendek dengan bantuan visual (ilustrasi karakter) serta pendampingan membaca terbimbing (scaffolding).</w:t>
      </w:r>
    </w:p>
    <w:p>
      <w:pPr>
        <w:spacing w:after="160"/>
      </w:pPr>
      <w:r>
        <w:rPr>
          <w:sz w:val="24"/>
          <w:szCs w:val="24"/>
          <w:rFonts w:ascii="Times New Roman" w:cs="Times New Roman" w:eastAsia="Times New Roman" w:hAnsi="Times New Roman"/>
        </w:rPr>
        <w:t xml:space="preserve">• Peserta didik cerdas istimewa (CIBI): Diberikan teks tantangan dengan karakter yang memiliki konflik internal kompleks (abu-abu/tidak hitam-putih) dan diminta menganalisis perubahan karakter (character arc) tokoh tersebut.</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6. </w:t>
      </w:r>
      <w:r>
        <w:rPr>
          <w:sz w:val="24"/>
          <w:szCs w:val="24"/>
          <w:rFonts w:ascii="Times New Roman" w:cs="Times New Roman" w:eastAsia="Times New Roman" w:hAnsi="Times New Roman"/>
        </w:rPr>
        <w:t xml:space="preserve">Model / Pendekatan Pembelajaran</w:t>
      </w:r>
    </w:p>
    <w:p>
      <w:pPr>
        <w:spacing w:after="120"/>
      </w:pPr>
      <w:r>
        <w:rPr>
          <w:sz w:val="12"/>
          <w:szCs w:val="12"/>
        </w:rPr>
      </w:r>
    </w:p>
    <w:p>
      <w:pPr>
        <w:spacing w:after="160"/>
      </w:pPr>
      <w:r>
        <w:rPr>
          <w:sz w:val="24"/>
          <w:szCs w:val="24"/>
          <w:rFonts w:ascii="Times New Roman" w:cs="Times New Roman" w:eastAsia="Times New Roman" w:hAnsi="Times New Roman"/>
        </w:rPr>
        <w:t xml:space="preserve">• Pendekatan utama: Pembelajaran Mendalam (Deep Learning)</w:t>
      </w:r>
    </w:p>
    <w:p>
      <w:pPr>
        <w:spacing w:after="160"/>
      </w:pPr>
      <w:r>
        <w:rPr>
          <w:sz w:val="24"/>
          <w:szCs w:val="24"/>
          <w:rFonts w:ascii="Times New Roman" w:cs="Times New Roman" w:eastAsia="Times New Roman" w:hAnsi="Times New Roman"/>
        </w:rPr>
        <w:t xml:space="preserve">• Model yang dipilih: Cooperative Learning tipe Think-Pair-Share (TPS) yang dipadukan dengan pembelajaran berbasis masalah (PBL).</w:t>
      </w:r>
    </w:p>
    <w:p>
      <w:pPr>
        <w:spacing w:after="160"/>
      </w:pPr>
      <w:r>
        <w:rPr>
          <w:sz w:val="24"/>
          <w:szCs w:val="24"/>
          <w:rFonts w:ascii="Times New Roman" w:cs="Times New Roman" w:eastAsia="Times New Roman" w:hAnsi="Times New Roman"/>
        </w:rPr>
        <w:t xml:space="preserve">• Prinsip: Mindful (berkesadaran penuh dalam memahami teks), Meaningful (menghubungkan sifat tokoh dengan sifat diri di dunia nyata), Joyful (proses ekspresi diri yang menyenangkan melalui permainan kartu sifat).</w:t>
      </w:r>
    </w:p>
    <w:p>
      <w:pPr>
        <w:spacing w:after="120"/>
      </w:pPr>
      <w:r>
        <w:rPr>
          <w:sz w:val="12"/>
          <w:szCs w:val="12"/>
        </w:rPr>
      </w:r>
    </w:p>
    <w:p>
      <w:pPr>
        <w:spacing w:after="160"/>
      </w:pPr>
      <w:r>
        <w:rPr>
          <w:sz w:val="24"/>
          <w:szCs w:val="24"/>
          <w:rFonts w:ascii="Times New Roman" w:cs="Times New Roman" w:eastAsia="Times New Roman" w:hAnsi="Times New Roman"/>
        </w:rPr>
        <w:t xml:space="preserve">B. KOMPONEN INTI</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Capaian Pembelajaran (CP)</w:t>
      </w:r>
    </w:p>
    <w:p>
      <w:pPr>
        <w:spacing w:after="120"/>
      </w:pPr>
      <w:r>
        <w:rPr>
          <w:sz w:val="12"/>
          <w:szCs w:val="12"/>
        </w:rPr>
      </w:r>
    </w:p>
    <w:p>
      <w:pPr>
        <w:spacing w:after="160"/>
      </w:pPr>
      <w:r>
        <w:rPr>
          <w:sz w:val="24"/>
          <w:szCs w:val="24"/>
          <w:rFonts w:ascii="Times New Roman" w:cs="Times New Roman" w:eastAsia="Times New Roman" w:hAnsi="Times New Roman"/>
        </w:rPr>
        <w:t xml:space="preserve">• Elemen CP yang relevan: Membaca dan Memirsa</w:t>
      </w:r>
    </w:p>
    <w:p>
      <w:pPr>
        <w:spacing w:after="160"/>
      </w:pPr>
      <w:r>
        <w:rPr>
          <w:sz w:val="24"/>
          <w:szCs w:val="24"/>
          <w:rFonts w:ascii="Times New Roman" w:cs="Times New Roman" w:eastAsia="Times New Roman" w:hAnsi="Times New Roman"/>
        </w:rPr>
        <w:t xml:space="preserve">• CP: Peserta didik mampu menganalisis informasi berupa fakta, prosedur dengan mengidentifikasikan ciri objek dan proses, serta menganalisis tokoh dan alur cerita pada teks naratif.</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Tujuan Pembelajaran (TP)</w:t>
      </w:r>
    </w:p>
    <w:p>
      <w:pPr>
        <w:spacing w:after="120"/>
      </w:pPr>
      <w:r>
        <w:rPr>
          <w:sz w:val="12"/>
          <w:szCs w:val="12"/>
        </w:rPr>
      </w:r>
    </w:p>
    <w:p>
      <w:pPr>
        <w:spacing w:after="160"/>
      </w:pPr>
      <w:r>
        <w:rPr>
          <w:sz w:val="24"/>
          <w:szCs w:val="24"/>
          <w:rFonts w:ascii="Times New Roman" w:cs="Times New Roman" w:eastAsia="Times New Roman" w:hAnsi="Times New Roman"/>
        </w:rPr>
        <w:t xml:space="preserve">• TP 1: Peserta didik mampu menganalisis (C4) karakter tokoh dalam cerita naratif melalui kegiatan membaca kritis dan diskusi kelompok secara kolaboratif sehingga dapat mengidentifikasi watak tokoh secara objektif.</w:t>
      </w:r>
    </w:p>
    <w:p>
      <w:pPr>
        <w:spacing w:after="160"/>
      </w:pPr>
      <w:r>
        <w:rPr>
          <w:sz w:val="24"/>
          <w:szCs w:val="24"/>
          <w:rFonts w:ascii="Times New Roman" w:cs="Times New Roman" w:eastAsia="Times New Roman" w:hAnsi="Times New Roman"/>
        </w:rPr>
        <w:t xml:space="preserve">• TP 2: Peserta didik mampu mengevaluasi (C5) keselarasan antara sifat tokoh cerita dengan sifat diri sendiri melalui refleksi mandiri terpandu sehingga dapat merancang (C6) minimal satu aksi nyata pengembangan karakter diri yang positif.</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Pemahaman Bermakna</w:t>
      </w:r>
    </w:p>
    <w:p>
      <w:pPr>
        <w:spacing w:after="120"/>
      </w:pPr>
      <w:r>
        <w:rPr>
          <w:sz w:val="12"/>
          <w:szCs w:val="12"/>
        </w:rPr>
      </w:r>
    </w:p>
    <w:p>
      <w:pPr>
        <w:spacing w:after="160"/>
      </w:pPr>
      <w:r>
        <w:rPr>
          <w:sz w:val="24"/>
          <w:szCs w:val="24"/>
          <w:rFonts w:ascii="Times New Roman" w:cs="Times New Roman" w:eastAsia="Times New Roman" w:hAnsi="Times New Roman"/>
        </w:rPr>
        <w:t xml:space="preserve">Memahami karakter tokoh dalam cerita membantu kita mengenali keberagaman sifat manusia di dunia nyata, melatih empati sosial, dan menjadi cermin untuk mengenali kekuatan serta kelemahan sifat diri sendiri demi pertumbuhan pribadi yang lebih baik.</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4. </w:t>
      </w:r>
      <w:r>
        <w:rPr>
          <w:sz w:val="24"/>
          <w:szCs w:val="24"/>
          <w:rFonts w:ascii="Times New Roman" w:cs="Times New Roman" w:eastAsia="Times New Roman" w:hAnsi="Times New Roman"/>
        </w:rPr>
        <w:t xml:space="preserve">Pertanyaan Pemantik</w:t>
      </w:r>
    </w:p>
    <w:p>
      <w:pPr>
        <w:spacing w:after="120"/>
      </w:pPr>
      <w:r>
        <w:rPr>
          <w:sz w:val="12"/>
          <w:szCs w:val="12"/>
        </w:rPr>
      </w:r>
    </w:p>
    <w:p>
      <w:pPr>
        <w:spacing w:after="160"/>
      </w:pPr>
      <w:r>
        <w:rPr>
          <w:sz w:val="24"/>
          <w:szCs w:val="24"/>
          <w:rFonts w:ascii="Times New Roman" w:cs="Times New Roman" w:eastAsia="Times New Roman" w:hAnsi="Times New Roman"/>
        </w:rPr>
        <w:t xml:space="preserve">• Pertanyaan 1: "Mengapa ada tokoh dalam cerita yang sangat kita sukai, dan ada tokoh yang membuat kita kesal? Apa yang membedakan mereka?"</w:t>
      </w:r>
    </w:p>
    <w:p>
      <w:pPr>
        <w:spacing w:after="160"/>
      </w:pPr>
      <w:r>
        <w:rPr>
          <w:sz w:val="24"/>
          <w:szCs w:val="24"/>
          <w:rFonts w:ascii="Times New Roman" w:cs="Times New Roman" w:eastAsia="Times New Roman" w:hAnsi="Times New Roman"/>
        </w:rPr>
        <w:t xml:space="preserve">• Pertanyaan 2: "Bagaimana cara kita mengetahui sifat asli seseorang jika orang tersebut jarang berbicara?"</w:t>
      </w:r>
    </w:p>
    <w:p>
      <w:pPr>
        <w:spacing w:after="160"/>
      </w:pPr>
      <w:r>
        <w:rPr>
          <w:sz w:val="24"/>
          <w:szCs w:val="24"/>
          <w:rFonts w:ascii="Times New Roman" w:cs="Times New Roman" w:eastAsia="Times New Roman" w:hAnsi="Times New Roman"/>
        </w:rPr>
        <w:t xml:space="preserve">• Pertanyaan 3: "Jika sifat dirimu dituliskan sebagai tokoh dalam buku cerita, apakah kamu akan menjadi pahlawan yang disukai pembaca? Mengapa?"</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5. </w:t>
      </w:r>
      <w:r>
        <w:rPr>
          <w:sz w:val="24"/>
          <w:szCs w:val="24"/>
          <w:rFonts w:ascii="Times New Roman" w:cs="Times New Roman" w:eastAsia="Times New Roman" w:hAnsi="Times New Roman"/>
        </w:rPr>
        <w:t xml:space="preserve">Materi Ajar (Esensial)</w:t>
      </w:r>
    </w:p>
    <w:p>
      <w:pPr>
        <w:spacing w:after="120"/>
      </w:pPr>
      <w:r>
        <w:rPr>
          <w:sz w:val="12"/>
          <w:szCs w:val="12"/>
        </w:rPr>
      </w:r>
    </w:p>
    <w:p>
      <w:pPr>
        <w:spacing w:after="160"/>
      </w:pPr>
      <w:r>
        <w:rPr>
          <w:sz w:val="24"/>
          <w:szCs w:val="24"/>
          <w:rFonts w:ascii="Times New Roman" w:cs="Times New Roman" w:eastAsia="Times New Roman" w:hAnsi="Times New Roman"/>
        </w:rPr>
        <w:t xml:space="preserve">• Konsep utama: Karakter tokoh (protagonis, antagonis, tritagonis) dan metode penokohan (langsung/analitik melalui penjelasan penulis, dan tidak langsung/dramatik melalui dialog, tindakan, pikiran, serta reaksi tokoh lain).</w:t>
      </w:r>
    </w:p>
    <w:p>
      <w:pPr>
        <w:spacing w:after="160"/>
      </w:pPr>
      <w:r>
        <w:rPr>
          <w:sz w:val="24"/>
          <w:szCs w:val="24"/>
          <w:rFonts w:ascii="Times New Roman" w:cs="Times New Roman" w:eastAsia="Times New Roman" w:hAnsi="Times New Roman"/>
        </w:rPr>
        <w:t xml:space="preserve">• Fakta/prinsip kunci: Sifat manusia tidak bersifat tunggal atau mutlak. Karakter tokoh yang baik dalam cerita yang berkualitas biasanya memiliki kelemahan, dan tokoh jahat pun memiliki latar belakang mengapa ia berbuat demikian.</w:t>
      </w:r>
    </w:p>
    <w:p>
      <w:pPr>
        <w:spacing w:after="160"/>
      </w:pPr>
      <w:r>
        <w:rPr>
          <w:sz w:val="24"/>
          <w:szCs w:val="24"/>
          <w:rFonts w:ascii="Times New Roman" w:cs="Times New Roman" w:eastAsia="Times New Roman" w:hAnsi="Times New Roman"/>
        </w:rPr>
        <w:t xml:space="preserve">• Koneksi interdisipliner: Hubungan erat dengan mata pelajaran PPKn (nilai Pancasila: akhlak mulia dan menghargai perbedaan karakter orang lain) serta IPAS (interaksi sosial dan adaptasi diri dalam lingkungan).</w:t>
      </w:r>
    </w:p>
    <w:p>
      <w:pPr>
        <w:spacing w:after="160"/>
      </w:pPr>
      <w:r>
        <w:rPr>
          <w:sz w:val="24"/>
          <w:szCs w:val="24"/>
          <w:rFonts w:ascii="Times New Roman" w:cs="Times New Roman" w:eastAsia="Times New Roman" w:hAnsi="Times New Roman"/>
        </w:rPr>
        <w:t xml:space="preserve">• Miskonsepsi umum: Peserta didik sering menganggap tokoh protagonis selalu baik 100% dan tidak pernah melakukan kesalahan, sedangkan antagonis selalu jahat tanpa alasan. Cara meluruskan: Mengajak peserta didik menganalisis motif tindakan tokoh melalui pertanyaan pemandu: "Mengapa tokoh tersebut bertindak demikian? Apa yang ia rasakan saat itu?"</w:t>
      </w:r>
    </w:p>
    <w:p>
      <w:pPr>
        <w:spacing w:after="120"/>
      </w:pPr>
      <w:r>
        <w:rPr>
          <w:sz w:val="12"/>
          <w:szCs w:val="12"/>
        </w:rPr>
      </w:r>
    </w:p>
    <w:p>
      <w:pPr>
        <w:spacing w:after="160"/>
      </w:pPr>
      <w:r>
        <w:rPr>
          <w:sz w:val="24"/>
          <w:szCs w:val="24"/>
          <w:rFonts w:ascii="Times New Roman" w:cs="Times New Roman" w:eastAsia="Times New Roman" w:hAnsi="Times New Roman"/>
        </w:rPr>
        <w:t xml:space="preserve">C. KEGIATAN PEMBELAJARAN (FORMAT DEEP LEARNING)</w:t>
      </w:r>
    </w:p>
    <w:p>
      <w:pPr>
        <w:spacing w:after="120"/>
      </w:pPr>
      <w:r>
        <w:rPr>
          <w:sz w:val="12"/>
          <w:szCs w:val="12"/>
        </w:rPr>
      </w:r>
    </w:p>
    <w:p>
      <w:pPr>
        <w:spacing w:after="160"/>
      </w:pPr>
      <w:r>
        <w:rPr>
          <w:sz w:val="24"/>
          <w:szCs w:val="24"/>
          <w:rFonts w:ascii="Times New Roman" w:cs="Times New Roman" w:eastAsia="Times New Roman" w:hAnsi="Times New Roman"/>
        </w:rPr>
        <w:t xml:space="preserve">Pertemuan 1</w:t>
      </w:r>
    </w:p>
    <w:p>
      <w:pPr>
        <w:spacing w:after="120"/>
      </w:pPr>
      <w:r>
        <w:rPr>
          <w:sz w:val="12"/>
          <w:szCs w:val="12"/>
        </w:rPr>
      </w:r>
    </w:p>
    <w:p>
      <w:pPr>
        <w:spacing w:after="160"/>
      </w:pPr>
      <w:r>
        <w:rPr>
          <w:sz w:val="24"/>
          <w:szCs w:val="24"/>
          <w:rFonts w:ascii="Times New Roman" w:cs="Times New Roman" w:eastAsia="Times New Roman" w:hAnsi="Times New Roman"/>
        </w:rPr>
        <w:t xml:space="preserve">Komponen — Keterangan</w:t>
      </w:r>
    </w:p>
    <w:p>
      <w:pPr>
        <w:spacing w:after="160"/>
      </w:pPr>
      <w:r>
        <w:rPr>
          <w:sz w:val="24"/>
          <w:szCs w:val="24"/>
          <w:rFonts w:ascii="Times New Roman" w:cs="Times New Roman" w:eastAsia="Times New Roman" w:hAnsi="Times New Roman"/>
        </w:rPr>
        <w:t xml:space="preserve">Topik/Sub-topik — Analisis Karakter Tokoh Cerita dan Refleksi Sifat Diri</w:t>
      </w:r>
    </w:p>
    <w:p>
      <w:pPr>
        <w:spacing w:after="160"/>
      </w:pPr>
      <w:r>
        <w:rPr>
          <w:sz w:val="24"/>
          <w:szCs w:val="24"/>
          <w:rFonts w:ascii="Times New Roman" w:cs="Times New Roman" w:eastAsia="Times New Roman" w:hAnsi="Times New Roman"/>
        </w:rPr>
        <w:t xml:space="preserve">Tujuan — Menganalisis karakter tokoh dan merancang aksi nyata pengembangan sifat diri</w:t>
      </w:r>
    </w:p>
    <w:p>
      <w:pPr>
        <w:spacing w:after="160"/>
      </w:pPr>
      <w:r>
        <w:rPr>
          <w:sz w:val="24"/>
          <w:szCs w:val="24"/>
          <w:rFonts w:ascii="Times New Roman" w:cs="Times New Roman" w:eastAsia="Times New Roman" w:hAnsi="Times New Roman"/>
        </w:rPr>
        <w:t xml:space="preserve">Prinsip PM — Mindful, Meaningful, Joyful</w:t>
      </w:r>
    </w:p>
    <w:p>
      <w:pPr>
        <w:spacing w:after="120"/>
      </w:pPr>
      <w:r>
        <w:rPr>
          <w:sz w:val="12"/>
          <w:szCs w:val="12"/>
        </w:rPr>
      </w:r>
    </w:p>
    <w:p>
      <w:pPr>
        <w:spacing w:after="160"/>
      </w:pPr>
      <w:r>
        <w:rPr>
          <w:sz w:val="24"/>
          <w:szCs w:val="24"/>
          <w:rFonts w:ascii="Times New Roman" w:cs="Times New Roman" w:eastAsia="Times New Roman" w:hAnsi="Times New Roman"/>
        </w:rPr>
        <w:t xml:space="preserve">PENDAHULUAN (10 menit)</w:t>
      </w:r>
    </w:p>
    <w:p>
      <w:pPr>
        <w:spacing w:after="120"/>
      </w:pPr>
      <w:r>
        <w:rPr>
          <w:sz w:val="12"/>
          <w:szCs w:val="12"/>
        </w:rPr>
      </w:r>
    </w:p>
    <w:p>
      <w:pPr>
        <w:spacing w:after="160"/>
      </w:pPr>
      <w:r>
        <w:rPr>
          <w:sz w:val="24"/>
          <w:szCs w:val="24"/>
          <w:rFonts w:ascii="Times New Roman" w:cs="Times New Roman" w:eastAsia="Times New Roman" w:hAnsi="Times New Roman"/>
        </w:rPr>
        <w:t xml:space="preserve">Kegiatan — Detail</w:t>
      </w:r>
    </w:p>
    <w:p>
      <w:pPr>
        <w:spacing w:after="160"/>
      </w:pPr>
      <w:r>
        <w:rPr>
          <w:sz w:val="24"/>
          <w:szCs w:val="24"/>
          <w:rFonts w:ascii="Times New Roman" w:cs="Times New Roman" w:eastAsia="Times New Roman" w:hAnsi="Times New Roman"/>
        </w:rPr>
        <w:t xml:space="preserve">Orientasi bermakna — Guru membuka kelas dengan menyapa hangat, memeriksa kehadiran, dan mengajak peserta didik hening sejenak (mindfulness breath). Guru membacakan sebuah kutipan singkat tentang bagaimana tindakan kecil menunjukkan siapa diri kita sebenarnya.</w:t>
      </w:r>
    </w:p>
    <w:p>
      <w:pPr>
        <w:spacing w:after="160"/>
      </w:pPr>
      <w:r>
        <w:rPr>
          <w:sz w:val="24"/>
          <w:szCs w:val="24"/>
          <w:rFonts w:ascii="Times New Roman" w:cs="Times New Roman" w:eastAsia="Times New Roman" w:hAnsi="Times New Roman"/>
        </w:rPr>
        <w:t xml:space="preserve">Motivasi menggembirakan — Game Kilat: "Tebak Sifat Lewat Gerak". Perwakilan peserta didik memperagakan satu sifat (misalnya: sombong, rendah hati, pemalu) tanpa suara, dan peserta didik lain menebaknya dengan gembira.</w:t>
      </w:r>
    </w:p>
    <w:p>
      <w:pPr>
        <w:spacing w:after="160"/>
      </w:pPr>
      <w:r>
        <w:rPr>
          <w:sz w:val="24"/>
          <w:szCs w:val="24"/>
          <w:rFonts w:ascii="Times New Roman" w:cs="Times New Roman" w:eastAsia="Times New Roman" w:hAnsi="Times New Roman"/>
        </w:rPr>
        <w:t xml:space="preserve">Pertanyaan pemantik — Guru mengajukan pertanyaan pemantik: "Pernahkah kalian melihat teman yang tampak galak tetapi sebenarnya sangat penyayang? Bagaimana kalian tahu?"</w:t>
      </w:r>
    </w:p>
    <w:p>
      <w:pPr>
        <w:spacing w:after="160"/>
      </w:pPr>
      <w:r>
        <w:rPr>
          <w:sz w:val="24"/>
          <w:szCs w:val="24"/>
          <w:rFonts w:ascii="Times New Roman" w:cs="Times New Roman" w:eastAsia="Times New Roman" w:hAnsi="Times New Roman"/>
        </w:rPr>
        <w:t xml:space="preserve">Penyampaian TP — Guru menyampaikan tujuan pembelajaran hari ini, yaitu menganalisis watak tokoh dalam cerita dan merefleksikannya pada sifat diri sendiri.</w:t>
      </w:r>
    </w:p>
    <w:p>
      <w:pPr>
        <w:spacing w:after="120"/>
      </w:pPr>
      <w:r>
        <w:rPr>
          <w:sz w:val="12"/>
          <w:szCs w:val="12"/>
        </w:rPr>
      </w:r>
    </w:p>
    <w:p>
      <w:pPr>
        <w:spacing w:after="160"/>
      </w:pPr>
      <w:r>
        <w:rPr>
          <w:sz w:val="24"/>
          <w:szCs w:val="24"/>
          <w:rFonts w:ascii="Times New Roman" w:cs="Times New Roman" w:eastAsia="Times New Roman" w:hAnsi="Times New Roman"/>
        </w:rPr>
        <w:t xml:space="preserve">INTI: 3 TAHAP DEEP LEARNING (50 menit)</w:t>
      </w:r>
    </w:p>
    <w:p>
      <w:pPr>
        <w:spacing w:after="120"/>
      </w:pPr>
      <w:r>
        <w:rPr>
          <w:sz w:val="12"/>
          <w:szCs w:val="12"/>
        </w:rPr>
      </w:r>
    </w:p>
    <w:p>
      <w:pPr>
        <w:spacing w:after="160"/>
      </w:pPr>
      <w:r>
        <w:rPr>
          <w:sz w:val="24"/>
          <w:szCs w:val="24"/>
          <w:rFonts w:ascii="Times New Roman" w:cs="Times New Roman" w:eastAsia="Times New Roman" w:hAnsi="Times New Roman"/>
        </w:rPr>
        <w:t xml:space="preserve">Tahap — Prinsip — Aktivitas — Durasi</w:t>
      </w:r>
    </w:p>
    <w:p>
      <w:pPr>
        <w:spacing w:after="160"/>
      </w:pPr>
      <w:r>
        <w:rPr>
          <w:sz w:val="24"/>
          <w:szCs w:val="24"/>
          <w:rFonts w:ascii="Times New Roman" w:cs="Times New Roman" w:eastAsia="Times New Roman" w:hAnsi="Times New Roman"/>
        </w:rPr>
        <w:t xml:space="preserve">TAHAP 1 - MEMAHAMI — Mindful, Meaningful — 1. Peserta didik membaca secara saksama teks cerita pendek berjudul "Rahasia Dompet Kulit Alit" (teks terlampir di Bahan Bacaan).</w:t>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Guru memandu analisis menggunakan pertanyaan Socratic: "Bagaimana cara Alit memperlakukan temannya yang kesulitan?", "Apa yang dipikirkan Alit saat menemukan dompet tersebut?", dan "Mengapa penulis tidak langsung menulis bahwa Alit adalah anak yang jujur?"</w:t>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Peserta didik secara individu mengisi Peta Karakter Tokoh (Graphic Organizer) yang menggambarkan: nama tokoh, sifat tokoh, dan bukti kalimat di dalam teks yang mendukung sifat tersebut. | 15 menit |</w:t>
      </w:r>
    </w:p>
    <w:p>
      <w:pPr>
        <w:spacing w:after="160"/>
      </w:pPr>
      <w:r>
        <w:rPr>
          <w:sz w:val="24"/>
          <w:szCs w:val="24"/>
          <w:rFonts w:ascii="Times New Roman" w:cs="Times New Roman" w:eastAsia="Times New Roman" w:hAnsi="Times New Roman"/>
        </w:rPr>
        <w:t xml:space="preserve">| TAHAP 2 - MENGAPLIKASI | Meaningful, Joyful | 1. Peserta didik berkelompok (3-4 orang) secara heterogen berdasarkan hasil pemetaan awal.</w:t>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Setiap kelompok diberikan studi kasus nyata: "Seorang teman tidak sengaja merusak buku perpustakaan yang kamu pinjam. Apa yang akan kamu lakukan jika kamu memiliki sifat jujur dan pemaaf seperti tokoh Alit?"</w:t>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Diferensiasi Produk: Setiap kelompok menyajikan solusi mereka dalam bentuk pilihan: bermain peran singkat (role play), membuat komik strip sederhana, atau menyusun teks dialog pemecahan masalah.</w:t>
      </w:r>
    </w:p>
    <w:p>
      <w:pPr>
        <w:spacing w:after="120"/>
        <w:ind w:left="360"/>
      </w:pPr>
      <w:r>
        <w:rPr>
          <w:sz w:val="22"/>
          <w:szCs w:val="22"/>
          <w:rFonts w:ascii="Times New Roman" w:cs="Times New Roman" w:eastAsia="Times New Roman" w:hAnsi="Times New Roman"/>
        </w:rPr>
        <w:t xml:space="preserve">4. </w:t>
      </w:r>
      <w:r>
        <w:rPr>
          <w:sz w:val="24"/>
          <w:szCs w:val="24"/>
          <w:rFonts w:ascii="Times New Roman" w:cs="Times New Roman" w:eastAsia="Times New Roman" w:hAnsi="Times New Roman"/>
        </w:rPr>
        <w:t xml:space="preserve">Kelompok mempresentasikan hasilnya di depan kelas secara bergantian. | 20 menit |</w:t>
      </w:r>
    </w:p>
    <w:p>
      <w:pPr>
        <w:spacing w:after="160"/>
      </w:pPr>
      <w:r>
        <w:rPr>
          <w:sz w:val="24"/>
          <w:szCs w:val="24"/>
          <w:rFonts w:ascii="Times New Roman" w:cs="Times New Roman" w:eastAsia="Times New Roman" w:hAnsi="Times New Roman"/>
        </w:rPr>
        <w:t xml:space="preserve">| TAHAP 3 - MEREFLEKSI | Mindful, Meaningful | 1. Peserta didik kembali ke tempat duduk masing-masing untuk melakukan refleksi personal.</w:t>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Guru membagikan lembar "Pohon Sifat Diri". Peserta didik menuliskan 3 sifat positif mereka pada bagian dahan, dan 1 sifat yang ingin mereka perbaiki pada bagian akar beserta 1 rencana aksi nyata untuk memperbaikinya.</w:t>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Mengisi Exit Ticket dengan format 3-2-1: 3 kosakata sifat baru yang dipelajari, 2 sifat tokoh yang ingin ditiru, dan 1 janji tindakan nyata untuk diri sendiri mulai besok pagi. | 155 menit |</w:t>
      </w:r>
    </w:p>
    <w:p>
      <w:pPr>
        <w:spacing w:after="120"/>
      </w:pPr>
      <w:r>
        <w:rPr>
          <w:sz w:val="12"/>
          <w:szCs w:val="12"/>
        </w:rPr>
      </w:r>
    </w:p>
    <w:p>
      <w:pPr>
        <w:spacing w:after="160"/>
      </w:pPr>
      <w:r>
        <w:rPr>
          <w:sz w:val="24"/>
          <w:szCs w:val="24"/>
          <w:rFonts w:ascii="Times New Roman" w:cs="Times New Roman" w:eastAsia="Times New Roman" w:hAnsi="Times New Roman"/>
        </w:rPr>
        <w:t xml:space="preserve">Catatan durasi: Tahap 1 (15 menit), Tahap 2 (20 menit), Tahap 3 (15 menit).</w:t>
      </w:r>
    </w:p>
    <w:p>
      <w:pPr>
        <w:spacing w:after="120"/>
      </w:pPr>
      <w:r>
        <w:rPr>
          <w:sz w:val="12"/>
          <w:szCs w:val="12"/>
        </w:rPr>
      </w:r>
    </w:p>
    <w:p>
      <w:pPr>
        <w:spacing w:after="160"/>
      </w:pPr>
      <w:r>
        <w:rPr>
          <w:sz w:val="24"/>
          <w:szCs w:val="24"/>
          <w:rFonts w:ascii="Times New Roman" w:cs="Times New Roman" w:eastAsia="Times New Roman" w:hAnsi="Times New Roman"/>
        </w:rPr>
        <w:t xml:space="preserve">PENUTUP (10 menit)</w:t>
      </w:r>
    </w:p>
    <w:p>
      <w:pPr>
        <w:spacing w:after="120"/>
      </w:pPr>
      <w:r>
        <w:rPr>
          <w:sz w:val="12"/>
          <w:szCs w:val="12"/>
        </w:rPr>
      </w:r>
    </w:p>
    <w:p>
      <w:pPr>
        <w:spacing w:after="160"/>
      </w:pPr>
      <w:r>
        <w:rPr>
          <w:sz w:val="24"/>
          <w:szCs w:val="24"/>
          <w:rFonts w:ascii="Times New Roman" w:cs="Times New Roman" w:eastAsia="Times New Roman" w:hAnsi="Times New Roman"/>
        </w:rPr>
        <w:t xml:space="preserve">Kegiatan — Detail</w:t>
      </w:r>
    </w:p>
    <w:p>
      <w:pPr>
        <w:spacing w:after="160"/>
      </w:pPr>
      <w:r>
        <w:rPr>
          <w:sz w:val="24"/>
          <w:szCs w:val="24"/>
          <w:rFonts w:ascii="Times New Roman" w:cs="Times New Roman" w:eastAsia="Times New Roman" w:hAnsi="Times New Roman"/>
        </w:rPr>
        <w:t xml:space="preserve">Umpan balik — Guru memberikan umpan balik kualitatif yang spesifik, seperti mengapresiasi keberanian kelompok yang melakukan role play dengan penjiwaan watak yang mendalam.</w:t>
      </w:r>
    </w:p>
    <w:p>
      <w:pPr>
        <w:spacing w:after="160"/>
      </w:pPr>
      <w:r>
        <w:rPr>
          <w:sz w:val="24"/>
          <w:szCs w:val="24"/>
          <w:rFonts w:ascii="Times New Roman" w:cs="Times New Roman" w:eastAsia="Times New Roman" w:hAnsi="Times New Roman"/>
        </w:rPr>
        <w:t xml:space="preserve">Apresiasi — Seluruh kelas memberikan tepuk tangan apresiasi atas kerja sama dan kejujuran semua peserta didik dalam merefleksikan diri mereka sendiri.</w:t>
      </w:r>
    </w:p>
    <w:p>
      <w:pPr>
        <w:spacing w:after="160"/>
      </w:pPr>
      <w:r>
        <w:rPr>
          <w:sz w:val="24"/>
          <w:szCs w:val="24"/>
          <w:rFonts w:ascii="Times New Roman" w:cs="Times New Roman" w:eastAsia="Times New Roman" w:hAnsi="Times New Roman"/>
        </w:rPr>
        <w:t xml:space="preserve">Kesimpulan — Guru bersama peserta didik menyimpulkan bahwa sifat seseorang tidak hanya dinilai dari apa yang ia katakan, melainkan dari apa yang ia lakukan saat menghadapi masalah.</w:t>
      </w:r>
    </w:p>
    <w:p>
      <w:pPr>
        <w:spacing w:after="160"/>
      </w:pPr>
      <w:r>
        <w:rPr>
          <w:sz w:val="24"/>
          <w:szCs w:val="24"/>
          <w:rFonts w:ascii="Times New Roman" w:cs="Times New Roman" w:eastAsia="Times New Roman" w:hAnsi="Times New Roman"/>
        </w:rPr>
        <w:t xml:space="preserve">Tindak lanjut — Guru menginfokan bahwa pada pertemuan berikutnya, mereka akan belajar menulis cerita naratif pendek berdasarkan pengalaman pribadi yang menonjolkan sifat diri mereka sendiri.</w:t>
      </w:r>
    </w:p>
    <w:p>
      <w:pPr>
        <w:spacing w:after="160"/>
      </w:pPr>
      <w:r>
        <w:rPr>
          <w:sz w:val="24"/>
          <w:szCs w:val="24"/>
          <w:rFonts w:ascii="Times New Roman" w:cs="Times New Roman" w:eastAsia="Times New Roman" w:hAnsi="Times New Roman"/>
        </w:rPr>
        <w:t xml:space="preserve">Doa dan salam — Kelas ditutup dengan doa bersama yang dipimpin oleh salah satu peserta didik dan salam penutup.</w:t>
      </w:r>
    </w:p>
    <w:p>
      <w:pPr>
        <w:spacing w:after="120"/>
      </w:pPr>
      <w:r>
        <w:rPr>
          <w:sz w:val="12"/>
          <w:szCs w:val="12"/>
        </w:rPr>
      </w:r>
    </w:p>
    <w:p>
      <w:pPr>
        <w:spacing w:after="160"/>
      </w:pPr>
      <w:r>
        <w:rPr>
          <w:sz w:val="24"/>
          <w:szCs w:val="24"/>
          <w:rFonts w:ascii="Times New Roman" w:cs="Times New Roman" w:eastAsia="Times New Roman" w:hAnsi="Times New Roman"/>
        </w:rPr>
        <w:t xml:space="preserve">D. ASESMEN HOLISTIK</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Asesmen Diagnostik (Sebelum Pembelajaran)</w:t>
      </w:r>
    </w:p>
    <w:p>
      <w:pPr>
        <w:spacing w:after="120"/>
      </w:pPr>
      <w:r>
        <w:rPr>
          <w:sz w:val="12"/>
          <w:szCs w:val="12"/>
        </w:rPr>
      </w:r>
    </w:p>
    <w:p>
      <w:pPr>
        <w:spacing w:after="160"/>
      </w:pPr>
      <w:r>
        <w:rPr>
          <w:sz w:val="24"/>
          <w:szCs w:val="24"/>
          <w:rFonts w:ascii="Times New Roman" w:cs="Times New Roman" w:eastAsia="Times New Roman" w:hAnsi="Times New Roman"/>
        </w:rPr>
        <w:t xml:space="preserve">Diagnostik Kognitif:</w:t>
      </w:r>
    </w:p>
    <w:p>
      <w:pPr>
        <w:spacing w:after="160"/>
      </w:pPr>
      <w:r>
        <w:rPr>
          <w:sz w:val="24"/>
          <w:szCs w:val="24"/>
          <w:rFonts w:ascii="Times New Roman" w:cs="Times New Roman" w:eastAsia="Times New Roman" w:hAnsi="Times New Roman"/>
        </w:rPr>
        <w:t xml:space="preserve">• Instrumen: Kuis singkat (3 soal pilihan ganda kompleks) mengenai perbedaan sifat fisik dan sifat watak tokoh melalui aplikasi interaktif atau lembar kertas kecil.</w:t>
      </w:r>
    </w:p>
    <w:p>
      <w:pPr>
        <w:spacing w:after="160"/>
      </w:pPr>
      <w:r>
        <w:rPr>
          <w:sz w:val="24"/>
          <w:szCs w:val="24"/>
          <w:rFonts w:ascii="Times New Roman" w:cs="Times New Roman" w:eastAsia="Times New Roman" w:hAnsi="Times New Roman"/>
        </w:rPr>
        <w:t xml:space="preserve">• Tujuan: Mengidentifikasi peserta didik yang belum bisa membedakan ciri fisik (misal: tinggi, berambut keriting) dengan ciri watak/sifat (misal: ramah, penolong).</w:t>
      </w:r>
    </w:p>
    <w:p>
      <w:pPr>
        <w:spacing w:after="160"/>
      </w:pPr>
      <w:r>
        <w:rPr>
          <w:sz w:val="24"/>
          <w:szCs w:val="24"/>
          <w:rFonts w:ascii="Times New Roman" w:cs="Times New Roman" w:eastAsia="Times New Roman" w:hAnsi="Times New Roman"/>
        </w:rPr>
        <w:t xml:space="preserve">• Tindak lanjut: Peserta didik yang masih keliru dikelompokkan untuk mendapatkan bimbingan intensif dari guru saat membaca teks.</w:t>
      </w:r>
    </w:p>
    <w:p>
      <w:pPr>
        <w:spacing w:after="120"/>
      </w:pPr>
      <w:r>
        <w:rPr>
          <w:sz w:val="12"/>
          <w:szCs w:val="12"/>
        </w:rPr>
      </w:r>
    </w:p>
    <w:p>
      <w:pPr>
        <w:spacing w:after="160"/>
      </w:pPr>
      <w:r>
        <w:rPr>
          <w:sz w:val="24"/>
          <w:szCs w:val="24"/>
          <w:rFonts w:ascii="Times New Roman" w:cs="Times New Roman" w:eastAsia="Times New Roman" w:hAnsi="Times New Roman"/>
        </w:rPr>
        <w:t xml:space="preserve">Diagnostik Non-Kognitif:</w:t>
      </w:r>
    </w:p>
    <w:p>
      <w:pPr>
        <w:spacing w:after="160"/>
      </w:pPr>
      <w:r>
        <w:rPr>
          <w:sz w:val="24"/>
          <w:szCs w:val="24"/>
          <w:rFonts w:ascii="Times New Roman" w:cs="Times New Roman" w:eastAsia="Times New Roman" w:hAnsi="Times New Roman"/>
        </w:rPr>
        <w:t xml:space="preserve">• Instrumen: Lembar emotikon ekspresi diri (bagaimana perasaanmu hari ini?) dan satu pertanyaan tentang aktivitas membaca favorit mereka di rumah.</w:t>
      </w:r>
    </w:p>
    <w:p>
      <w:pPr>
        <w:spacing w:after="160"/>
      </w:pPr>
      <w:r>
        <w:rPr>
          <w:sz w:val="24"/>
          <w:szCs w:val="24"/>
          <w:rFonts w:ascii="Times New Roman" w:cs="Times New Roman" w:eastAsia="Times New Roman" w:hAnsi="Times New Roman"/>
        </w:rPr>
        <w:t xml:space="preserve">• Tujuan: Mengetahui kesiapan emosional siswa dan minat baca mereka untuk penyesuaian bahan bacaan pendukung.</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Asesmen Formatif (Selama Pembelajaran)</w:t>
      </w:r>
    </w:p>
    <w:p>
      <w:pPr>
        <w:spacing w:after="120"/>
      </w:pPr>
      <w:r>
        <w:rPr>
          <w:sz w:val="12"/>
          <w:szCs w:val="12"/>
        </w:rPr>
      </w:r>
    </w:p>
    <w:p>
      <w:pPr>
        <w:spacing w:after="160"/>
      </w:pPr>
      <w:r>
        <w:rPr>
          <w:sz w:val="24"/>
          <w:szCs w:val="24"/>
          <w:rFonts w:ascii="Times New Roman" w:cs="Times New Roman" w:eastAsia="Times New Roman" w:hAnsi="Times New Roman"/>
        </w:rPr>
        <w:t xml:space="preserve">Selama TAHAP MEMAHAMI:</w:t>
      </w:r>
    </w:p>
    <w:p>
      <w:pPr>
        <w:spacing w:after="160"/>
      </w:pPr>
      <w:r>
        <w:rPr>
          <w:sz w:val="24"/>
          <w:szCs w:val="24"/>
          <w:rFonts w:ascii="Times New Roman" w:cs="Times New Roman" w:eastAsia="Times New Roman" w:hAnsi="Times New Roman"/>
        </w:rPr>
        <w:t xml:space="preserve">• Teknik: Observasi diskusi kelas dan pemeriksaan Peta Karakter Tokoh.</w:t>
      </w:r>
    </w:p>
    <w:p>
      <w:pPr>
        <w:spacing w:after="160"/>
      </w:pPr>
      <w:r>
        <w:rPr>
          <w:sz w:val="24"/>
          <w:szCs w:val="24"/>
          <w:rFonts w:ascii="Times New Roman" w:cs="Times New Roman" w:eastAsia="Times New Roman" w:hAnsi="Times New Roman"/>
        </w:rPr>
        <w:t xml:space="preserve">• Instrumen: Lembar observasi keaktifan menjawab pertanyaan Socratic dan ketepatan menemukan bukti tekstual watak tokoh.</w:t>
      </w:r>
    </w:p>
    <w:p>
      <w:pPr>
        <w:spacing w:after="120"/>
      </w:pPr>
      <w:r>
        <w:rPr>
          <w:sz w:val="12"/>
          <w:szCs w:val="12"/>
        </w:rPr>
      </w:r>
    </w:p>
    <w:p>
      <w:pPr>
        <w:spacing w:after="160"/>
      </w:pPr>
      <w:r>
        <w:rPr>
          <w:sz w:val="24"/>
          <w:szCs w:val="24"/>
          <w:rFonts w:ascii="Times New Roman" w:cs="Times New Roman" w:eastAsia="Times New Roman" w:hAnsi="Times New Roman"/>
        </w:rPr>
        <w:t xml:space="preserve">Selama TAHAP MENGAPLIKASI:</w:t>
      </w:r>
    </w:p>
    <w:p>
      <w:pPr>
        <w:spacing w:after="160"/>
      </w:pPr>
      <w:r>
        <w:rPr>
          <w:sz w:val="24"/>
          <w:szCs w:val="24"/>
          <w:rFonts w:ascii="Times New Roman" w:cs="Times New Roman" w:eastAsia="Times New Roman" w:hAnsi="Times New Roman"/>
        </w:rPr>
        <w:t xml:space="preserve">• Teknik: Penilaian kinerja kelompok (peer assessment dan penilaian guru).</w:t>
      </w:r>
    </w:p>
    <w:p>
      <w:pPr>
        <w:spacing w:after="160"/>
      </w:pPr>
      <w:r>
        <w:rPr>
          <w:sz w:val="24"/>
          <w:szCs w:val="24"/>
          <w:rFonts w:ascii="Times New Roman" w:cs="Times New Roman" w:eastAsia="Times New Roman" w:hAnsi="Times New Roman"/>
        </w:rPr>
        <w:t xml:space="preserve">• Instrumen: Rubrik penilaian presentasi kelompok (kejelasan penyampaian, kesesuaian solusi dengan sifat tokoh, dan kerja sama tim).</w:t>
      </w:r>
    </w:p>
    <w:p>
      <w:pPr>
        <w:spacing w:after="120"/>
      </w:pPr>
      <w:r>
        <w:rPr>
          <w:sz w:val="12"/>
          <w:szCs w:val="12"/>
        </w:rPr>
      </w:r>
    </w:p>
    <w:p>
      <w:pPr>
        <w:spacing w:after="160"/>
      </w:pPr>
      <w:r>
        <w:rPr>
          <w:sz w:val="24"/>
          <w:szCs w:val="24"/>
          <w:rFonts w:ascii="Times New Roman" w:cs="Times New Roman" w:eastAsia="Times New Roman" w:hAnsi="Times New Roman"/>
        </w:rPr>
        <w:t xml:space="preserve">Selama TAHAP MEREFLEKSI:</w:t>
      </w:r>
    </w:p>
    <w:p>
      <w:pPr>
        <w:spacing w:after="160"/>
      </w:pPr>
      <w:r>
        <w:rPr>
          <w:sz w:val="24"/>
          <w:szCs w:val="24"/>
          <w:rFonts w:ascii="Times New Roman" w:cs="Times New Roman" w:eastAsia="Times New Roman" w:hAnsi="Times New Roman"/>
        </w:rPr>
        <w:t xml:space="preserve">• Teknik: Penilaian diri (self-assessment) melalui lembar "Pohon Sifat Diri".</w:t>
      </w:r>
    </w:p>
    <w:p>
      <w:pPr>
        <w:spacing w:after="160"/>
      </w:pPr>
      <w:r>
        <w:rPr>
          <w:sz w:val="24"/>
          <w:szCs w:val="24"/>
          <w:rFonts w:ascii="Times New Roman" w:cs="Times New Roman" w:eastAsia="Times New Roman" w:hAnsi="Times New Roman"/>
        </w:rPr>
        <w:t xml:space="preserve">• Instrumen: Daftar cek kelengkapan rencana aksi nyata yang realistis dan terukur.</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Asesmen Sumatif (Akhir Unit)</w:t>
      </w:r>
    </w:p>
    <w:p>
      <w:pPr>
        <w:spacing w:after="120"/>
      </w:pPr>
      <w:r>
        <w:rPr>
          <w:sz w:val="12"/>
          <w:szCs w:val="12"/>
        </w:rPr>
      </w:r>
    </w:p>
    <w:p>
      <w:pPr>
        <w:spacing w:after="160"/>
      </w:pPr>
      <w:r>
        <w:rPr>
          <w:sz w:val="24"/>
          <w:szCs w:val="24"/>
          <w:rFonts w:ascii="Times New Roman" w:cs="Times New Roman" w:eastAsia="Times New Roman" w:hAnsi="Times New Roman"/>
        </w:rPr>
        <w:t xml:space="preserve">Asesmen otentik berupa pembuatan Portofolio Karakter Tokoh dan Diri. Peserta didik menyusun satu lembar analisis komparatif yang membandingkan watak satu tokoh cerita favorit mereka (dari buku yang dibaca di perpustakaan) dengan watak diri mereka sendiri, lengkap dengan ilustrasi visual dan rencana aksi pengembangan diri.</w:t>
      </w:r>
    </w:p>
    <w:p>
      <w:pPr>
        <w:spacing w:after="120"/>
      </w:pPr>
      <w:r>
        <w:rPr>
          <w:sz w:val="12"/>
          <w:szCs w:val="12"/>
        </w:rPr>
      </w:r>
    </w:p>
    <w:p>
      <w:pPr>
        <w:spacing w:after="160"/>
      </w:pPr>
      <w:r>
        <w:rPr>
          <w:sz w:val="24"/>
          <w:szCs w:val="24"/>
          <w:rFonts w:ascii="Times New Roman" w:cs="Times New Roman" w:eastAsia="Times New Roman" w:hAnsi="Times New Roman"/>
        </w:rPr>
        <w:t xml:space="preserve">Rubrik Holistik (4 Level):</w:t>
      </w:r>
    </w:p>
    <w:p>
      <w:pPr>
        <w:spacing w:after="120"/>
      </w:pPr>
      <w:r>
        <w:rPr>
          <w:sz w:val="12"/>
          <w:szCs w:val="12"/>
        </w:rPr>
      </w:r>
    </w:p>
    <w:p>
      <w:pPr>
        <w:spacing w:after="160"/>
      </w:pPr>
      <w:r>
        <w:rPr>
          <w:sz w:val="24"/>
          <w:szCs w:val="24"/>
          <w:rFonts w:ascii="Times New Roman" w:cs="Times New Roman" w:eastAsia="Times New Roman" w:hAnsi="Times New Roman"/>
        </w:rPr>
        <w:t xml:space="preserve">Level — Keterangan</w:t>
      </w:r>
    </w:p>
    <w:p>
      <w:pPr>
        <w:spacing w:after="160"/>
      </w:pPr>
      <w:r>
        <w:rPr>
          <w:sz w:val="24"/>
          <w:szCs w:val="24"/>
          <w:rFonts w:ascii="Times New Roman" w:cs="Times New Roman" w:eastAsia="Times New Roman" w:hAnsi="Times New Roman"/>
        </w:rPr>
        <w:t xml:space="preserve">4 - Istimewa — Mampu menganalisis watak tokoh secara mendalam dengan menyertakan bukti tekstual tersirat; mampu menghubungkan sifat tokoh dengan sifat diri secara kritis; dan merancang rencana aksi nyata yang sangat logis, terukur, dan berdampak positif bagi lingkungan sekitar.</w:t>
      </w:r>
    </w:p>
    <w:p>
      <w:pPr>
        <w:spacing w:after="160"/>
      </w:pPr>
      <w:r>
        <w:rPr>
          <w:sz w:val="24"/>
          <w:szCs w:val="24"/>
          <w:rFonts w:ascii="Times New Roman" w:cs="Times New Roman" w:eastAsia="Times New Roman" w:hAnsi="Times New Roman"/>
        </w:rPr>
        <w:t xml:space="preserve">3 - Mahir — Mampu menganalisis watak tokoh dengan bukti tekstual tersurat yang jelas; mampu mengidentifikasi sifat diri sendiri; dan merancang satu rencana aksi nyata yang logis untuk pengembangan diri.</w:t>
      </w:r>
    </w:p>
    <w:p>
      <w:pPr>
        <w:spacing w:after="160"/>
      </w:pPr>
      <w:r>
        <w:rPr>
          <w:sz w:val="24"/>
          <w:szCs w:val="24"/>
          <w:rFonts w:ascii="Times New Roman" w:cs="Times New Roman" w:eastAsia="Times New Roman" w:hAnsi="Times New Roman"/>
        </w:rPr>
        <w:t xml:space="preserve">2 - Berkembang — Mampu mengidentifikasi watak tokoh namun bukti tekstual yang disertakan kurang relevan; mampu menuliskan sifat diri namun rencana aksi nyata yang dibuat masih bersifat terlalu umum (misal: "saya ingin jadi anak baik").</w:t>
      </w:r>
    </w:p>
    <w:p>
      <w:pPr>
        <w:spacing w:after="160"/>
      </w:pPr>
      <w:r>
        <w:rPr>
          <w:sz w:val="24"/>
          <w:szCs w:val="24"/>
          <w:rFonts w:ascii="Times New Roman" w:cs="Times New Roman" w:eastAsia="Times New Roman" w:hAnsi="Times New Roman"/>
        </w:rPr>
        <w:t xml:space="preserve">1 - Perlu Bimbingan — Belum mampu mengidentifikasi watak tokoh tanpa bantuan guru secara intensif; kesulitan mengenali sifat diri sendiri; dan belum mampu merancang rencana aksi nyata.</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4. </w:t>
      </w:r>
      <w:r>
        <w:rPr>
          <w:sz w:val="24"/>
          <w:szCs w:val="24"/>
          <w:rFonts w:ascii="Times New Roman" w:cs="Times New Roman" w:eastAsia="Times New Roman" w:hAnsi="Times New Roman"/>
        </w:rPr>
        <w:t xml:space="preserve">Aspek yang Dinilai Secara Holistik</w:t>
      </w:r>
    </w:p>
    <w:p>
      <w:pPr>
        <w:spacing w:after="120"/>
      </w:pPr>
      <w:r>
        <w:rPr>
          <w:sz w:val="12"/>
          <w:szCs w:val="12"/>
        </w:rPr>
      </w:r>
    </w:p>
    <w:p>
      <w:pPr>
        <w:spacing w:after="160"/>
      </w:pPr>
      <w:r>
        <w:rPr>
          <w:sz w:val="24"/>
          <w:szCs w:val="24"/>
          <w:rFonts w:ascii="Times New Roman" w:cs="Times New Roman" w:eastAsia="Times New Roman" w:hAnsi="Times New Roman"/>
        </w:rPr>
        <w:t xml:space="preserve">• Kognitif: Ketepatan analisis watak tokoh, kemampuan bernalar kritis dalam memecahkan studi kasus.</w:t>
      </w:r>
    </w:p>
    <w:p>
      <w:pPr>
        <w:spacing w:after="160"/>
      </w:pPr>
      <w:r>
        <w:rPr>
          <w:sz w:val="24"/>
          <w:szCs w:val="24"/>
          <w:rFonts w:ascii="Times New Roman" w:cs="Times New Roman" w:eastAsia="Times New Roman" w:hAnsi="Times New Roman"/>
        </w:rPr>
        <w:t xml:space="preserve">• Sikap: Kejujuran dalam merefleksikan sifat diri, toleransi terhadap perbedaan karakter teman dalam kelompok.</w:t>
      </w:r>
    </w:p>
    <w:p>
      <w:pPr>
        <w:spacing w:after="160"/>
      </w:pPr>
      <w:r>
        <w:rPr>
          <w:sz w:val="24"/>
          <w:szCs w:val="24"/>
          <w:rFonts w:ascii="Times New Roman" w:cs="Times New Roman" w:eastAsia="Times New Roman" w:hAnsi="Times New Roman"/>
        </w:rPr>
        <w:t xml:space="preserve">• Keterampilan: Kemampuan berkomunikasi saat mempresentasikan hasil kerja kelompok, kerapian dan kreativitas penyusunan Peta Karakter.</w:t>
      </w:r>
    </w:p>
    <w:p>
      <w:pPr>
        <w:spacing w:after="160"/>
      </w:pPr>
      <w:r>
        <w:rPr>
          <w:sz w:val="24"/>
          <w:szCs w:val="24"/>
          <w:rFonts w:ascii="Times New Roman" w:cs="Times New Roman" w:eastAsia="Times New Roman" w:hAnsi="Times New Roman"/>
        </w:rPr>
        <w:t xml:space="preserve">• Karakter: Empati terhadap tokoh/sesama, tanggung jawab terhadap tugas mandiri.</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5. </w:t>
      </w:r>
      <w:r>
        <w:rPr>
          <w:sz w:val="24"/>
          <w:szCs w:val="24"/>
          <w:rFonts w:ascii="Times New Roman" w:cs="Times New Roman" w:eastAsia="Times New Roman" w:hAnsi="Times New Roman"/>
        </w:rPr>
        <w:t xml:space="preserve">Pengayaan dan Remedial</w:t>
      </w:r>
    </w:p>
    <w:p>
      <w:pPr>
        <w:spacing w:after="120"/>
      </w:pPr>
      <w:r>
        <w:rPr>
          <w:sz w:val="12"/>
          <w:szCs w:val="12"/>
        </w:rPr>
      </w:r>
    </w:p>
    <w:p>
      <w:pPr>
        <w:spacing w:after="160"/>
      </w:pPr>
      <w:r>
        <w:rPr>
          <w:sz w:val="24"/>
          <w:szCs w:val="24"/>
          <w:rFonts w:ascii="Times New Roman" w:cs="Times New Roman" w:eastAsia="Times New Roman" w:hAnsi="Times New Roman"/>
        </w:rPr>
        <w:t xml:space="preserve">• Pengayaan: Peserta didik dengan kemampuan Level 4 diberikan tugas membaca teks biografi tokoh nasional (misal: Ki Hajar Dewantara atau RA Kartini) dan menganalisis bagaimana sifat/karakter tokoh tersebut memengaruhi sejarah bangsa Indonesia, lalu membagikan analisisnya di mading kelas.</w:t>
      </w:r>
    </w:p>
    <w:p>
      <w:pPr>
        <w:spacing w:after="160"/>
      </w:pPr>
      <w:r>
        <w:rPr>
          <w:sz w:val="24"/>
          <w:szCs w:val="24"/>
          <w:rFonts w:ascii="Times New Roman" w:cs="Times New Roman" w:eastAsia="Times New Roman" w:hAnsi="Times New Roman"/>
        </w:rPr>
        <w:t xml:space="preserve">• Remedial: Peserta didik dengan kemampuan Level 1 diberikan sesi membaca terbimbing dengan teks yang disederhanakan (menggunakan kalimat pendek dan banyak bantuan visual), dilanjutkan dengan tanya jawab terarah untuk menemukan sifat tokoh secara eksplisit.</w:t>
      </w:r>
    </w:p>
    <w:p>
      <w:pPr>
        <w:spacing w:after="120"/>
      </w:pPr>
      <w:r>
        <w:rPr>
          <w:sz w:val="12"/>
          <w:szCs w:val="12"/>
        </w:rPr>
      </w:r>
    </w:p>
    <w:p>
      <w:pPr>
        <w:spacing w:after="160"/>
      </w:pPr>
      <w:r>
        <w:rPr>
          <w:sz w:val="24"/>
          <w:szCs w:val="24"/>
          <w:rFonts w:ascii="Times New Roman" w:cs="Times New Roman" w:eastAsia="Times New Roman" w:hAnsi="Times New Roman"/>
        </w:rPr>
        <w:t xml:space="preserve">E. LAMPIRAN MODUL AJAR</w:t>
      </w:r>
    </w:p>
    <w:p>
      <w:pPr>
        <w:spacing w:after="120"/>
      </w:pPr>
      <w:r>
        <w:rPr>
          <w:sz w:val="12"/>
          <w:szCs w:val="12"/>
        </w:rPr>
      </w:r>
    </w:p>
    <w:p>
      <w:pPr>
        <w:spacing w:after="160"/>
      </w:pPr>
      <w:r>
        <w:rPr>
          <w:sz w:val="24"/>
          <w:szCs w:val="24"/>
          <w:rFonts w:ascii="Times New Roman" w:cs="Times New Roman" w:eastAsia="Times New Roman" w:hAnsi="Times New Roman"/>
        </w:rPr>
        <w:t xml:space="preserve">Lampiran 1 - LKPD (Lembar Kerja Peserta Didik)</w:t>
      </w:r>
    </w:p>
    <w:p>
      <w:pPr>
        <w:spacing w:after="120"/>
      </w:pPr>
      <w:r>
        <w:rPr>
          <w:sz w:val="12"/>
          <w:szCs w:val="12"/>
        </w:rPr>
      </w:r>
    </w:p>
    <w:p>
      <w:pPr>
        <w:spacing w:after="160"/>
      </w:pPr>
      <w:r>
        <w:rPr>
          <w:sz w:val="24"/>
          <w:szCs w:val="24"/>
          <w:rFonts w:ascii="Times New Roman" w:cs="Times New Roman" w:eastAsia="Times New Roman" w:hAnsi="Times New Roman"/>
        </w:rPr>
        <w:t xml:space="preserve">Nama: ...................................</w:t>
      </w:r>
    </w:p>
    <w:p>
      <w:pPr>
        <w:spacing w:after="160"/>
      </w:pPr>
      <w:r>
        <w:rPr>
          <w:sz w:val="24"/>
          <w:szCs w:val="24"/>
          <w:rFonts w:ascii="Times New Roman" w:cs="Times New Roman" w:eastAsia="Times New Roman" w:hAnsi="Times New Roman"/>
        </w:rPr>
        <w:t xml:space="preserve">Kelas: ...................................</w:t>
      </w:r>
    </w:p>
    <w:p>
      <w:pPr>
        <w:spacing w:after="120"/>
      </w:pPr>
      <w:r>
        <w:rPr>
          <w:sz w:val="12"/>
          <w:szCs w:val="12"/>
        </w:rPr>
      </w:r>
    </w:p>
    <w:p>
      <w:pPr>
        <w:spacing w:after="160"/>
      </w:pPr>
      <w:r>
        <w:rPr>
          <w:sz w:val="24"/>
          <w:szCs w:val="24"/>
          <w:rFonts w:ascii="Times New Roman" w:cs="Times New Roman" w:eastAsia="Times New Roman" w:hAnsi="Times New Roman"/>
        </w:rPr>
        <w:t xml:space="preserve">Bagian A - MEMAHAMI (Membaca Kritis)</w:t>
      </w:r>
    </w:p>
    <w:p>
      <w:pPr>
        <w:spacing w:after="120"/>
      </w:pPr>
      <w:r>
        <w:rPr>
          <w:sz w:val="12"/>
          <w:szCs w:val="12"/>
        </w:rPr>
      </w:r>
    </w:p>
    <w:p>
      <w:pPr>
        <w:spacing w:after="160"/>
      </w:pPr>
      <w:r>
        <w:rPr>
          <w:sz w:val="24"/>
          <w:szCs w:val="24"/>
          <w:rFonts w:ascii="Times New Roman" w:cs="Times New Roman" w:eastAsia="Times New Roman" w:hAnsi="Times New Roman"/>
        </w:rPr>
        <w:t xml:space="preserve">Bacalah teks "Rahasia Dompet Kulit Alit" dengan saksama. Isi diagram di bawah ini berdasarkan analisis watak tokoh Alit.</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Apa sifat utama yang dimiliki oleh tokoh Alit?</w:t>
      </w:r>
    </w:p>
    <w:p>
      <w:pPr>
        <w:spacing w:after="160"/>
      </w:pPr>
      <w:r>
        <w:rPr>
          <w:sz w:val="24"/>
          <w:szCs w:val="24"/>
          <w:rFonts w:ascii="Times New Roman" w:cs="Times New Roman" w:eastAsia="Times New Roman" w:hAnsi="Times New Roman"/>
        </w:rPr>
        <w:t xml:space="preserve">Jawab: ....................................................................................................</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Tuliskan kalimat dari cerita yang menjadi bukti bahwa Alit memiliki sifat tersebut!</w:t>
      </w:r>
    </w:p>
    <w:p>
      <w:pPr>
        <w:spacing w:after="160"/>
      </w:pPr>
      <w:r>
        <w:rPr>
          <w:sz w:val="24"/>
          <w:szCs w:val="24"/>
          <w:rFonts w:ascii="Times New Roman" w:cs="Times New Roman" w:eastAsia="Times New Roman" w:hAnsi="Times New Roman"/>
        </w:rPr>
        <w:t xml:space="preserve">Jawab: ....................................................................................................</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Bagaimana perasaan tokoh Alit ketika ia melihat uang yang ada di dalam dompet tersebut? Tuliskan bukti kalimatnya!</w:t>
      </w:r>
    </w:p>
    <w:p>
      <w:pPr>
        <w:spacing w:after="160"/>
      </w:pPr>
      <w:r>
        <w:rPr>
          <w:sz w:val="24"/>
          <w:szCs w:val="24"/>
          <w:rFonts w:ascii="Times New Roman" w:cs="Times New Roman" w:eastAsia="Times New Roman" w:hAnsi="Times New Roman"/>
        </w:rPr>
        <w:t xml:space="preserve">Jawab: ....................................................................................................</w:t>
      </w:r>
    </w:p>
    <w:p>
      <w:pPr>
        <w:spacing w:after="120"/>
      </w:pPr>
      <w:r>
        <w:rPr>
          <w:sz w:val="12"/>
          <w:szCs w:val="12"/>
        </w:rPr>
      </w:r>
    </w:p>
    <w:p>
      <w:pPr>
        <w:spacing w:after="160"/>
      </w:pPr>
      <w:r>
        <w:rPr>
          <w:sz w:val="24"/>
          <w:szCs w:val="24"/>
          <w:rFonts w:ascii="Times New Roman" w:cs="Times New Roman" w:eastAsia="Times New Roman" w:hAnsi="Times New Roman"/>
        </w:rPr>
        <w:t xml:space="preserve">Bagian B - MENGAPLIKASI (Studi Kasus Kelompok)</w:t>
      </w:r>
    </w:p>
    <w:p>
      <w:pPr>
        <w:spacing w:after="120"/>
      </w:pPr>
      <w:r>
        <w:rPr>
          <w:sz w:val="12"/>
          <w:szCs w:val="12"/>
        </w:rPr>
      </w:r>
    </w:p>
    <w:p>
      <w:pPr>
        <w:spacing w:after="160"/>
      </w:pPr>
      <w:r>
        <w:rPr>
          <w:sz w:val="24"/>
          <w:szCs w:val="24"/>
          <w:rFonts w:ascii="Times New Roman" w:cs="Times New Roman" w:eastAsia="Times New Roman" w:hAnsi="Times New Roman"/>
        </w:rPr>
        <w:t xml:space="preserve">Diskusikan dengan kelompokmu masalah di bawah ini:</w:t>
      </w:r>
    </w:p>
    <w:p>
      <w:pPr>
        <w:spacing w:after="120"/>
      </w:pPr>
      <w:r>
        <w:rPr>
          <w:sz w:val="12"/>
          <w:szCs w:val="12"/>
        </w:rPr>
      </w:r>
    </w:p>
    <w:p>
      <w:pPr>
        <w:spacing w:after="160"/>
      </w:pPr>
      <w:r>
        <w:rPr>
          <w:sz w:val="24"/>
          <w:szCs w:val="24"/>
          <w:rFonts w:ascii="Times New Roman" w:cs="Times New Roman" w:eastAsia="Times New Roman" w:hAnsi="Times New Roman"/>
        </w:rPr>
        <w:t xml:space="preserve">Kasus: Kamu menemukan uang kertas Rp20.000 di koridor kelas saat jam istirahat. Suasana koridor sedang sepi dan tidak ada orang yang melihatmu.</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Jika kalian meniru sifat jujur yang dimiliki Alit, apa tindakan yang akan kalian lakukan?</w:t>
      </w:r>
    </w:p>
    <w:p>
      <w:pPr>
        <w:spacing w:after="160"/>
      </w:pPr>
      <w:r>
        <w:rPr>
          <w:sz w:val="24"/>
          <w:szCs w:val="24"/>
          <w:rFonts w:ascii="Times New Roman" w:cs="Times New Roman" w:eastAsia="Times New Roman" w:hAnsi="Times New Roman"/>
        </w:rPr>
        <w:t xml:space="preserve">Jawab: ....................................................................................................</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Buatlah naskah dialog singkat (3-4 baris) yang menggambarkan tindakan jujur tersebut!</w:t>
      </w:r>
    </w:p>
    <w:p>
      <w:pPr>
        <w:spacing w:after="160"/>
      </w:pPr>
      <w:r>
        <w:rPr>
          <w:sz w:val="24"/>
          <w:szCs w:val="24"/>
          <w:rFonts w:ascii="Times New Roman" w:cs="Times New Roman" w:eastAsia="Times New Roman" w:hAnsi="Times New Roman"/>
        </w:rPr>
        <w:t xml:space="preserve">Jawab:</w:t>
      </w:r>
    </w:p>
    <w:p>
      <w:pPr>
        <w:spacing w:after="160"/>
      </w:pPr>
      <w:r>
        <w:rPr>
          <w:sz w:val="24"/>
          <w:szCs w:val="24"/>
          <w:rFonts w:ascii="Times New Roman" w:cs="Times New Roman" w:eastAsia="Times New Roman" w:hAnsi="Times New Roman"/>
        </w:rPr>
        <w:t xml:space="preserve">Tokoh A: "............................................................................................"</w:t>
      </w:r>
    </w:p>
    <w:p>
      <w:pPr>
        <w:spacing w:after="160"/>
      </w:pPr>
      <w:r>
        <w:rPr>
          <w:sz w:val="24"/>
          <w:szCs w:val="24"/>
          <w:rFonts w:ascii="Times New Roman" w:cs="Times New Roman" w:eastAsia="Times New Roman" w:hAnsi="Times New Roman"/>
        </w:rPr>
        <w:t xml:space="preserve">Tokoh B: "............................................................................................"</w:t>
      </w:r>
    </w:p>
    <w:p>
      <w:pPr>
        <w:spacing w:after="160"/>
      </w:pPr>
      <w:r>
        <w:rPr>
          <w:sz w:val="24"/>
          <w:szCs w:val="24"/>
          <w:rFonts w:ascii="Times New Roman" w:cs="Times New Roman" w:eastAsia="Times New Roman" w:hAnsi="Times New Roman"/>
        </w:rPr>
        <w:t xml:space="preserve">Tokoh A: "............................................................................................"</w:t>
      </w:r>
    </w:p>
    <w:p>
      <w:pPr>
        <w:spacing w:after="160"/>
      </w:pPr>
      <w:r>
        <w:rPr>
          <w:sz w:val="24"/>
          <w:szCs w:val="24"/>
          <w:rFonts w:ascii="Times New Roman" w:cs="Times New Roman" w:eastAsia="Times New Roman" w:hAnsi="Times New Roman"/>
        </w:rPr>
        <w:t xml:space="preserve">Tokoh B: "............................................................................................"</w:t>
      </w:r>
    </w:p>
    <w:p>
      <w:pPr>
        <w:spacing w:after="120"/>
      </w:pPr>
      <w:r>
        <w:rPr>
          <w:sz w:val="12"/>
          <w:szCs w:val="12"/>
        </w:rPr>
      </w:r>
    </w:p>
    <w:p>
      <w:pPr>
        <w:spacing w:after="160"/>
      </w:pPr>
      <w:r>
        <w:rPr>
          <w:sz w:val="24"/>
          <w:szCs w:val="24"/>
          <w:rFonts w:ascii="Times New Roman" w:cs="Times New Roman" w:eastAsia="Times New Roman" w:hAnsi="Times New Roman"/>
        </w:rPr>
        <w:t xml:space="preserve">Bagian C - MEREFLEKSI (Refleksi Diri)</w:t>
      </w:r>
    </w:p>
    <w:p>
      <w:pPr>
        <w:spacing w:after="120"/>
      </w:pPr>
      <w:r>
        <w:rPr>
          <w:sz w:val="12"/>
          <w:szCs w:val="12"/>
        </w:rPr>
      </w:r>
    </w:p>
    <w:p>
      <w:pPr>
        <w:spacing w:after="160"/>
      </w:pPr>
      <w:r>
        <w:rPr>
          <w:sz w:val="24"/>
          <w:szCs w:val="24"/>
          <w:rFonts w:ascii="Times New Roman" w:cs="Times New Roman" w:eastAsia="Times New Roman" w:hAnsi="Times New Roman"/>
        </w:rPr>
        <w:t xml:space="preserve">Gambarkan sebuah pohon sederhana pada ruang kosong di bawah ini.</w:t>
      </w:r>
    </w:p>
    <w:p>
      <w:pPr>
        <w:spacing w:after="160"/>
      </w:pPr>
      <w:r>
        <w:rPr>
          <w:sz w:val="24"/>
          <w:szCs w:val="24"/>
          <w:rFonts w:ascii="Times New Roman" w:cs="Times New Roman" w:eastAsia="Times New Roman" w:hAnsi="Times New Roman"/>
        </w:rPr>
        <w:t xml:space="preserve">• Pada bagian Dahan/Daun, tuliskan 3 sifat baik yang sudah kamu miliki sekarang.</w:t>
      </w:r>
    </w:p>
    <w:p>
      <w:pPr>
        <w:spacing w:after="160"/>
      </w:pPr>
      <w:r>
        <w:rPr>
          <w:sz w:val="24"/>
          <w:szCs w:val="24"/>
          <w:rFonts w:ascii="Times New Roman" w:cs="Times New Roman" w:eastAsia="Times New Roman" w:hAnsi="Times New Roman"/>
        </w:rPr>
        <w:t xml:space="preserve">• Pada bagian Akar, tuliskan 1 sifat buruk yang ingin kamu ubah/kurangi.</w:t>
      </w:r>
    </w:p>
    <w:p>
      <w:pPr>
        <w:spacing w:after="160"/>
      </w:pPr>
      <w:r>
        <w:rPr>
          <w:sz w:val="24"/>
          <w:szCs w:val="24"/>
          <w:rFonts w:ascii="Times New Roman" w:cs="Times New Roman" w:eastAsia="Times New Roman" w:hAnsi="Times New Roman"/>
        </w:rPr>
        <w:t xml:space="preserve">• Pada bagian Tanah/Pot, tuliskan 1 langkah nyata yang akan kamu lakukan minggu ini untuk mengubah sifat buruk tersebut.</w:t>
      </w:r>
    </w:p>
    <w:p>
      <w:pPr>
        <w:spacing w:after="120"/>
      </w:pPr>
      <w:r>
        <w:rPr>
          <w:sz w:val="12"/>
          <w:szCs w:val="12"/>
        </w:rPr>
      </w:r>
    </w:p>
    <w:p>
      <w:pPr>
        <w:spacing w:after="160"/>
      </w:pPr>
      <w:r>
        <w:rPr>
          <w:sz w:val="24"/>
          <w:szCs w:val="24"/>
          <w:rFonts w:ascii="Times New Roman" w:cs="Times New Roman" w:eastAsia="Times New Roman" w:hAnsi="Times New Roman"/>
        </w:rPr>
        <w:t xml:space="preserve">Lampiran 2 - Handout / Bahan Bacaan Guru</w:t>
      </w:r>
    </w:p>
    <w:p>
      <w:pPr>
        <w:spacing w:after="120"/>
      </w:pPr>
      <w:r>
        <w:rPr>
          <w:sz w:val="12"/>
          <w:szCs w:val="12"/>
        </w:rPr>
      </w:r>
    </w:p>
    <w:p>
      <w:pPr>
        <w:spacing w:after="160"/>
      </w:pPr>
      <w:r>
        <w:rPr>
          <w:sz w:val="24"/>
          <w:szCs w:val="24"/>
          <w:rFonts w:ascii="Times New Roman" w:cs="Times New Roman" w:eastAsia="Times New Roman" w:hAnsi="Times New Roman"/>
        </w:rPr>
        <w:t xml:space="preserve">Ringkasan Konsep Esensial</w:t>
      </w:r>
    </w:p>
    <w:p>
      <w:pPr>
        <w:spacing w:after="160"/>
      </w:pPr>
      <w:r>
        <w:rPr>
          <w:sz w:val="24"/>
          <w:szCs w:val="24"/>
          <w:rFonts w:ascii="Times New Roman" w:cs="Times New Roman" w:eastAsia="Times New Roman" w:hAnsi="Times New Roman"/>
        </w:rPr>
        <w:t xml:space="preserve">Penokohan adalah cara pengarang menggambarkan dan mengembangkan karakter tokoh dalam cerita. Ada dua metode utama:</w:t>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Metode Analitik (Langsung): Pengarang langsung memaparkan watak tokoh. Contoh: "Budi adalah anak yang pemalas."</w:t>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Metode Dramatik (Tidak Langsung): Pengarang menggambarkan watak melalui perilaku, dialog, pikiran tokoh, penampilan fisik, atau tanggapan tokoh lain. Metode ini menuntut pembaca untuk berpikir lebih mendalam (HOTS) guna menyimpulkan watak tokoh.</w:t>
      </w:r>
    </w:p>
    <w:p>
      <w:pPr>
        <w:spacing w:after="120"/>
      </w:pPr>
      <w:r>
        <w:rPr>
          <w:sz w:val="12"/>
          <w:szCs w:val="12"/>
        </w:rPr>
      </w:r>
    </w:p>
    <w:p>
      <w:pPr>
        <w:spacing w:after="160"/>
      </w:pPr>
      <w:r>
        <w:rPr>
          <w:sz w:val="24"/>
          <w:szCs w:val="24"/>
          <w:rFonts w:ascii="Times New Roman" w:cs="Times New Roman" w:eastAsia="Times New Roman" w:hAnsi="Times New Roman"/>
        </w:rPr>
        <w:t xml:space="preserve">Panduan Pertanyaan Socratic untuk Diskusi Kelas</w:t>
      </w:r>
    </w:p>
    <w:p>
      <w:pPr>
        <w:spacing w:after="160"/>
      </w:pPr>
      <w:r>
        <w:rPr>
          <w:sz w:val="24"/>
          <w:szCs w:val="24"/>
          <w:rFonts w:ascii="Times New Roman" w:cs="Times New Roman" w:eastAsia="Times New Roman" w:hAnsi="Times New Roman"/>
        </w:rPr>
        <w:t xml:space="preserve">• "Jika tokoh Alit mengembalikan dompet itu karena mengharapkan hadiah, apakah ia masih bisa disebut jujur?"</w:t>
      </w:r>
    </w:p>
    <w:p>
      <w:pPr>
        <w:spacing w:after="160"/>
      </w:pPr>
      <w:r>
        <w:rPr>
          <w:sz w:val="24"/>
          <w:szCs w:val="24"/>
          <w:rFonts w:ascii="Times New Roman" w:cs="Times New Roman" w:eastAsia="Times New Roman" w:hAnsi="Times New Roman"/>
        </w:rPr>
        <w:t xml:space="preserve">• "Bagaimana lingkungan sekitar (keluarga/teman) memengaruhi pembentukan sifat jujur pada diri Alit?"</w:t>
      </w:r>
    </w:p>
    <w:p>
      <w:pPr>
        <w:spacing w:after="160"/>
      </w:pPr>
      <w:r>
        <w:rPr>
          <w:sz w:val="24"/>
          <w:szCs w:val="24"/>
          <w:rFonts w:ascii="Times New Roman" w:cs="Times New Roman" w:eastAsia="Times New Roman" w:hAnsi="Times New Roman"/>
        </w:rPr>
        <w:t xml:space="preserve">• "Apakah sifat jujur selalu membawa keberuntungan dalam cerita? Bagaimana di dunia nyata?"</w:t>
      </w:r>
    </w:p>
    <w:p>
      <w:pPr>
        <w:spacing w:after="120"/>
      </w:pPr>
      <w:r>
        <w:rPr>
          <w:sz w:val="12"/>
          <w:szCs w:val="12"/>
        </w:rPr>
      </w:r>
    </w:p>
    <w:p>
      <w:pPr>
        <w:spacing w:after="160"/>
      </w:pPr>
      <w:r>
        <w:rPr>
          <w:sz w:val="24"/>
          <w:szCs w:val="24"/>
          <w:rFonts w:ascii="Times New Roman" w:cs="Times New Roman" w:eastAsia="Times New Roman" w:hAnsi="Times New Roman"/>
        </w:rPr>
        <w:t xml:space="preserve">Antisipasi Miskonsepsi</w:t>
      </w:r>
    </w:p>
    <w:p>
      <w:pPr>
        <w:spacing w:after="160"/>
      </w:pPr>
      <w:r>
        <w:rPr>
          <w:sz w:val="24"/>
          <w:szCs w:val="24"/>
          <w:rFonts w:ascii="Times New Roman" w:cs="Times New Roman" w:eastAsia="Times New Roman" w:hAnsi="Times New Roman"/>
        </w:rPr>
        <w:t xml:space="preserve">Siswa sering mengira tokoh jahat (antagonis) tidak memiliki sisi baik sama sekali. Guru harus menjelaskan bahwa dalam penulisan modern, tokoh antagonis yang baik ditulis secara manusiawi. Guru dapat memberikan contoh tokoh fiksi populer yang memiliki sisi abu-abu agar siswa belajar melihat manusia secara tidak menghakimi.</w:t>
      </w:r>
    </w:p>
    <w:p>
      <w:pPr>
        <w:spacing w:after="120"/>
      </w:pPr>
      <w:r>
        <w:rPr>
          <w:sz w:val="12"/>
          <w:szCs w:val="12"/>
        </w:rPr>
      </w:r>
    </w:p>
    <w:p>
      <w:pPr>
        <w:spacing w:after="160"/>
      </w:pPr>
      <w:r>
        <w:rPr>
          <w:sz w:val="24"/>
          <w:szCs w:val="24"/>
          <w:rFonts w:ascii="Times New Roman" w:cs="Times New Roman" w:eastAsia="Times New Roman" w:hAnsi="Times New Roman"/>
        </w:rPr>
        <w:t xml:space="preserve">Lampiran 3 - Bahan Bacaan Peserta Didik</w:t>
      </w:r>
    </w:p>
    <w:p>
      <w:pPr>
        <w:spacing w:after="120"/>
      </w:pPr>
      <w:r>
        <w:rPr>
          <w:sz w:val="12"/>
          <w:szCs w:val="12"/>
        </w:rPr>
      </w:r>
    </w:p>
    <w:p>
      <w:pPr>
        <w:spacing w:after="160"/>
      </w:pPr>
      <w:r>
        <w:rPr>
          <w:sz w:val="24"/>
          <w:szCs w:val="24"/>
          <w:rFonts w:ascii="Times New Roman" w:cs="Times New Roman" w:eastAsia="Times New Roman" w:hAnsi="Times New Roman"/>
        </w:rPr>
        <w:t xml:space="preserve">Rahasia Dompet Kulit Alit</w:t>
      </w:r>
    </w:p>
    <w:p>
      <w:pPr>
        <w:spacing w:after="160"/>
      </w:pPr>
      <w:r>
        <w:rPr>
          <w:sz w:val="24"/>
          <w:szCs w:val="24"/>
          <w:rFonts w:ascii="Times New Roman" w:cs="Times New Roman" w:eastAsia="Times New Roman" w:hAnsi="Times New Roman"/>
        </w:rPr>
        <w:t xml:space="preserve">Oleh: Guru Bahasa Indonesia</w:t>
      </w:r>
    </w:p>
    <w:p>
      <w:pPr>
        <w:spacing w:after="120"/>
      </w:pPr>
      <w:r>
        <w:rPr>
          <w:sz w:val="12"/>
          <w:szCs w:val="12"/>
        </w:rPr>
      </w:r>
    </w:p>
    <w:p>
      <w:pPr>
        <w:spacing w:after="160"/>
      </w:pPr>
      <w:r>
        <w:rPr>
          <w:sz w:val="24"/>
          <w:szCs w:val="24"/>
          <w:rFonts w:ascii="Times New Roman" w:cs="Times New Roman" w:eastAsia="Times New Roman" w:hAnsi="Times New Roman"/>
        </w:rPr>
        <w:t xml:space="preserve">Matahari siang itu membakar lapangan SDN 188 Bandung Baru. Alit berjalan menunduk sambil merapatkan tas punggungnya yang sudah pudar warnanya. Saat melewati gerbang sekolah dekat pohon beringin, kakinya tidak sengaja menyenggol sebuah benda cokelat tebal. Sebuah dompet kulit yang tampak mahal.</w:t>
      </w:r>
    </w:p>
    <w:p>
      <w:pPr>
        <w:spacing w:after="120"/>
      </w:pPr>
      <w:r>
        <w:rPr>
          <w:sz w:val="12"/>
          <w:szCs w:val="12"/>
        </w:rPr>
      </w:r>
    </w:p>
    <w:p>
      <w:pPr>
        <w:spacing w:after="160"/>
      </w:pPr>
      <w:r>
        <w:rPr>
          <w:sz w:val="24"/>
          <w:szCs w:val="24"/>
          <w:rFonts w:ascii="Times New Roman" w:cs="Times New Roman" w:eastAsia="Times New Roman" w:hAnsi="Times New Roman"/>
        </w:rPr>
        <w:t xml:space="preserve">Alit memungutnya dengan ragu. Ia membuka dompet itu sedikit. Matanya terbelalak melihat lembaran uang berwarna merah yang tersusun rapi di dalamnya. Jumlahnya pasti sangat banyak, cukup untuk membeli sepatu sekolah baru yang sudah lama ia impikan untuk mengganti sepatunya yang jebol di bagian ujung jari.</w:t>
      </w:r>
    </w:p>
    <w:p>
      <w:pPr>
        <w:spacing w:after="120"/>
      </w:pPr>
      <w:r>
        <w:rPr>
          <w:sz w:val="12"/>
          <w:szCs w:val="12"/>
        </w:rPr>
      </w:r>
    </w:p>
    <w:p>
      <w:pPr>
        <w:spacing w:after="160"/>
      </w:pPr>
      <w:r>
        <w:rPr>
          <w:sz w:val="24"/>
          <w:szCs w:val="24"/>
          <w:rFonts w:ascii="Times New Roman" w:cs="Times New Roman" w:eastAsia="Times New Roman" w:hAnsi="Times New Roman"/>
        </w:rPr>
        <w:t xml:space="preserve">Alit menelan ludah. Jantungnya berdegup kencang. Ia melihat sekeliling. Sepi. Semua siswa sudah pulang atau berada di dalam kelas untuk ekstrakurikuler. Setan kecil di kepalanya berbisik, "Ambil saja, Alit. Tidak ada yang tahu. Kamu sangat butuh sepatu baru."</w:t>
      </w:r>
    </w:p>
    <w:p>
      <w:pPr>
        <w:spacing w:after="120"/>
      </w:pPr>
      <w:r>
        <w:rPr>
          <w:sz w:val="12"/>
          <w:szCs w:val="12"/>
        </w:rPr>
      </w:r>
    </w:p>
    <w:p>
      <w:pPr>
        <w:spacing w:after="160"/>
      </w:pPr>
      <w:r>
        <w:rPr>
          <w:sz w:val="24"/>
          <w:szCs w:val="24"/>
          <w:rFonts w:ascii="Times New Roman" w:cs="Times New Roman" w:eastAsia="Times New Roman" w:hAnsi="Times New Roman"/>
        </w:rPr>
        <w:t xml:space="preserve">Namun, Alit teringat pesan ibunya tadi pagi sebelum berangkat sekolah, "Alit, barang yang bukan milik kita, walau hanya selembar kertas, adalah milik orang lain yang harus dihormati."</w:t>
      </w:r>
    </w:p>
    <w:p>
      <w:pPr>
        <w:spacing w:after="120"/>
      </w:pPr>
      <w:r>
        <w:rPr>
          <w:sz w:val="12"/>
          <w:szCs w:val="12"/>
        </w:rPr>
      </w:r>
    </w:p>
    <w:p>
      <w:pPr>
        <w:spacing w:after="160"/>
      </w:pPr>
      <w:r>
        <w:rPr>
          <w:sz w:val="24"/>
          <w:szCs w:val="24"/>
          <w:rFonts w:ascii="Times New Roman" w:cs="Times New Roman" w:eastAsia="Times New Roman" w:hAnsi="Times New Roman"/>
        </w:rPr>
        <w:t xml:space="preserve">Alit menarik napas dalam-dalam. Ia menutup kembali dompet kulit itu rapat-rapat. Tanpa ragu lagi, ia membalikkan badannya dan berlari sekencang-kencangnya menuju ruang piket guru untuk menyerahkan dompet tersebut kepada Pak Budi, guru piket hari itu. Alit merasa dadanya mendadak sangat lapang dan ringan, jauh lebih ringan daripada jika ia membawa pulang sepatu baru hasil dari ketidakjujuran.</w:t>
      </w:r>
    </w:p>
    <w:p>
      <w:pPr>
        <w:spacing w:after="120"/>
      </w:pPr>
      <w:r>
        <w:rPr>
          <w:sz w:val="12"/>
          <w:szCs w:val="12"/>
        </w:rPr>
      </w:r>
    </w:p>
    <w:p>
      <w:pPr>
        <w:spacing w:after="160"/>
      </w:pPr>
      <w:r>
        <w:rPr>
          <w:sz w:val="24"/>
          <w:szCs w:val="24"/>
          <w:rFonts w:ascii="Times New Roman" w:cs="Times New Roman" w:eastAsia="Times New Roman" w:hAnsi="Times New Roman"/>
        </w:rPr>
        <w:t xml:space="preserve">Lampiran 4 - Glosarium</w:t>
      </w:r>
    </w:p>
    <w:p>
      <w:pPr>
        <w:spacing w:after="120"/>
      </w:pPr>
      <w:r>
        <w:rPr>
          <w:sz w:val="12"/>
          <w:szCs w:val="12"/>
        </w:rPr>
      </w:r>
    </w:p>
    <w:p>
      <w:pPr>
        <w:spacing w:after="160"/>
      </w:pPr>
      <w:r>
        <w:rPr>
          <w:sz w:val="24"/>
          <w:szCs w:val="24"/>
          <w:rFonts w:ascii="Times New Roman" w:cs="Times New Roman" w:eastAsia="Times New Roman" w:hAnsi="Times New Roman"/>
        </w:rPr>
        <w:t xml:space="preserve">Istilah — Definisi</w:t>
      </w:r>
    </w:p>
    <w:p>
      <w:pPr>
        <w:spacing w:after="160"/>
      </w:pPr>
      <w:r>
        <w:rPr>
          <w:sz w:val="24"/>
          <w:szCs w:val="24"/>
          <w:rFonts w:ascii="Times New Roman" w:cs="Times New Roman" w:eastAsia="Times New Roman" w:hAnsi="Times New Roman"/>
        </w:rPr>
        <w:t xml:space="preserve">Antagonis — Tokoh dalam karya sastra yang menentang tokoh utama (protagonis); sering diidentikkan dengan watak yang buruk.</w:t>
      </w:r>
    </w:p>
    <w:p>
      <w:pPr>
        <w:spacing w:after="160"/>
      </w:pPr>
      <w:r>
        <w:rPr>
          <w:sz w:val="24"/>
          <w:szCs w:val="24"/>
          <w:rFonts w:ascii="Times New Roman" w:cs="Times New Roman" w:eastAsia="Times New Roman" w:hAnsi="Times New Roman"/>
        </w:rPr>
        <w:t xml:space="preserve">Karakter — Sifat-sifat kejiwaan, akhlak, atau budi pekerti yang membedakan seseorang dengan yang lain; watak.</w:t>
      </w:r>
    </w:p>
    <w:p>
      <w:pPr>
        <w:spacing w:after="160"/>
      </w:pPr>
      <w:r>
        <w:rPr>
          <w:sz w:val="24"/>
          <w:szCs w:val="24"/>
          <w:rFonts w:ascii="Times New Roman" w:cs="Times New Roman" w:eastAsia="Times New Roman" w:hAnsi="Times New Roman"/>
        </w:rPr>
        <w:t xml:space="preserve">Protagonis — Tokoh utama dalam buku, film, atau cerita yang menjadi pusat perhatian dan biasanya memiliki sifat-sifat baik.</w:t>
      </w:r>
    </w:p>
    <w:p>
      <w:pPr>
        <w:spacing w:after="160"/>
      </w:pPr>
      <w:r>
        <w:rPr>
          <w:sz w:val="24"/>
          <w:szCs w:val="24"/>
          <w:rFonts w:ascii="Times New Roman" w:cs="Times New Roman" w:eastAsia="Times New Roman" w:hAnsi="Times New Roman"/>
        </w:rPr>
        <w:t xml:space="preserve">Refleksi — Kegiatan berpikir mendalam untuk menganalisis dan mengevaluasi pengalaman atau tindakan diri sendiri demi perbaikan di masa depan.</w:t>
      </w:r>
    </w:p>
    <w:p>
      <w:pPr>
        <w:spacing w:after="160"/>
      </w:pPr>
      <w:r>
        <w:rPr>
          <w:sz w:val="24"/>
          <w:szCs w:val="24"/>
          <w:rFonts w:ascii="Times New Roman" w:cs="Times New Roman" w:eastAsia="Times New Roman" w:hAnsi="Times New Roman"/>
        </w:rPr>
        <w:t xml:space="preserve">Socratic — Metode tanya jawab kritis yang digunakan untuk merangsang pemikiran mendalam dan memunculkan ide-ide tersembunyi.</w:t>
      </w:r>
    </w:p>
    <w:p>
      <w:pPr>
        <w:spacing w:after="120"/>
      </w:pPr>
      <w:r>
        <w:rPr>
          <w:sz w:val="12"/>
          <w:szCs w:val="12"/>
        </w:rPr>
      </w:r>
    </w:p>
    <w:p>
      <w:pPr>
        <w:spacing w:after="160"/>
      </w:pPr>
      <w:r>
        <w:rPr>
          <w:sz w:val="24"/>
          <w:szCs w:val="24"/>
          <w:rFonts w:ascii="Times New Roman" w:cs="Times New Roman" w:eastAsia="Times New Roman" w:hAnsi="Times New Roman"/>
        </w:rPr>
        <w:t xml:space="preserve">Lampiran 5 - Daftar Pustaka</w:t>
      </w:r>
    </w:p>
    <w:p>
      <w:pPr>
        <w:spacing w:after="120"/>
      </w:pPr>
      <w:r>
        <w:rPr>
          <w:sz w:val="12"/>
          <w:szCs w:val="12"/>
        </w:rPr>
      </w:r>
    </w:p>
    <w:p>
      <w:pPr>
        <w:spacing w:after="160"/>
      </w:pPr>
      <w:r>
        <w:rPr>
          <w:sz w:val="24"/>
          <w:szCs w:val="24"/>
          <w:rFonts w:ascii="Times New Roman" w:cs="Times New Roman" w:eastAsia="Times New Roman" w:hAnsi="Times New Roman"/>
        </w:rPr>
        <w:t xml:space="preserve">• Kementerian Pendidikan, Kebudayaan, Riset, dan Teknologi. (2021). Bahasa Indonesia: Bergerak Bersama untuk SD Kelas V. Pusat Kurikulum dan Perbukuan.</w:t>
      </w:r>
    </w:p>
    <w:p>
      <w:pPr>
        <w:spacing w:after="160"/>
      </w:pPr>
      <w:r>
        <w:rPr>
          <w:sz w:val="24"/>
          <w:szCs w:val="24"/>
          <w:rFonts w:ascii="Times New Roman" w:cs="Times New Roman" w:eastAsia="Times New Roman" w:hAnsi="Times New Roman"/>
        </w:rPr>
        <w:t xml:space="preserve">• Nurgiyantoro, B. (2018). Teori Pengkajian Fiksi. Gadjah Mada University Press.</w:t>
      </w:r>
    </w:p>
    <w:p>
      <w:pPr>
        <w:spacing w:after="160"/>
      </w:pPr>
      <w:r>
        <w:rPr>
          <w:sz w:val="24"/>
          <w:szCs w:val="24"/>
          <w:rFonts w:ascii="Times New Roman" w:cs="Times New Roman" w:eastAsia="Times New Roman" w:hAnsi="Times New Roman"/>
        </w:rPr>
        <w:t xml:space="preserve">• Tomlinson, C. A. (2014). The Differentiated Classroom: Responding to the Needs of All Learners (2nd ed.). ASCD.</w:t>
      </w:r>
    </w:p>
    <w:p>
      <w:pPr>
        <w:spacing w:after="120"/>
      </w:pPr>
      <w:r>
        <w:rPr>
          <w:sz w:val="12"/>
          <w:szCs w:val="12"/>
        </w:rPr>
      </w:r>
    </w:p>
    <w:p>
      <w:pPr>
        <w:spacing w:after="160"/>
      </w:pPr>
      <w:r>
        <w:rPr>
          <w:sz w:val="24"/>
          <w:szCs w:val="24"/>
          <w:rFonts w:ascii="Times New Roman" w:cs="Times New Roman" w:eastAsia="Times New Roman" w:hAnsi="Times New Roman"/>
        </w:rPr>
        <w:t xml:space="preserve">Lampiran 6 - Refleksi Guru (Diisi Setelah Mengajar)</w:t>
      </w:r>
    </w:p>
    <w:p>
      <w:pPr>
        <w:spacing w:after="120"/>
      </w:pPr>
      <w:r>
        <w:rPr>
          <w:sz w:val="12"/>
          <w:szCs w:val="12"/>
        </w:rPr>
      </w:r>
    </w:p>
    <w:p>
      <w:pPr>
        <w:spacing w:after="160"/>
      </w:pPr>
      <w:r>
        <w:rPr>
          <w:sz w:val="24"/>
          <w:szCs w:val="24"/>
          <w:rFonts w:ascii="Times New Roman" w:cs="Times New Roman" w:eastAsia="Times New Roman" w:hAnsi="Times New Roman"/>
        </w:rPr>
        <w:t xml:space="preserve">• Apakah prinsip Mindful, Meaningful, Joyful benar-benar dirasakan oleh peserta didik selama proses analisis watak tokoh dan pembuatan pohon sifat?</w:t>
      </w:r>
    </w:p>
    <w:p>
      <w:pPr>
        <w:spacing w:after="160"/>
      </w:pPr>
      <w:r>
        <w:rPr>
          <w:sz w:val="24"/>
          <w:szCs w:val="24"/>
          <w:rFonts w:ascii="Times New Roman" w:cs="Times New Roman" w:eastAsia="Times New Roman" w:hAnsi="Times New Roman"/>
        </w:rPr>
        <w:t xml:space="preserve">• Tahap mana yang memerlukan alokasi waktu lebih lama dari rencana awal? Mengapa hal itu terjadi?</w:t>
      </w:r>
    </w:p>
    <w:p>
      <w:pPr>
        <w:spacing w:after="160"/>
      </w:pPr>
      <w:r>
        <w:rPr>
          <w:sz w:val="24"/>
          <w:szCs w:val="24"/>
          <w:rFonts w:ascii="Times New Roman" w:cs="Times New Roman" w:eastAsia="Times New Roman" w:hAnsi="Times New Roman"/>
        </w:rPr>
        <w:t xml:space="preserve">• Apakah ada peserta didik yang tampak kesulitan saat melakukan refleksi jujur mengenai sifat buruk mereka sendiri? Bagaimana cara saya membimbing mereka di pertemuan berikutnya agar tidak merasa terhakimi?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 Ajar - Karakter Tokoh dan Sifat Diri</dc:title>
  <dc:creator>GuruMerdeka</dc:creator>
  <dc:description>Modul Ajar - Bahasa Indonesia</dc:description>
  <cp:lastModifiedBy>Un-named</cp:lastModifiedBy>
  <cp:revision>1</cp:revision>
  <dcterms:created xsi:type="dcterms:W3CDTF">2026-08-13T13:27:42.358Z</dcterms:created>
  <dcterms:modified xsi:type="dcterms:W3CDTF">2026-08-13T13:27:42.358Z</dcterms:modified>
</cp:coreProperties>
</file>

<file path=docProps/custom.xml><?xml version="1.0" encoding="utf-8"?>
<Properties xmlns="http://schemas.openxmlformats.org/officeDocument/2006/custom-properties" xmlns:vt="http://schemas.openxmlformats.org/officeDocument/2006/docPropsVTypes"/>
</file>