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F342D" w:rsidRDefault="00E8601F" w:rsidP="007D7AA0">
      <w:pPr>
        <w:shd w:val="clear" w:color="auto" w:fill="D1D11F"/>
        <w:spacing w:after="0" w:line="240" w:lineRule="auto"/>
        <w:jc w:val="center"/>
        <w:rPr>
          <w:rFonts w:ascii="Arial" w:hAnsi="Arial" w:cs="Arial"/>
          <w:b/>
          <w:noProof/>
          <w:color w:val="FFFFFF" w:themeColor="background1"/>
          <w:sz w:val="72"/>
          <w:szCs w:val="72"/>
        </w:rPr>
      </w:pPr>
      <w:r w:rsidRPr="00DF342D">
        <w:rPr>
          <w:rFonts w:ascii="Arial" w:hAnsi="Arial" w:cs="Arial"/>
          <w:b/>
          <w:noProof/>
          <w:color w:val="FFFFFF" w:themeColor="background1"/>
          <w:sz w:val="72"/>
          <w:szCs w:val="72"/>
        </w:rPr>
        <w:t>MODUL AJAR</w:t>
      </w:r>
    </w:p>
    <w:p w14:paraId="37E89023" w14:textId="08334FB5" w:rsidR="001216DC" w:rsidRPr="00D333F7" w:rsidRDefault="00E8601F" w:rsidP="00DF342D">
      <w:pPr>
        <w:spacing w:after="0" w:line="240" w:lineRule="auto"/>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7AF532B8">
                <wp:simplePos x="0" y="0"/>
                <wp:positionH relativeFrom="column">
                  <wp:posOffset>778510</wp:posOffset>
                </wp:positionH>
                <wp:positionV relativeFrom="paragraph">
                  <wp:posOffset>301278</wp:posOffset>
                </wp:positionV>
                <wp:extent cx="3157870" cy="84201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57870" cy="842010"/>
                        </a:xfrm>
                        <a:prstGeom prst="rect">
                          <a:avLst/>
                        </a:prstGeom>
                        <a:noFill/>
                        <a:ln>
                          <a:noFill/>
                        </a:ln>
                      </wps:spPr>
                      <wps:txbx>
                        <w:txbxContent>
                          <w:p w14:paraId="16509321" w14:textId="4E62D35E" w:rsidR="00E8601F" w:rsidRPr="0089028B" w:rsidRDefault="00E8601F" w:rsidP="00E8601F">
                            <w:pPr>
                              <w:spacing w:after="0" w:line="240" w:lineRule="auto"/>
                              <w:jc w:val="center"/>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9028B">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61.3pt;margin-top:23.7pt;width:248.65pt;height:6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" filled="f" stroked="f">
                <v:textbox>
                  <w:txbxContent>
                    <w:p w14:paraId="16509321" w14:textId="4E62D35E" w:rsidR="00E8601F" w:rsidRPr="0089028B" w:rsidRDefault="00E8601F" w:rsidP="00E8601F">
                      <w:pPr>
                        <w:spacing w:after="0" w:line="240" w:lineRule="auto"/>
                        <w:jc w:val="center"/>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9028B">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004D4F35">
        <w:rPr>
          <w:rFonts w:ascii="Arial" w:hAnsi="Arial" w:cs="Arial"/>
          <w:b/>
          <w:noProof/>
          <w:color w:val="FFFFFF" w:themeColor="background1"/>
          <w:sz w:val="40"/>
          <w:szCs w:val="40"/>
        </w:rPr>
        <w:drawing>
          <wp:inline distT="0" distB="0" distL="0" distR="0" wp14:anchorId="33859345" wp14:editId="018F18AA">
            <wp:extent cx="5312229" cy="5932553"/>
            <wp:effectExtent l="304800" t="304800" r="327025" b="3162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332216" cy="595487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 xml:space="preserve">with support from visual cues or context clues. They read and respond to a wide range of short, simple, familiar texts in the form of print or digital texts, including visual, multimodal </w:t>
            </w:r>
            <w:r w:rsidRPr="00D333F7">
              <w:rPr>
                <w:rFonts w:ascii="Arial" w:hAnsi="Arial" w:cs="Arial"/>
                <w:i/>
                <w:iCs/>
                <w:color w:val="000000"/>
                <w:lang w:val="en-ID"/>
              </w:rPr>
              <w:lastRenderedPageBreak/>
              <w:t>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A10A1D" w:rsidRPr="00D333F7" w14:paraId="25F43C32" w14:textId="77777777" w:rsidTr="003F1B76">
        <w:trPr>
          <w:trHeight w:val="1179"/>
        </w:trPr>
        <w:tc>
          <w:tcPr>
            <w:tcW w:w="1491" w:type="pct"/>
            <w:shd w:val="clear" w:color="auto" w:fill="D9E2F3" w:themeFill="accent1" w:themeFillTint="33"/>
          </w:tcPr>
          <w:p w14:paraId="1550CC7A" w14:textId="0D7D00C2" w:rsidR="00A10A1D" w:rsidRPr="00D333F7" w:rsidRDefault="00A10A1D" w:rsidP="00A10A1D">
            <w:pPr>
              <w:rPr>
                <w:rFonts w:ascii="Arial" w:hAnsi="Arial" w:cs="Arial"/>
                <w:b/>
                <w:bCs/>
              </w:rPr>
            </w:pPr>
            <w:r w:rsidRPr="00D333F7">
              <w:rPr>
                <w:rFonts w:ascii="Arial" w:hAnsi="Arial" w:cs="Arial"/>
                <w:b/>
                <w:bCs/>
              </w:rPr>
              <w:t>Tujuan Pembelajaran</w:t>
            </w:r>
          </w:p>
        </w:tc>
        <w:tc>
          <w:tcPr>
            <w:tcW w:w="3509" w:type="pct"/>
            <w:shd w:val="clear" w:color="auto" w:fill="auto"/>
          </w:tcPr>
          <w:p w14:paraId="57C1194B" w14:textId="1AC70411" w:rsidR="00A10A1D" w:rsidRPr="000856B0" w:rsidRDefault="004D4F35" w:rsidP="001A7CEB">
            <w:pPr>
              <w:pStyle w:val="ListParagraph"/>
              <w:numPr>
                <w:ilvl w:val="0"/>
                <w:numId w:val="16"/>
              </w:numPr>
              <w:ind w:left="327"/>
              <w:jc w:val="both"/>
              <w:rPr>
                <w:rFonts w:ascii="Arial" w:hAnsi="Arial" w:cs="Arial"/>
              </w:rPr>
            </w:pPr>
            <w:r w:rsidRPr="004D4F35">
              <w:rPr>
                <w:rFonts w:ascii="Arial" w:hAnsi="Arial" w:cs="Arial"/>
                <w:color w:val="000000" w:themeColor="text1"/>
              </w:rPr>
              <w:t>Peserta didik mampu menggunakan kata sifat perbandingan untuk menjelaskan ciri manusia, binatang, dan benda-benda lainnya.</w:t>
            </w: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01C3CB5D" w14:textId="69E549D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Mandiri</w:t>
            </w:r>
          </w:p>
          <w:p w14:paraId="4F5D54B3" w14:textId="4CC10F0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Kreatif</w:t>
            </w:r>
          </w:p>
          <w:p w14:paraId="4A872D6C" w14:textId="674C9E89"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Berpikir kritis</w:t>
            </w:r>
          </w:p>
          <w:p w14:paraId="5234C655" w14:textId="77777777" w:rsidR="00666945" w:rsidRPr="000856B0" w:rsidRDefault="000856B0" w:rsidP="000856B0">
            <w:pPr>
              <w:pStyle w:val="ListParagraph"/>
              <w:numPr>
                <w:ilvl w:val="0"/>
                <w:numId w:val="10"/>
              </w:numPr>
              <w:ind w:left="324"/>
              <w:rPr>
                <w:rFonts w:ascii="Arial" w:hAnsi="Arial" w:cs="Arial"/>
              </w:rPr>
            </w:pPr>
            <w:r w:rsidRPr="000856B0">
              <w:rPr>
                <w:rFonts w:ascii="Arial" w:hAnsi="Arial" w:cs="Arial"/>
                <w:color w:val="000000" w:themeColor="text1"/>
              </w:rPr>
              <w:t>Bergotong royong</w:t>
            </w:r>
          </w:p>
          <w:p w14:paraId="7A9249A1" w14:textId="3307EDA6" w:rsidR="000856B0" w:rsidRPr="00D333F7" w:rsidRDefault="000856B0" w:rsidP="000856B0">
            <w:pPr>
              <w:pStyle w:val="ListParagraph"/>
              <w:ind w:left="324"/>
              <w:rPr>
                <w:rFonts w:ascii="Arial" w:hAnsi="Arial" w:cs="Arial"/>
              </w:rPr>
            </w:pP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1931A307" w:rsidR="00666945" w:rsidRPr="00D333F7" w:rsidRDefault="00806B34" w:rsidP="00666945">
            <w:pPr>
              <w:jc w:val="both"/>
              <w:rPr>
                <w:rFonts w:ascii="Arial" w:hAnsi="Arial" w:cs="Arial"/>
              </w:rPr>
            </w:pPr>
            <w:r w:rsidRPr="00806B34">
              <w:rPr>
                <w:rFonts w:ascii="Arial" w:hAnsi="Arial" w:cs="Arial"/>
              </w:rPr>
              <w:t xml:space="preserve">Animal, giraffe, deer, </w:t>
            </w:r>
            <w:r w:rsidR="00AD0C47">
              <w:rPr>
                <w:rFonts w:ascii="Arial" w:hAnsi="Arial" w:cs="Arial"/>
              </w:rPr>
              <w:t>smaller than, taller than, younger than, faster than, cheaper than, more expensive than, bigger than, shorter than, newer than, thinner than, longer than, older than, fatter than, slower than.</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04"/>
        <w:gridCol w:w="5022"/>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lastRenderedPageBreak/>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6F0EC485" w14:textId="77777777" w:rsidR="00AD0C47" w:rsidRPr="00AD0C47" w:rsidRDefault="00AD0C47" w:rsidP="00AD0C47">
            <w:pPr>
              <w:jc w:val="both"/>
              <w:rPr>
                <w:rFonts w:ascii="Arial" w:hAnsi="Arial" w:cs="Arial"/>
              </w:rPr>
            </w:pPr>
            <w:r w:rsidRPr="00AD0C47">
              <w:rPr>
                <w:rFonts w:ascii="Arial" w:hAnsi="Arial" w:cs="Arial"/>
              </w:rPr>
              <w:t xml:space="preserve">The giraffe is  taller than the deer   </w:t>
            </w:r>
          </w:p>
          <w:p w14:paraId="74C58514" w14:textId="77777777" w:rsidR="00A10A1D" w:rsidRDefault="00AD0C47" w:rsidP="00AD0C47">
            <w:pPr>
              <w:pStyle w:val="ListParagraph"/>
              <w:numPr>
                <w:ilvl w:val="0"/>
                <w:numId w:val="17"/>
              </w:numPr>
              <w:ind w:left="455"/>
              <w:jc w:val="both"/>
              <w:rPr>
                <w:rFonts w:ascii="Arial" w:hAnsi="Arial" w:cs="Arial"/>
              </w:rPr>
            </w:pPr>
            <w:r w:rsidRPr="00AD0C47">
              <w:rPr>
                <w:rFonts w:ascii="Arial" w:hAnsi="Arial" w:cs="Arial"/>
              </w:rPr>
              <w:t>Students are able to use comparative adjectives to talk about people, animals, and things</w:t>
            </w:r>
          </w:p>
          <w:p w14:paraId="20D094A4" w14:textId="36AF0E54" w:rsidR="00AD0C47" w:rsidRPr="00D333F7" w:rsidRDefault="00AD0C47" w:rsidP="00AD0C47">
            <w:pPr>
              <w:pStyle w:val="ListParagraph"/>
              <w:ind w:left="455"/>
              <w:jc w:val="both"/>
              <w:rPr>
                <w:rFonts w:ascii="Arial" w:hAnsi="Arial" w:cs="Arial"/>
              </w:rPr>
            </w:pP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lastRenderedPageBreak/>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AD0C47">
            <w:pPr>
              <w:rPr>
                <w:rFonts w:ascii="Arial" w:hAnsi="Arial" w:cs="Arial"/>
                <w:b/>
                <w:bCs/>
              </w:rPr>
            </w:pPr>
            <w:r w:rsidRPr="00AD0C47">
              <w:rPr>
                <w:rFonts w:ascii="Arial" w:hAnsi="Arial" w:cs="Arial"/>
                <w:b/>
                <w:bCs/>
                <w:color w:val="F2718D"/>
                <w:lang w:val="en-ID"/>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3DA0422C"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w:t>
            </w:r>
            <w:r w:rsidR="00626686">
              <w:rPr>
                <w:rFonts w:ascii="Arial" w:hAnsi="Arial" w:cs="Arial"/>
                <w:color w:val="000000"/>
                <w:sz w:val="20"/>
                <w:szCs w:val="20"/>
                <w:lang w:val="en-ID"/>
              </w:rPr>
              <w:t xml:space="preserve"> pilihan yang disiapkan oleh guru</w:t>
            </w:r>
            <w:r w:rsidR="00555F5D" w:rsidRPr="00D333F7">
              <w:rPr>
                <w:rFonts w:ascii="Arial" w:hAnsi="Arial" w:cs="Arial"/>
                <w:i/>
                <w:iCs/>
                <w:color w:val="000000"/>
                <w:sz w:val="20"/>
                <w:szCs w:val="20"/>
                <w:lang w:val="en-ID"/>
              </w:rPr>
              <w:t>,</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8E2933" w14:paraId="2603C825" w14:textId="77777777" w:rsidTr="00EB43B7">
        <w:tc>
          <w:tcPr>
            <w:tcW w:w="5000" w:type="pct"/>
            <w:gridSpan w:val="2"/>
          </w:tcPr>
          <w:p w14:paraId="4F024AFE" w14:textId="490A0A9B" w:rsidR="00116CC1" w:rsidRPr="008E2933" w:rsidRDefault="008E2933" w:rsidP="00B704B2">
            <w:pPr>
              <w:rPr>
                <w:rFonts w:ascii="Arial" w:hAnsi="Arial" w:cs="Arial"/>
                <w:b/>
                <w:bCs/>
                <w:color w:val="F2718D"/>
                <w:lang w:val="en-ID"/>
              </w:rPr>
            </w:pPr>
            <w:r w:rsidRPr="008E2933">
              <w:rPr>
                <w:rFonts w:ascii="Arial" w:hAnsi="Arial" w:cs="Arial"/>
                <w:b/>
                <w:bCs/>
                <w:color w:val="F2718D"/>
                <w:lang w:val="en-ID"/>
              </w:rPr>
              <w:t>Prosedur Kegiatan</w:t>
            </w:r>
            <w:r w:rsidR="00945361">
              <w:rPr>
                <w:rFonts w:ascii="Arial" w:hAnsi="Arial" w:cs="Arial"/>
                <w:b/>
                <w:bCs/>
                <w:color w:val="F2718D"/>
                <w:lang w:val="en-ID"/>
              </w:rPr>
              <w:t xml:space="preserve"> :</w:t>
            </w:r>
          </w:p>
        </w:tc>
      </w:tr>
      <w:tr w:rsidR="00945361" w:rsidRPr="00D333F7" w14:paraId="4A98E14A" w14:textId="77777777" w:rsidTr="00945361">
        <w:trPr>
          <w:trHeight w:val="159"/>
        </w:trPr>
        <w:tc>
          <w:tcPr>
            <w:tcW w:w="2935" w:type="pct"/>
          </w:tcPr>
          <w:p w14:paraId="0C6940E0" w14:textId="67CC4FD3" w:rsidR="00945361" w:rsidRPr="00806B34" w:rsidRDefault="00806B34" w:rsidP="00945361">
            <w:pPr>
              <w:autoSpaceDE w:val="0"/>
              <w:autoSpaceDN w:val="0"/>
              <w:adjustRightInd w:val="0"/>
              <w:rPr>
                <w:rFonts w:ascii="Arial" w:hAnsi="Arial" w:cs="Arial"/>
                <w:color w:val="231F20"/>
                <w:lang w:val="en-ID"/>
              </w:rPr>
            </w:pPr>
            <w:r w:rsidRPr="00806B34">
              <w:rPr>
                <w:rFonts w:ascii="Arial" w:hAnsi="Arial" w:cs="Arial"/>
                <w:b/>
                <w:bCs/>
                <w:color w:val="F2718D"/>
                <w:lang w:val="en-ID"/>
              </w:rPr>
              <w:t>Look and say</w:t>
            </w:r>
          </w:p>
        </w:tc>
        <w:tc>
          <w:tcPr>
            <w:tcW w:w="2065" w:type="pct"/>
            <w:vMerge w:val="restart"/>
          </w:tcPr>
          <w:p w14:paraId="51669ECD" w14:textId="5A64284F" w:rsidR="00945361" w:rsidRDefault="00945361" w:rsidP="00806B34">
            <w:pPr>
              <w:jc w:val="center"/>
              <w:rPr>
                <w:rFonts w:ascii="Arial" w:hAnsi="Arial" w:cs="Arial"/>
              </w:rPr>
            </w:pPr>
          </w:p>
          <w:p w14:paraId="3CFBF534" w14:textId="77777777" w:rsidR="00806B34" w:rsidRDefault="007E25B8" w:rsidP="00296999">
            <w:pPr>
              <w:jc w:val="both"/>
              <w:rPr>
                <w:rFonts w:ascii="Arial" w:hAnsi="Arial" w:cs="Arial"/>
              </w:rPr>
            </w:pPr>
            <w:r>
              <w:rPr>
                <w:noProof/>
              </w:rPr>
              <w:drawing>
                <wp:inline distT="0" distB="0" distL="0" distR="0" wp14:anchorId="0DD110F2" wp14:editId="26963061">
                  <wp:extent cx="3051958" cy="3223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5305" cy="3226631"/>
                          </a:xfrm>
                          <a:prstGeom prst="rect">
                            <a:avLst/>
                          </a:prstGeom>
                        </pic:spPr>
                      </pic:pic>
                    </a:graphicData>
                  </a:graphic>
                </wp:inline>
              </w:drawing>
            </w:r>
          </w:p>
          <w:p w14:paraId="50115294" w14:textId="77777777" w:rsidR="007E25B8" w:rsidRDefault="007E25B8" w:rsidP="00296999">
            <w:pPr>
              <w:jc w:val="both"/>
              <w:rPr>
                <w:rFonts w:ascii="Arial" w:hAnsi="Arial" w:cs="Arial"/>
              </w:rPr>
            </w:pPr>
            <w:r>
              <w:rPr>
                <w:noProof/>
              </w:rPr>
              <w:lastRenderedPageBreak/>
              <w:drawing>
                <wp:inline distT="0" distB="0" distL="0" distR="0" wp14:anchorId="0A818696" wp14:editId="3DECF1E4">
                  <wp:extent cx="2933205" cy="362384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5869" cy="3639495"/>
                          </a:xfrm>
                          <a:prstGeom prst="rect">
                            <a:avLst/>
                          </a:prstGeom>
                        </pic:spPr>
                      </pic:pic>
                    </a:graphicData>
                  </a:graphic>
                </wp:inline>
              </w:drawing>
            </w:r>
          </w:p>
          <w:p w14:paraId="235D3A78" w14:textId="46088634" w:rsidR="007E25B8" w:rsidRPr="00D333F7" w:rsidRDefault="007E25B8" w:rsidP="00296999">
            <w:pPr>
              <w:jc w:val="both"/>
              <w:rPr>
                <w:rFonts w:ascii="Arial" w:hAnsi="Arial" w:cs="Arial"/>
              </w:rPr>
            </w:pPr>
          </w:p>
        </w:tc>
      </w:tr>
      <w:tr w:rsidR="00945361" w:rsidRPr="00D333F7" w14:paraId="662EB6A8" w14:textId="77777777" w:rsidTr="00702F16">
        <w:trPr>
          <w:trHeight w:val="159"/>
        </w:trPr>
        <w:tc>
          <w:tcPr>
            <w:tcW w:w="2935" w:type="pct"/>
          </w:tcPr>
          <w:p w14:paraId="24F208F8" w14:textId="77777777" w:rsidR="00AD0C47" w:rsidRPr="00AD0C47" w:rsidRDefault="00AD0C47" w:rsidP="00AD0C47">
            <w:pPr>
              <w:autoSpaceDE w:val="0"/>
              <w:autoSpaceDN w:val="0"/>
              <w:adjustRightInd w:val="0"/>
              <w:rPr>
                <w:rFonts w:ascii="Arial" w:hAnsi="Arial" w:cs="Arial"/>
                <w:color w:val="231F20"/>
                <w:lang w:val="en-ID"/>
              </w:rPr>
            </w:pPr>
            <w:r w:rsidRPr="00AD0C47">
              <w:rPr>
                <w:rFonts w:ascii="Arial" w:hAnsi="Arial" w:cs="Arial"/>
                <w:color w:val="231F20"/>
                <w:lang w:val="en-ID"/>
              </w:rPr>
              <w:t xml:space="preserve">Peserta didik mampu melafalkan kata dan kalimat tentang kata sifat perbandingan  dengan tepat dan benar. </w:t>
            </w:r>
          </w:p>
          <w:p w14:paraId="744ECE8F" w14:textId="4A6A648D" w:rsidR="00AD0C47" w:rsidRPr="00AD0C47" w:rsidRDefault="00AD0C47" w:rsidP="00AD0C47">
            <w:pPr>
              <w:pStyle w:val="ListParagraph"/>
              <w:numPr>
                <w:ilvl w:val="0"/>
                <w:numId w:val="24"/>
              </w:numPr>
              <w:autoSpaceDE w:val="0"/>
              <w:autoSpaceDN w:val="0"/>
              <w:adjustRightInd w:val="0"/>
              <w:ind w:left="455"/>
              <w:rPr>
                <w:rFonts w:ascii="Arial" w:hAnsi="Arial" w:cs="Arial"/>
                <w:color w:val="231F20"/>
                <w:lang w:val="en-ID"/>
              </w:rPr>
            </w:pPr>
            <w:r w:rsidRPr="00AD0C47">
              <w:rPr>
                <w:rFonts w:ascii="Arial" w:hAnsi="Arial" w:cs="Arial"/>
                <w:color w:val="231F20"/>
                <w:lang w:val="en-ID"/>
              </w:rPr>
              <w:t xml:space="preserve">Guru mengingatkan kembali ciri-ciri manusia, binatang, dan benda-benda lainnya yang telah dipelajari dalam  unit sebelumnya. </w:t>
            </w:r>
          </w:p>
          <w:p w14:paraId="0E573432" w14:textId="228A1A5B" w:rsidR="00AD0C47" w:rsidRPr="00AD0C47" w:rsidRDefault="00AD0C47" w:rsidP="00AD0C47">
            <w:pPr>
              <w:pStyle w:val="ListParagraph"/>
              <w:numPr>
                <w:ilvl w:val="0"/>
                <w:numId w:val="24"/>
              </w:numPr>
              <w:autoSpaceDE w:val="0"/>
              <w:autoSpaceDN w:val="0"/>
              <w:adjustRightInd w:val="0"/>
              <w:ind w:left="455"/>
              <w:rPr>
                <w:rFonts w:ascii="Arial" w:hAnsi="Arial" w:cs="Arial"/>
                <w:color w:val="231F20"/>
                <w:lang w:val="en-ID"/>
              </w:rPr>
            </w:pPr>
            <w:r w:rsidRPr="00AD0C47">
              <w:rPr>
                <w:rFonts w:ascii="Arial" w:hAnsi="Arial" w:cs="Arial"/>
                <w:color w:val="231F20"/>
                <w:lang w:val="en-ID"/>
              </w:rPr>
              <w:t xml:space="preserve">Guru berdiri di depan kelas dan meminta seorang peserta didik untuk berdiri di sampingnya. </w:t>
            </w:r>
          </w:p>
          <w:p w14:paraId="427A1989" w14:textId="2C96A378" w:rsidR="00AD0C47" w:rsidRPr="00AD0C47" w:rsidRDefault="00AD0C47" w:rsidP="00AD0C47">
            <w:pPr>
              <w:pStyle w:val="ListParagraph"/>
              <w:numPr>
                <w:ilvl w:val="0"/>
                <w:numId w:val="24"/>
              </w:numPr>
              <w:autoSpaceDE w:val="0"/>
              <w:autoSpaceDN w:val="0"/>
              <w:adjustRightInd w:val="0"/>
              <w:ind w:left="455"/>
              <w:rPr>
                <w:rFonts w:ascii="Arial" w:hAnsi="Arial" w:cs="Arial"/>
                <w:b/>
                <w:bCs/>
                <w:i/>
                <w:iCs/>
                <w:color w:val="231F20"/>
                <w:lang w:val="en-ID"/>
              </w:rPr>
            </w:pPr>
            <w:r w:rsidRPr="00AD0C47">
              <w:rPr>
                <w:rFonts w:ascii="Arial" w:hAnsi="Arial" w:cs="Arial"/>
                <w:color w:val="231F20"/>
                <w:lang w:val="en-ID"/>
              </w:rPr>
              <w:t xml:space="preserve">Guru memberikan pertanyaan kepada peserta didik. Contoh pertanyaan guru:  </w:t>
            </w:r>
            <w:r w:rsidRPr="00AD0C47">
              <w:rPr>
                <w:rFonts w:ascii="Arial" w:hAnsi="Arial" w:cs="Arial"/>
                <w:b/>
                <w:bCs/>
                <w:i/>
                <w:iCs/>
                <w:color w:val="231F20"/>
                <w:lang w:val="en-ID"/>
              </w:rPr>
              <w:t xml:space="preserve">Look at me and your friend.  Who is taller? </w:t>
            </w:r>
          </w:p>
          <w:p w14:paraId="61327F86" w14:textId="6F35480C" w:rsidR="00AD0C47" w:rsidRPr="00AD0C47" w:rsidRDefault="00AD0C47" w:rsidP="00AD0C47">
            <w:pPr>
              <w:pStyle w:val="ListParagraph"/>
              <w:numPr>
                <w:ilvl w:val="0"/>
                <w:numId w:val="24"/>
              </w:numPr>
              <w:autoSpaceDE w:val="0"/>
              <w:autoSpaceDN w:val="0"/>
              <w:adjustRightInd w:val="0"/>
              <w:ind w:left="455"/>
              <w:rPr>
                <w:rFonts w:ascii="Arial" w:hAnsi="Arial" w:cs="Arial"/>
                <w:color w:val="231F20"/>
                <w:lang w:val="en-ID"/>
              </w:rPr>
            </w:pPr>
            <w:r w:rsidRPr="00AD0C47">
              <w:rPr>
                <w:rFonts w:ascii="Arial" w:hAnsi="Arial" w:cs="Arial"/>
                <w:color w:val="231F20"/>
                <w:lang w:val="en-ID"/>
              </w:rPr>
              <w:t xml:space="preserve">Guru mengajak peserta didik membuka halaman 77-78. </w:t>
            </w:r>
          </w:p>
          <w:p w14:paraId="695320F4" w14:textId="185B1EE1" w:rsidR="00AD0C47" w:rsidRPr="00AD0C47" w:rsidRDefault="00AD0C47" w:rsidP="00AD0C47">
            <w:pPr>
              <w:pStyle w:val="ListParagraph"/>
              <w:numPr>
                <w:ilvl w:val="0"/>
                <w:numId w:val="24"/>
              </w:numPr>
              <w:autoSpaceDE w:val="0"/>
              <w:autoSpaceDN w:val="0"/>
              <w:adjustRightInd w:val="0"/>
              <w:ind w:left="455"/>
              <w:rPr>
                <w:rFonts w:ascii="Arial" w:hAnsi="Arial" w:cs="Arial"/>
                <w:b/>
                <w:bCs/>
                <w:i/>
                <w:iCs/>
                <w:color w:val="231F20"/>
                <w:lang w:val="en-ID"/>
              </w:rPr>
            </w:pPr>
            <w:r w:rsidRPr="00AD0C47">
              <w:rPr>
                <w:rFonts w:ascii="Arial" w:hAnsi="Arial" w:cs="Arial"/>
                <w:color w:val="231F20"/>
                <w:lang w:val="en-ID"/>
              </w:rPr>
              <w:t xml:space="preserve">Guru bertanya jawab dengan peserta didik mengenai gambar (sambil mengingat kembali ciri-ciri manusia, hewan dan benda)  Contoh: </w:t>
            </w:r>
            <w:r w:rsidRPr="00AD0C47">
              <w:rPr>
                <w:rFonts w:ascii="Arial" w:hAnsi="Arial" w:cs="Arial"/>
                <w:b/>
                <w:bCs/>
                <w:i/>
                <w:iCs/>
                <w:color w:val="231F20"/>
                <w:lang w:val="en-ID"/>
              </w:rPr>
              <w:t>Look at this picture</w:t>
            </w:r>
            <w:r w:rsidRPr="00AD0C47">
              <w:rPr>
                <w:rFonts w:ascii="Arial" w:hAnsi="Arial" w:cs="Arial"/>
                <w:color w:val="231F20"/>
                <w:lang w:val="en-ID"/>
              </w:rPr>
              <w:t xml:space="preserve">. (sambil menunjuk gambar yang paling atas)  </w:t>
            </w:r>
            <w:r w:rsidRPr="00AD0C47">
              <w:rPr>
                <w:rFonts w:ascii="Arial" w:hAnsi="Arial" w:cs="Arial"/>
                <w:b/>
                <w:bCs/>
                <w:i/>
                <w:iCs/>
                <w:color w:val="231F20"/>
                <w:lang w:val="en-ID"/>
              </w:rPr>
              <w:t>The giraffe is taller the deer.</w:t>
            </w:r>
          </w:p>
          <w:p w14:paraId="35241259" w14:textId="557894D4" w:rsidR="00AD0C47" w:rsidRPr="00AD0C47" w:rsidRDefault="00AD0C47" w:rsidP="00AD0C47">
            <w:pPr>
              <w:pStyle w:val="ListParagraph"/>
              <w:numPr>
                <w:ilvl w:val="0"/>
                <w:numId w:val="24"/>
              </w:numPr>
              <w:autoSpaceDE w:val="0"/>
              <w:autoSpaceDN w:val="0"/>
              <w:adjustRightInd w:val="0"/>
              <w:ind w:left="455"/>
              <w:rPr>
                <w:rFonts w:ascii="Arial" w:hAnsi="Arial" w:cs="Arial"/>
                <w:color w:val="231F20"/>
                <w:lang w:val="en-ID"/>
              </w:rPr>
            </w:pPr>
            <w:r w:rsidRPr="00AD0C47">
              <w:rPr>
                <w:rFonts w:ascii="Arial" w:hAnsi="Arial" w:cs="Arial"/>
                <w:color w:val="231F20"/>
                <w:lang w:val="en-ID"/>
              </w:rPr>
              <w:lastRenderedPageBreak/>
              <w:t xml:space="preserve">Peserta didik menyimak guru mengucapkan kalimat dan peserta didik menirukan. </w:t>
            </w:r>
          </w:p>
          <w:p w14:paraId="43E0B4C7" w14:textId="1E10C553" w:rsidR="00AD0C47" w:rsidRPr="00AD0C47" w:rsidRDefault="00AD0C47" w:rsidP="00AD0C47">
            <w:pPr>
              <w:pStyle w:val="ListParagraph"/>
              <w:numPr>
                <w:ilvl w:val="0"/>
                <w:numId w:val="24"/>
              </w:numPr>
              <w:autoSpaceDE w:val="0"/>
              <w:autoSpaceDN w:val="0"/>
              <w:adjustRightInd w:val="0"/>
              <w:ind w:left="455"/>
              <w:rPr>
                <w:rFonts w:ascii="Arial" w:hAnsi="Arial" w:cs="Arial"/>
                <w:color w:val="231F20"/>
                <w:lang w:val="en-ID"/>
              </w:rPr>
            </w:pPr>
            <w:r w:rsidRPr="00AD0C47">
              <w:rPr>
                <w:rFonts w:ascii="Arial" w:hAnsi="Arial" w:cs="Arial"/>
                <w:color w:val="231F20"/>
                <w:lang w:val="en-ID"/>
              </w:rPr>
              <w:t xml:space="preserve">Kegiatan ini dapat diulang secara bersama-sama dan individual. </w:t>
            </w:r>
          </w:p>
          <w:p w14:paraId="1E8404F8" w14:textId="238ACC0F" w:rsidR="00AD0C47" w:rsidRPr="00AD0C47" w:rsidRDefault="00AD0C47" w:rsidP="00AD0C47">
            <w:pPr>
              <w:pStyle w:val="ListParagraph"/>
              <w:numPr>
                <w:ilvl w:val="0"/>
                <w:numId w:val="24"/>
              </w:numPr>
              <w:autoSpaceDE w:val="0"/>
              <w:autoSpaceDN w:val="0"/>
              <w:adjustRightInd w:val="0"/>
              <w:ind w:left="455"/>
              <w:rPr>
                <w:rFonts w:ascii="Arial" w:hAnsi="Arial" w:cs="Arial"/>
                <w:color w:val="231F20"/>
                <w:lang w:val="en-ID"/>
              </w:rPr>
            </w:pPr>
            <w:r w:rsidRPr="00AD0C47">
              <w:rPr>
                <w:rFonts w:ascii="Arial" w:hAnsi="Arial" w:cs="Arial"/>
                <w:color w:val="231F20"/>
                <w:lang w:val="en-ID"/>
              </w:rPr>
              <w:t xml:space="preserve">Guru memberikan pertanyaan </w:t>
            </w:r>
            <w:r w:rsidRPr="00AD0C47">
              <w:rPr>
                <w:rFonts w:ascii="Arial" w:hAnsi="Arial" w:cs="Arial"/>
                <w:b/>
                <w:bCs/>
                <w:i/>
                <w:iCs/>
                <w:color w:val="231F20"/>
                <w:lang w:val="en-ID"/>
              </w:rPr>
              <w:t>(is a t-shirt more expensive than a pair of  trousers?)</w:t>
            </w:r>
            <w:r w:rsidRPr="00AD0C47">
              <w:rPr>
                <w:rFonts w:ascii="Arial" w:hAnsi="Arial" w:cs="Arial"/>
                <w:color w:val="231F20"/>
                <w:lang w:val="en-ID"/>
              </w:rPr>
              <w:t xml:space="preserve"> berdasarkan gambar untuk memastikan pemahaman mereka. </w:t>
            </w:r>
          </w:p>
          <w:p w14:paraId="2F6359FA" w14:textId="2525B141" w:rsidR="00945361" w:rsidRPr="00AD0C47" w:rsidRDefault="00AD0C47" w:rsidP="00AD0C47">
            <w:pPr>
              <w:pStyle w:val="ListParagraph"/>
              <w:numPr>
                <w:ilvl w:val="0"/>
                <w:numId w:val="24"/>
              </w:numPr>
              <w:autoSpaceDE w:val="0"/>
              <w:autoSpaceDN w:val="0"/>
              <w:adjustRightInd w:val="0"/>
              <w:ind w:left="455"/>
              <w:rPr>
                <w:rFonts w:ascii="Arial" w:hAnsi="Arial" w:cs="Arial"/>
                <w:color w:val="231F20"/>
                <w:lang w:val="en-ID"/>
              </w:rPr>
            </w:pPr>
            <w:r w:rsidRPr="00AD0C47">
              <w:rPr>
                <w:rFonts w:ascii="Arial" w:hAnsi="Arial" w:cs="Arial"/>
                <w:color w:val="231F20"/>
                <w:lang w:val="en-ID"/>
              </w:rPr>
              <w:t xml:space="preserve">Guru bertanya kepada peserta didik: </w:t>
            </w:r>
            <w:r w:rsidRPr="00AD0C47">
              <w:rPr>
                <w:rFonts w:ascii="Arial" w:hAnsi="Arial" w:cs="Arial"/>
                <w:b/>
                <w:bCs/>
                <w:i/>
                <w:iCs/>
                <w:color w:val="231F20"/>
                <w:lang w:val="en-ID"/>
              </w:rPr>
              <w:t>How are we growing well?  Give some tips. (HOTS).</w:t>
            </w:r>
            <w:r w:rsidRPr="00AD0C47">
              <w:rPr>
                <w:rFonts w:ascii="Arial" w:hAnsi="Arial" w:cs="Arial"/>
                <w:color w:val="231F20"/>
                <w:lang w:val="en-ID"/>
              </w:rPr>
              <w:t xml:space="preserve">  </w:t>
            </w:r>
          </w:p>
        </w:tc>
        <w:tc>
          <w:tcPr>
            <w:tcW w:w="2065" w:type="pct"/>
            <w:vMerge/>
          </w:tcPr>
          <w:p w14:paraId="117F92C8" w14:textId="77777777" w:rsidR="00945361" w:rsidRPr="00D333F7" w:rsidRDefault="00945361" w:rsidP="00296999">
            <w:pPr>
              <w:jc w:val="both"/>
              <w:rPr>
                <w:rFonts w:ascii="Arial" w:hAnsi="Arial" w:cs="Arial"/>
              </w:rPr>
            </w:pPr>
          </w:p>
        </w:tc>
      </w:tr>
    </w:tbl>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70"/>
        <w:gridCol w:w="5346"/>
      </w:tblGrid>
      <w:tr w:rsidR="00EF68D3" w:rsidRPr="00D333F7" w14:paraId="6375838F" w14:textId="77777777" w:rsidTr="00416AB0">
        <w:trPr>
          <w:trHeight w:val="231"/>
        </w:trPr>
        <w:tc>
          <w:tcPr>
            <w:tcW w:w="4248" w:type="dxa"/>
          </w:tcPr>
          <w:p w14:paraId="330CE705" w14:textId="5CAE50D8" w:rsidR="00EB43B7" w:rsidRPr="007E25B8" w:rsidRDefault="007E25B8" w:rsidP="00EB43B7">
            <w:pPr>
              <w:rPr>
                <w:rFonts w:ascii="Arial" w:hAnsi="Arial" w:cs="Arial"/>
                <w:b/>
                <w:bCs/>
                <w:color w:val="F2718D"/>
                <w:lang w:val="en-ID"/>
              </w:rPr>
            </w:pPr>
            <w:r w:rsidRPr="007E25B8">
              <w:rPr>
                <w:rFonts w:ascii="Arial" w:hAnsi="Arial" w:cs="Arial"/>
                <w:b/>
                <w:bCs/>
                <w:color w:val="F2718D"/>
                <w:lang w:val="en-ID"/>
              </w:rPr>
              <w:t>Look  and write</w:t>
            </w:r>
          </w:p>
        </w:tc>
        <w:tc>
          <w:tcPr>
            <w:tcW w:w="4768" w:type="dxa"/>
            <w:vMerge w:val="restart"/>
          </w:tcPr>
          <w:p w14:paraId="1AE34230" w14:textId="0E1375C6" w:rsidR="00EB43B7" w:rsidRDefault="00EB43B7" w:rsidP="00416AB0">
            <w:pPr>
              <w:jc w:val="center"/>
              <w:rPr>
                <w:rFonts w:ascii="Arial" w:hAnsi="Arial" w:cs="Arial"/>
                <w:b/>
                <w:bCs/>
                <w:color w:val="7030A0"/>
              </w:rPr>
            </w:pPr>
          </w:p>
          <w:p w14:paraId="71690AB5" w14:textId="77777777" w:rsidR="00945361" w:rsidRDefault="007E25B8" w:rsidP="00416AB0">
            <w:pPr>
              <w:jc w:val="center"/>
              <w:rPr>
                <w:rFonts w:ascii="Arial" w:hAnsi="Arial" w:cs="Arial"/>
                <w:b/>
                <w:bCs/>
                <w:color w:val="7030A0"/>
              </w:rPr>
            </w:pPr>
            <w:r>
              <w:rPr>
                <w:noProof/>
              </w:rPr>
              <w:drawing>
                <wp:inline distT="0" distB="0" distL="0" distR="0" wp14:anchorId="3DCA1B8B" wp14:editId="0D8F7219">
                  <wp:extent cx="3257550" cy="4581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7550" cy="4581525"/>
                          </a:xfrm>
                          <a:prstGeom prst="rect">
                            <a:avLst/>
                          </a:prstGeom>
                        </pic:spPr>
                      </pic:pic>
                    </a:graphicData>
                  </a:graphic>
                </wp:inline>
              </w:drawing>
            </w:r>
          </w:p>
          <w:p w14:paraId="62543CC1" w14:textId="77777777" w:rsidR="007E25B8" w:rsidRDefault="007E25B8" w:rsidP="00416AB0">
            <w:pPr>
              <w:jc w:val="center"/>
              <w:rPr>
                <w:rFonts w:ascii="Arial" w:hAnsi="Arial" w:cs="Arial"/>
                <w:b/>
                <w:bCs/>
                <w:color w:val="7030A0"/>
              </w:rPr>
            </w:pPr>
            <w:r>
              <w:rPr>
                <w:noProof/>
              </w:rPr>
              <w:lastRenderedPageBreak/>
              <w:drawing>
                <wp:inline distT="0" distB="0" distL="0" distR="0" wp14:anchorId="6F5DF5D8" wp14:editId="02AD4826">
                  <wp:extent cx="3152775" cy="4514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2775" cy="4514850"/>
                          </a:xfrm>
                          <a:prstGeom prst="rect">
                            <a:avLst/>
                          </a:prstGeom>
                        </pic:spPr>
                      </pic:pic>
                    </a:graphicData>
                  </a:graphic>
                </wp:inline>
              </w:drawing>
            </w:r>
          </w:p>
          <w:p w14:paraId="3188AD85" w14:textId="23BE9B30" w:rsidR="007E25B8" w:rsidRPr="00D333F7" w:rsidRDefault="007E25B8" w:rsidP="00416AB0">
            <w:pPr>
              <w:jc w:val="center"/>
              <w:rPr>
                <w:rFonts w:ascii="Arial" w:hAnsi="Arial" w:cs="Arial"/>
                <w:b/>
                <w:bCs/>
                <w:color w:val="7030A0"/>
              </w:rPr>
            </w:pPr>
          </w:p>
        </w:tc>
      </w:tr>
      <w:tr w:rsidR="00EF68D3" w:rsidRPr="00D333F7" w14:paraId="4FF4C68D" w14:textId="77777777" w:rsidTr="00416AB0">
        <w:trPr>
          <w:trHeight w:val="425"/>
        </w:trPr>
        <w:tc>
          <w:tcPr>
            <w:tcW w:w="4248" w:type="dxa"/>
          </w:tcPr>
          <w:p w14:paraId="420C7CFD" w14:textId="77777777" w:rsidR="007E25B8" w:rsidRPr="007E25B8" w:rsidRDefault="007E25B8" w:rsidP="007E25B8">
            <w:pPr>
              <w:rPr>
                <w:rFonts w:ascii="Arial" w:hAnsi="Arial" w:cs="Arial"/>
                <w:color w:val="000000" w:themeColor="text1"/>
                <w:lang w:val="en-ID"/>
              </w:rPr>
            </w:pPr>
            <w:r w:rsidRPr="007E25B8">
              <w:rPr>
                <w:rFonts w:ascii="Arial" w:hAnsi="Arial" w:cs="Arial"/>
                <w:color w:val="000000" w:themeColor="text1"/>
                <w:lang w:val="en-ID"/>
              </w:rPr>
              <w:t xml:space="preserve">Peserta didik mampu menuliskan jawaban pertanyaan tentang kata sifat perbandingan dengan tepat dan benar. </w:t>
            </w:r>
          </w:p>
          <w:p w14:paraId="7423BE4A" w14:textId="051E57FC" w:rsidR="007E25B8" w:rsidRPr="007E25B8" w:rsidRDefault="007E25B8" w:rsidP="007E25B8">
            <w:pPr>
              <w:pStyle w:val="ListParagraph"/>
              <w:numPr>
                <w:ilvl w:val="0"/>
                <w:numId w:val="26"/>
              </w:numPr>
              <w:ind w:left="455"/>
              <w:rPr>
                <w:rFonts w:ascii="Arial" w:hAnsi="Arial" w:cs="Arial"/>
                <w:color w:val="000000" w:themeColor="text1"/>
                <w:lang w:val="en-ID"/>
              </w:rPr>
            </w:pPr>
            <w:r w:rsidRPr="007E25B8">
              <w:rPr>
                <w:rFonts w:ascii="Arial" w:hAnsi="Arial" w:cs="Arial"/>
                <w:color w:val="000000" w:themeColor="text1"/>
                <w:lang w:val="en-ID"/>
              </w:rPr>
              <w:t xml:space="preserve">Guru mengajak peserta didik membuka halaman 79-80 untuk mengamati gambar. </w:t>
            </w:r>
          </w:p>
          <w:p w14:paraId="1A48088F" w14:textId="1EFC2B4A" w:rsidR="007E25B8" w:rsidRPr="007E25B8" w:rsidRDefault="007E25B8" w:rsidP="007E25B8">
            <w:pPr>
              <w:pStyle w:val="ListParagraph"/>
              <w:numPr>
                <w:ilvl w:val="0"/>
                <w:numId w:val="26"/>
              </w:numPr>
              <w:ind w:left="455"/>
              <w:rPr>
                <w:rFonts w:ascii="Arial" w:hAnsi="Arial" w:cs="Arial"/>
                <w:color w:val="000000" w:themeColor="text1"/>
                <w:lang w:val="en-ID"/>
              </w:rPr>
            </w:pPr>
            <w:r w:rsidRPr="007E25B8">
              <w:rPr>
                <w:rFonts w:ascii="Arial" w:hAnsi="Arial" w:cs="Arial"/>
                <w:color w:val="000000" w:themeColor="text1"/>
                <w:lang w:val="en-ID"/>
              </w:rPr>
              <w:t xml:space="preserve">Guru kemudian menanyakan tentang gambar tersebut. Contoh pertanyaan guru:  Is the mouse smaller than the deer? </w:t>
            </w:r>
          </w:p>
          <w:p w14:paraId="42BE6828" w14:textId="589FD38C" w:rsidR="00EB43B7" w:rsidRPr="007E25B8" w:rsidRDefault="007E25B8" w:rsidP="007E25B8">
            <w:pPr>
              <w:pStyle w:val="ListParagraph"/>
              <w:numPr>
                <w:ilvl w:val="0"/>
                <w:numId w:val="26"/>
              </w:numPr>
              <w:ind w:left="455"/>
              <w:rPr>
                <w:rFonts w:ascii="Arial" w:hAnsi="Arial" w:cs="Arial"/>
                <w:color w:val="000000" w:themeColor="text1"/>
                <w:lang w:val="en-ID"/>
              </w:rPr>
            </w:pPr>
            <w:r w:rsidRPr="007E25B8">
              <w:rPr>
                <w:rFonts w:ascii="Arial" w:hAnsi="Arial" w:cs="Arial"/>
                <w:color w:val="000000" w:themeColor="text1"/>
                <w:lang w:val="en-ID"/>
              </w:rPr>
              <w:t xml:space="preserve">Guru  menginstruksikan peserta didik untuk menjawab pertanyaan-pertanyaan berikutnya.  </w:t>
            </w:r>
          </w:p>
        </w:tc>
        <w:tc>
          <w:tcPr>
            <w:tcW w:w="4768" w:type="dxa"/>
            <w:vMerge/>
          </w:tcPr>
          <w:p w14:paraId="1DAEA4CB" w14:textId="77777777" w:rsidR="00EB43B7" w:rsidRPr="00D333F7" w:rsidRDefault="00EB43B7" w:rsidP="00B704B2">
            <w:pPr>
              <w:rPr>
                <w:rFonts w:ascii="Arial" w:hAnsi="Arial" w:cs="Arial"/>
                <w:b/>
                <w:bCs/>
                <w:color w:val="7030A0"/>
              </w:rPr>
            </w:pPr>
          </w:p>
        </w:tc>
      </w:tr>
    </w:tbl>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10"/>
        <w:gridCol w:w="5016"/>
      </w:tblGrid>
      <w:tr w:rsidR="008E2933" w:rsidRPr="00D333F7" w14:paraId="67AC0781" w14:textId="77777777" w:rsidTr="008E2933">
        <w:trPr>
          <w:trHeight w:val="143"/>
        </w:trPr>
        <w:tc>
          <w:tcPr>
            <w:tcW w:w="2618" w:type="pct"/>
          </w:tcPr>
          <w:p w14:paraId="4A8BC75E" w14:textId="2D926220" w:rsidR="00EF68D3" w:rsidRPr="00C35DCA" w:rsidRDefault="00C35DCA" w:rsidP="004F3A53">
            <w:pPr>
              <w:rPr>
                <w:rFonts w:ascii="Arial" w:hAnsi="Arial" w:cs="Arial"/>
                <w:b/>
                <w:bCs/>
              </w:rPr>
            </w:pPr>
            <w:r w:rsidRPr="00C35DCA">
              <w:rPr>
                <w:rFonts w:ascii="Arial" w:hAnsi="Arial" w:cs="Arial"/>
                <w:b/>
                <w:bCs/>
                <w:color w:val="F2718D"/>
                <w:lang w:val="en-ID"/>
              </w:rPr>
              <w:t>Let’s play</w:t>
            </w:r>
          </w:p>
        </w:tc>
        <w:tc>
          <w:tcPr>
            <w:tcW w:w="2382" w:type="pct"/>
            <w:vMerge w:val="restart"/>
          </w:tcPr>
          <w:p w14:paraId="05F373BF" w14:textId="4A4F1240" w:rsidR="00EE6BB0" w:rsidRPr="00D333F7" w:rsidRDefault="007E25B8" w:rsidP="00FC5EB4">
            <w:pPr>
              <w:jc w:val="center"/>
              <w:rPr>
                <w:rFonts w:ascii="Arial" w:hAnsi="Arial" w:cs="Arial"/>
                <w:b/>
                <w:bCs/>
              </w:rPr>
            </w:pPr>
            <w:r>
              <w:rPr>
                <w:noProof/>
              </w:rPr>
              <w:drawing>
                <wp:inline distT="0" distB="0" distL="0" distR="0" wp14:anchorId="567BFDEF" wp14:editId="53F95B0C">
                  <wp:extent cx="3042698" cy="3526971"/>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4767" cy="3529370"/>
                          </a:xfrm>
                          <a:prstGeom prst="rect">
                            <a:avLst/>
                          </a:prstGeom>
                        </pic:spPr>
                      </pic:pic>
                    </a:graphicData>
                  </a:graphic>
                </wp:inline>
              </w:drawing>
            </w:r>
          </w:p>
        </w:tc>
      </w:tr>
      <w:tr w:rsidR="008E2933" w:rsidRPr="00D333F7" w14:paraId="28011DC3" w14:textId="77777777" w:rsidTr="00657AA6">
        <w:trPr>
          <w:trHeight w:val="142"/>
        </w:trPr>
        <w:tc>
          <w:tcPr>
            <w:tcW w:w="2618" w:type="pct"/>
          </w:tcPr>
          <w:p w14:paraId="271AECF4" w14:textId="77777777" w:rsidR="007E25B8" w:rsidRPr="007E25B8" w:rsidRDefault="007E25B8" w:rsidP="007E25B8">
            <w:pPr>
              <w:rPr>
                <w:rFonts w:ascii="Arial" w:hAnsi="Arial" w:cs="Arial"/>
                <w:color w:val="000000" w:themeColor="text1"/>
                <w:lang w:val="en-ID"/>
              </w:rPr>
            </w:pPr>
            <w:r w:rsidRPr="007E25B8">
              <w:rPr>
                <w:rFonts w:ascii="Arial" w:hAnsi="Arial" w:cs="Arial"/>
                <w:color w:val="000000" w:themeColor="text1"/>
                <w:lang w:val="en-ID"/>
              </w:rPr>
              <w:t xml:space="preserve">Peserta didik mampu bermain berkelompok untuk memperkuat pemahaman yang benar mengenai penggunaan kata sifat perbandingan </w:t>
            </w:r>
          </w:p>
          <w:p w14:paraId="4F0103B6" w14:textId="2094BA66" w:rsidR="007E25B8" w:rsidRPr="007E25B8" w:rsidRDefault="007E25B8" w:rsidP="007E25B8">
            <w:pPr>
              <w:pStyle w:val="ListParagraph"/>
              <w:numPr>
                <w:ilvl w:val="0"/>
                <w:numId w:val="28"/>
              </w:numPr>
              <w:ind w:left="314"/>
              <w:rPr>
                <w:rFonts w:ascii="Arial" w:hAnsi="Arial" w:cs="Arial"/>
                <w:color w:val="000000" w:themeColor="text1"/>
                <w:lang w:val="en-ID"/>
              </w:rPr>
            </w:pPr>
            <w:r w:rsidRPr="007E25B8">
              <w:rPr>
                <w:rFonts w:ascii="Arial" w:hAnsi="Arial" w:cs="Arial"/>
                <w:color w:val="000000" w:themeColor="text1"/>
                <w:lang w:val="en-ID"/>
              </w:rPr>
              <w:t xml:space="preserve">Guru memberitahukan peserta didik bahwa bahwa hari ini mereka akan bermain dengan menggunakan kartu bergambar.  Contoh kalimat untuk guru:  </w:t>
            </w:r>
            <w:r w:rsidRPr="007E25B8">
              <w:rPr>
                <w:rFonts w:ascii="Arial" w:hAnsi="Arial" w:cs="Arial"/>
                <w:b/>
                <w:bCs/>
                <w:i/>
                <w:iCs/>
                <w:color w:val="000000" w:themeColor="text1"/>
                <w:lang w:val="en-ID"/>
              </w:rPr>
              <w:t>Today we are going to play a group game</w:t>
            </w:r>
            <w:r w:rsidRPr="007E25B8">
              <w:rPr>
                <w:rFonts w:ascii="Arial" w:hAnsi="Arial" w:cs="Arial"/>
                <w:color w:val="000000" w:themeColor="text1"/>
                <w:lang w:val="en-ID"/>
              </w:rPr>
              <w:t xml:space="preserve">. </w:t>
            </w:r>
          </w:p>
          <w:p w14:paraId="74F84A5C" w14:textId="67AAEC49" w:rsidR="007E25B8" w:rsidRPr="007E25B8" w:rsidRDefault="007E25B8" w:rsidP="007E25B8">
            <w:pPr>
              <w:pStyle w:val="ListParagraph"/>
              <w:numPr>
                <w:ilvl w:val="0"/>
                <w:numId w:val="28"/>
              </w:numPr>
              <w:ind w:left="314"/>
              <w:rPr>
                <w:rFonts w:ascii="Arial" w:hAnsi="Arial" w:cs="Arial"/>
                <w:color w:val="000000" w:themeColor="text1"/>
                <w:lang w:val="en-ID"/>
              </w:rPr>
            </w:pPr>
            <w:r w:rsidRPr="007E25B8">
              <w:rPr>
                <w:rFonts w:ascii="Arial" w:hAnsi="Arial" w:cs="Arial"/>
                <w:color w:val="000000" w:themeColor="text1"/>
                <w:lang w:val="en-ID"/>
              </w:rPr>
              <w:t xml:space="preserve">Guru mengajak 3 peserta didik maju ke depan sebagai model. </w:t>
            </w:r>
          </w:p>
          <w:p w14:paraId="7449A52D" w14:textId="1BED9533" w:rsidR="007E25B8" w:rsidRPr="007E25B8" w:rsidRDefault="007E25B8" w:rsidP="007E25B8">
            <w:pPr>
              <w:pStyle w:val="ListParagraph"/>
              <w:numPr>
                <w:ilvl w:val="0"/>
                <w:numId w:val="28"/>
              </w:numPr>
              <w:ind w:left="314"/>
              <w:rPr>
                <w:rFonts w:ascii="Arial" w:hAnsi="Arial" w:cs="Arial"/>
                <w:b/>
                <w:bCs/>
                <w:i/>
                <w:iCs/>
                <w:color w:val="000000" w:themeColor="text1"/>
                <w:lang w:val="en-ID"/>
              </w:rPr>
            </w:pPr>
            <w:r w:rsidRPr="007E25B8">
              <w:rPr>
                <w:rFonts w:ascii="Arial" w:hAnsi="Arial" w:cs="Arial"/>
                <w:color w:val="000000" w:themeColor="text1"/>
                <w:lang w:val="en-ID"/>
              </w:rPr>
              <w:t xml:space="preserve">Guru mencontohkan cara memainkannya. Contoh kalimat guru untuk  peserta didik:  </w:t>
            </w:r>
            <w:r w:rsidRPr="007E25B8">
              <w:rPr>
                <w:rFonts w:ascii="Arial" w:hAnsi="Arial" w:cs="Arial"/>
                <w:b/>
                <w:bCs/>
                <w:i/>
                <w:iCs/>
                <w:color w:val="000000" w:themeColor="text1"/>
                <w:lang w:val="en-ID"/>
              </w:rPr>
              <w:t>In your group, take turns to ask your friends while showing a picture, “How  does the giraffe look like?”</w:t>
            </w:r>
          </w:p>
          <w:p w14:paraId="4852B5FE" w14:textId="726891F3" w:rsidR="007E25B8" w:rsidRPr="007E25B8" w:rsidRDefault="007E25B8" w:rsidP="007E25B8">
            <w:pPr>
              <w:pStyle w:val="ListParagraph"/>
              <w:numPr>
                <w:ilvl w:val="0"/>
                <w:numId w:val="28"/>
              </w:numPr>
              <w:ind w:left="314"/>
              <w:rPr>
                <w:rFonts w:ascii="Arial" w:hAnsi="Arial" w:cs="Arial"/>
                <w:color w:val="000000" w:themeColor="text1"/>
                <w:lang w:val="en-ID"/>
              </w:rPr>
            </w:pPr>
            <w:r w:rsidRPr="007E25B8">
              <w:rPr>
                <w:rFonts w:ascii="Arial" w:hAnsi="Arial" w:cs="Arial"/>
                <w:color w:val="000000" w:themeColor="text1"/>
                <w:lang w:val="en-ID"/>
              </w:rPr>
              <w:t xml:space="preserve">Peserta didik (model) melakukan kegiatan seperti yang dicontohkan guru. </w:t>
            </w:r>
          </w:p>
          <w:p w14:paraId="2C2F4AF5" w14:textId="130F6AC8" w:rsidR="00C35DCA" w:rsidRPr="007E25B8" w:rsidRDefault="007E25B8" w:rsidP="007E25B8">
            <w:pPr>
              <w:pStyle w:val="ListParagraph"/>
              <w:numPr>
                <w:ilvl w:val="0"/>
                <w:numId w:val="28"/>
              </w:numPr>
              <w:ind w:left="314"/>
              <w:rPr>
                <w:rFonts w:ascii="Arial" w:hAnsi="Arial" w:cs="Arial"/>
                <w:color w:val="000000" w:themeColor="text1"/>
                <w:lang w:val="en-ID"/>
              </w:rPr>
            </w:pPr>
            <w:r w:rsidRPr="007E25B8">
              <w:rPr>
                <w:rFonts w:ascii="Arial" w:hAnsi="Arial" w:cs="Arial"/>
                <w:color w:val="000000" w:themeColor="text1"/>
                <w:lang w:val="en-ID"/>
              </w:rPr>
              <w:lastRenderedPageBreak/>
              <w:t xml:space="preserve">Peserta didik dibagi ke dalam 5 kelompok untuk melakukan permainan.  </w:t>
            </w: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46"/>
        <w:gridCol w:w="4580"/>
      </w:tblGrid>
      <w:tr w:rsidR="00C35DCA" w:rsidRPr="00D333F7" w14:paraId="020CC95A" w14:textId="77777777" w:rsidTr="00BF2F61">
        <w:trPr>
          <w:trHeight w:val="401"/>
        </w:trPr>
        <w:tc>
          <w:tcPr>
            <w:tcW w:w="2538" w:type="pct"/>
          </w:tcPr>
          <w:p w14:paraId="01F43194" w14:textId="18E0CDD8" w:rsidR="00C35DCA" w:rsidRPr="007E25B8" w:rsidRDefault="007E25B8" w:rsidP="00BF2F61">
            <w:pPr>
              <w:rPr>
                <w:rFonts w:ascii="Arial" w:hAnsi="Arial" w:cs="Arial"/>
                <w:b/>
                <w:bCs/>
              </w:rPr>
            </w:pPr>
            <w:r w:rsidRPr="007E25B8">
              <w:rPr>
                <w:rFonts w:ascii="Arial" w:hAnsi="Arial" w:cs="Arial"/>
                <w:b/>
                <w:bCs/>
                <w:color w:val="F2718D"/>
                <w:lang w:val="en-ID"/>
              </w:rPr>
              <w:t>Look and write</w:t>
            </w:r>
          </w:p>
        </w:tc>
        <w:tc>
          <w:tcPr>
            <w:tcW w:w="2462" w:type="pct"/>
            <w:vMerge w:val="restart"/>
          </w:tcPr>
          <w:p w14:paraId="4C90CE33" w14:textId="159CF96A" w:rsidR="00C35DCA" w:rsidRDefault="00C35DCA" w:rsidP="00BF2F61">
            <w:pPr>
              <w:jc w:val="center"/>
              <w:rPr>
                <w:noProof/>
              </w:rPr>
            </w:pPr>
          </w:p>
          <w:p w14:paraId="101EA0D5" w14:textId="4358CD65" w:rsidR="00C35DCA" w:rsidRPr="00D333F7" w:rsidRDefault="00C35DCA" w:rsidP="00BF2F61">
            <w:pPr>
              <w:jc w:val="center"/>
              <w:rPr>
                <w:rFonts w:ascii="Arial" w:hAnsi="Arial" w:cs="Arial"/>
                <w:b/>
                <w:bCs/>
              </w:rPr>
            </w:pPr>
            <w:r>
              <w:rPr>
                <w:noProof/>
              </w:rPr>
              <w:t xml:space="preserve">  </w:t>
            </w:r>
            <w:r w:rsidR="007E25B8">
              <w:rPr>
                <w:noProof/>
              </w:rPr>
              <w:t xml:space="preserve"> </w:t>
            </w:r>
            <w:r w:rsidR="007E25B8">
              <w:rPr>
                <w:noProof/>
              </w:rPr>
              <w:drawing>
                <wp:inline distT="0" distB="0" distL="0" distR="0" wp14:anchorId="2D9AD4A2" wp14:editId="7010B542">
                  <wp:extent cx="2771579" cy="28857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8556" cy="2892967"/>
                          </a:xfrm>
                          <a:prstGeom prst="rect">
                            <a:avLst/>
                          </a:prstGeom>
                        </pic:spPr>
                      </pic:pic>
                    </a:graphicData>
                  </a:graphic>
                </wp:inline>
              </w:drawing>
            </w:r>
          </w:p>
        </w:tc>
      </w:tr>
      <w:tr w:rsidR="00C35DCA" w:rsidRPr="00D333F7" w14:paraId="7435FDB3" w14:textId="77777777" w:rsidTr="00BF2F61">
        <w:trPr>
          <w:trHeight w:val="132"/>
        </w:trPr>
        <w:tc>
          <w:tcPr>
            <w:tcW w:w="2538" w:type="pct"/>
          </w:tcPr>
          <w:p w14:paraId="22DCF15C" w14:textId="77777777" w:rsidR="007E25B8" w:rsidRPr="007E25B8" w:rsidRDefault="007E25B8" w:rsidP="007E25B8">
            <w:pPr>
              <w:rPr>
                <w:rFonts w:ascii="Arial" w:hAnsi="Arial" w:cs="Arial"/>
                <w:color w:val="000000" w:themeColor="text1"/>
                <w:lang w:val="en-ID"/>
              </w:rPr>
            </w:pPr>
            <w:r w:rsidRPr="007E25B8">
              <w:rPr>
                <w:rFonts w:ascii="Arial" w:hAnsi="Arial" w:cs="Arial"/>
                <w:color w:val="000000" w:themeColor="text1"/>
                <w:lang w:val="en-ID"/>
              </w:rPr>
              <w:t>Peserta didik mampu menuliskan jawaban pertanyaan tentang kata sifat perbandingan dengan tepat dan benar.</w:t>
            </w:r>
          </w:p>
          <w:p w14:paraId="11242DB7" w14:textId="5D0DDAAF" w:rsidR="007E25B8" w:rsidRPr="007E25B8" w:rsidRDefault="007E25B8" w:rsidP="007E25B8">
            <w:pPr>
              <w:pStyle w:val="ListParagraph"/>
              <w:numPr>
                <w:ilvl w:val="0"/>
                <w:numId w:val="30"/>
              </w:numPr>
              <w:ind w:left="455"/>
              <w:rPr>
                <w:rFonts w:ascii="Arial" w:hAnsi="Arial" w:cs="Arial"/>
                <w:color w:val="000000" w:themeColor="text1"/>
                <w:lang w:val="en-ID"/>
              </w:rPr>
            </w:pPr>
            <w:r w:rsidRPr="007E25B8">
              <w:rPr>
                <w:rFonts w:ascii="Arial" w:hAnsi="Arial" w:cs="Arial"/>
                <w:color w:val="000000" w:themeColor="text1"/>
                <w:lang w:val="en-ID"/>
              </w:rPr>
              <w:t>Guru meminta peserta didik mengamati gambar di halaman 82.</w:t>
            </w:r>
          </w:p>
          <w:p w14:paraId="33FA9069" w14:textId="3C616D5A" w:rsidR="007E25B8" w:rsidRPr="007E25B8" w:rsidRDefault="007E25B8" w:rsidP="007E25B8">
            <w:pPr>
              <w:pStyle w:val="ListParagraph"/>
              <w:numPr>
                <w:ilvl w:val="0"/>
                <w:numId w:val="30"/>
              </w:numPr>
              <w:ind w:left="455"/>
              <w:rPr>
                <w:rFonts w:ascii="Arial" w:hAnsi="Arial" w:cs="Arial"/>
                <w:color w:val="000000" w:themeColor="text1"/>
                <w:lang w:val="en-ID"/>
              </w:rPr>
            </w:pPr>
            <w:r w:rsidRPr="007E25B8">
              <w:rPr>
                <w:rFonts w:ascii="Arial" w:hAnsi="Arial" w:cs="Arial"/>
                <w:color w:val="000000" w:themeColor="text1"/>
                <w:lang w:val="en-ID"/>
              </w:rPr>
              <w:t>Guru bertanya jawab tentang gambar tersebut. Contoh pertanyaan guru:</w:t>
            </w:r>
          </w:p>
          <w:p w14:paraId="2E82D833" w14:textId="18EAA698" w:rsidR="007E25B8" w:rsidRPr="007E25B8" w:rsidRDefault="007E25B8" w:rsidP="007E25B8">
            <w:pPr>
              <w:ind w:left="455"/>
              <w:rPr>
                <w:rFonts w:ascii="Arial" w:hAnsi="Arial" w:cs="Arial"/>
                <w:b/>
                <w:bCs/>
                <w:i/>
                <w:iCs/>
                <w:color w:val="000000" w:themeColor="text1"/>
                <w:lang w:val="en-ID"/>
              </w:rPr>
            </w:pPr>
            <w:r w:rsidRPr="007E25B8">
              <w:rPr>
                <w:rFonts w:ascii="Arial" w:hAnsi="Arial" w:cs="Arial"/>
                <w:b/>
                <w:bCs/>
                <w:i/>
                <w:iCs/>
                <w:color w:val="000000" w:themeColor="text1"/>
                <w:lang w:val="en-ID"/>
              </w:rPr>
              <w:t>Look at the picture. What do you see</w:t>
            </w:r>
          </w:p>
          <w:p w14:paraId="6CACDE03" w14:textId="77777777" w:rsidR="007E25B8" w:rsidRPr="007E25B8" w:rsidRDefault="007E25B8" w:rsidP="007E25B8">
            <w:pPr>
              <w:ind w:left="455"/>
              <w:rPr>
                <w:rFonts w:ascii="Arial" w:hAnsi="Arial" w:cs="Arial"/>
                <w:b/>
                <w:bCs/>
                <w:i/>
                <w:iCs/>
                <w:color w:val="000000" w:themeColor="text1"/>
                <w:lang w:val="en-ID"/>
              </w:rPr>
            </w:pPr>
            <w:r w:rsidRPr="007E25B8">
              <w:rPr>
                <w:rFonts w:ascii="Arial" w:hAnsi="Arial" w:cs="Arial"/>
                <w:b/>
                <w:bCs/>
                <w:i/>
                <w:iCs/>
                <w:color w:val="000000" w:themeColor="text1"/>
                <w:lang w:val="en-ID"/>
              </w:rPr>
              <w:t>in the pictures? How many monsters</w:t>
            </w:r>
          </w:p>
          <w:p w14:paraId="3ECE0FDA" w14:textId="77777777" w:rsidR="007E25B8" w:rsidRPr="007E25B8" w:rsidRDefault="007E25B8" w:rsidP="007E25B8">
            <w:pPr>
              <w:ind w:left="455"/>
              <w:rPr>
                <w:rFonts w:ascii="Arial" w:hAnsi="Arial" w:cs="Arial"/>
                <w:b/>
                <w:bCs/>
                <w:i/>
                <w:iCs/>
                <w:color w:val="000000" w:themeColor="text1"/>
                <w:lang w:val="en-ID"/>
              </w:rPr>
            </w:pPr>
            <w:r w:rsidRPr="007E25B8">
              <w:rPr>
                <w:rFonts w:ascii="Arial" w:hAnsi="Arial" w:cs="Arial"/>
                <w:b/>
                <w:bCs/>
                <w:i/>
                <w:iCs/>
                <w:color w:val="000000" w:themeColor="text1"/>
                <w:lang w:val="en-ID"/>
              </w:rPr>
              <w:t xml:space="preserve">are there? </w:t>
            </w:r>
          </w:p>
          <w:p w14:paraId="0242F44B" w14:textId="77777777" w:rsidR="007E25B8" w:rsidRPr="007E25B8" w:rsidRDefault="007E25B8" w:rsidP="007E25B8">
            <w:pPr>
              <w:ind w:left="455"/>
              <w:rPr>
                <w:rFonts w:ascii="Arial" w:hAnsi="Arial" w:cs="Arial"/>
                <w:b/>
                <w:bCs/>
                <w:i/>
                <w:iCs/>
                <w:color w:val="000000" w:themeColor="text1"/>
                <w:lang w:val="en-ID"/>
              </w:rPr>
            </w:pPr>
            <w:r w:rsidRPr="007E25B8">
              <w:rPr>
                <w:rFonts w:ascii="Arial" w:hAnsi="Arial" w:cs="Arial"/>
                <w:b/>
                <w:bCs/>
                <w:i/>
                <w:iCs/>
                <w:color w:val="000000" w:themeColor="text1"/>
                <w:lang w:val="en-ID"/>
              </w:rPr>
              <w:t xml:space="preserve"> What are their names?</w:t>
            </w:r>
          </w:p>
          <w:p w14:paraId="5DA28968" w14:textId="77777777" w:rsidR="007E25B8" w:rsidRPr="007E25B8" w:rsidRDefault="007E25B8" w:rsidP="007E25B8">
            <w:pPr>
              <w:ind w:left="455"/>
              <w:rPr>
                <w:rFonts w:ascii="Arial" w:hAnsi="Arial" w:cs="Arial"/>
                <w:b/>
                <w:bCs/>
                <w:i/>
                <w:iCs/>
                <w:color w:val="000000" w:themeColor="text1"/>
                <w:lang w:val="en-ID"/>
              </w:rPr>
            </w:pPr>
            <w:r w:rsidRPr="007E25B8">
              <w:rPr>
                <w:rFonts w:ascii="Arial" w:hAnsi="Arial" w:cs="Arial"/>
                <w:b/>
                <w:bCs/>
                <w:i/>
                <w:iCs/>
                <w:color w:val="000000" w:themeColor="text1"/>
                <w:lang w:val="en-ID"/>
              </w:rPr>
              <w:t>Let’s will compare the two monsters. Which monster is tall?</w:t>
            </w:r>
          </w:p>
          <w:p w14:paraId="3F7E4269" w14:textId="77777777" w:rsidR="007E25B8" w:rsidRPr="007E25B8" w:rsidRDefault="007E25B8" w:rsidP="007E25B8">
            <w:pPr>
              <w:ind w:left="455"/>
              <w:rPr>
                <w:rFonts w:ascii="Arial" w:hAnsi="Arial" w:cs="Arial"/>
                <w:b/>
                <w:bCs/>
                <w:i/>
                <w:iCs/>
                <w:color w:val="000000" w:themeColor="text1"/>
                <w:lang w:val="en-ID"/>
              </w:rPr>
            </w:pPr>
            <w:r w:rsidRPr="007E25B8">
              <w:rPr>
                <w:rFonts w:ascii="Arial" w:hAnsi="Arial" w:cs="Arial"/>
                <w:b/>
                <w:bCs/>
                <w:i/>
                <w:iCs/>
                <w:color w:val="000000" w:themeColor="text1"/>
                <w:lang w:val="en-ID"/>
              </w:rPr>
              <w:t>Which monster is short?</w:t>
            </w:r>
          </w:p>
          <w:p w14:paraId="69C688A3" w14:textId="77777777" w:rsidR="007E25B8" w:rsidRPr="007E25B8" w:rsidRDefault="007E25B8" w:rsidP="007E25B8">
            <w:pPr>
              <w:pStyle w:val="ListParagraph"/>
              <w:numPr>
                <w:ilvl w:val="0"/>
                <w:numId w:val="30"/>
              </w:numPr>
              <w:ind w:left="455"/>
              <w:rPr>
                <w:rFonts w:ascii="Arial" w:hAnsi="Arial" w:cs="Arial"/>
                <w:color w:val="000000" w:themeColor="text1"/>
                <w:lang w:val="en-ID"/>
              </w:rPr>
            </w:pPr>
            <w:r w:rsidRPr="007E25B8">
              <w:rPr>
                <w:rFonts w:ascii="Arial" w:hAnsi="Arial" w:cs="Arial"/>
                <w:color w:val="000000" w:themeColor="text1"/>
                <w:lang w:val="en-ID"/>
              </w:rPr>
              <w:t>3. Guru memberikan contoh pertanyaan yang ada di buku.</w:t>
            </w:r>
          </w:p>
          <w:p w14:paraId="0074D4E6" w14:textId="0E49D2B7" w:rsidR="007E25B8" w:rsidRPr="007E25B8" w:rsidRDefault="007E25B8" w:rsidP="007E25B8">
            <w:pPr>
              <w:pStyle w:val="ListParagraph"/>
              <w:numPr>
                <w:ilvl w:val="0"/>
                <w:numId w:val="30"/>
              </w:numPr>
              <w:ind w:left="455"/>
              <w:rPr>
                <w:rFonts w:ascii="Arial" w:hAnsi="Arial" w:cs="Arial"/>
                <w:color w:val="000000" w:themeColor="text1"/>
                <w:lang w:val="en-ID"/>
              </w:rPr>
            </w:pPr>
            <w:r w:rsidRPr="007E25B8">
              <w:rPr>
                <w:rFonts w:ascii="Arial" w:hAnsi="Arial" w:cs="Arial"/>
                <w:color w:val="000000" w:themeColor="text1"/>
                <w:lang w:val="en-ID"/>
              </w:rPr>
              <w:t>Peserta didik diminta menjawab pertanyaan berikutnya.</w:t>
            </w:r>
          </w:p>
          <w:p w14:paraId="3F952E21" w14:textId="58FA7C93" w:rsidR="00C35DCA" w:rsidRPr="00AD0C47" w:rsidRDefault="007E25B8" w:rsidP="007E25B8">
            <w:pPr>
              <w:pStyle w:val="ListParagraph"/>
              <w:numPr>
                <w:ilvl w:val="0"/>
                <w:numId w:val="30"/>
              </w:numPr>
              <w:ind w:left="455"/>
              <w:rPr>
                <w:rFonts w:ascii="Arial" w:hAnsi="Arial" w:cs="Arial"/>
                <w:color w:val="000000" w:themeColor="text1"/>
                <w:lang w:val="en-ID"/>
              </w:rPr>
            </w:pPr>
            <w:r w:rsidRPr="007E25B8">
              <w:rPr>
                <w:rFonts w:ascii="Arial" w:hAnsi="Arial" w:cs="Arial"/>
                <w:color w:val="000000" w:themeColor="text1"/>
                <w:lang w:val="en-ID"/>
              </w:rPr>
              <w:t>Peserta didik diminta menjawab pertanyaan berikutnya.</w:t>
            </w:r>
          </w:p>
        </w:tc>
        <w:tc>
          <w:tcPr>
            <w:tcW w:w="2462" w:type="pct"/>
            <w:vMerge/>
          </w:tcPr>
          <w:p w14:paraId="591776D0" w14:textId="77777777" w:rsidR="00C35DCA" w:rsidRPr="00D333F7" w:rsidRDefault="00C35DCA" w:rsidP="00BF2F61">
            <w:pPr>
              <w:rPr>
                <w:rFonts w:ascii="Arial" w:hAnsi="Arial" w:cs="Arial"/>
                <w:b/>
                <w:bCs/>
              </w:rPr>
            </w:pPr>
          </w:p>
        </w:tc>
      </w:tr>
    </w:tbl>
    <w:p w14:paraId="5E8A941F" w14:textId="75EE9CA3" w:rsidR="00657AA6" w:rsidRDefault="00657AA6">
      <w:pPr>
        <w:rPr>
          <w:rFonts w:ascii="Arial" w:hAnsi="Arial" w:cs="Arial"/>
        </w:rPr>
      </w:pPr>
    </w:p>
    <w:p w14:paraId="5DFC13B9" w14:textId="77777777" w:rsidR="00A10A1D" w:rsidRPr="00D333F7" w:rsidRDefault="00A10A1D">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90"/>
        <w:gridCol w:w="5436"/>
      </w:tblGrid>
      <w:tr w:rsidR="00EF68D3" w:rsidRPr="00D333F7" w14:paraId="5A0C50C7" w14:textId="77777777" w:rsidTr="002C65FA">
        <w:trPr>
          <w:trHeight w:val="401"/>
        </w:trPr>
        <w:tc>
          <w:tcPr>
            <w:tcW w:w="2538" w:type="pct"/>
          </w:tcPr>
          <w:p w14:paraId="4BEA40E8" w14:textId="62D00FAB" w:rsidR="00EF68D3" w:rsidRPr="00C35DCA" w:rsidRDefault="00C35DCA" w:rsidP="004F3A53">
            <w:pPr>
              <w:rPr>
                <w:rFonts w:ascii="Arial" w:hAnsi="Arial" w:cs="Arial"/>
                <w:b/>
                <w:bCs/>
              </w:rPr>
            </w:pPr>
            <w:r w:rsidRPr="00C35DCA">
              <w:rPr>
                <w:rFonts w:ascii="Arial" w:hAnsi="Arial" w:cs="Arial"/>
                <w:b/>
                <w:bCs/>
                <w:color w:val="F2718D"/>
                <w:lang w:val="en-ID"/>
              </w:rPr>
              <w:t>Look and  answer</w:t>
            </w:r>
          </w:p>
        </w:tc>
        <w:tc>
          <w:tcPr>
            <w:tcW w:w="2462" w:type="pct"/>
            <w:vMerge w:val="restart"/>
          </w:tcPr>
          <w:p w14:paraId="0F926804" w14:textId="5ED69850" w:rsidR="00C35DCA" w:rsidRDefault="00C35DCA" w:rsidP="002C65FA">
            <w:pPr>
              <w:jc w:val="center"/>
              <w:rPr>
                <w:noProof/>
              </w:rPr>
            </w:pPr>
          </w:p>
          <w:p w14:paraId="5197FB05" w14:textId="77777777" w:rsidR="007E25B8" w:rsidRDefault="007E25B8" w:rsidP="002C65FA">
            <w:pPr>
              <w:jc w:val="center"/>
              <w:rPr>
                <w:noProof/>
              </w:rPr>
            </w:pPr>
            <w:r>
              <w:rPr>
                <w:noProof/>
              </w:rPr>
              <w:lastRenderedPageBreak/>
              <w:drawing>
                <wp:inline distT="0" distB="0" distL="0" distR="0" wp14:anchorId="3634ECBC" wp14:editId="276AC7C2">
                  <wp:extent cx="3267075" cy="4629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7075" cy="4629150"/>
                          </a:xfrm>
                          <a:prstGeom prst="rect">
                            <a:avLst/>
                          </a:prstGeom>
                        </pic:spPr>
                      </pic:pic>
                    </a:graphicData>
                  </a:graphic>
                </wp:inline>
              </w:drawing>
            </w:r>
          </w:p>
          <w:p w14:paraId="74C8E529" w14:textId="2BEFC41A" w:rsidR="00097E63" w:rsidRPr="00D333F7" w:rsidRDefault="007E25B8" w:rsidP="002C65FA">
            <w:pPr>
              <w:jc w:val="center"/>
              <w:rPr>
                <w:rFonts w:ascii="Arial" w:hAnsi="Arial" w:cs="Arial"/>
                <w:b/>
                <w:bCs/>
              </w:rPr>
            </w:pPr>
            <w:r>
              <w:rPr>
                <w:noProof/>
              </w:rPr>
              <w:lastRenderedPageBreak/>
              <w:drawing>
                <wp:inline distT="0" distB="0" distL="0" distR="0" wp14:anchorId="2842E8A5" wp14:editId="29E3DB8F">
                  <wp:extent cx="3305175" cy="4486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5175" cy="4486275"/>
                          </a:xfrm>
                          <a:prstGeom prst="rect">
                            <a:avLst/>
                          </a:prstGeom>
                        </pic:spPr>
                      </pic:pic>
                    </a:graphicData>
                  </a:graphic>
                </wp:inline>
              </w:drawing>
            </w:r>
            <w:r w:rsidR="00FE5539">
              <w:rPr>
                <w:noProof/>
              </w:rPr>
              <w:t xml:space="preserve">  </w:t>
            </w:r>
          </w:p>
        </w:tc>
      </w:tr>
      <w:tr w:rsidR="00EF68D3" w:rsidRPr="00D333F7" w14:paraId="21E01B9F" w14:textId="77777777" w:rsidTr="002C65FA">
        <w:trPr>
          <w:trHeight w:val="132"/>
        </w:trPr>
        <w:tc>
          <w:tcPr>
            <w:tcW w:w="2538" w:type="pct"/>
          </w:tcPr>
          <w:p w14:paraId="4B970A21" w14:textId="77777777" w:rsidR="007E25B8" w:rsidRPr="007E25B8" w:rsidRDefault="007E25B8" w:rsidP="007E25B8">
            <w:pPr>
              <w:rPr>
                <w:rFonts w:ascii="Arial" w:hAnsi="Arial" w:cs="Arial"/>
                <w:color w:val="000000" w:themeColor="text1"/>
                <w:lang w:val="en-ID"/>
              </w:rPr>
            </w:pPr>
            <w:r w:rsidRPr="007E25B8">
              <w:rPr>
                <w:rFonts w:ascii="Arial" w:hAnsi="Arial" w:cs="Arial"/>
                <w:color w:val="000000" w:themeColor="text1"/>
                <w:lang w:val="en-ID"/>
              </w:rPr>
              <w:t>Peserta didik mampu menuliskanjawaban pertanyaan tentang ajektiva</w:t>
            </w:r>
          </w:p>
          <w:p w14:paraId="7C6C841D" w14:textId="77777777" w:rsidR="007E25B8" w:rsidRPr="007E25B8" w:rsidRDefault="007E25B8" w:rsidP="007E25B8">
            <w:pPr>
              <w:rPr>
                <w:rFonts w:ascii="Arial" w:hAnsi="Arial" w:cs="Arial"/>
                <w:color w:val="000000" w:themeColor="text1"/>
                <w:lang w:val="en-ID"/>
              </w:rPr>
            </w:pPr>
            <w:r w:rsidRPr="007E25B8">
              <w:rPr>
                <w:rFonts w:ascii="Arial" w:hAnsi="Arial" w:cs="Arial"/>
                <w:color w:val="000000" w:themeColor="text1"/>
                <w:lang w:val="en-ID"/>
              </w:rPr>
              <w:t xml:space="preserve">komparatif dengan tepat dan benar. </w:t>
            </w:r>
          </w:p>
          <w:p w14:paraId="6A155940" w14:textId="241033F4" w:rsidR="007E25B8" w:rsidRPr="007E25B8" w:rsidRDefault="007E25B8" w:rsidP="007E25B8">
            <w:pPr>
              <w:pStyle w:val="ListParagraph"/>
              <w:numPr>
                <w:ilvl w:val="0"/>
                <w:numId w:val="32"/>
              </w:numPr>
              <w:ind w:left="455" w:hanging="436"/>
              <w:rPr>
                <w:rFonts w:ascii="Arial" w:hAnsi="Arial" w:cs="Arial"/>
                <w:color w:val="000000" w:themeColor="text1"/>
                <w:lang w:val="en-ID"/>
              </w:rPr>
            </w:pPr>
            <w:r w:rsidRPr="007E25B8">
              <w:rPr>
                <w:rFonts w:ascii="Arial" w:hAnsi="Arial" w:cs="Arial"/>
                <w:color w:val="000000" w:themeColor="text1"/>
                <w:lang w:val="en-ID"/>
              </w:rPr>
              <w:t>Peserta didik diminta membuka buku halaman 83-84.</w:t>
            </w:r>
          </w:p>
          <w:p w14:paraId="500DCAE2" w14:textId="62235AB5" w:rsidR="007E25B8" w:rsidRPr="007E25B8" w:rsidRDefault="007E25B8" w:rsidP="007E25B8">
            <w:pPr>
              <w:pStyle w:val="ListParagraph"/>
              <w:numPr>
                <w:ilvl w:val="0"/>
                <w:numId w:val="32"/>
              </w:numPr>
              <w:ind w:left="455" w:hanging="436"/>
              <w:rPr>
                <w:rFonts w:ascii="Arial" w:hAnsi="Arial" w:cs="Arial"/>
                <w:color w:val="000000" w:themeColor="text1"/>
                <w:lang w:val="en-ID"/>
              </w:rPr>
            </w:pPr>
            <w:r w:rsidRPr="007E25B8">
              <w:rPr>
                <w:rFonts w:ascii="Arial" w:hAnsi="Arial" w:cs="Arial"/>
                <w:color w:val="000000" w:themeColor="text1"/>
                <w:lang w:val="en-ID"/>
              </w:rPr>
              <w:t>Peserta didik mengamati gambar dan kalimat yang ada pada gambar.</w:t>
            </w:r>
          </w:p>
          <w:p w14:paraId="3C2D29C0" w14:textId="46C7D2EE" w:rsidR="007E25B8" w:rsidRPr="007E25B8" w:rsidRDefault="007E25B8" w:rsidP="007E25B8">
            <w:pPr>
              <w:pStyle w:val="ListParagraph"/>
              <w:numPr>
                <w:ilvl w:val="0"/>
                <w:numId w:val="32"/>
              </w:numPr>
              <w:ind w:left="455" w:hanging="436"/>
              <w:rPr>
                <w:rFonts w:ascii="Arial" w:hAnsi="Arial" w:cs="Arial"/>
                <w:color w:val="000000" w:themeColor="text1"/>
                <w:lang w:val="en-ID"/>
              </w:rPr>
            </w:pPr>
            <w:r w:rsidRPr="007E25B8">
              <w:rPr>
                <w:rFonts w:ascii="Arial" w:hAnsi="Arial" w:cs="Arial"/>
                <w:color w:val="000000" w:themeColor="text1"/>
                <w:lang w:val="en-ID"/>
              </w:rPr>
              <w:t>Guru menunjuk pada satu contoh gambar dalam buku dan memberikan pertanyaan. Contoh pertanyaan guru:</w:t>
            </w:r>
          </w:p>
          <w:p w14:paraId="2BA788F0" w14:textId="7DDF85B5" w:rsidR="007E25B8" w:rsidRPr="007E25B8" w:rsidRDefault="007E25B8" w:rsidP="007E25B8">
            <w:pPr>
              <w:pStyle w:val="ListParagraph"/>
              <w:ind w:left="455"/>
              <w:rPr>
                <w:rFonts w:ascii="Arial" w:hAnsi="Arial" w:cs="Arial"/>
                <w:b/>
                <w:bCs/>
                <w:i/>
                <w:iCs/>
                <w:color w:val="000000" w:themeColor="text1"/>
                <w:lang w:val="en-ID"/>
              </w:rPr>
            </w:pPr>
            <w:r w:rsidRPr="007E25B8">
              <w:rPr>
                <w:rFonts w:ascii="Arial" w:hAnsi="Arial" w:cs="Arial"/>
                <w:b/>
                <w:bCs/>
                <w:i/>
                <w:iCs/>
                <w:color w:val="000000" w:themeColor="text1"/>
                <w:lang w:val="en-ID"/>
              </w:rPr>
              <w:t>How is the elephant compared to the rabbit? Is the rabbit bigger?</w:t>
            </w:r>
          </w:p>
          <w:p w14:paraId="089209B5" w14:textId="75B062EB" w:rsidR="00C35DCA" w:rsidRPr="007E25B8" w:rsidRDefault="007E25B8" w:rsidP="007E25B8">
            <w:pPr>
              <w:pStyle w:val="ListParagraph"/>
              <w:numPr>
                <w:ilvl w:val="0"/>
                <w:numId w:val="32"/>
              </w:numPr>
              <w:ind w:left="455" w:hanging="436"/>
              <w:rPr>
                <w:rFonts w:ascii="Arial" w:hAnsi="Arial" w:cs="Arial"/>
                <w:color w:val="000000" w:themeColor="text1"/>
                <w:lang w:val="en-ID"/>
              </w:rPr>
            </w:pPr>
            <w:r w:rsidRPr="007E25B8">
              <w:rPr>
                <w:rFonts w:ascii="Arial" w:hAnsi="Arial" w:cs="Arial"/>
                <w:color w:val="000000" w:themeColor="text1"/>
                <w:lang w:val="en-ID"/>
              </w:rPr>
              <w:t xml:space="preserve">Peserta didik mencoba menjawab latihan dengan </w:t>
            </w:r>
            <w:r w:rsidRPr="007E25B8">
              <w:rPr>
                <w:rFonts w:ascii="Arial" w:hAnsi="Arial" w:cs="Arial"/>
                <w:color w:val="000000" w:themeColor="text1"/>
                <w:lang w:val="en-ID"/>
              </w:rPr>
              <w:lastRenderedPageBreak/>
              <w:t>menuliskan jawaban  seperti contoh yang diberikan.</w:t>
            </w:r>
          </w:p>
        </w:tc>
        <w:tc>
          <w:tcPr>
            <w:tcW w:w="2462" w:type="pct"/>
            <w:vMerge/>
          </w:tcPr>
          <w:p w14:paraId="658B08DE" w14:textId="77777777" w:rsidR="00EF68D3" w:rsidRPr="00D333F7" w:rsidRDefault="00EF68D3" w:rsidP="004F3A53">
            <w:pPr>
              <w:rPr>
                <w:rFonts w:ascii="Arial" w:hAnsi="Arial" w:cs="Arial"/>
                <w:b/>
                <w:bCs/>
              </w:rPr>
            </w:pPr>
          </w:p>
        </w:tc>
      </w:tr>
    </w:tbl>
    <w:p w14:paraId="7C5B8FF3" w14:textId="77777777" w:rsidR="001F0247" w:rsidRDefault="001F0247">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30"/>
        <w:gridCol w:w="4896"/>
      </w:tblGrid>
      <w:tr w:rsidR="00F14E9B" w:rsidRPr="00D333F7" w14:paraId="11555A0B" w14:textId="77777777" w:rsidTr="00F14E9B">
        <w:trPr>
          <w:trHeight w:val="272"/>
        </w:trPr>
        <w:tc>
          <w:tcPr>
            <w:tcW w:w="2500" w:type="pct"/>
          </w:tcPr>
          <w:p w14:paraId="04AAF9E2" w14:textId="565E03AC" w:rsidR="00F14E9B" w:rsidRPr="00F14E9B" w:rsidRDefault="00F14E9B" w:rsidP="007B6D6C">
            <w:pPr>
              <w:jc w:val="both"/>
              <w:rPr>
                <w:rFonts w:ascii="Arial" w:hAnsi="Arial" w:cs="Arial"/>
                <w:lang w:val="en-ID"/>
              </w:rPr>
            </w:pPr>
            <w:r w:rsidRPr="00F14E9B">
              <w:rPr>
                <w:rFonts w:ascii="Arial" w:hAnsi="Arial" w:cs="Arial"/>
                <w:b/>
                <w:bCs/>
                <w:color w:val="F2718D"/>
                <w:lang w:val="en-ID"/>
              </w:rPr>
              <w:t>My new words</w:t>
            </w:r>
          </w:p>
        </w:tc>
        <w:tc>
          <w:tcPr>
            <w:tcW w:w="2500" w:type="pct"/>
            <w:vMerge w:val="restart"/>
          </w:tcPr>
          <w:p w14:paraId="2E4111D1" w14:textId="50E416E8" w:rsidR="00F14E9B" w:rsidRPr="00D333F7" w:rsidRDefault="007E25B8" w:rsidP="00BF2F61">
            <w:pPr>
              <w:jc w:val="center"/>
              <w:rPr>
                <w:rFonts w:ascii="Arial" w:hAnsi="Arial" w:cs="Arial"/>
              </w:rPr>
            </w:pPr>
            <w:r>
              <w:rPr>
                <w:noProof/>
              </w:rPr>
              <w:drawing>
                <wp:inline distT="0" distB="0" distL="0" distR="0" wp14:anchorId="594FB525" wp14:editId="61E537BD">
                  <wp:extent cx="2971800" cy="2324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1800" cy="2324100"/>
                          </a:xfrm>
                          <a:prstGeom prst="rect">
                            <a:avLst/>
                          </a:prstGeom>
                        </pic:spPr>
                      </pic:pic>
                    </a:graphicData>
                  </a:graphic>
                </wp:inline>
              </w:drawing>
            </w:r>
          </w:p>
        </w:tc>
      </w:tr>
      <w:tr w:rsidR="00F14E9B" w:rsidRPr="00D333F7" w14:paraId="1C95B4E5" w14:textId="77777777" w:rsidTr="00BF2F61">
        <w:trPr>
          <w:trHeight w:val="1056"/>
        </w:trPr>
        <w:tc>
          <w:tcPr>
            <w:tcW w:w="2500" w:type="pct"/>
          </w:tcPr>
          <w:p w14:paraId="1DFB94DA" w14:textId="77777777" w:rsidR="007E25B8" w:rsidRDefault="007E25B8" w:rsidP="00C35DCA">
            <w:pPr>
              <w:jc w:val="both"/>
              <w:rPr>
                <w:rFonts w:ascii="Arial" w:hAnsi="Arial" w:cs="Arial"/>
                <w:lang w:val="en-ID"/>
              </w:rPr>
            </w:pPr>
            <w:r w:rsidRPr="007E25B8">
              <w:rPr>
                <w:rFonts w:ascii="Arial" w:hAnsi="Arial" w:cs="Arial"/>
                <w:lang w:val="en-ID"/>
              </w:rPr>
              <w:t xml:space="preserve">Peserta didik dan guru mampu melakukan kegiatan penguatan dengan mengucapkan dan mengingat kembali materi pembelajaran dalam unit ini.  </w:t>
            </w:r>
          </w:p>
          <w:p w14:paraId="2EAEF455" w14:textId="29362A25" w:rsidR="00F14E9B" w:rsidRPr="00D333F7" w:rsidRDefault="007E25B8" w:rsidP="00C35DCA">
            <w:pPr>
              <w:jc w:val="both"/>
              <w:rPr>
                <w:rFonts w:ascii="Arial" w:hAnsi="Arial" w:cs="Arial"/>
                <w:lang w:val="en-ID"/>
              </w:rPr>
            </w:pPr>
            <w:r w:rsidRPr="007E25B8">
              <w:rPr>
                <w:rFonts w:ascii="Arial" w:hAnsi="Arial" w:cs="Arial"/>
                <w:lang w:val="en-ID"/>
              </w:rPr>
              <w:t xml:space="preserve">Pada tahapan ini guru mengajak peserta didik untuk mengingat kembali kosakata tentang perbandingan.  </w:t>
            </w:r>
          </w:p>
        </w:tc>
        <w:tc>
          <w:tcPr>
            <w:tcW w:w="2500" w:type="pct"/>
            <w:vMerge/>
          </w:tcPr>
          <w:p w14:paraId="08E03674" w14:textId="77777777" w:rsidR="00F14E9B" w:rsidRPr="00D333F7" w:rsidRDefault="00F14E9B" w:rsidP="00BF2F61">
            <w:pPr>
              <w:jc w:val="center"/>
              <w:rPr>
                <w:rFonts w:ascii="Arial" w:hAnsi="Arial" w:cs="Arial"/>
              </w:rPr>
            </w:pPr>
          </w:p>
        </w:tc>
      </w:tr>
      <w:tr w:rsidR="00626686" w:rsidRPr="00D333F7" w14:paraId="5548FAE8" w14:textId="77777777" w:rsidTr="00BF2F61">
        <w:tc>
          <w:tcPr>
            <w:tcW w:w="5000" w:type="pct"/>
            <w:gridSpan w:val="2"/>
          </w:tcPr>
          <w:p w14:paraId="126C06AE" w14:textId="77777777" w:rsidR="00626686" w:rsidRPr="00D333F7" w:rsidRDefault="00626686" w:rsidP="00BF2F61">
            <w:pPr>
              <w:rPr>
                <w:rFonts w:ascii="Arial" w:hAnsi="Arial" w:cs="Arial"/>
                <w:b/>
                <w:bCs/>
                <w:color w:val="7030A0"/>
              </w:rPr>
            </w:pPr>
            <w:r w:rsidRPr="00D333F7">
              <w:rPr>
                <w:rFonts w:ascii="Arial" w:hAnsi="Arial" w:cs="Arial"/>
                <w:b/>
                <w:bCs/>
                <w:color w:val="7030A0"/>
              </w:rPr>
              <w:t>Kegiatan Penutup</w:t>
            </w:r>
          </w:p>
        </w:tc>
      </w:tr>
      <w:tr w:rsidR="00626686" w:rsidRPr="00D333F7" w14:paraId="5E5F6D53" w14:textId="77777777" w:rsidTr="00BF2F61">
        <w:tc>
          <w:tcPr>
            <w:tcW w:w="5000" w:type="pct"/>
            <w:gridSpan w:val="2"/>
          </w:tcPr>
          <w:p w14:paraId="6BCE6ADF" w14:textId="56DA67AD"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menjawab pertanyaan guru tentang pengalaman dan </w:t>
            </w:r>
            <w:r w:rsidRPr="00455DD6">
              <w:rPr>
                <w:rFonts w:ascii="Arial" w:hAnsi="Arial" w:cs="Arial"/>
                <w:lang w:val="en-ID"/>
              </w:rPr>
              <w:t xml:space="preserve"> </w:t>
            </w:r>
            <w:r w:rsidRPr="00455DD6">
              <w:rPr>
                <w:rFonts w:ascii="Arial" w:hAnsi="Arial" w:cs="Arial"/>
                <w:color w:val="000000"/>
                <w:lang w:val="en-ID"/>
              </w:rPr>
              <w:t>kesulitan mereka dalam pembelajaran</w:t>
            </w:r>
            <w:r w:rsidR="00B427CE" w:rsidRPr="00455DD6">
              <w:rPr>
                <w:rFonts w:ascii="Arial" w:hAnsi="Arial" w:cs="Arial"/>
              </w:rPr>
              <w:t xml:space="preserve"> </w:t>
            </w:r>
            <w:r w:rsidR="007E25B8">
              <w:t xml:space="preserve"> </w:t>
            </w:r>
            <w:r w:rsidR="007E25B8" w:rsidRPr="007E25B8">
              <w:rPr>
                <w:rFonts w:ascii="Arial" w:hAnsi="Arial" w:cs="Arial"/>
              </w:rPr>
              <w:t>The giraffe is  taller than the deer</w:t>
            </w:r>
          </w:p>
          <w:p w14:paraId="68E6EFFC"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Memberikan umpan balik terhadap proses dan hasil pembelajaran</w:t>
            </w:r>
          </w:p>
          <w:p w14:paraId="7E9183DD"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yang mendapat giliran, memimpin menyanyikan kembali </w:t>
            </w:r>
            <w:r w:rsidRPr="00455DD6">
              <w:rPr>
                <w:rFonts w:ascii="Arial" w:hAnsi="Arial" w:cs="Arial"/>
                <w:lang w:val="en-ID"/>
              </w:rPr>
              <w:t xml:space="preserve"> </w:t>
            </w:r>
            <w:r w:rsidRPr="00455DD6">
              <w:rPr>
                <w:rFonts w:ascii="Arial" w:hAnsi="Arial" w:cs="Arial"/>
                <w:color w:val="000000"/>
                <w:lang w:val="en-ID"/>
              </w:rPr>
              <w:t xml:space="preserve">lagu yang sudah dipelajari dalam bahasa Inggris. </w:t>
            </w:r>
          </w:p>
          <w:p w14:paraId="2F7CB603"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455DD6">
              <w:rPr>
                <w:rFonts w:ascii="Arial" w:hAnsi="Arial" w:cs="Arial"/>
                <w:color w:val="000000"/>
                <w:lang w:val="en-ID"/>
              </w:rPr>
              <w:t xml:space="preserve">Peserta didik yang mendapat tugas bergilir, memimpin doa menggunakan </w:t>
            </w:r>
            <w:r w:rsidRPr="00455DD6">
              <w:rPr>
                <w:rFonts w:ascii="Arial" w:hAnsi="Arial" w:cs="Arial"/>
                <w:lang w:val="en-ID"/>
              </w:rPr>
              <w:t xml:space="preserve"> </w:t>
            </w:r>
            <w:r w:rsidRPr="00455DD6">
              <w:rPr>
                <w:rFonts w:ascii="Arial" w:hAnsi="Arial" w:cs="Arial"/>
                <w:color w:val="000000"/>
                <w:lang w:val="en-ID"/>
              </w:rPr>
              <w:t xml:space="preserve">Bahasa Inggris kemudian peserta didik berterima kasih kepada guru dan saling mengucapkan salam perpisahan menggunakan Bahasa Inggris untuk mengakhiri kegiatan belajar </w:t>
            </w:r>
            <w:r w:rsidRPr="00455DD6">
              <w:rPr>
                <w:rFonts w:ascii="Arial" w:hAnsi="Arial" w:cs="Arial"/>
              </w:rPr>
              <w:t xml:space="preserve"> </w:t>
            </w:r>
          </w:p>
        </w:tc>
      </w:tr>
    </w:tbl>
    <w:p w14:paraId="18CE25C7" w14:textId="77777777" w:rsidR="00626686" w:rsidRPr="00D333F7"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lastRenderedPageBreak/>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0950E779" w:rsidR="003B37B5" w:rsidRPr="00D333F7" w:rsidRDefault="00C35DCA" w:rsidP="009A4730">
            <w:pPr>
              <w:ind w:left="-51"/>
              <w:rPr>
                <w:rFonts w:ascii="Arial" w:hAnsi="Arial" w:cs="Arial"/>
              </w:rPr>
            </w:pPr>
            <w:r>
              <w:rPr>
                <w:rFonts w:ascii="Arial" w:hAnsi="Arial" w:cs="Arial"/>
                <w:b/>
                <w:bCs/>
              </w:rPr>
              <w:t xml:space="preserve">Rubrik </w:t>
            </w:r>
            <w:r w:rsidR="003B37B5" w:rsidRPr="00D333F7">
              <w:rPr>
                <w:rFonts w:ascii="Arial" w:hAnsi="Arial" w:cs="Arial"/>
                <w:b/>
                <w:bCs/>
              </w:rPr>
              <w:t xml:space="preserve">Penilaian </w:t>
            </w:r>
            <w:r w:rsidR="003B37B5" w:rsidRPr="00D333F7">
              <w:rPr>
                <w:rFonts w:ascii="Arial" w:hAnsi="Arial" w:cs="Arial"/>
              </w:rPr>
              <w:t>:</w:t>
            </w:r>
          </w:p>
        </w:tc>
      </w:tr>
      <w:tr w:rsidR="00F02E0F" w:rsidRPr="00D333F7" w14:paraId="62897172" w14:textId="77777777" w:rsidTr="0085064F">
        <w:tc>
          <w:tcPr>
            <w:tcW w:w="5000" w:type="pct"/>
            <w:shd w:val="clear" w:color="auto" w:fill="auto"/>
          </w:tcPr>
          <w:p w14:paraId="3C3FAEBD" w14:textId="0E68AD29" w:rsidR="00C35DCA" w:rsidRPr="00C35DCA" w:rsidRDefault="00C35DCA" w:rsidP="00C35DCA">
            <w:pPr>
              <w:autoSpaceDE w:val="0"/>
              <w:autoSpaceDN w:val="0"/>
              <w:adjustRightInd w:val="0"/>
              <w:jc w:val="both"/>
              <w:rPr>
                <w:rFonts w:ascii="Arial" w:eastAsia="Yu Gothic UI" w:hAnsi="Arial" w:cs="Arial"/>
                <w:color w:val="000000" w:themeColor="text1"/>
                <w:lang w:val="en-ID"/>
              </w:rPr>
            </w:pPr>
          </w:p>
          <w:p w14:paraId="1F7EC7B0" w14:textId="75BF49CB" w:rsidR="00E531D8" w:rsidRDefault="007E25B8" w:rsidP="00C35DCA">
            <w:pPr>
              <w:autoSpaceDE w:val="0"/>
              <w:autoSpaceDN w:val="0"/>
              <w:adjustRightInd w:val="0"/>
              <w:rPr>
                <w:rFonts w:ascii="Arial" w:eastAsia="Yu Gothic UI" w:hAnsi="Arial" w:cs="Arial"/>
                <w:color w:val="000000" w:themeColor="text1"/>
                <w:lang w:val="en-ID"/>
              </w:rPr>
            </w:pPr>
            <w:r w:rsidRPr="007E25B8">
              <w:rPr>
                <w:rFonts w:ascii="Arial" w:eastAsia="Yu Gothic UI" w:hAnsi="Arial" w:cs="Arial"/>
                <w:color w:val="000000" w:themeColor="text1"/>
                <w:lang w:val="en-ID"/>
              </w:rPr>
              <w:t>Berikut adalah penilaian yang dapat digunakan oleh guru dalam menilai peserta didik pada unit 8</w:t>
            </w:r>
            <w:r w:rsidR="00C35DCA" w:rsidRPr="00C35DCA">
              <w:rPr>
                <w:rFonts w:ascii="Arial" w:eastAsia="Yu Gothic UI" w:hAnsi="Arial" w:cs="Arial"/>
                <w:color w:val="000000" w:themeColor="text1"/>
                <w:lang w:val="en-ID"/>
              </w:rPr>
              <w:t>.</w:t>
            </w:r>
          </w:p>
          <w:p w14:paraId="0C80441D" w14:textId="77777777" w:rsidR="00C35DCA" w:rsidRPr="00D333F7" w:rsidRDefault="00C35DCA" w:rsidP="00C35DCA">
            <w:pPr>
              <w:autoSpaceDE w:val="0"/>
              <w:autoSpaceDN w:val="0"/>
              <w:adjustRightInd w:val="0"/>
              <w:rPr>
                <w:rFonts w:ascii="Arial" w:hAnsi="Arial" w:cs="Arial"/>
                <w:b/>
                <w:bCs/>
                <w:color w:val="000000" w:themeColor="text1"/>
                <w:lang w:val="en-ID"/>
              </w:rPr>
            </w:pPr>
          </w:p>
          <w:tbl>
            <w:tblPr>
              <w:tblStyle w:val="TableGrid"/>
              <w:tblW w:w="8745" w:type="dxa"/>
              <w:tblLook w:val="04A0" w:firstRow="1" w:lastRow="0" w:firstColumn="1" w:lastColumn="0" w:noHBand="0" w:noVBand="1"/>
            </w:tblPr>
            <w:tblGrid>
              <w:gridCol w:w="547"/>
              <w:gridCol w:w="2721"/>
              <w:gridCol w:w="430"/>
              <w:gridCol w:w="438"/>
              <w:gridCol w:w="438"/>
              <w:gridCol w:w="456"/>
              <w:gridCol w:w="479"/>
              <w:gridCol w:w="479"/>
              <w:gridCol w:w="435"/>
              <w:gridCol w:w="521"/>
              <w:gridCol w:w="521"/>
              <w:gridCol w:w="1280"/>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4D4F3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4D4F3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4D4F3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4D4F3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4D4F35">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4D4F35">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5825936A" w:rsidR="00DD6653" w:rsidRPr="00D333F7" w:rsidRDefault="007E25B8" w:rsidP="004D4F3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7E25B8">
                    <w:rPr>
                      <w:rFonts w:ascii="Arial" w:hAnsi="Arial" w:cs="Arial"/>
                      <w:b/>
                      <w:bCs/>
                      <w:color w:val="000000" w:themeColor="text1"/>
                      <w:lang w:val="en-ID"/>
                    </w:rPr>
                    <w:t>Akurasi (grammar)</w:t>
                  </w:r>
                </w:p>
              </w:tc>
              <w:tc>
                <w:tcPr>
                  <w:tcW w:w="1414" w:type="dxa"/>
                  <w:gridSpan w:val="3"/>
                  <w:shd w:val="clear" w:color="auto" w:fill="D9E2F3" w:themeFill="accent1" w:themeFillTint="33"/>
                  <w:vAlign w:val="center"/>
                </w:tcPr>
                <w:p w14:paraId="0EB3542E" w14:textId="199E2763" w:rsidR="00DD6653" w:rsidRPr="00D333F7" w:rsidRDefault="00DD6653" w:rsidP="004D4F3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DD8909D" w:rsidR="00DD6653" w:rsidRPr="00D333F7" w:rsidRDefault="00774A73" w:rsidP="004D4F35">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774A73">
                    <w:rPr>
                      <w:rFonts w:ascii="Arial" w:hAnsi="Arial" w:cs="Arial"/>
                      <w:b/>
                      <w:bCs/>
                      <w:color w:val="000000" w:themeColor="text1"/>
                      <w:lang w:val="en-ID"/>
                    </w:rPr>
                    <w:t>Mekanik (tanda baca, ejaan, kapitalisasi)</w:t>
                  </w:r>
                </w:p>
              </w:tc>
              <w:tc>
                <w:tcPr>
                  <w:tcW w:w="1280" w:type="dxa"/>
                  <w:vMerge/>
                </w:tcPr>
                <w:p w14:paraId="2B47C8F8" w14:textId="5875DC24"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2721" w:type="dxa"/>
                </w:tcPr>
                <w:p w14:paraId="49D2D786"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4D4F35">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4D4F35">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4377B5E2" w14:textId="108C258F" w:rsidR="00383346" w:rsidRPr="00D333F7" w:rsidRDefault="00383346" w:rsidP="00774A73">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lastRenderedPageBreak/>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4D4F35">
                  <w:pPr>
                    <w:framePr w:hSpace="180" w:wrap="around" w:vAnchor="text" w:hAnchor="text" w:y="1"/>
                    <w:suppressOverlap/>
                    <w:jc w:val="center"/>
                    <w:rPr>
                      <w:rFonts w:ascii="Arial" w:hAnsi="Arial" w:cs="Arial"/>
                    </w:rPr>
                  </w:pPr>
                  <w:r w:rsidRPr="00D333F7">
                    <w:rPr>
                      <w:rFonts w:ascii="Arial" w:hAnsi="Arial" w:cs="Arial"/>
                    </w:rPr>
                    <w:t>No</w:t>
                  </w:r>
                </w:p>
              </w:tc>
              <w:tc>
                <w:tcPr>
                  <w:tcW w:w="5244" w:type="dxa"/>
                  <w:shd w:val="clear" w:color="auto" w:fill="D9E2F3" w:themeFill="accent1" w:themeFillTint="33"/>
                </w:tcPr>
                <w:p w14:paraId="468A77D2" w14:textId="01DB077D" w:rsidR="00CC40FB" w:rsidRPr="00D333F7" w:rsidRDefault="00CC40FB" w:rsidP="004D4F35">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4D4F35">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4D4F35">
                  <w:pPr>
                    <w:framePr w:hSpace="180" w:wrap="around" w:vAnchor="text" w:hAnchor="text" w:y="1"/>
                    <w:suppressOverlap/>
                    <w:rPr>
                      <w:rFonts w:ascii="Arial" w:hAnsi="Arial" w:cs="Arial"/>
                    </w:rPr>
                  </w:pPr>
                  <w:r w:rsidRPr="00D333F7">
                    <w:rPr>
                      <w:rFonts w:ascii="Arial" w:hAnsi="Arial" w:cs="Arial"/>
                    </w:rPr>
                    <w:t>1</w:t>
                  </w:r>
                </w:p>
              </w:tc>
              <w:tc>
                <w:tcPr>
                  <w:tcW w:w="5244" w:type="dxa"/>
                </w:tcPr>
                <w:p w14:paraId="091849A2" w14:textId="393AB439" w:rsidR="00A21F43" w:rsidRPr="00D333F7" w:rsidRDefault="00A21F43" w:rsidP="004D4F35">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4D4F35">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4D4F35">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4D4F35">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4D4F35">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4D4F35">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4D4F35">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4D4F35">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4D4F35">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4D4F35">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4D4F35">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4D4F35">
                  <w:pPr>
                    <w:framePr w:hSpace="180" w:wrap="around" w:vAnchor="text" w:hAnchor="text" w:y="1"/>
                    <w:suppressOverlap/>
                    <w:rPr>
                      <w:rFonts w:ascii="Arial" w:hAnsi="Arial" w:cs="Arial"/>
                    </w:rPr>
                  </w:pPr>
                  <w:r w:rsidRPr="00D333F7">
                    <w:rPr>
                      <w:rFonts w:ascii="Arial" w:hAnsi="Arial" w:cs="Arial"/>
                    </w:rPr>
                    <w:t>4</w:t>
                  </w:r>
                </w:p>
              </w:tc>
              <w:tc>
                <w:tcPr>
                  <w:tcW w:w="5244" w:type="dxa"/>
                </w:tcPr>
                <w:p w14:paraId="5DC42C0C" w14:textId="23CF47FC" w:rsidR="00A21F43" w:rsidRPr="00D333F7" w:rsidRDefault="00A21F43" w:rsidP="004D4F35">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4D4F35">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4D4F35">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4D4F35">
                  <w:pPr>
                    <w:framePr w:hSpace="180" w:wrap="around" w:vAnchor="text" w:hAnchor="text" w:y="1"/>
                    <w:suppressOverlap/>
                    <w:rPr>
                      <w:rFonts w:ascii="Arial" w:hAnsi="Arial" w:cs="Arial"/>
                    </w:rPr>
                  </w:pPr>
                  <w:r w:rsidRPr="00D333F7">
                    <w:rPr>
                      <w:rFonts w:ascii="Arial" w:hAnsi="Arial" w:cs="Arial"/>
                    </w:rPr>
                    <w:t>5</w:t>
                  </w:r>
                </w:p>
              </w:tc>
              <w:tc>
                <w:tcPr>
                  <w:tcW w:w="5244" w:type="dxa"/>
                </w:tcPr>
                <w:p w14:paraId="37136C21" w14:textId="2DD8E049" w:rsidR="00A21F43" w:rsidRPr="00D333F7" w:rsidRDefault="00A21F43" w:rsidP="004D4F35">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4D4F35">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4D4F35">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4D4F35">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4D4F35">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4D4F35">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4D4F35">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4D4F35">
                  <w:pPr>
                    <w:pStyle w:val="ListParagraph"/>
                    <w:framePr w:hSpace="180" w:wrap="around" w:vAnchor="text" w:hAnchor="text" w:y="1"/>
                    <w:numPr>
                      <w:ilvl w:val="0"/>
                      <w:numId w:val="14"/>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4D4F35">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4D4F35">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4D4F35">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79D6E983" w:rsidR="00965CD3" w:rsidRPr="00D333F7" w:rsidRDefault="00965CD3" w:rsidP="004D4F35">
                  <w:pPr>
                    <w:pStyle w:val="ListParagraph"/>
                    <w:framePr w:hSpace="180" w:wrap="around" w:vAnchor="text" w:hAnchor="text" w:y="1"/>
                    <w:numPr>
                      <w:ilvl w:val="0"/>
                      <w:numId w:val="14"/>
                    </w:numPr>
                    <w:ind w:left="333"/>
                    <w:suppressOverlap/>
                    <w:rPr>
                      <w:rFonts w:ascii="Arial" w:hAnsi="Arial" w:cs="Arial"/>
                    </w:rPr>
                  </w:pPr>
                  <w:r w:rsidRPr="00D333F7">
                    <w:rPr>
                      <w:rFonts w:ascii="Arial" w:hAnsi="Arial" w:cs="Arial"/>
                    </w:rPr>
                    <w:t xml:space="preserve">Mengenal kosakata </w:t>
                  </w:r>
                  <w:r w:rsidR="00455DD6">
                    <w:rPr>
                      <w:rFonts w:ascii="Arial" w:hAnsi="Arial" w:cs="Arial"/>
                    </w:rPr>
                    <w:t xml:space="preserve">baru </w:t>
                  </w:r>
                  <w:r w:rsidR="00383346">
                    <w:rPr>
                      <w:rFonts w:ascii="Arial" w:hAnsi="Arial" w:cs="Arial"/>
                    </w:rPr>
                    <w:t xml:space="preserve">untuk menggambarkan </w:t>
                  </w:r>
                  <w:r w:rsidR="00774A73">
                    <w:rPr>
                      <w:rFonts w:ascii="Arial" w:hAnsi="Arial" w:cs="Arial"/>
                    </w:rPr>
                    <w:t>perbandingan antara ciri-ciri manusia, binatang, dan benda-benda lainnya di sekitar saya</w:t>
                  </w:r>
                </w:p>
              </w:tc>
              <w:tc>
                <w:tcPr>
                  <w:tcW w:w="0" w:type="auto"/>
                  <w:shd w:val="clear" w:color="auto" w:fill="auto"/>
                </w:tcPr>
                <w:p w14:paraId="5CB4E07C" w14:textId="77777777" w:rsidR="00965CD3" w:rsidRPr="00D333F7" w:rsidRDefault="00965CD3" w:rsidP="004D4F35">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4D4F35">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4D4F35">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3A3C87E7" w:rsidR="00965CD3" w:rsidRPr="00D333F7" w:rsidRDefault="00D35B93" w:rsidP="004D4F35">
                  <w:pPr>
                    <w:pStyle w:val="ListParagraph"/>
                    <w:framePr w:hSpace="180" w:wrap="around" w:vAnchor="text" w:hAnchor="text" w:y="1"/>
                    <w:numPr>
                      <w:ilvl w:val="0"/>
                      <w:numId w:val="14"/>
                    </w:numPr>
                    <w:ind w:left="333"/>
                    <w:suppressOverlap/>
                    <w:rPr>
                      <w:rFonts w:ascii="Arial" w:hAnsi="Arial" w:cs="Arial"/>
                    </w:rPr>
                  </w:pPr>
                  <w:r>
                    <w:rPr>
                      <w:rFonts w:ascii="Arial" w:hAnsi="Arial" w:cs="Arial"/>
                    </w:rPr>
                    <w:t xml:space="preserve">Menulis kalimat </w:t>
                  </w:r>
                  <w:r w:rsidR="00774A73">
                    <w:rPr>
                      <w:rFonts w:ascii="Arial" w:hAnsi="Arial" w:cs="Arial"/>
                    </w:rPr>
                    <w:t xml:space="preserve">menggunakan kata sifat  </w:t>
                  </w:r>
                  <w:r w:rsidR="00774A73">
                    <w:rPr>
                      <w:rFonts w:ascii="Arial" w:hAnsi="Arial" w:cs="Arial"/>
                    </w:rPr>
                    <w:t>menggambarkan perbandingan antara ciri-ciri manusia, binatang, dan benda-benda lainnya di sekitar saya</w:t>
                  </w:r>
                </w:p>
              </w:tc>
              <w:tc>
                <w:tcPr>
                  <w:tcW w:w="0" w:type="auto"/>
                </w:tcPr>
                <w:p w14:paraId="13D02673" w14:textId="77777777" w:rsidR="00965CD3" w:rsidRPr="00D333F7" w:rsidRDefault="00965CD3" w:rsidP="004D4F35">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4D4F35">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4D4F35">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4D4F35">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4D4F35">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4D4F35">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4D4F35">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383346">
              <w:trPr>
                <w:trHeight w:val="850"/>
              </w:trPr>
              <w:tc>
                <w:tcPr>
                  <w:tcW w:w="0" w:type="auto"/>
                </w:tcPr>
                <w:p w14:paraId="6419C6FB" w14:textId="5FCDB260" w:rsidR="00965CD3" w:rsidRPr="00D333F7" w:rsidRDefault="00965CD3" w:rsidP="004D4F35">
                  <w:pPr>
                    <w:pStyle w:val="TableParagraph"/>
                    <w:framePr w:hSpace="180" w:wrap="around" w:vAnchor="text" w:hAnchor="text" w:y="1"/>
                    <w:numPr>
                      <w:ilvl w:val="0"/>
                      <w:numId w:val="15"/>
                    </w:numPr>
                    <w:spacing w:line="211" w:lineRule="exact"/>
                    <w:ind w:left="333"/>
                    <w:suppressOverlap/>
                    <w:rPr>
                      <w:lang w:val="en-US"/>
                    </w:rPr>
                  </w:pPr>
                  <w:r w:rsidRPr="00D333F7">
                    <w:rPr>
                      <w:lang w:val="en-US"/>
                    </w:rPr>
                    <w:t xml:space="preserve">Menggunakan kosakata baru </w:t>
                  </w:r>
                  <w:r w:rsidR="00383346">
                    <w:rPr>
                      <w:lang w:val="en-US"/>
                    </w:rPr>
                    <w:t xml:space="preserve">untuk </w:t>
                  </w:r>
                  <w:r w:rsidR="00383346">
                    <w:t xml:space="preserve"> </w:t>
                  </w:r>
                  <w:r w:rsidR="00774A73">
                    <w:t xml:space="preserve"> </w:t>
                  </w:r>
                  <w:r w:rsidR="00774A73">
                    <w:t>menggambarkan perbandingan antara ciri-ciri manusia, binatang, dan benda-benda lainnya di sekitar saya</w:t>
                  </w:r>
                </w:p>
              </w:tc>
              <w:tc>
                <w:tcPr>
                  <w:tcW w:w="0" w:type="auto"/>
                </w:tcPr>
                <w:p w14:paraId="4BF370DC" w14:textId="77777777" w:rsidR="00965CD3" w:rsidRPr="00D333F7" w:rsidRDefault="00965CD3" w:rsidP="004D4F35">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4D4F35">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4D4F35">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4B27868A" w:rsidR="00965CD3" w:rsidRPr="00D333F7" w:rsidRDefault="00383346" w:rsidP="004D4F35">
                  <w:pPr>
                    <w:pStyle w:val="TableParagraph"/>
                    <w:framePr w:hSpace="180" w:wrap="around" w:vAnchor="text" w:hAnchor="text" w:y="1"/>
                    <w:numPr>
                      <w:ilvl w:val="0"/>
                      <w:numId w:val="15"/>
                    </w:numPr>
                    <w:spacing w:line="211" w:lineRule="exact"/>
                    <w:ind w:left="333"/>
                    <w:suppressOverlap/>
                    <w:rPr>
                      <w:lang w:val="en-US"/>
                    </w:rPr>
                  </w:pPr>
                  <w:r>
                    <w:rPr>
                      <w:lang w:val="en-US"/>
                    </w:rPr>
                    <w:t xml:space="preserve">Menanyakan dan menjawab pertanyaan mengenai </w:t>
                  </w:r>
                  <w:r>
                    <w:t xml:space="preserve"> </w:t>
                  </w:r>
                  <w:r w:rsidR="00774A73">
                    <w:t xml:space="preserve"> </w:t>
                  </w:r>
                  <w:r w:rsidR="00774A73">
                    <w:t>menggambarkan perbandingan antara ciri-ciri manusia, binatang, dan benda-benda lainnya di sekitar saya</w:t>
                  </w:r>
                </w:p>
              </w:tc>
              <w:tc>
                <w:tcPr>
                  <w:tcW w:w="0" w:type="auto"/>
                </w:tcPr>
                <w:p w14:paraId="03A9B0C6" w14:textId="77777777" w:rsidR="00965CD3" w:rsidRPr="00D333F7" w:rsidRDefault="00965CD3" w:rsidP="004D4F35">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4D4F35">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4D4F35">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56CE8ACD" w14:textId="77777777" w:rsidR="00505792" w:rsidRDefault="003D2BBB" w:rsidP="00381E6A">
            <w:pPr>
              <w:jc w:val="both"/>
              <w:rPr>
                <w:rFonts w:ascii="Arial" w:eastAsia="Times" w:hAnsi="Arial" w:cs="Arial"/>
              </w:rPr>
            </w:pPr>
            <w:r>
              <w:rPr>
                <w:noProof/>
              </w:rPr>
              <w:lastRenderedPageBreak/>
              <w:drawing>
                <wp:inline distT="0" distB="0" distL="0" distR="0" wp14:anchorId="6DBF3FCD" wp14:editId="741C4BA7">
                  <wp:extent cx="4219575" cy="4429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219575" cy="4429125"/>
                          </a:xfrm>
                          <a:prstGeom prst="rect">
                            <a:avLst/>
                          </a:prstGeom>
                        </pic:spPr>
                      </pic:pic>
                    </a:graphicData>
                  </a:graphic>
                </wp:inline>
              </w:drawing>
            </w:r>
          </w:p>
          <w:p w14:paraId="42082FFD" w14:textId="77777777" w:rsidR="003D2BBB" w:rsidRDefault="003D2BBB" w:rsidP="00381E6A">
            <w:pPr>
              <w:jc w:val="both"/>
              <w:rPr>
                <w:rFonts w:ascii="Arial" w:eastAsia="Times" w:hAnsi="Arial" w:cs="Arial"/>
              </w:rPr>
            </w:pPr>
            <w:r>
              <w:rPr>
                <w:noProof/>
              </w:rPr>
              <w:drawing>
                <wp:inline distT="0" distB="0" distL="0" distR="0" wp14:anchorId="56785E96" wp14:editId="7C8F47E4">
                  <wp:extent cx="3619500" cy="1381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3619500" cy="1381125"/>
                          </a:xfrm>
                          <a:prstGeom prst="rect">
                            <a:avLst/>
                          </a:prstGeom>
                        </pic:spPr>
                      </pic:pic>
                    </a:graphicData>
                  </a:graphic>
                </wp:inline>
              </w:drawing>
            </w:r>
          </w:p>
          <w:p w14:paraId="7CA353E3" w14:textId="77777777" w:rsidR="003D2BBB" w:rsidRDefault="003D2BBB" w:rsidP="00381E6A">
            <w:pPr>
              <w:jc w:val="both"/>
              <w:rPr>
                <w:rFonts w:ascii="Arial" w:eastAsia="Times" w:hAnsi="Arial" w:cs="Arial"/>
              </w:rPr>
            </w:pPr>
            <w:r>
              <w:rPr>
                <w:noProof/>
              </w:rPr>
              <w:drawing>
                <wp:inline distT="0" distB="0" distL="0" distR="0" wp14:anchorId="4B73E011" wp14:editId="0B0258FB">
                  <wp:extent cx="3867150" cy="2571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3867150" cy="2571750"/>
                          </a:xfrm>
                          <a:prstGeom prst="rect">
                            <a:avLst/>
                          </a:prstGeom>
                        </pic:spPr>
                      </pic:pic>
                    </a:graphicData>
                  </a:graphic>
                </wp:inline>
              </w:drawing>
            </w:r>
          </w:p>
          <w:p w14:paraId="20E79A3F" w14:textId="28AFD40D" w:rsidR="003D2BBB" w:rsidRPr="00D333F7" w:rsidRDefault="003D2BBB" w:rsidP="00381E6A">
            <w:pPr>
              <w:jc w:val="both"/>
              <w:rPr>
                <w:rFonts w:ascii="Arial" w:eastAsia="Times" w:hAnsi="Arial" w:cs="Arial"/>
              </w:rPr>
            </w:pPr>
            <w:r>
              <w:rPr>
                <w:noProof/>
              </w:rPr>
              <w:lastRenderedPageBreak/>
              <w:drawing>
                <wp:inline distT="0" distB="0" distL="0" distR="0" wp14:anchorId="7C66B369" wp14:editId="22E01E97">
                  <wp:extent cx="4048125" cy="2886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048125" cy="2886075"/>
                          </a:xfrm>
                          <a:prstGeom prst="rect">
                            <a:avLst/>
                          </a:prstGeom>
                        </pic:spPr>
                      </pic:pic>
                    </a:graphicData>
                  </a:graphic>
                </wp:inline>
              </w:drawing>
            </w:r>
          </w:p>
        </w:tc>
      </w:tr>
      <w:tr w:rsidR="00085A8A" w:rsidRPr="00D333F7" w14:paraId="18DDBB77" w14:textId="77777777" w:rsidTr="00381E6A">
        <w:tc>
          <w:tcPr>
            <w:tcW w:w="5000" w:type="pct"/>
          </w:tcPr>
          <w:p w14:paraId="3C7969D4" w14:textId="1A16A439" w:rsidR="00383346" w:rsidRPr="00D333F7" w:rsidRDefault="003D2BBB" w:rsidP="00381E6A">
            <w:pPr>
              <w:jc w:val="both"/>
              <w:rPr>
                <w:rFonts w:ascii="Arial" w:eastAsia="Times" w:hAnsi="Arial" w:cs="Arial"/>
              </w:rPr>
            </w:pPr>
            <w:r>
              <w:rPr>
                <w:noProof/>
              </w:rPr>
              <w:lastRenderedPageBreak/>
              <w:drawing>
                <wp:inline distT="0" distB="0" distL="0" distR="0" wp14:anchorId="71A6EA28" wp14:editId="5F463159">
                  <wp:extent cx="3933825" cy="4886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933825" cy="4886325"/>
                          </a:xfrm>
                          <a:prstGeom prst="rect">
                            <a:avLst/>
                          </a:prstGeom>
                        </pic:spPr>
                      </pic:pic>
                    </a:graphicData>
                  </a:graphic>
                </wp:inline>
              </w:drawing>
            </w:r>
          </w:p>
        </w:tc>
      </w:tr>
      <w:tr w:rsidR="00085A8A" w:rsidRPr="00D333F7" w14:paraId="351E2230" w14:textId="77777777" w:rsidTr="00381E6A">
        <w:tc>
          <w:tcPr>
            <w:tcW w:w="5000" w:type="pct"/>
          </w:tcPr>
          <w:p w14:paraId="5CB278F4" w14:textId="77777777" w:rsidR="00383346" w:rsidRDefault="003D2BBB" w:rsidP="00505792">
            <w:pPr>
              <w:ind w:left="167"/>
              <w:jc w:val="both"/>
              <w:rPr>
                <w:rFonts w:ascii="Arial" w:eastAsia="Times" w:hAnsi="Arial" w:cs="Arial"/>
              </w:rPr>
            </w:pPr>
            <w:r>
              <w:rPr>
                <w:noProof/>
              </w:rPr>
              <w:lastRenderedPageBreak/>
              <w:drawing>
                <wp:inline distT="0" distB="0" distL="0" distR="0" wp14:anchorId="4947B656" wp14:editId="507155C2">
                  <wp:extent cx="4156364" cy="4299335"/>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161135" cy="4304270"/>
                          </a:xfrm>
                          <a:prstGeom prst="rect">
                            <a:avLst/>
                          </a:prstGeom>
                        </pic:spPr>
                      </pic:pic>
                    </a:graphicData>
                  </a:graphic>
                </wp:inline>
              </w:drawing>
            </w:r>
          </w:p>
          <w:p w14:paraId="2288859C" w14:textId="77777777" w:rsidR="003D2BBB" w:rsidRDefault="003D2BBB" w:rsidP="00505792">
            <w:pPr>
              <w:ind w:left="167"/>
              <w:jc w:val="both"/>
              <w:rPr>
                <w:rFonts w:ascii="Arial" w:eastAsia="Times" w:hAnsi="Arial" w:cs="Arial"/>
              </w:rPr>
            </w:pPr>
            <w:r>
              <w:rPr>
                <w:noProof/>
              </w:rPr>
              <w:drawing>
                <wp:inline distT="0" distB="0" distL="0" distR="0" wp14:anchorId="1C79CD64" wp14:editId="26F3D64F">
                  <wp:extent cx="4001984" cy="15060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010684" cy="1509284"/>
                          </a:xfrm>
                          <a:prstGeom prst="rect">
                            <a:avLst/>
                          </a:prstGeom>
                        </pic:spPr>
                      </pic:pic>
                    </a:graphicData>
                  </a:graphic>
                </wp:inline>
              </w:drawing>
            </w:r>
          </w:p>
          <w:p w14:paraId="062922BF" w14:textId="6B96DDD4" w:rsidR="003D2BBB" w:rsidRDefault="003D2BBB" w:rsidP="00505792">
            <w:pPr>
              <w:ind w:left="167"/>
              <w:jc w:val="both"/>
              <w:rPr>
                <w:rFonts w:ascii="Arial" w:eastAsia="Times" w:hAnsi="Arial" w:cs="Arial"/>
              </w:rPr>
            </w:pPr>
            <w:r>
              <w:rPr>
                <w:noProof/>
              </w:rPr>
              <w:drawing>
                <wp:inline distT="0" distB="0" distL="0" distR="0" wp14:anchorId="02F914DD" wp14:editId="73715E93">
                  <wp:extent cx="4298867" cy="2842819"/>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b="34508"/>
                          <a:stretch/>
                        </pic:blipFill>
                        <pic:spPr bwMode="auto">
                          <a:xfrm>
                            <a:off x="0" y="0"/>
                            <a:ext cx="4309515" cy="2849860"/>
                          </a:xfrm>
                          <a:prstGeom prst="rect">
                            <a:avLst/>
                          </a:prstGeom>
                          <a:ln>
                            <a:noFill/>
                          </a:ln>
                          <a:extLst>
                            <a:ext uri="{53640926-AAD7-44D8-BBD7-CCE9431645EC}">
                              <a14:shadowObscured xmlns:a14="http://schemas.microsoft.com/office/drawing/2010/main"/>
                            </a:ext>
                          </a:extLst>
                        </pic:spPr>
                      </pic:pic>
                    </a:graphicData>
                  </a:graphic>
                </wp:inline>
              </w:drawing>
            </w:r>
          </w:p>
          <w:p w14:paraId="15C8EC34" w14:textId="77777777" w:rsidR="003D2BBB" w:rsidRDefault="003D2BBB" w:rsidP="00505792">
            <w:pPr>
              <w:ind w:left="167"/>
              <w:jc w:val="both"/>
              <w:rPr>
                <w:rFonts w:ascii="Arial" w:eastAsia="Times" w:hAnsi="Arial" w:cs="Arial"/>
              </w:rPr>
            </w:pPr>
          </w:p>
          <w:p w14:paraId="35D12FA8" w14:textId="11534AB0" w:rsidR="003D2BBB" w:rsidRPr="00D333F7" w:rsidRDefault="003D2BBB" w:rsidP="00505792">
            <w:pPr>
              <w:ind w:left="167"/>
              <w:jc w:val="both"/>
              <w:rPr>
                <w:rFonts w:ascii="Arial" w:eastAsia="Times" w:hAnsi="Arial" w:cs="Arial"/>
              </w:rPr>
            </w:pPr>
            <w:r>
              <w:rPr>
                <w:noProof/>
              </w:rPr>
              <w:lastRenderedPageBreak/>
              <w:drawing>
                <wp:inline distT="0" distB="0" distL="0" distR="0" wp14:anchorId="4364E95A" wp14:editId="7A326212">
                  <wp:extent cx="4334493" cy="3212365"/>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343099" cy="3218743"/>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lastRenderedPageBreak/>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t>Glosarium</w:t>
            </w:r>
          </w:p>
        </w:tc>
      </w:tr>
      <w:tr w:rsidR="002D035A" w:rsidRPr="00D333F7" w14:paraId="0AEC278A" w14:textId="77777777" w:rsidTr="00381E6A">
        <w:trPr>
          <w:trHeight w:val="590"/>
        </w:trPr>
        <w:tc>
          <w:tcPr>
            <w:tcW w:w="5000" w:type="pct"/>
          </w:tcPr>
          <w:p w14:paraId="0A4EED29" w14:textId="77777777" w:rsidR="004302AC" w:rsidRDefault="004302AC" w:rsidP="004302AC">
            <w:pPr>
              <w:jc w:val="both"/>
              <w:rPr>
                <w:rFonts w:ascii="Arial" w:hAnsi="Arial" w:cs="Arial"/>
              </w:rPr>
            </w:pPr>
            <w:r w:rsidRPr="004302AC">
              <w:rPr>
                <w:rFonts w:ascii="Arial" w:hAnsi="Arial" w:cs="Arial"/>
                <w:b/>
                <w:bCs/>
              </w:rPr>
              <w:t>Manusia</w:t>
            </w:r>
            <w:r>
              <w:rPr>
                <w:rFonts w:ascii="Arial" w:hAnsi="Arial" w:cs="Arial"/>
              </w:rPr>
              <w:t xml:space="preserve"> </w:t>
            </w:r>
            <w:r w:rsidRPr="004302AC">
              <w:rPr>
                <w:rFonts w:ascii="Arial" w:hAnsi="Arial" w:cs="Arial"/>
              </w:rPr>
              <w:t>Diterjemahkan dari bahasa Inggris Manusia adalah spesies primata yang paling melimpah dan tersebar luas, ditandai dengan bipedalisme dan keterampilan kognitif yang luar biasa karena otak yang besar dan kompleks. Ini telah memungkinkan pengembangan alat canggih, budaya, dan bahasa. / Manusia adalah makhluk sempurna yang diciptakan oleh Tuhan dibanding makhluk ciptaan yang lain.</w:t>
            </w:r>
          </w:p>
          <w:p w14:paraId="7146140C" w14:textId="2E1F8570" w:rsidR="004302AC" w:rsidRPr="004302AC" w:rsidRDefault="004302AC" w:rsidP="004302AC">
            <w:pPr>
              <w:jc w:val="both"/>
              <w:rPr>
                <w:rFonts w:ascii="Arial" w:hAnsi="Arial" w:cs="Arial"/>
              </w:rPr>
            </w:pPr>
            <w:r w:rsidRPr="004302AC">
              <w:rPr>
                <w:rFonts w:ascii="Arial" w:hAnsi="Arial" w:cs="Arial"/>
                <w:b/>
                <w:bCs/>
              </w:rPr>
              <w:t>Hewan</w:t>
            </w:r>
            <w:r w:rsidRPr="004302AC">
              <w:rPr>
                <w:rFonts w:ascii="Arial" w:hAnsi="Arial" w:cs="Arial"/>
              </w:rPr>
              <w:t>, binatang, fauna, margasatwa, atau satwa adalah organisme eukariotik multiseluler yang membentuk kerajaan biologi Animalia. Dengan sedikit pengecualian, hewan mengonsumsi bahan organik, menghirup oksigen, dapat bergerak, bereproduksi secara seksual, dan tumbuh dari bola sel yang berongga, blastula, selama fase perkembangan embrio</w:t>
            </w:r>
          </w:p>
          <w:p w14:paraId="287C08B2" w14:textId="77777777" w:rsidR="004302AC" w:rsidRPr="004302AC" w:rsidRDefault="004302AC" w:rsidP="004302AC">
            <w:pPr>
              <w:jc w:val="both"/>
              <w:rPr>
                <w:rFonts w:ascii="Arial" w:hAnsi="Arial" w:cs="Arial"/>
              </w:rPr>
            </w:pPr>
            <w:r w:rsidRPr="004302AC">
              <w:rPr>
                <w:rFonts w:ascii="Arial" w:hAnsi="Arial" w:cs="Arial"/>
                <w:b/>
                <w:bCs/>
              </w:rPr>
              <w:t>Jerapah</w:t>
            </w:r>
            <w:r w:rsidRPr="004302AC">
              <w:rPr>
                <w:rFonts w:ascii="Arial" w:hAnsi="Arial" w:cs="Arial"/>
              </w:rPr>
              <w:t xml:space="preserve"> adalah binatang menyusui dan memamah biak yang berleher panjang berasal dari Afrika </w:t>
            </w:r>
          </w:p>
          <w:p w14:paraId="396663B7" w14:textId="77777777" w:rsidR="004302AC" w:rsidRPr="004302AC" w:rsidRDefault="004302AC" w:rsidP="004302AC">
            <w:pPr>
              <w:jc w:val="both"/>
              <w:rPr>
                <w:rFonts w:ascii="Arial" w:hAnsi="Arial" w:cs="Arial"/>
              </w:rPr>
            </w:pPr>
            <w:r w:rsidRPr="004302AC">
              <w:rPr>
                <w:rFonts w:ascii="Arial" w:hAnsi="Arial" w:cs="Arial"/>
                <w:b/>
                <w:bCs/>
              </w:rPr>
              <w:t>Rusa</w:t>
            </w:r>
            <w:r w:rsidRPr="004302AC">
              <w:rPr>
                <w:rFonts w:ascii="Arial" w:hAnsi="Arial" w:cs="Arial"/>
              </w:rPr>
              <w:t>, sambar, atau menjangan adalah hewan mamalia pemamah biak yang termasuk famili Cervidae. Salah satu ciri khas rusa adalah adanya antler, dan bukan tanduk, yang merupakan pertumbuhan tulang yang berkembang setiap tahun terutama pada rusa jantan</w:t>
            </w:r>
          </w:p>
          <w:p w14:paraId="280C2F29" w14:textId="77777777" w:rsidR="004302AC" w:rsidRPr="004302AC" w:rsidRDefault="004302AC" w:rsidP="004302AC">
            <w:pPr>
              <w:jc w:val="both"/>
              <w:rPr>
                <w:rFonts w:ascii="Arial" w:hAnsi="Arial" w:cs="Arial"/>
              </w:rPr>
            </w:pPr>
            <w:r w:rsidRPr="004302AC">
              <w:rPr>
                <w:rFonts w:ascii="Arial" w:hAnsi="Arial" w:cs="Arial"/>
                <w:b/>
                <w:bCs/>
              </w:rPr>
              <w:t>Tinggi</w:t>
            </w:r>
            <w:r w:rsidRPr="004302AC">
              <w:rPr>
                <w:rFonts w:ascii="Arial" w:hAnsi="Arial" w:cs="Arial"/>
              </w:rPr>
              <w:t xml:space="preserve"> adalah pengukuran secara vertikal dari sebuah objek</w:t>
            </w:r>
          </w:p>
          <w:p w14:paraId="7679FCE7" w14:textId="77777777" w:rsidR="004302AC" w:rsidRPr="004302AC" w:rsidRDefault="004302AC" w:rsidP="004302AC">
            <w:pPr>
              <w:jc w:val="both"/>
              <w:rPr>
                <w:rFonts w:ascii="Arial" w:hAnsi="Arial" w:cs="Arial"/>
              </w:rPr>
            </w:pPr>
            <w:r w:rsidRPr="004302AC">
              <w:rPr>
                <w:rFonts w:ascii="Arial" w:hAnsi="Arial" w:cs="Arial"/>
                <w:b/>
                <w:bCs/>
              </w:rPr>
              <w:t>pendek</w:t>
            </w:r>
            <w:r w:rsidRPr="004302AC">
              <w:rPr>
                <w:rFonts w:ascii="Arial" w:hAnsi="Arial" w:cs="Arial"/>
              </w:rPr>
              <w:t xml:space="preserve"> dekat jaraknya dari ujung ke ujung</w:t>
            </w:r>
          </w:p>
          <w:p w14:paraId="40E80EEC" w14:textId="77777777" w:rsidR="004302AC" w:rsidRPr="004302AC" w:rsidRDefault="004302AC" w:rsidP="004302AC">
            <w:pPr>
              <w:jc w:val="both"/>
              <w:rPr>
                <w:rFonts w:ascii="Arial" w:hAnsi="Arial" w:cs="Arial"/>
              </w:rPr>
            </w:pPr>
            <w:r w:rsidRPr="004302AC">
              <w:rPr>
                <w:rFonts w:ascii="Arial" w:hAnsi="Arial" w:cs="Arial"/>
                <w:b/>
                <w:bCs/>
              </w:rPr>
              <w:t>tua</w:t>
            </w:r>
            <w:r w:rsidRPr="004302AC">
              <w:rPr>
                <w:rFonts w:ascii="Arial" w:hAnsi="Arial" w:cs="Arial"/>
              </w:rPr>
              <w:t xml:space="preserve"> lanjut usia (tidak muda lagi).</w:t>
            </w:r>
          </w:p>
          <w:p w14:paraId="319DB9C2" w14:textId="219147E2" w:rsidR="004426D9" w:rsidRPr="00D232B4" w:rsidRDefault="004302AC" w:rsidP="004302AC">
            <w:pPr>
              <w:jc w:val="both"/>
              <w:rPr>
                <w:rFonts w:ascii="Arial" w:hAnsi="Arial" w:cs="Arial"/>
              </w:rPr>
            </w:pPr>
            <w:r w:rsidRPr="004302AC">
              <w:rPr>
                <w:rFonts w:ascii="Arial" w:hAnsi="Arial" w:cs="Arial"/>
                <w:b/>
                <w:bCs/>
              </w:rPr>
              <w:t>muda</w:t>
            </w:r>
            <w:r w:rsidRPr="004302AC">
              <w:rPr>
                <w:rFonts w:ascii="Arial" w:hAnsi="Arial" w:cs="Arial"/>
              </w:rPr>
              <w:t xml:space="preserve"> belum sampai setengah umur</w:t>
            </w: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lastRenderedPageBreak/>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06BBF6D5"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lastRenderedPageBreak/>
              <w:t xml:space="preserve">Contoh flashcard Unit </w:t>
            </w:r>
            <w:r w:rsidR="003D2BBB">
              <w:rPr>
                <w:rFonts w:ascii="Arial" w:eastAsia="Yu Gothic UI" w:hAnsi="Arial" w:cs="Arial"/>
                <w:color w:val="000000" w:themeColor="text1"/>
                <w:lang w:val="en-ID"/>
              </w:rPr>
              <w:t>8</w:t>
            </w:r>
          </w:p>
        </w:tc>
      </w:tr>
      <w:tr w:rsidR="00D333F7" w:rsidRPr="00D333F7" w14:paraId="62698C64" w14:textId="77777777" w:rsidTr="00D333F7">
        <w:tc>
          <w:tcPr>
            <w:tcW w:w="5000" w:type="pct"/>
            <w:shd w:val="clear" w:color="auto" w:fill="FFFFFF" w:themeFill="background1"/>
          </w:tcPr>
          <w:p w14:paraId="0B2E327A" w14:textId="3F50B2D3" w:rsidR="00D333F7" w:rsidRDefault="003D2BBB"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15E92F4F" wp14:editId="2DC89755">
                  <wp:extent cx="3790950" cy="26003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90950" cy="2600325"/>
                          </a:xfrm>
                          <a:prstGeom prst="rect">
                            <a:avLst/>
                          </a:prstGeom>
                        </pic:spPr>
                      </pic:pic>
                    </a:graphicData>
                  </a:graphic>
                </wp:inline>
              </w:drawing>
            </w:r>
          </w:p>
          <w:p w14:paraId="5CC94C99" w14:textId="135CBAFF" w:rsidR="00866C64" w:rsidRDefault="003D2BBB"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677E8EFE" wp14:editId="7D40959D">
                  <wp:extent cx="3686175" cy="2590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86175" cy="2590800"/>
                          </a:xfrm>
                          <a:prstGeom prst="rect">
                            <a:avLst/>
                          </a:prstGeom>
                        </pic:spPr>
                      </pic:pic>
                    </a:graphicData>
                  </a:graphic>
                </wp:inline>
              </w:drawing>
            </w:r>
          </w:p>
          <w:p w14:paraId="59A44272" w14:textId="36A78ED0" w:rsidR="00866C64" w:rsidRDefault="003D2BBB"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551E8B4A" wp14:editId="0FD28BE6">
                  <wp:extent cx="3686175" cy="26003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86175" cy="2600325"/>
                          </a:xfrm>
                          <a:prstGeom prst="rect">
                            <a:avLst/>
                          </a:prstGeom>
                        </pic:spPr>
                      </pic:pic>
                    </a:graphicData>
                  </a:graphic>
                </wp:inline>
              </w:drawing>
            </w:r>
          </w:p>
          <w:p w14:paraId="67F17921" w14:textId="4242732D" w:rsidR="00866C64" w:rsidRDefault="003D2BBB"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0A495320" wp14:editId="3A06BAEE">
                  <wp:extent cx="3657600" cy="26193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7600" cy="2619375"/>
                          </a:xfrm>
                          <a:prstGeom prst="rect">
                            <a:avLst/>
                          </a:prstGeom>
                        </pic:spPr>
                      </pic:pic>
                    </a:graphicData>
                  </a:graphic>
                </wp:inline>
              </w:drawing>
            </w:r>
          </w:p>
          <w:p w14:paraId="129E6A88" w14:textId="2C7A8EAE" w:rsidR="00FE185B" w:rsidRPr="00D333F7" w:rsidRDefault="00FE185B" w:rsidP="00D333F7">
            <w:pPr>
              <w:autoSpaceDE w:val="0"/>
              <w:autoSpaceDN w:val="0"/>
              <w:adjustRightInd w:val="0"/>
              <w:rPr>
                <w:rFonts w:ascii="Arial" w:eastAsia="Yu Gothic UI" w:hAnsi="Arial" w:cs="Arial"/>
                <w:color w:val="000000" w:themeColor="text1"/>
                <w:lang w:val="en-ID"/>
              </w:rPr>
            </w:pP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4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A0384" w14:textId="77777777" w:rsidR="005B6F8B" w:rsidRDefault="005B6F8B" w:rsidP="00B97438">
      <w:pPr>
        <w:spacing w:after="0" w:line="240" w:lineRule="auto"/>
      </w:pPr>
      <w:r>
        <w:separator/>
      </w:r>
    </w:p>
  </w:endnote>
  <w:endnote w:type="continuationSeparator" w:id="0">
    <w:p w14:paraId="13956C7F" w14:textId="77777777" w:rsidR="005B6F8B" w:rsidRDefault="005B6F8B"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77158" w14:textId="77777777" w:rsidR="005B6F8B" w:rsidRDefault="005B6F8B" w:rsidP="00B97438">
      <w:pPr>
        <w:spacing w:after="0" w:line="240" w:lineRule="auto"/>
      </w:pPr>
      <w:r>
        <w:separator/>
      </w:r>
    </w:p>
  </w:footnote>
  <w:footnote w:type="continuationSeparator" w:id="0">
    <w:p w14:paraId="3F380AF9" w14:textId="77777777" w:rsidR="005B6F8B" w:rsidRDefault="005B6F8B"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0A6E"/>
    <w:multiLevelType w:val="hybridMultilevel"/>
    <w:tmpl w:val="BC1294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BF48F8"/>
    <w:multiLevelType w:val="hybridMultilevel"/>
    <w:tmpl w:val="AF666F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05C80"/>
    <w:multiLevelType w:val="hybridMultilevel"/>
    <w:tmpl w:val="11C62B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A520CF"/>
    <w:multiLevelType w:val="hybridMultilevel"/>
    <w:tmpl w:val="54DE3310"/>
    <w:lvl w:ilvl="0" w:tplc="893EA7E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4DB2BC7"/>
    <w:multiLevelType w:val="hybridMultilevel"/>
    <w:tmpl w:val="628053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802BE"/>
    <w:multiLevelType w:val="hybridMultilevel"/>
    <w:tmpl w:val="C98CA9D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6552B90"/>
    <w:multiLevelType w:val="hybridMultilevel"/>
    <w:tmpl w:val="93721AF4"/>
    <w:lvl w:ilvl="0" w:tplc="893EA7E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107734A"/>
    <w:multiLevelType w:val="hybridMultilevel"/>
    <w:tmpl w:val="7F8EE8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1714311"/>
    <w:multiLevelType w:val="hybridMultilevel"/>
    <w:tmpl w:val="44001C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8" w15:restartNumberingAfterBreak="0">
    <w:nsid w:val="472768D4"/>
    <w:multiLevelType w:val="hybridMultilevel"/>
    <w:tmpl w:val="702A87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FD013F7"/>
    <w:multiLevelType w:val="hybridMultilevel"/>
    <w:tmpl w:val="2C8A1E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FFB1809"/>
    <w:multiLevelType w:val="hybridMultilevel"/>
    <w:tmpl w:val="839A17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0B732A1"/>
    <w:multiLevelType w:val="hybridMultilevel"/>
    <w:tmpl w:val="ECA06AE2"/>
    <w:lvl w:ilvl="0" w:tplc="FEB61DBA">
      <w:start w:val="1"/>
      <w:numFmt w:val="decimal"/>
      <w:lvlText w:val="%1."/>
      <w:lvlJc w:val="left"/>
      <w:pPr>
        <w:ind w:left="662" w:hanging="360"/>
      </w:pPr>
      <w:rPr>
        <w:rFonts w:hint="default"/>
      </w:rPr>
    </w:lvl>
    <w:lvl w:ilvl="1" w:tplc="38090019" w:tentative="1">
      <w:start w:val="1"/>
      <w:numFmt w:val="lowerLetter"/>
      <w:lvlText w:val="%2."/>
      <w:lvlJc w:val="left"/>
      <w:pPr>
        <w:ind w:left="1382" w:hanging="360"/>
      </w:pPr>
    </w:lvl>
    <w:lvl w:ilvl="2" w:tplc="3809001B" w:tentative="1">
      <w:start w:val="1"/>
      <w:numFmt w:val="lowerRoman"/>
      <w:lvlText w:val="%3."/>
      <w:lvlJc w:val="right"/>
      <w:pPr>
        <w:ind w:left="2102" w:hanging="180"/>
      </w:pPr>
    </w:lvl>
    <w:lvl w:ilvl="3" w:tplc="3809000F" w:tentative="1">
      <w:start w:val="1"/>
      <w:numFmt w:val="decimal"/>
      <w:lvlText w:val="%4."/>
      <w:lvlJc w:val="left"/>
      <w:pPr>
        <w:ind w:left="2822" w:hanging="360"/>
      </w:pPr>
    </w:lvl>
    <w:lvl w:ilvl="4" w:tplc="38090019" w:tentative="1">
      <w:start w:val="1"/>
      <w:numFmt w:val="lowerLetter"/>
      <w:lvlText w:val="%5."/>
      <w:lvlJc w:val="left"/>
      <w:pPr>
        <w:ind w:left="3542" w:hanging="360"/>
      </w:pPr>
    </w:lvl>
    <w:lvl w:ilvl="5" w:tplc="3809001B" w:tentative="1">
      <w:start w:val="1"/>
      <w:numFmt w:val="lowerRoman"/>
      <w:lvlText w:val="%6."/>
      <w:lvlJc w:val="right"/>
      <w:pPr>
        <w:ind w:left="4262" w:hanging="180"/>
      </w:pPr>
    </w:lvl>
    <w:lvl w:ilvl="6" w:tplc="3809000F" w:tentative="1">
      <w:start w:val="1"/>
      <w:numFmt w:val="decimal"/>
      <w:lvlText w:val="%7."/>
      <w:lvlJc w:val="left"/>
      <w:pPr>
        <w:ind w:left="4982" w:hanging="360"/>
      </w:pPr>
    </w:lvl>
    <w:lvl w:ilvl="7" w:tplc="38090019" w:tentative="1">
      <w:start w:val="1"/>
      <w:numFmt w:val="lowerLetter"/>
      <w:lvlText w:val="%8."/>
      <w:lvlJc w:val="left"/>
      <w:pPr>
        <w:ind w:left="5702" w:hanging="360"/>
      </w:pPr>
    </w:lvl>
    <w:lvl w:ilvl="8" w:tplc="3809001B" w:tentative="1">
      <w:start w:val="1"/>
      <w:numFmt w:val="lowerRoman"/>
      <w:lvlText w:val="%9."/>
      <w:lvlJc w:val="right"/>
      <w:pPr>
        <w:ind w:left="6422" w:hanging="180"/>
      </w:pPr>
    </w:lvl>
  </w:abstractNum>
  <w:abstractNum w:abstractNumId="22"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5" w15:restartNumberingAfterBreak="0">
    <w:nsid w:val="6DB46A99"/>
    <w:multiLevelType w:val="hybridMultilevel"/>
    <w:tmpl w:val="7C809C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E9F1875"/>
    <w:multiLevelType w:val="hybridMultilevel"/>
    <w:tmpl w:val="0FF810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8"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778A34E6"/>
    <w:multiLevelType w:val="hybridMultilevel"/>
    <w:tmpl w:val="AC7C9A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8214C36"/>
    <w:multiLevelType w:val="hybridMultilevel"/>
    <w:tmpl w:val="8048C7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num w:numId="1">
    <w:abstractNumId w:val="22"/>
  </w:num>
  <w:num w:numId="2">
    <w:abstractNumId w:val="6"/>
  </w:num>
  <w:num w:numId="3">
    <w:abstractNumId w:val="31"/>
  </w:num>
  <w:num w:numId="4">
    <w:abstractNumId w:val="3"/>
  </w:num>
  <w:num w:numId="5">
    <w:abstractNumId w:val="7"/>
  </w:num>
  <w:num w:numId="6">
    <w:abstractNumId w:val="2"/>
  </w:num>
  <w:num w:numId="7">
    <w:abstractNumId w:val="27"/>
  </w:num>
  <w:num w:numId="8">
    <w:abstractNumId w:val="10"/>
  </w:num>
  <w:num w:numId="9">
    <w:abstractNumId w:val="23"/>
  </w:num>
  <w:num w:numId="10">
    <w:abstractNumId w:val="28"/>
  </w:num>
  <w:num w:numId="11">
    <w:abstractNumId w:val="17"/>
  </w:num>
  <w:num w:numId="12">
    <w:abstractNumId w:val="24"/>
  </w:num>
  <w:num w:numId="13">
    <w:abstractNumId w:val="8"/>
  </w:num>
  <w:num w:numId="14">
    <w:abstractNumId w:val="12"/>
  </w:num>
  <w:num w:numId="15">
    <w:abstractNumId w:val="14"/>
  </w:num>
  <w:num w:numId="16">
    <w:abstractNumId w:val="21"/>
  </w:num>
  <w:num w:numId="17">
    <w:abstractNumId w:val="11"/>
  </w:num>
  <w:num w:numId="18">
    <w:abstractNumId w:val="25"/>
  </w:num>
  <w:num w:numId="19">
    <w:abstractNumId w:val="18"/>
  </w:num>
  <w:num w:numId="20">
    <w:abstractNumId w:val="13"/>
  </w:num>
  <w:num w:numId="21">
    <w:abstractNumId w:val="4"/>
  </w:num>
  <w:num w:numId="22">
    <w:abstractNumId w:val="16"/>
  </w:num>
  <w:num w:numId="23">
    <w:abstractNumId w:val="19"/>
  </w:num>
  <w:num w:numId="24">
    <w:abstractNumId w:val="26"/>
  </w:num>
  <w:num w:numId="25">
    <w:abstractNumId w:val="20"/>
  </w:num>
  <w:num w:numId="26">
    <w:abstractNumId w:val="30"/>
  </w:num>
  <w:num w:numId="27">
    <w:abstractNumId w:val="0"/>
  </w:num>
  <w:num w:numId="28">
    <w:abstractNumId w:val="1"/>
  </w:num>
  <w:num w:numId="29">
    <w:abstractNumId w:val="15"/>
  </w:num>
  <w:num w:numId="30">
    <w:abstractNumId w:val="29"/>
  </w:num>
  <w:num w:numId="31">
    <w:abstractNumId w:val="9"/>
  </w:num>
  <w:num w:numId="3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856B0"/>
    <w:rsid w:val="00085A8A"/>
    <w:rsid w:val="00090E73"/>
    <w:rsid w:val="00090F29"/>
    <w:rsid w:val="00096219"/>
    <w:rsid w:val="00097E63"/>
    <w:rsid w:val="000B34C8"/>
    <w:rsid w:val="000B3FE6"/>
    <w:rsid w:val="000C65C8"/>
    <w:rsid w:val="000D4AC0"/>
    <w:rsid w:val="000E2D89"/>
    <w:rsid w:val="000E6633"/>
    <w:rsid w:val="000F7310"/>
    <w:rsid w:val="001049BE"/>
    <w:rsid w:val="00113A24"/>
    <w:rsid w:val="00113EBA"/>
    <w:rsid w:val="00116CC1"/>
    <w:rsid w:val="001216DC"/>
    <w:rsid w:val="001240CB"/>
    <w:rsid w:val="00124BFF"/>
    <w:rsid w:val="00145A37"/>
    <w:rsid w:val="0015089B"/>
    <w:rsid w:val="00157EE9"/>
    <w:rsid w:val="0018208C"/>
    <w:rsid w:val="00194606"/>
    <w:rsid w:val="001A045C"/>
    <w:rsid w:val="001A7CEB"/>
    <w:rsid w:val="001B5E1F"/>
    <w:rsid w:val="001C2C8A"/>
    <w:rsid w:val="001C6676"/>
    <w:rsid w:val="001D5237"/>
    <w:rsid w:val="001E3FED"/>
    <w:rsid w:val="001E6DCE"/>
    <w:rsid w:val="001E79EA"/>
    <w:rsid w:val="001F0247"/>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5B06"/>
    <w:rsid w:val="003271BD"/>
    <w:rsid w:val="0032777C"/>
    <w:rsid w:val="00332ABD"/>
    <w:rsid w:val="00342FD1"/>
    <w:rsid w:val="00345C9A"/>
    <w:rsid w:val="0035378E"/>
    <w:rsid w:val="003558E1"/>
    <w:rsid w:val="00355C95"/>
    <w:rsid w:val="003607E2"/>
    <w:rsid w:val="00374C59"/>
    <w:rsid w:val="003758C3"/>
    <w:rsid w:val="00375D30"/>
    <w:rsid w:val="00375DF8"/>
    <w:rsid w:val="003775D4"/>
    <w:rsid w:val="00381E6A"/>
    <w:rsid w:val="00382347"/>
    <w:rsid w:val="00383346"/>
    <w:rsid w:val="003927C4"/>
    <w:rsid w:val="003A35BC"/>
    <w:rsid w:val="003B0150"/>
    <w:rsid w:val="003B37B5"/>
    <w:rsid w:val="003B44B7"/>
    <w:rsid w:val="003B77D5"/>
    <w:rsid w:val="003B7A8E"/>
    <w:rsid w:val="003D2BBB"/>
    <w:rsid w:val="003D5CD2"/>
    <w:rsid w:val="003F1B76"/>
    <w:rsid w:val="003F4E72"/>
    <w:rsid w:val="00401D25"/>
    <w:rsid w:val="00415B33"/>
    <w:rsid w:val="00416AB0"/>
    <w:rsid w:val="00427AFA"/>
    <w:rsid w:val="004302AC"/>
    <w:rsid w:val="00436210"/>
    <w:rsid w:val="00436CD7"/>
    <w:rsid w:val="00440B7C"/>
    <w:rsid w:val="004426D9"/>
    <w:rsid w:val="00442E80"/>
    <w:rsid w:val="00445E83"/>
    <w:rsid w:val="004516CA"/>
    <w:rsid w:val="00455DD6"/>
    <w:rsid w:val="00464213"/>
    <w:rsid w:val="00470968"/>
    <w:rsid w:val="004730F0"/>
    <w:rsid w:val="004805D4"/>
    <w:rsid w:val="00481C06"/>
    <w:rsid w:val="0048515A"/>
    <w:rsid w:val="00486918"/>
    <w:rsid w:val="004A40A6"/>
    <w:rsid w:val="004B0F9A"/>
    <w:rsid w:val="004B2BE2"/>
    <w:rsid w:val="004B4E16"/>
    <w:rsid w:val="004C6853"/>
    <w:rsid w:val="004D375B"/>
    <w:rsid w:val="004D45CF"/>
    <w:rsid w:val="004D4F35"/>
    <w:rsid w:val="004D5E39"/>
    <w:rsid w:val="004E0235"/>
    <w:rsid w:val="004E35D6"/>
    <w:rsid w:val="004F3A53"/>
    <w:rsid w:val="00505792"/>
    <w:rsid w:val="00505F56"/>
    <w:rsid w:val="005126CB"/>
    <w:rsid w:val="0052335B"/>
    <w:rsid w:val="00534D34"/>
    <w:rsid w:val="0054548B"/>
    <w:rsid w:val="00555F5D"/>
    <w:rsid w:val="005630D7"/>
    <w:rsid w:val="005635B0"/>
    <w:rsid w:val="00583B45"/>
    <w:rsid w:val="00595E5C"/>
    <w:rsid w:val="005A3284"/>
    <w:rsid w:val="005A43D1"/>
    <w:rsid w:val="005A643F"/>
    <w:rsid w:val="005B0C88"/>
    <w:rsid w:val="005B5A85"/>
    <w:rsid w:val="005B6F8B"/>
    <w:rsid w:val="005C286D"/>
    <w:rsid w:val="005D116A"/>
    <w:rsid w:val="005D2564"/>
    <w:rsid w:val="005D327B"/>
    <w:rsid w:val="005F1728"/>
    <w:rsid w:val="005F2302"/>
    <w:rsid w:val="005F3D76"/>
    <w:rsid w:val="005F6631"/>
    <w:rsid w:val="00607C77"/>
    <w:rsid w:val="00611496"/>
    <w:rsid w:val="00622944"/>
    <w:rsid w:val="00624EDE"/>
    <w:rsid w:val="00626686"/>
    <w:rsid w:val="006326AB"/>
    <w:rsid w:val="00645DA7"/>
    <w:rsid w:val="00647C84"/>
    <w:rsid w:val="0065087D"/>
    <w:rsid w:val="00654ADE"/>
    <w:rsid w:val="00656578"/>
    <w:rsid w:val="006567EB"/>
    <w:rsid w:val="00657AA6"/>
    <w:rsid w:val="00666945"/>
    <w:rsid w:val="00671A8E"/>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02F16"/>
    <w:rsid w:val="00710E68"/>
    <w:rsid w:val="00714992"/>
    <w:rsid w:val="007210F6"/>
    <w:rsid w:val="00730788"/>
    <w:rsid w:val="00730D1F"/>
    <w:rsid w:val="007670B8"/>
    <w:rsid w:val="00770642"/>
    <w:rsid w:val="00774910"/>
    <w:rsid w:val="00774A73"/>
    <w:rsid w:val="00787BDE"/>
    <w:rsid w:val="007A1710"/>
    <w:rsid w:val="007A1AFF"/>
    <w:rsid w:val="007A2FAA"/>
    <w:rsid w:val="007B1CA4"/>
    <w:rsid w:val="007B6D6C"/>
    <w:rsid w:val="007C66E0"/>
    <w:rsid w:val="007D7AA0"/>
    <w:rsid w:val="007E0288"/>
    <w:rsid w:val="007E1E1E"/>
    <w:rsid w:val="007E25B8"/>
    <w:rsid w:val="00804AC5"/>
    <w:rsid w:val="00806B34"/>
    <w:rsid w:val="00813168"/>
    <w:rsid w:val="00813ED6"/>
    <w:rsid w:val="00816132"/>
    <w:rsid w:val="00820A67"/>
    <w:rsid w:val="0083552B"/>
    <w:rsid w:val="008464EE"/>
    <w:rsid w:val="0085064F"/>
    <w:rsid w:val="0085141D"/>
    <w:rsid w:val="008660D7"/>
    <w:rsid w:val="00866C64"/>
    <w:rsid w:val="00871615"/>
    <w:rsid w:val="008816FA"/>
    <w:rsid w:val="00887CC2"/>
    <w:rsid w:val="0089028B"/>
    <w:rsid w:val="0089751A"/>
    <w:rsid w:val="008A31BC"/>
    <w:rsid w:val="008A623C"/>
    <w:rsid w:val="008B0C32"/>
    <w:rsid w:val="008B0E34"/>
    <w:rsid w:val="008B66B1"/>
    <w:rsid w:val="008C2F67"/>
    <w:rsid w:val="008C6376"/>
    <w:rsid w:val="008C68ED"/>
    <w:rsid w:val="008E2933"/>
    <w:rsid w:val="008E4763"/>
    <w:rsid w:val="008E6F8A"/>
    <w:rsid w:val="0092437F"/>
    <w:rsid w:val="00926AEB"/>
    <w:rsid w:val="00930EC2"/>
    <w:rsid w:val="00935BC9"/>
    <w:rsid w:val="00940631"/>
    <w:rsid w:val="0094536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0A1D"/>
    <w:rsid w:val="00A116D5"/>
    <w:rsid w:val="00A145A3"/>
    <w:rsid w:val="00A21134"/>
    <w:rsid w:val="00A21F43"/>
    <w:rsid w:val="00A24108"/>
    <w:rsid w:val="00A2745E"/>
    <w:rsid w:val="00A355A3"/>
    <w:rsid w:val="00A3610A"/>
    <w:rsid w:val="00A41DCC"/>
    <w:rsid w:val="00A52544"/>
    <w:rsid w:val="00A56B9A"/>
    <w:rsid w:val="00A93F07"/>
    <w:rsid w:val="00A94688"/>
    <w:rsid w:val="00AA29B5"/>
    <w:rsid w:val="00AA480C"/>
    <w:rsid w:val="00AB6445"/>
    <w:rsid w:val="00AB7494"/>
    <w:rsid w:val="00AC00B9"/>
    <w:rsid w:val="00AD0C47"/>
    <w:rsid w:val="00AD2690"/>
    <w:rsid w:val="00AE29EE"/>
    <w:rsid w:val="00AF5514"/>
    <w:rsid w:val="00B0374D"/>
    <w:rsid w:val="00B2355B"/>
    <w:rsid w:val="00B3025E"/>
    <w:rsid w:val="00B30B0C"/>
    <w:rsid w:val="00B40CA6"/>
    <w:rsid w:val="00B427CE"/>
    <w:rsid w:val="00B61B66"/>
    <w:rsid w:val="00B6324B"/>
    <w:rsid w:val="00B65A4D"/>
    <w:rsid w:val="00B67206"/>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E5D83"/>
    <w:rsid w:val="00BF004C"/>
    <w:rsid w:val="00C00B8F"/>
    <w:rsid w:val="00C0244D"/>
    <w:rsid w:val="00C0344B"/>
    <w:rsid w:val="00C152E8"/>
    <w:rsid w:val="00C16AD2"/>
    <w:rsid w:val="00C247FE"/>
    <w:rsid w:val="00C2694B"/>
    <w:rsid w:val="00C27ECE"/>
    <w:rsid w:val="00C30C16"/>
    <w:rsid w:val="00C35DCA"/>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1C2A"/>
    <w:rsid w:val="00CA5FCE"/>
    <w:rsid w:val="00CA702E"/>
    <w:rsid w:val="00CB7817"/>
    <w:rsid w:val="00CC0874"/>
    <w:rsid w:val="00CC40FB"/>
    <w:rsid w:val="00CD1400"/>
    <w:rsid w:val="00CE3FB4"/>
    <w:rsid w:val="00D02AA4"/>
    <w:rsid w:val="00D20CB5"/>
    <w:rsid w:val="00D20E4C"/>
    <w:rsid w:val="00D21964"/>
    <w:rsid w:val="00D232B4"/>
    <w:rsid w:val="00D2364F"/>
    <w:rsid w:val="00D333F7"/>
    <w:rsid w:val="00D3382A"/>
    <w:rsid w:val="00D35B93"/>
    <w:rsid w:val="00D36A54"/>
    <w:rsid w:val="00D43205"/>
    <w:rsid w:val="00D60E38"/>
    <w:rsid w:val="00D65931"/>
    <w:rsid w:val="00D673F4"/>
    <w:rsid w:val="00D7146B"/>
    <w:rsid w:val="00D766AC"/>
    <w:rsid w:val="00D85DC1"/>
    <w:rsid w:val="00D97306"/>
    <w:rsid w:val="00DA5B7A"/>
    <w:rsid w:val="00DB1D75"/>
    <w:rsid w:val="00DB3CD6"/>
    <w:rsid w:val="00DC731F"/>
    <w:rsid w:val="00DD5F45"/>
    <w:rsid w:val="00DD6653"/>
    <w:rsid w:val="00DD717A"/>
    <w:rsid w:val="00DE7151"/>
    <w:rsid w:val="00DF342D"/>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A5E7A"/>
    <w:rsid w:val="00EB43B7"/>
    <w:rsid w:val="00EC6F18"/>
    <w:rsid w:val="00ED0C1E"/>
    <w:rsid w:val="00EE641A"/>
    <w:rsid w:val="00EE6BB0"/>
    <w:rsid w:val="00EF2BD6"/>
    <w:rsid w:val="00EF5C2A"/>
    <w:rsid w:val="00EF68D3"/>
    <w:rsid w:val="00F0030E"/>
    <w:rsid w:val="00F014A9"/>
    <w:rsid w:val="00F02E0F"/>
    <w:rsid w:val="00F05CBD"/>
    <w:rsid w:val="00F118C5"/>
    <w:rsid w:val="00F12619"/>
    <w:rsid w:val="00F14E9B"/>
    <w:rsid w:val="00F202C6"/>
    <w:rsid w:val="00F43537"/>
    <w:rsid w:val="00F56E30"/>
    <w:rsid w:val="00F57A52"/>
    <w:rsid w:val="00F64282"/>
    <w:rsid w:val="00F774A3"/>
    <w:rsid w:val="00F84508"/>
    <w:rsid w:val="00F910EC"/>
    <w:rsid w:val="00F92041"/>
    <w:rsid w:val="00FA3B68"/>
    <w:rsid w:val="00FC5EB4"/>
    <w:rsid w:val="00FD3A2C"/>
    <w:rsid w:val="00FD3DD3"/>
    <w:rsid w:val="00FE17D3"/>
    <w:rsid w:val="00FE185B"/>
    <w:rsid w:val="00FE243A"/>
    <w:rsid w:val="00FE5539"/>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styleId="Emphasis">
    <w:name w:val="Emphasis"/>
    <w:basedOn w:val="DefaultParagraphFont"/>
    <w:uiPriority w:val="20"/>
    <w:qFormat/>
    <w:rsid w:val="00D23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4.wdp"/><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microsoft.com/office/2007/relationships/hdphoto" Target="media/hdphoto8.wdp"/><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5.wdp"/><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3.wdp"/><Relationship Id="rId30" Type="http://schemas.openxmlformats.org/officeDocument/2006/relationships/image" Target="media/image19.png"/><Relationship Id="rId35" Type="http://schemas.microsoft.com/office/2007/relationships/hdphoto" Target="media/hdphoto7.wdp"/><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4693</TotalTime>
  <Pages>19</Pages>
  <Words>2903</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227</cp:revision>
  <cp:lastPrinted>2022-07-05T07:37:00Z</cp:lastPrinted>
  <dcterms:created xsi:type="dcterms:W3CDTF">2022-06-12T03:46:00Z</dcterms:created>
  <dcterms:modified xsi:type="dcterms:W3CDTF">2022-12-16T13:36:00Z</dcterms:modified>
</cp:coreProperties>
</file>