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2126"/>
        <w:gridCol w:w="142"/>
        <w:gridCol w:w="5245"/>
        <w:gridCol w:w="1843"/>
        <w:gridCol w:w="1536"/>
      </w:tblGrid>
      <w:tr w:rsidR="00245B7B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7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87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4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Peredaran Darahku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267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pantun</w:t>
            </w:r>
          </w:p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Menjelaskan pengertian pantun.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awal pembelajaran, guru mengondisikan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siswa secara klasikal dengan meminta salah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satu siswa membacakan pantun pada buku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siswa dengan suara nyaring.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mengembangkan jawaban mengenai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isi pantun yang dibacakan temannya secara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mandiri dalam kaitannya dengan pentingnya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menjaga kesehatan tubuh.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Mencari Tahu tentang Pantun</w:t>
            </w:r>
          </w:p>
        </w:tc>
      </w:tr>
      <w:tr w:rsidR="00245B7B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267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 organ peredaran darah dan fungsinya pada manusia.</w:t>
            </w:r>
          </w:p>
          <w:p w:rsidR="00245B7B" w:rsidRPr="00FF017F" w:rsidRDefault="00245B7B" w:rsidP="00AA3B26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5387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Pada kegiatan AYO MENGAMATI: Secara mandiri siswa diminta untuk mengamati gambar peredaran darah pada manusia.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Siswa diminta menyebutkan bagian-bagian jantung yang terlibat dalam proses peredaran darah.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Guru </w:t>
            </w:r>
            <w:proofErr w:type="gramStart"/>
            <w:r w:rsidRPr="00FF017F">
              <w:rPr>
                <w:rFonts w:ascii="Times New Roman" w:hAnsi="Times New Roman"/>
                <w:lang w:eastAsia="id-ID"/>
              </w:rPr>
              <w:t>menjelaskan</w:t>
            </w:r>
            <w:proofErr w:type="gramEnd"/>
            <w:r w:rsidRPr="00FF017F">
              <w:rPr>
                <w:rFonts w:ascii="Times New Roman" w:hAnsi="Times New Roman"/>
                <w:lang w:eastAsia="id-ID"/>
              </w:rPr>
              <w:t xml:space="preserve"> kepada siswa bahwa peredaran darah pada manusia ada dua, yaitu peredaran darah kecil dan peredaran darah besar.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1843" w:type="dxa"/>
          </w:tcPr>
          <w:p w:rsidR="00245B7B" w:rsidRPr="00FF017F" w:rsidRDefault="00245B7B" w:rsidP="00AA3B26">
            <w:pPr>
              <w:tabs>
                <w:tab w:val="left" w:pos="540"/>
              </w:tabs>
              <w:spacing w:before="60" w:after="60" w:line="240" w:lineRule="auto"/>
              <w:rPr>
                <w:rFonts w:ascii="Times New Roman" w:hAnsi="Times New Roman"/>
                <w:bCs/>
              </w:rPr>
            </w:pPr>
            <w:r w:rsidRPr="00FF017F">
              <w:rPr>
                <w:rFonts w:ascii="Times New Roman" w:hAnsi="Times New Roman"/>
                <w:bCs/>
              </w:rPr>
              <w:t>Rubrik Berkreasi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AA3B26">
        <w:trPr>
          <w:gridAfter w:val="1"/>
          <w:wAfter w:w="1536" w:type="dxa"/>
          <w:trHeight w:val="1621"/>
        </w:trPr>
        <w:tc>
          <w:tcPr>
            <w:tcW w:w="1384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4</w:t>
            </w:r>
          </w:p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 xml:space="preserve">Kecepatan, Jarak dan Waktu </w:t>
            </w: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267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Mengenal Kecepatan, Jarak dan Waktu</w:t>
            </w:r>
          </w:p>
        </w:tc>
        <w:tc>
          <w:tcPr>
            <w:tcW w:w="5387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Mengarahkan peserta didik untuk mengenal jarak, waktu dan kecepatan.</w:t>
            </w:r>
          </w:p>
        </w:tc>
        <w:tc>
          <w:tcPr>
            <w:tcW w:w="1843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Menentukan kecepatan, jarak dan waktu</w:t>
            </w:r>
          </w:p>
        </w:tc>
      </w:tr>
      <w:tr w:rsidR="00245B7B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4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245B7B" w:rsidRPr="00FF017F" w:rsidRDefault="00245B7B" w:rsidP="00245B7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8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1701"/>
        <w:gridCol w:w="142"/>
        <w:gridCol w:w="4961"/>
        <w:gridCol w:w="2693"/>
        <w:gridCol w:w="1536"/>
      </w:tblGrid>
      <w:tr w:rsidR="00245B7B" w:rsidRPr="00FF017F" w:rsidTr="00AA3B26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842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AA3B26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5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Peredaran Darahku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1842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pantun</w:t>
            </w:r>
          </w:p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ciri-ciri pantun.</w:t>
            </w:r>
          </w:p>
          <w:p w:rsidR="00245B7B" w:rsidRPr="00FF017F" w:rsidRDefault="00245B7B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lang w:eastAsia="id-ID"/>
              </w:rPr>
              <w:t xml:space="preserve">Guru mengajak siswa untuk mengingat kembali materi tentang pantun yang telah dipelajari pada pembelajaran sebelumnya dengan mengajukan pertanyaan: 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1" w:lineRule="atLeast"/>
              <w:ind w:left="34"/>
              <w:jc w:val="both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Mencari Tahu tentang Pantun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 organ peredaran darah dan fungsinya pada manusia.</w:t>
            </w:r>
          </w:p>
        </w:tc>
        <w:tc>
          <w:tcPr>
            <w:tcW w:w="5103" w:type="dxa"/>
            <w:gridSpan w:val="2"/>
          </w:tcPr>
          <w:p w:rsidR="00245B7B" w:rsidRPr="00FF017F" w:rsidRDefault="00245B7B" w:rsidP="00AA3B26">
            <w:pPr>
              <w:pStyle w:val="ListParagraph"/>
              <w:numPr>
                <w:ilvl w:val="0"/>
                <w:numId w:val="21"/>
              </w:numPr>
              <w:spacing w:before="40" w:after="40"/>
              <w:ind w:left="317" w:right="-101"/>
              <w:rPr>
                <w:bCs/>
                <w:sz w:val="22"/>
                <w:szCs w:val="22"/>
                <w:lang w:val="id-ID" w:eastAsia="id-ID"/>
              </w:rPr>
            </w:pPr>
            <w:r w:rsidRPr="00FF017F">
              <w:rPr>
                <w:bCs/>
                <w:sz w:val="22"/>
                <w:szCs w:val="22"/>
                <w:lang w:val="en-US" w:eastAsia="id-ID"/>
              </w:rPr>
              <w:t xml:space="preserve">Guru </w:t>
            </w:r>
            <w:proofErr w:type="gramStart"/>
            <w:r w:rsidRPr="00FF017F">
              <w:rPr>
                <w:bCs/>
                <w:sz w:val="22"/>
                <w:szCs w:val="22"/>
                <w:lang w:val="en-US" w:eastAsia="id-ID"/>
              </w:rPr>
              <w:t>mengajak</w:t>
            </w:r>
            <w:proofErr w:type="gramEnd"/>
            <w:r w:rsidRPr="00FF017F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FF017F">
              <w:rPr>
                <w:bCs/>
                <w:sz w:val="22"/>
                <w:szCs w:val="22"/>
                <w:lang w:val="en-US" w:eastAsia="id-ID"/>
              </w:rPr>
              <w:t>siswa untuk mengingat kembali materi tentang</w:t>
            </w:r>
            <w:r w:rsidRPr="00FF017F">
              <w:rPr>
                <w:bCs/>
                <w:sz w:val="22"/>
                <w:szCs w:val="22"/>
                <w:lang w:eastAsia="id-ID"/>
              </w:rPr>
              <w:t xml:space="preserve"> </w:t>
            </w:r>
            <w:r w:rsidRPr="00FF017F">
              <w:rPr>
                <w:bCs/>
                <w:sz w:val="22"/>
                <w:szCs w:val="22"/>
                <w:lang w:val="en-US" w:eastAsia="id-ID"/>
              </w:rPr>
              <w:t>peredaran darah manusia.</w:t>
            </w:r>
          </w:p>
          <w:p w:rsidR="00245B7B" w:rsidRPr="00FF017F" w:rsidRDefault="00245B7B" w:rsidP="00AA3B26">
            <w:pPr>
              <w:numPr>
                <w:ilvl w:val="0"/>
                <w:numId w:val="21"/>
              </w:numPr>
              <w:spacing w:before="60" w:after="60"/>
              <w:ind w:left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lang w:eastAsia="id-ID"/>
              </w:rPr>
              <w:t>Siswa diminta menyebutkan bagian-bagian jantung burung yang terlibat dalam proses peredaran darah.</w:t>
            </w:r>
          </w:p>
        </w:tc>
        <w:tc>
          <w:tcPr>
            <w:tcW w:w="2693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1" w:lineRule="atLeast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Mencari Tahu tentang Peredaran Darah pada Burung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AA3B26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9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berbagai lagu bertangga nada mayor dan minor.</w:t>
            </w:r>
          </w:p>
          <w:p w:rsidR="00245B7B" w:rsidRPr="00FF017F" w:rsidRDefault="00245B7B" w:rsidP="00AA3B26">
            <w:pPr>
              <w:spacing w:before="40" w:after="40"/>
              <w:ind w:left="319" w:right="-101" w:hanging="566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bCs/>
                <w:lang w:eastAsia="id-ID"/>
              </w:rPr>
            </w:pPr>
            <w:r w:rsidRPr="00FF017F">
              <w:rPr>
                <w:rFonts w:ascii="Times New Roman" w:hAnsi="Times New Roman"/>
                <w:bCs/>
                <w:lang w:eastAsia="id-ID"/>
              </w:rPr>
              <w:t xml:space="preserve">Siswa diminta mencari informasi tentang tangga nada.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lang w:eastAsia="id-ID"/>
              </w:rPr>
              <w:t xml:space="preserve">Siswa diminta menuliskan judul lagu-lagu yang menggunakan tangga nada mayor dan tangga nada minor dalam bentuk tabel.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693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1" w:lineRule="atLeast"/>
              <w:ind w:left="34"/>
              <w:jc w:val="both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Menyanyikan Lagu Bertangga Nada Mayor dan Minor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AA3B26">
        <w:trPr>
          <w:gridAfter w:val="1"/>
          <w:wAfter w:w="1536" w:type="dxa"/>
          <w:trHeight w:val="1154"/>
        </w:trPr>
        <w:tc>
          <w:tcPr>
            <w:tcW w:w="1384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103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693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AA3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9190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1985"/>
        <w:gridCol w:w="142"/>
        <w:gridCol w:w="4819"/>
        <w:gridCol w:w="2410"/>
        <w:gridCol w:w="1536"/>
      </w:tblGrid>
      <w:tr w:rsidR="00245B7B" w:rsidRPr="00FF017F" w:rsidTr="00F61DF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6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Peredaran Darahku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pantun</w:t>
            </w:r>
          </w:p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ciri-ciri pantun.</w:t>
            </w: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dapat mencari contoh pantun dari buku ataupun internet, kemudian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membuat pantun dengan tema nasihat.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untuk menjelaskan makna pantun dalam bentuk tulisan.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Membuat pantun</w:t>
            </w: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126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Menjelaskan makna tanggung jawab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kegiatan AYO MENGAMATI: secara mandiri siswa diminta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mengamati pelaksanaan rapat yang diikuti warga satu RT attau warga satu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RW di lingkungan tempat tinggalnya.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untuk mengamati apa yang dibahas dalam rapat tersebut.</w:t>
            </w:r>
          </w:p>
        </w:tc>
        <w:tc>
          <w:tcPr>
            <w:tcW w:w="2410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Melaksanakan tanggung jawab</w:t>
            </w: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126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interaksi manusia dengan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sv-SE"/>
              </w:rPr>
              <w:t>lingkungannya.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kegiatan AYO MENCARI TAHU: Siswa telah memahami bahwa interaksi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sosial tidak selamanya mengarah pada kebersamaan atau persatuan. Oleh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karena itu, interaksi sosial dibedakan menjadi dua, yaitu interaksi sosial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yang mengarah pada persatuan dan interaksi sosial yang mengarah pada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perpecahan.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410" w:type="dxa"/>
          </w:tcPr>
          <w:p w:rsidR="00245B7B" w:rsidRPr="00FF017F" w:rsidRDefault="00245B7B" w:rsidP="00AA3B26">
            <w:pPr>
              <w:tabs>
                <w:tab w:val="left" w:pos="540"/>
              </w:tabs>
              <w:spacing w:before="60" w:after="60" w:line="240" w:lineRule="auto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lang w:val="fi-FI"/>
              </w:rPr>
              <w:t xml:space="preserve">Rubrik Mencari Tahu tentang Interaksi Manusia 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112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126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961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5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1701"/>
        <w:gridCol w:w="142"/>
        <w:gridCol w:w="5528"/>
        <w:gridCol w:w="1843"/>
        <w:gridCol w:w="1819"/>
      </w:tblGrid>
      <w:tr w:rsidR="00245B7B" w:rsidRPr="00FF017F" w:rsidTr="00F61DFF">
        <w:trPr>
          <w:gridAfter w:val="1"/>
          <w:wAfter w:w="1819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842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670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819" w:type="dxa"/>
          <w:trHeight w:val="135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7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Peredaran Darahku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1842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pantun</w:t>
            </w:r>
          </w:p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ciri-ciri pantun.</w:t>
            </w:r>
          </w:p>
        </w:tc>
        <w:tc>
          <w:tcPr>
            <w:tcW w:w="5670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untuk menyebutkan bagian-ba</w:t>
            </w:r>
            <w:r w:rsidRPr="00FF017F">
              <w:rPr>
                <w:rFonts w:ascii="Times New Roman" w:hAnsi="Times New Roman"/>
                <w:lang w:eastAsia="id-ID"/>
              </w:rPr>
              <w:t>g</w:t>
            </w:r>
            <w:r w:rsidRPr="00FF017F">
              <w:rPr>
                <w:rFonts w:ascii="Times New Roman" w:hAnsi="Times New Roman"/>
                <w:lang w:val="fi-FI" w:eastAsia="id-ID"/>
              </w:rPr>
              <w:t>ian dan ciri-ciri pantun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tersebut.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Selanjutnya, siswa mengidentifikasi isi pantun. Siswa lalu menuliskan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pengertian pantun kanak-kanak, pantun muda, dan pantun tua pada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tempat yang disediakan.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Membuat pantun</w:t>
            </w:r>
          </w:p>
        </w:tc>
      </w:tr>
      <w:tr w:rsidR="00245B7B" w:rsidRPr="00FF017F" w:rsidTr="00F61DFF">
        <w:trPr>
          <w:gridAfter w:val="1"/>
          <w:wAfter w:w="1819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Menjelaskan makna tanggung jawab</w:t>
            </w:r>
          </w:p>
          <w:p w:rsidR="00245B7B" w:rsidRPr="00FF017F" w:rsidRDefault="00245B7B" w:rsidP="00AA3B26">
            <w:pPr>
              <w:spacing w:before="40" w:after="40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kegiatan AYO MENULIS: siswa mengemukakan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pendapat melalui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tulisan mengenai sikap yang dilakukan saat ada orang bertanya mengenai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keberadaan rumah pak RW di kampungnya.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menuliskan jawaban dalam tempat yang disediakan.</w:t>
            </w:r>
          </w:p>
        </w:tc>
        <w:tc>
          <w:tcPr>
            <w:tcW w:w="1843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Mengemukakan pendapat</w:t>
            </w:r>
          </w:p>
        </w:tc>
      </w:tr>
      <w:tr w:rsidR="00245B7B" w:rsidRPr="00FF017F" w:rsidTr="00F61DFF">
        <w:trPr>
          <w:gridAfter w:val="1"/>
          <w:wAfter w:w="1819" w:type="dxa"/>
          <w:trHeight w:val="1423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interaksi manusia dengan lingkungannya</w:t>
            </w:r>
          </w:p>
        </w:tc>
        <w:tc>
          <w:tcPr>
            <w:tcW w:w="5670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untuk mengamati gambar kegiatan gotong royong.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menjelaskan mengenai upaya yang bisa dilakukan warga masyarakat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untuk melaksanakan tanggung jawabnya di bidang budaya dan sosial.</w:t>
            </w:r>
          </w:p>
        </w:tc>
        <w:tc>
          <w:tcPr>
            <w:tcW w:w="1843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Membuat Laporan Hasil Observas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819" w:type="dxa"/>
          <w:trHeight w:val="1360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670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843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9190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245B7B" w:rsidRPr="00FF017F" w:rsidRDefault="00245B7B" w:rsidP="00245B7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1701"/>
        <w:gridCol w:w="142"/>
        <w:gridCol w:w="4252"/>
        <w:gridCol w:w="3119"/>
        <w:gridCol w:w="1536"/>
      </w:tblGrid>
      <w:tr w:rsidR="00245B7B" w:rsidRPr="00FF017F" w:rsidTr="00F61DF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842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9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Peredaran Darahku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1842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pantun</w:t>
            </w:r>
          </w:p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ciri-ciri pantun.</w:t>
            </w:r>
          </w:p>
          <w:p w:rsidR="00245B7B" w:rsidRPr="00FF017F" w:rsidRDefault="00245B7B" w:rsidP="00AA3B26">
            <w:pPr>
              <w:spacing w:before="40" w:after="40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kegiatan AYO MENULIS: setelah mengidentifikasi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isi pantun, siswa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menuliskan pengertian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 xml:space="preserve">pantun jenaka. 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iswa dapat menuliskan pengertian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pantun jenaka pada tempat yang disediakan.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245B7B" w:rsidRPr="00FF017F" w:rsidRDefault="00245B7B" w:rsidP="00AA3B26">
            <w:pPr>
              <w:spacing w:before="40" w:after="40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Berkreasi Membuat Pantun Jenaka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 organ peredaran darah dan fungsinya pada manusia.</w:t>
            </w:r>
          </w:p>
          <w:p w:rsidR="00245B7B" w:rsidRPr="00FF017F" w:rsidRDefault="00245B7B" w:rsidP="00AA3B26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Guru </w:t>
            </w:r>
            <w:proofErr w:type="gramStart"/>
            <w:r w:rsidRPr="00FF017F">
              <w:rPr>
                <w:rFonts w:ascii="Times New Roman" w:hAnsi="Times New Roman"/>
                <w:lang w:eastAsia="id-ID"/>
              </w:rPr>
              <w:t>menjelaskan</w:t>
            </w:r>
            <w:proofErr w:type="gramEnd"/>
            <w:r w:rsidRPr="00FF017F">
              <w:rPr>
                <w:rFonts w:ascii="Times New Roman" w:hAnsi="Times New Roman"/>
                <w:lang w:eastAsia="id-ID"/>
              </w:rPr>
              <w:t xml:space="preserve"> mengenai fungsi organ peredaran darah dan pentingnya menjaga kesehatan organ peredaran darah.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Pada kegiatan AYO MEMBACA: siswa membaca bacaan mengenai manfaat kesehatan bagi manusia. Kegiatan </w:t>
            </w:r>
            <w:proofErr w:type="gramStart"/>
            <w:r w:rsidRPr="00FF017F">
              <w:rPr>
                <w:rFonts w:ascii="Times New Roman" w:hAnsi="Times New Roman"/>
                <w:lang w:eastAsia="id-ID"/>
              </w:rPr>
              <w:t>ayo</w:t>
            </w:r>
            <w:proofErr w:type="gramEnd"/>
            <w:r w:rsidRPr="00FF017F">
              <w:rPr>
                <w:rFonts w:ascii="Times New Roman" w:hAnsi="Times New Roman"/>
                <w:lang w:eastAsia="id-ID"/>
              </w:rPr>
              <w:t xml:space="preserve"> membaca dilakukan dengan meminta siswa untuk membaca bacaan dalam buku siswa. </w:t>
            </w:r>
          </w:p>
        </w:tc>
        <w:tc>
          <w:tcPr>
            <w:tcW w:w="3119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Menjelaskan fungsi orga peredaran darah</w:t>
            </w:r>
          </w:p>
        </w:tc>
      </w:tr>
      <w:tr w:rsidR="00245B7B" w:rsidRPr="00FF017F" w:rsidTr="00F61DFF">
        <w:trPr>
          <w:gridAfter w:val="1"/>
          <w:wAfter w:w="1536" w:type="dxa"/>
          <w:trHeight w:val="1364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berbagai lagu bertangga nada mayor dan minor</w:t>
            </w:r>
          </w:p>
        </w:tc>
        <w:tc>
          <w:tcPr>
            <w:tcW w:w="4394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memberikan penjelasan mengenai lagu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bertangga nada mayor dan bertangga nada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minor. Kemudian, guru menunjukkan contoh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lagu bertangga nada mayor dan bertangga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nada minor pada buku siswa.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3119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Menyanyikan Lagu Bertangga Nada Mayor atau Bertangga Nada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Minor.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830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4</w:t>
            </w:r>
          </w:p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 xml:space="preserve">Kecepatan, Jarak dan Waktu </w:t>
            </w: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Mengenal Kecepatan, Jarak dan Waktu</w:t>
            </w:r>
          </w:p>
        </w:tc>
        <w:tc>
          <w:tcPr>
            <w:tcW w:w="4394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Membimbing peserta didik dalam menentukan hasil bagi antar jarak dan waktu serta rumusnya</w:t>
            </w:r>
          </w:p>
        </w:tc>
        <w:tc>
          <w:tcPr>
            <w:tcW w:w="3119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Menghitung tabel</w:t>
            </w: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907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1701"/>
        <w:gridCol w:w="142"/>
        <w:gridCol w:w="4252"/>
        <w:gridCol w:w="3119"/>
        <w:gridCol w:w="1536"/>
      </w:tblGrid>
      <w:tr w:rsidR="00245B7B" w:rsidRPr="00FF017F" w:rsidTr="00F61DF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842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10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1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Peredaran Darahku Sehat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1842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pantun.</w:t>
            </w:r>
          </w:p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berbagai jenis dan makna pantun.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Guru </w:t>
            </w:r>
            <w:proofErr w:type="gramStart"/>
            <w:r w:rsidRPr="00FF017F">
              <w:rPr>
                <w:rFonts w:ascii="Times New Roman" w:hAnsi="Times New Roman"/>
                <w:lang w:eastAsia="id-ID"/>
              </w:rPr>
              <w:t>mengingatkan</w:t>
            </w:r>
            <w:proofErr w:type="gramEnd"/>
            <w:r w:rsidRPr="00FF017F">
              <w:rPr>
                <w:rFonts w:ascii="Times New Roman" w:hAnsi="Times New Roman"/>
                <w:lang w:eastAsia="id-ID"/>
              </w:rPr>
              <w:t xml:space="preserve"> kembali mengenai materi tentang pantun dan menjelaskan mengenai macam-macam pantun.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eastAsia="id-ID"/>
              </w:rPr>
              <w:t xml:space="preserve">iswa membuat contoh pantun jenaka, pantun nasihat, pantun teka-teki, pantun kiasan. Kemudian, siswa menuliskan makna pantun dibawah contoh pantun buatannya.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Menulis Pantun dan Maknanya.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112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Menjelaskan makna tanggung jawab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kegiatan AYO MENULISKAN: siswa menuliskan bentuk tanggung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jawab serta pelaksanaan tanggung jawabnya sebagai warga sekolah.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3119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Menulis Bentuk Tanggung Jawab serta Pelaksanaannya sebagai Warga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Sekolah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Menyanyikan lagu bertangga nada mayor dan minor.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untuk menyanyikan lagu berjudul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“Halo-Halo Bandung”.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Nasionalis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mengajak siswa bertanya jawab mengenai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tangga nada lagu “Halo-Halo Bandung”.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3119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Menyanyikan Lagu Bertangga Nada Mayor atau Minor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788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42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394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3119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907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4536"/>
        <w:gridCol w:w="2268"/>
        <w:gridCol w:w="1536"/>
      </w:tblGrid>
      <w:tr w:rsidR="00245B7B" w:rsidRPr="00FF017F" w:rsidTr="00F61DF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11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Gangguan Kesehatan pada Organ Peredaran Darah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Menunjukkan ciri-ciri pantun yang di buat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kegiatan AYO BERKREASI: selesai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melakukan kegiatan membaca pantun, siswa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membuat pantun berisi pentingnya menjaga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organ peredaran darah.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Setelah membuat pantun, siswa mengidentifikasi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ciri-diri pantun buatannya lalu menunjukkan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kepada guru.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Berkreasi Membuat Pantun Jenaka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Mengindentifikasi jenis gangguan pada organ peredaran manusia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Siswa membaca narasi di buku siswa mengenai gangguan pada organ peredaran darah.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Pada kegiatan AYO MENULIS: siswa mencari tahu berbagai penyebab dan jenis gangguan pada organ peredaran darah manusia.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68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Mempresentasikan Berbagai Gangguan Organ Peredaran Darah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4</w:t>
            </w:r>
          </w:p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 xml:space="preserve">Kecepatan, Jarak dan Waktu </w:t>
            </w: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Hubungan  Kecepatan, Jarak dan Waktu</w:t>
            </w:r>
          </w:p>
        </w:tc>
        <w:tc>
          <w:tcPr>
            <w:tcW w:w="4678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Menggunakan rumus dan mengisi tabel kecepatan, jarak, dan waktu</w:t>
            </w:r>
          </w:p>
        </w:tc>
        <w:tc>
          <w:tcPr>
            <w:tcW w:w="2268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Melengkapi tabel</w:t>
            </w: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lang w:val="fi-FI"/>
              </w:rPr>
              <w:t>NIP.</w:t>
            </w:r>
          </w:p>
        </w:tc>
      </w:tr>
    </w:tbl>
    <w:p w:rsidR="00245B7B" w:rsidRPr="00FF017F" w:rsidRDefault="00245B7B" w:rsidP="00245B7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45B7B" w:rsidRPr="00FF017F" w:rsidRDefault="00245B7B" w:rsidP="00245B7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4253"/>
        <w:gridCol w:w="2551"/>
      </w:tblGrid>
      <w:tr w:rsidR="00245B7B" w:rsidRPr="00FF017F" w:rsidTr="00F61DFF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12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Gangguan Kesehatan pada Organ Peredaran Darah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Diskusi mengenai ciri-ciri pantun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/>
              </w:rPr>
              <w:t>S</w:t>
            </w:r>
            <w:r w:rsidRPr="00FF017F">
              <w:rPr>
                <w:rFonts w:ascii="Times New Roman" w:hAnsi="Times New Roman"/>
                <w:lang w:val="fi-FI"/>
              </w:rPr>
              <w:t>iswa mendiskusikan ciri-ciri pantun.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kemudian, siswa menuliskan hasilnya dalam kotak yang telah disediakan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pada buku siswa.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Menuliskan Ciri-Ciri Pantun.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tentang peredaran darah manusia.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Pada kegiatan AYO, MEMBACA: siswa membaca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teks mengenai alat peredaran darah.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Setelah membaca bacaan, siswa membuat diagram alur cara kerja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peredaran darah manusia.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Creativity and Innovation</w:t>
            </w:r>
          </w:p>
        </w:tc>
        <w:tc>
          <w:tcPr>
            <w:tcW w:w="2551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fi-FI"/>
              </w:rPr>
            </w:pPr>
            <w:r w:rsidRPr="00FF017F">
              <w:rPr>
                <w:rFonts w:ascii="Times New Roman" w:hAnsi="Times New Roman"/>
                <w:bCs/>
                <w:color w:val="000000"/>
                <w:lang w:val="fi-FI"/>
              </w:rPr>
              <w:t>Rubrik Mempresentasikan Berbagai Gangguan Organ Peredaran Darah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trHeight w:val="2479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09" w:type="dxa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berbagai gambar karya tari.</w:t>
            </w:r>
          </w:p>
          <w:p w:rsidR="00245B7B" w:rsidRPr="00FF017F" w:rsidRDefault="00245B7B" w:rsidP="00AA3B26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id-ID"/>
              </w:rPr>
              <w:t>S</w:t>
            </w:r>
            <w:r w:rsidRPr="00FF017F">
              <w:rPr>
                <w:rFonts w:ascii="Times New Roman" w:hAnsi="Times New Roman"/>
                <w:lang w:val="fi-FI"/>
              </w:rPr>
              <w:t>iswa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mengamati gambar tarian pada buku siswa.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FF017F">
              <w:rPr>
                <w:rFonts w:ascii="Times New Roman" w:hAnsi="Times New Roman"/>
                <w:lang w:val="fi-FI"/>
              </w:rPr>
              <w:t>Kemudian, siswa menuliskan nama-nama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properti tari yang digunakan penari pada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gambar.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/>
              </w:rPr>
              <w:t>Siswa diminta untuk menyebutkan nama karya tari pada gambar dan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fi-FI"/>
              </w:rPr>
              <w:t>memperagakan menggunakan properti.</w:t>
            </w:r>
          </w:p>
        </w:tc>
        <w:tc>
          <w:tcPr>
            <w:tcW w:w="2551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Memperagakan Tari Daerah dengan Menggunakan Poperti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trHeight w:val="1004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253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1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245B7B" w:rsidRDefault="00245B7B" w:rsidP="00245B7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DB1A18" w:rsidRDefault="00DB1A18" w:rsidP="00245B7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DB1A18" w:rsidRDefault="00DB1A18" w:rsidP="00245B7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DB1A18" w:rsidRDefault="00DB1A18" w:rsidP="00245B7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DB1A18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4394"/>
        <w:gridCol w:w="2268"/>
        <w:gridCol w:w="1678"/>
      </w:tblGrid>
      <w:tr w:rsidR="00245B7B" w:rsidRPr="00FF017F" w:rsidTr="00F61DFF">
        <w:trPr>
          <w:gridAfter w:val="1"/>
          <w:wAfter w:w="1678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678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13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Gangguan Kesehatan pada Organ Peredaran Darah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pStyle w:val="ListParagraph"/>
              <w:numPr>
                <w:ilvl w:val="0"/>
                <w:numId w:val="22"/>
              </w:numPr>
              <w:spacing w:before="40" w:after="40"/>
              <w:ind w:left="318" w:right="-101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</w:rPr>
              <w:t>M</w:t>
            </w:r>
            <w:r w:rsidRPr="00FF017F">
              <w:rPr>
                <w:sz w:val="22"/>
                <w:szCs w:val="22"/>
                <w:lang w:val="sv-SE"/>
              </w:rPr>
              <w:t>engidentifikasi ciri-ciri pantun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eastAsia="id-ID"/>
              </w:rPr>
              <w:t>iswa membaca teks mengenai pengertian dan ciri-ciri pantun.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Guru </w:t>
            </w:r>
            <w:proofErr w:type="gramStart"/>
            <w:r w:rsidRPr="00FF017F">
              <w:rPr>
                <w:rFonts w:ascii="Times New Roman" w:hAnsi="Times New Roman"/>
                <w:lang w:eastAsia="id-ID"/>
              </w:rPr>
              <w:t>menambahkan</w:t>
            </w:r>
            <w:proofErr w:type="gramEnd"/>
            <w:r w:rsidRPr="00FF017F">
              <w:rPr>
                <w:rFonts w:ascii="Times New Roman" w:hAnsi="Times New Roman"/>
                <w:lang w:eastAsia="id-ID"/>
              </w:rPr>
              <w:t xml:space="preserve"> penjelasan singkat mengenai pengertian dan ciri-ciri pantun.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mengidentifikasi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ciri-ciri pantun, sampiran dan isi, serta amanat pantun.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Menuliskan Ciri-Ciri Pantun.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678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engamati pelaksanaan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sv-SE"/>
              </w:rPr>
              <w:t xml:space="preserve">pengambilan keputusan </w:t>
            </w:r>
          </w:p>
        </w:tc>
        <w:tc>
          <w:tcPr>
            <w:tcW w:w="4536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menuliskan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pendapatnya mengenai hal yang akan dilakukan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apabila di lingkungannya akan diadakan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pemilihan ketua RW.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lalu mengungkapkan pendapatnya mengenai makna tanggung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jawab sebagai warga masyarakat.</w:t>
            </w:r>
          </w:p>
        </w:tc>
        <w:tc>
          <w:tcPr>
            <w:tcW w:w="2268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Mencari Tahu Cara Pengambilan Keputusan Bersama dalam Masyarakat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678" w:type="dxa"/>
          <w:trHeight w:val="1398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</w:rPr>
              <w:t>M</w:t>
            </w:r>
            <w:r w:rsidRPr="00FF017F">
              <w:rPr>
                <w:rFonts w:ascii="Times New Roman" w:hAnsi="Times New Roman"/>
                <w:lang w:val="sv-SE"/>
              </w:rPr>
              <w:t>engidentifikasi interaksi manusia</w:t>
            </w:r>
            <w:r w:rsidRPr="00FF017F">
              <w:rPr>
                <w:rFonts w:ascii="Times New Roman" w:hAnsi="Times New Roman"/>
              </w:rPr>
              <w:t xml:space="preserve"> </w:t>
            </w:r>
            <w:r w:rsidRPr="00FF017F">
              <w:rPr>
                <w:rFonts w:ascii="Times New Roman" w:hAnsi="Times New Roman"/>
                <w:lang w:val="sv-SE"/>
              </w:rPr>
              <w:t>dengan lingkungan.</w:t>
            </w:r>
          </w:p>
        </w:tc>
        <w:tc>
          <w:tcPr>
            <w:tcW w:w="4536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23"/>
              </w:numPr>
              <w:spacing w:before="60" w:after="60" w:line="240" w:lineRule="auto"/>
              <w:ind w:left="317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eastAsia="id-ID"/>
              </w:rPr>
              <w:t>iswa membaca teks mengenai interaksi manusia dan lingkungan pada buku siswa.</w:t>
            </w:r>
          </w:p>
          <w:p w:rsidR="00245B7B" w:rsidRPr="00FF017F" w:rsidRDefault="00245B7B" w:rsidP="00AA3B26">
            <w:pPr>
              <w:numPr>
                <w:ilvl w:val="0"/>
                <w:numId w:val="23"/>
              </w:numPr>
              <w:spacing w:before="60" w:after="60" w:line="240" w:lineRule="auto"/>
              <w:ind w:left="317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mampu mengidentifikasikan aktivitas masyarakat sekitar dalam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upaya pembangunan sosial budaya Indonesia.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268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Mengamati Aktivitas Masyarakat Sekitar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678" w:type="dxa"/>
          <w:trHeight w:val="511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4394"/>
        <w:gridCol w:w="2410"/>
        <w:gridCol w:w="1536"/>
      </w:tblGrid>
      <w:tr w:rsidR="00245B7B" w:rsidRPr="00FF017F" w:rsidTr="00F61DF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14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Gangguan Kesehatan pada Organ Peredaran Darah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pStyle w:val="ListParagraph"/>
              <w:numPr>
                <w:ilvl w:val="0"/>
                <w:numId w:val="24"/>
              </w:numPr>
              <w:spacing w:before="40" w:after="40"/>
              <w:ind w:left="318" w:right="-101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  <w:lang w:val="sv-SE"/>
              </w:rPr>
              <w:t>enjelaskan ciriciri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sz w:val="22"/>
                <w:szCs w:val="22"/>
                <w:lang w:val="sv-SE"/>
              </w:rPr>
              <w:t>pantun, bagian-bagian pantun, dan amanat pantun di buku siswa</w:t>
            </w:r>
            <w:r w:rsidRPr="00FF01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membaca narasi pada buku siswa.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engidentifikasi pantun tersebut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sesuai pertanyaan pada buku siswa, lalu menuliskannya.</w:t>
            </w:r>
            <w:r w:rsidRPr="00FF017F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Mengidentifikasikan (Pantun)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pStyle w:val="ListParagraph"/>
              <w:numPr>
                <w:ilvl w:val="0"/>
                <w:numId w:val="24"/>
              </w:numPr>
              <w:spacing w:before="40" w:after="40"/>
              <w:ind w:left="318" w:right="-101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id-ID"/>
              </w:rPr>
              <w:t>M</w:t>
            </w:r>
            <w:r w:rsidRPr="00FF017F">
              <w:rPr>
                <w:sz w:val="22"/>
                <w:szCs w:val="22"/>
                <w:lang w:val="sv-SE"/>
              </w:rPr>
              <w:t>enjelaskan makna tanggung jawab sebagai warga masyarakat secara</w:t>
            </w:r>
            <w:r w:rsidRPr="00FF017F">
              <w:rPr>
                <w:sz w:val="22"/>
                <w:szCs w:val="22"/>
              </w:rPr>
              <w:t xml:space="preserve"> </w:t>
            </w:r>
            <w:r w:rsidRPr="00FF017F">
              <w:rPr>
                <w:sz w:val="22"/>
                <w:szCs w:val="22"/>
                <w:lang w:val="sv-SE"/>
              </w:rPr>
              <w:t>berkesinambungan.</w:t>
            </w:r>
          </w:p>
        </w:tc>
        <w:tc>
          <w:tcPr>
            <w:tcW w:w="4536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diminta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mencari tahu tentang nama ketua RW, tata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cara pemilihan ketua RW, dan pelaksanaan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pemilihan ketua RW di desanya.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Selanjutnya, siswa diminta mengidentifikasi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bentuk tanggung jawabnya siswa terhadap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sekolah.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410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Mencari Tahu (PPKn)</w:t>
            </w: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Mengetahui aktivitas masyarakan di tempat tinggalnya terkait pembangunan sosial budaya.</w:t>
            </w:r>
          </w:p>
        </w:tc>
        <w:tc>
          <w:tcPr>
            <w:tcW w:w="4536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Siswa diminta mencari artikel mengenai aktivitas manusia dalam upaya pembangunan sosial budaya dari berbagai sumber.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410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Mengamati Aktivitas Masyarakat Sekitar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908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245B7B" w:rsidRPr="00FF017F" w:rsidRDefault="00245B7B" w:rsidP="00245B7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3402"/>
        <w:gridCol w:w="3402"/>
        <w:gridCol w:w="1536"/>
      </w:tblGrid>
      <w:tr w:rsidR="00245B7B" w:rsidRPr="00FF017F" w:rsidTr="00F61DF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544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16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Gangguan Kesehatan pada Organ Peredaran Darah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pStyle w:val="ListParagraph"/>
              <w:numPr>
                <w:ilvl w:val="0"/>
                <w:numId w:val="24"/>
              </w:numPr>
              <w:spacing w:before="40" w:after="40"/>
              <w:ind w:left="318" w:right="-101"/>
              <w:rPr>
                <w:sz w:val="22"/>
                <w:szCs w:val="22"/>
              </w:rPr>
            </w:pPr>
            <w:r w:rsidRPr="00FF017F">
              <w:rPr>
                <w:sz w:val="22"/>
                <w:szCs w:val="22"/>
                <w:lang w:val="sv-SE"/>
              </w:rPr>
              <w:t>Menyebutkan ciri-ciri, isi, dan amanat pantun.</w:t>
            </w:r>
          </w:p>
        </w:tc>
        <w:tc>
          <w:tcPr>
            <w:tcW w:w="3544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Selanjutnya, guru mengonfirmasi jawaban siswa. Pantun terdiri atas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sampiran dan isi pantun. Sampiran pantun terdapat pada baris pertama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dan kedua. Isi pantun terdapat pada baris ketiga dan keempat.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Mengidentifikasikan (Pantun)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 xml:space="preserve">Membaca bacaan penyebab gangguan peredaran darah pada manusia </w:t>
            </w:r>
          </w:p>
        </w:tc>
        <w:tc>
          <w:tcPr>
            <w:tcW w:w="3544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eastAsia="id-ID"/>
              </w:rPr>
              <w:t xml:space="preserve">iswa diminta mencari artikel yang memuat informasi tentang nama dan penyebab gangguan pada organ peredaran darah manusia.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3402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Mencari Tahu (Nama Dan Penyebab Gangguan pada Peredaran Darah)</w:t>
            </w: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Memperagakan gerak dengan pola lantai dan properti tari.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menuliskan pengertian properti tari pada kolom.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juga diminta untuk menyebutkan karya tari daerah yang menggunakan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properti tari.</w:t>
            </w:r>
          </w:p>
        </w:tc>
        <w:tc>
          <w:tcPr>
            <w:tcW w:w="3402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Memperagakan Gerak Tari dengan Pola Lantai dan Properti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138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Bab 4</w:t>
            </w:r>
          </w:p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 xml:space="preserve">Kecepatan, Jarak dan Waktu </w:t>
            </w: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Hubungan  Kecepatan, Jarak dan Waktu</w:t>
            </w:r>
          </w:p>
        </w:tc>
        <w:tc>
          <w:tcPr>
            <w:tcW w:w="3544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Menyelesaikan masalah yang berkaitan dengan percepatan, jarak dan waktu</w:t>
            </w:r>
          </w:p>
        </w:tc>
        <w:tc>
          <w:tcPr>
            <w:tcW w:w="3402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Menyelesaikan soal cerita</w:t>
            </w: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4536"/>
        <w:gridCol w:w="2268"/>
        <w:gridCol w:w="1536"/>
      </w:tblGrid>
      <w:tr w:rsidR="00245B7B" w:rsidRPr="00FF017F" w:rsidTr="00F61DF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17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2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Gangguan Kesehatan pada Organ Peredaran Darah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Menyebutkan ciri-ciri, isi, dan amanat pantun.</w:t>
            </w:r>
          </w:p>
          <w:p w:rsidR="00245B7B" w:rsidRPr="00FF017F" w:rsidRDefault="00245B7B" w:rsidP="00AA3B26">
            <w:pPr>
              <w:spacing w:before="40" w:after="40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mengidentifikasi bentuk pantun tersebut. Siswa dapat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bertanya kepada orang yang dianggap tahu.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Kemudian, siswa diminta untuk menjelaskan amanat pantun dan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mengidentifikasi ciri-ciri pantun yang dibaca.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Mengidentifikasikan (Pantun)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Menjelaskan makna tanggung jawab.</w:t>
            </w:r>
          </w:p>
          <w:p w:rsidR="00245B7B" w:rsidRPr="00FF017F" w:rsidRDefault="00245B7B" w:rsidP="00AA3B26">
            <w:pPr>
              <w:spacing w:before="40" w:after="40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G</w:t>
            </w:r>
            <w:r w:rsidRPr="00FF017F">
              <w:rPr>
                <w:rFonts w:ascii="Times New Roman" w:hAnsi="Times New Roman"/>
                <w:lang w:val="fi-FI" w:eastAsia="id-ID"/>
              </w:rPr>
              <w:t>uru mengajak siswa untuk mengingat kembali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materi tentang tanggung jawab.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menuliskan jawaban dari pertanyaan yang ada pada buku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siswa.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268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Mencari Tahu (PPKn)</w:t>
            </w: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3.3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4.3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Memperagakan gerak dengan pola lantai dan properti tari.</w:t>
            </w:r>
          </w:p>
          <w:p w:rsidR="00245B7B" w:rsidRPr="00FF017F" w:rsidRDefault="00245B7B" w:rsidP="00AA3B26">
            <w:pPr>
              <w:spacing w:before="40" w:after="40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untuk mengamati gambar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gerakan tari dan properti tari pada buku siswa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diminta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untuk mempraktikkan gerakan-gerakan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tersebut menggunakan properti tari, yaitu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selendang dan busur panah.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268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1" w:lineRule="atLeast"/>
              <w:ind w:left="540"/>
              <w:rPr>
                <w:rFonts w:ascii="Times New Roman" w:hAnsi="Times New Roman"/>
                <w:b/>
                <w:bCs/>
                <w:color w:val="000000"/>
              </w:rPr>
            </w:pPr>
            <w:r w:rsidRPr="00FF017F">
              <w:rPr>
                <w:rFonts w:ascii="Times New Roman" w:hAnsi="Times New Roman"/>
                <w:b/>
                <w:bCs/>
                <w:color w:val="000000"/>
              </w:rPr>
              <w:t>Rubrik Praktik (SPdP)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07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678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245B7B" w:rsidRPr="00FF017F" w:rsidRDefault="00245B7B" w:rsidP="00245B7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4394"/>
        <w:gridCol w:w="2551"/>
      </w:tblGrid>
      <w:tr w:rsidR="00245B7B" w:rsidRPr="00FF017F" w:rsidTr="00F61DFF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18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Memelihara Kesehatan Organ Peredaran Darah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Isi pantun yang disajikan secara lisan</w:t>
            </w:r>
          </w:p>
          <w:p w:rsidR="00245B7B" w:rsidRPr="00FF017F" w:rsidRDefault="00245B7B" w:rsidP="00AA3B26">
            <w:pPr>
              <w:spacing w:before="40" w:after="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>Guru bersama-sama dengan siswa membaca pantun pada buku siswa.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Selesai membaca, siswa mencermati pantun dengan seksama.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Guru bersama-sama siswa mengidentifikasi ciri-ciri pantun. </w:t>
            </w:r>
            <w:r w:rsidRPr="00FF017F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245B7B" w:rsidRPr="00FF017F" w:rsidRDefault="00245B7B" w:rsidP="00AA3B26">
            <w:pPr>
              <w:spacing w:before="40" w:after="0" w:line="240" w:lineRule="auto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Berkreasi Membuat Pantun Jenaka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Berbagai macam penyakit yang mempengaruhi organ peredaran darah pada manusia.</w:t>
            </w:r>
          </w:p>
          <w:p w:rsidR="00245B7B" w:rsidRPr="00FF017F" w:rsidRDefault="00245B7B" w:rsidP="00AA3B26">
            <w:pPr>
              <w:spacing w:before="40" w:after="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membaca bacaan tentang cara-cara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memelihara kesehatan peeredaran darah dalam tubuh, selain bersepeda.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mengidentifikasi dan menyebutkan cara-cara memelihara kesehatan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peredaran darah dalam tubuh.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Creativity and Innovation</w:t>
            </w:r>
          </w:p>
        </w:tc>
        <w:tc>
          <w:tcPr>
            <w:tcW w:w="2551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Mempresentasikan Berbagai Gangguan Organ Peredaran Darah</w:t>
            </w:r>
          </w:p>
        </w:tc>
      </w:tr>
      <w:tr w:rsidR="00245B7B" w:rsidRPr="00FF017F" w:rsidTr="00F61DFF">
        <w:trPr>
          <w:trHeight w:val="1621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 xml:space="preserve">Bab 5 </w:t>
            </w:r>
          </w:p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Posisi suatu benda dengan menggunakan arah mata angin</w:t>
            </w: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3.5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409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Posisi nemda dengan menggunakan arah mata angin</w:t>
            </w:r>
          </w:p>
        </w:tc>
        <w:tc>
          <w:tcPr>
            <w:tcW w:w="4394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 xml:space="preserve">Mengamti gambar mata angin 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Memahami arah mata angin</w:t>
            </w:r>
          </w:p>
        </w:tc>
        <w:tc>
          <w:tcPr>
            <w:tcW w:w="2551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Ketetapan dalan menjelaskan arah mata angin</w:t>
            </w:r>
          </w:p>
        </w:tc>
      </w:tr>
    </w:tbl>
    <w:p w:rsidR="00245B7B" w:rsidRPr="00FF017F" w:rsidRDefault="00245B7B" w:rsidP="00245B7B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245B7B" w:rsidRPr="00FF017F" w:rsidTr="00AA3B26">
        <w:trPr>
          <w:trHeight w:val="453"/>
        </w:trPr>
        <w:tc>
          <w:tcPr>
            <w:tcW w:w="7054" w:type="dxa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410" w:type="dxa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4394"/>
        <w:gridCol w:w="2410"/>
        <w:gridCol w:w="1536"/>
      </w:tblGrid>
      <w:tr w:rsidR="00245B7B" w:rsidRPr="00FF017F" w:rsidTr="00F61DF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19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Memelihara Kesehatan Organ Peredaran Darah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before="40" w:after="40"/>
              <w:ind w:left="459" w:right="-101" w:hanging="45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sv-SE"/>
              </w:rPr>
              <w:t>Membaca pantun yang dibuat.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eastAsia="id-ID"/>
              </w:rPr>
              <w:t xml:space="preserve">iswa mengamati dan membaca cerita bergambar dengan seksama. 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eastAsia="id-ID"/>
              </w:rPr>
              <w:t>Siswa membuat kesimpulan sesuai dengan isi cerita bergambar dengan panduan pertanyaan pada buku siswa.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1" w:lineRule="atLeast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Berkreasi Membuat Pantun Jenaka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 w:hanging="317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Mencari Tahu berbagai macam penyakit yang mempengaruhi organ peredaran darah pada manusia.</w:t>
            </w:r>
          </w:p>
          <w:p w:rsidR="00245B7B" w:rsidRPr="00FF017F" w:rsidRDefault="00245B7B" w:rsidP="00AA3B26">
            <w:pPr>
              <w:spacing w:before="40" w:after="40"/>
              <w:ind w:left="317" w:right="-101" w:hanging="317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mencari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dan mengumpulkan data dan informasi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mengisi tabel tentang organ peredaran darah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hewan, gangguan pada organ peredaran darah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hewan, dan cara memelihara kesehatan organ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peredaran darah hewan.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410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Mempresentasikan Berbagai Gangguan Organ Peredaran Darah</w:t>
            </w: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 w:hanging="317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Mengidentifikasi gambar cerita</w:t>
            </w:r>
          </w:p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7" w:right="-36" w:hanging="317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Membuat contoh satu adegan gambar cerita</w:t>
            </w:r>
          </w:p>
          <w:p w:rsidR="00245B7B" w:rsidRPr="00FF017F" w:rsidRDefault="00245B7B" w:rsidP="00AA3B26">
            <w:pPr>
              <w:spacing w:before="40" w:after="40"/>
              <w:ind w:left="317" w:right="-101" w:hanging="317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  <w:lang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G</w:t>
            </w:r>
            <w:r w:rsidRPr="00FF017F">
              <w:rPr>
                <w:rFonts w:ascii="Times New Roman" w:hAnsi="Times New Roman"/>
                <w:lang w:eastAsia="id-ID"/>
              </w:rPr>
              <w:t>uru secara interaktif dan menarik menjelaskan langkah-langkah dalam membuat cerita bergambar.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Guru </w:t>
            </w:r>
            <w:proofErr w:type="gramStart"/>
            <w:r w:rsidRPr="00FF017F">
              <w:rPr>
                <w:rFonts w:ascii="Times New Roman" w:hAnsi="Times New Roman"/>
                <w:lang w:eastAsia="id-ID"/>
              </w:rPr>
              <w:t>mempraktikkan</w:t>
            </w:r>
            <w:proofErr w:type="gramEnd"/>
            <w:r w:rsidRPr="00FF017F">
              <w:rPr>
                <w:rFonts w:ascii="Times New Roman" w:hAnsi="Times New Roman"/>
                <w:lang w:eastAsia="id-ID"/>
              </w:rPr>
              <w:t xml:space="preserve"> setiap langkah dalam membuat gambar cerita.</w:t>
            </w:r>
          </w:p>
        </w:tc>
        <w:tc>
          <w:tcPr>
            <w:tcW w:w="2410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Membuat cerita bergambar</w:t>
            </w:r>
          </w:p>
        </w:tc>
      </w:tr>
      <w:tr w:rsidR="00245B7B" w:rsidRPr="00FF017F" w:rsidTr="00F61DFF">
        <w:trPr>
          <w:gridAfter w:val="1"/>
          <w:wAfter w:w="1536" w:type="dxa"/>
          <w:trHeight w:val="773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3969"/>
        <w:gridCol w:w="2835"/>
        <w:gridCol w:w="1536"/>
      </w:tblGrid>
      <w:tr w:rsidR="00245B7B" w:rsidRPr="00FF017F" w:rsidTr="00F61DFF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1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20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Memelihara Kesehatan Organ Peredaran Darah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pantun</w:t>
            </w:r>
          </w:p>
          <w:p w:rsidR="00245B7B" w:rsidRPr="00FF017F" w:rsidRDefault="00245B7B" w:rsidP="00AA3B26">
            <w:pPr>
              <w:spacing w:before="40" w:after="40" w:line="240" w:lineRule="auto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Guru meminta untuk mendeskripiskan isi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pantun tentang gotong royong.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 xml:space="preserve">Rubrik Berkreasi Membuat Pantun Jenaka 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 gotong royong.</w:t>
            </w:r>
          </w:p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pelaksanaan musyawarah, untuk penerapan tanggung jawab dalam masyarakat.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kegiatan AYO MEMBACA siswa membaca bacaan tentang tanggung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jawab warga masyarakat.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Literasi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Pada kegiatan, AYO MENULIS Secara mandiri, siswa membuat kesimpulan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dengan menyebutkan tanggung jawab individu sebagai warga masyarakat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berdasarkan isi bacaan.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835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embuat kesimpulan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dengan menyebutkan tanggung jawab</w:t>
            </w:r>
          </w:p>
        </w:tc>
      </w:tr>
      <w:tr w:rsidR="00245B7B" w:rsidRPr="00FF017F" w:rsidTr="00F61DFF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bacaan tentang interaksi sosial.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membaca bacaan tentang interaksi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sosial.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Melalui bacaan, siswa dapat mengidentifikasi unsur-unsur interaksi sosial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di berbagai bidang kehidupan.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835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bacaan tentang interaksi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sosial</w:t>
            </w:r>
          </w:p>
        </w:tc>
      </w:tr>
      <w:tr w:rsidR="00245B7B" w:rsidRPr="00FF017F" w:rsidTr="00F61DFF">
        <w:trPr>
          <w:gridAfter w:val="1"/>
          <w:wAfter w:w="1536" w:type="dxa"/>
          <w:trHeight w:val="849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111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835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245B7B" w:rsidRPr="00FF017F" w:rsidRDefault="00245B7B" w:rsidP="00245B7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4536"/>
        <w:gridCol w:w="2410"/>
      </w:tblGrid>
      <w:tr w:rsidR="00245B7B" w:rsidRPr="00FF017F" w:rsidTr="00F61DFF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21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Memelihara Kesehatan Organ Peredaran Darah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Mencari tahu tentang pantun dalam sebuah profesi adat istiadat.</w:t>
            </w:r>
          </w:p>
          <w:p w:rsidR="00245B7B" w:rsidRPr="00FF017F" w:rsidRDefault="00245B7B" w:rsidP="00AA3B26">
            <w:pPr>
              <w:spacing w:before="40" w:after="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Berdasarkan isi pantun, pantun dibedakan menjadi empat jenis, yaitu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pantun jenaka, pantun nasihat, pantun teka-teki, dan pantun kiasan.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 xml:space="preserve">Rubrik Berkreasi Membuat Pantun Jenaka 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trHeight w:val="141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409" w:type="dxa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bacaan mengenai perbedaan hak dan kewajiban</w:t>
            </w:r>
          </w:p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Berdiskusi mengenai hak dan kewajiban.</w:t>
            </w:r>
          </w:p>
          <w:p w:rsidR="00245B7B" w:rsidRPr="00FF017F" w:rsidRDefault="00245B7B" w:rsidP="00AA3B26">
            <w:pPr>
              <w:spacing w:before="40" w:after="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diminta membaca bacaan berjudul “Perbedaan Hak,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Kewajiban, dan Tanggung Jawab sebagai Warga Masyarakat”.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60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telah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mengetahui perbedaan hak dan kewajiban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sebagai warga masyarakat.</w:t>
            </w:r>
          </w:p>
          <w:p w:rsidR="00245B7B" w:rsidRPr="00FF017F" w:rsidRDefault="00245B7B" w:rsidP="00AA3B26">
            <w:pPr>
              <w:spacing w:before="40" w:after="0" w:line="240" w:lineRule="auto"/>
              <w:ind w:left="459" w:right="-101" w:hanging="566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Menulis Hak dan Kewajiban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IPS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409" w:type="dxa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bacaan interaksi manusia</w:t>
            </w:r>
          </w:p>
          <w:p w:rsidR="00245B7B" w:rsidRPr="00FF017F" w:rsidRDefault="00245B7B" w:rsidP="00AA3B26">
            <w:pPr>
              <w:spacing w:before="40" w:after="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telah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membaca bacaan tentang faktor pendorong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terjadinya interaksi antarwarga pada buku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siswa.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Selanjutnya, secara individu, siswa diminta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untuk membuat kesimpulan tentang pentingnya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interaksi antarwarga masyarakat terhadap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pembangunan di segala bidang.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410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</w:t>
            </w:r>
            <w:r w:rsidRPr="00FF017F">
              <w:rPr>
                <w:rFonts w:ascii="Times New Roman" w:hAnsi="Times New Roman"/>
                <w:lang w:val="fi-FI" w:eastAsia="id-ID"/>
              </w:rPr>
              <w:t>embaca bacaan tentang interaksi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sosial</w:t>
            </w:r>
          </w:p>
        </w:tc>
      </w:tr>
      <w:tr w:rsidR="00245B7B" w:rsidRPr="00FF017F" w:rsidTr="00F61DFF">
        <w:trPr>
          <w:trHeight w:val="116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DB1A18" w:rsidRDefault="00DB1A18" w:rsidP="00245B7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B1A18" w:rsidRDefault="00DB1A18" w:rsidP="00245B7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B1A18" w:rsidRDefault="00DB1A18" w:rsidP="00245B7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4536"/>
        <w:gridCol w:w="2410"/>
        <w:gridCol w:w="1394"/>
      </w:tblGrid>
      <w:tr w:rsidR="00245B7B" w:rsidRPr="00FF017F" w:rsidTr="00F61DFF">
        <w:trPr>
          <w:gridAfter w:val="1"/>
          <w:wAfter w:w="1394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394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23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Memelihara Kesehatan Organ Peredaran Darah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tulisan pantun</w:t>
            </w:r>
          </w:p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Membaca pantun.</w:t>
            </w:r>
          </w:p>
          <w:p w:rsidR="00245B7B" w:rsidRPr="00FF017F" w:rsidRDefault="00245B7B" w:rsidP="00AA3B26">
            <w:pPr>
              <w:spacing w:before="40" w:after="0"/>
              <w:ind w:left="318" w:right="-101" w:hanging="360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eastAsia="id-ID"/>
              </w:rPr>
              <w:t>iswa diminta membacakan pantun yang dibuat dengan lafal, intonasi, dan ekspresi yang benar secara bergantian di depan kelas.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eastAsia="id-ID"/>
              </w:rPr>
              <w:t xml:space="preserve">Setelah itu, siswa diminta </w:t>
            </w:r>
            <w:proofErr w:type="gramStart"/>
            <w:r w:rsidRPr="00FF017F">
              <w:rPr>
                <w:rFonts w:ascii="Times New Roman" w:hAnsi="Times New Roman"/>
                <w:lang w:eastAsia="id-ID"/>
              </w:rPr>
              <w:t>menjelaskan</w:t>
            </w:r>
            <w:r w:rsidRPr="00FF017F">
              <w:rPr>
                <w:rFonts w:ascii="Times New Roman" w:hAnsi="Times New Roman"/>
                <w:lang w:val="id-ID" w:eastAsia="id-ID"/>
              </w:rPr>
              <w:t xml:space="preserve"> </w:t>
            </w:r>
            <w:r w:rsidRPr="00FF017F">
              <w:rPr>
                <w:rFonts w:ascii="Times New Roman" w:hAnsi="Times New Roman"/>
                <w:lang w:eastAsia="id-ID"/>
              </w:rPr>
              <w:t xml:space="preserve"> isi</w:t>
            </w:r>
            <w:proofErr w:type="gramEnd"/>
            <w:r w:rsidRPr="00FF017F">
              <w:rPr>
                <w:rFonts w:ascii="Times New Roman" w:hAnsi="Times New Roman"/>
                <w:lang w:eastAsia="id-ID"/>
              </w:rPr>
              <w:t xml:space="preserve"> pantun tersebut.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1" w:lineRule="atLeast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 xml:space="preserve">Rubrik Membuat dan Membaca Pantun 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394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IPA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3.4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  <w:tab w:val="left" w:pos="900"/>
              </w:tabs>
              <w:spacing w:before="60" w:after="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Membuat diagram alur berbagai macam gangguan peredaran darah pada manusia.</w:t>
            </w:r>
          </w:p>
          <w:p w:rsidR="00245B7B" w:rsidRPr="00FF017F" w:rsidRDefault="00245B7B" w:rsidP="00AA3B26">
            <w:pPr>
              <w:spacing w:before="40" w:after="0"/>
              <w:ind w:left="318" w:right="-101" w:hanging="360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eastAsia="id-ID"/>
              </w:rPr>
              <w:t xml:space="preserve">iswa telah membaca materi tentang manfaat fisik memiliki kemampuan beladiri. Selanjutnya, siswa diminta meneruskan untuk membaca materi tentang manfaat emosional dan manfaat sosial memiliki kemampuan beladiri. </w:t>
            </w:r>
          </w:p>
        </w:tc>
        <w:tc>
          <w:tcPr>
            <w:tcW w:w="2410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Mempresentasikan Berbagai Gangguan Organ Peredaran Darah</w:t>
            </w:r>
          </w:p>
        </w:tc>
      </w:tr>
      <w:tr w:rsidR="00245B7B" w:rsidRPr="00FF017F" w:rsidTr="00F61DFF">
        <w:trPr>
          <w:gridAfter w:val="1"/>
          <w:wAfter w:w="1394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 cerita</w:t>
            </w:r>
          </w:p>
          <w:p w:rsidR="00245B7B" w:rsidRPr="00FF017F" w:rsidRDefault="00245B7B" w:rsidP="00AA3B26">
            <w:pPr>
              <w:spacing w:before="40" w:after="0"/>
              <w:ind w:left="318" w:right="-101" w:hanging="360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0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G</w:t>
            </w:r>
            <w:r w:rsidRPr="00FF017F">
              <w:rPr>
                <w:rFonts w:ascii="Times New Roman" w:hAnsi="Times New Roman"/>
                <w:lang w:eastAsia="id-ID"/>
              </w:rPr>
              <w:t xml:space="preserve">uru meminta siswa untuk mengamati gambar ilustrasi. Kemudian, guru menstimulus ide, gagasan, dan motivasi siswa untuk mengingat kembali materi tentang gambar cerita dengan mengajukan pertanyaan berikut. </w:t>
            </w:r>
          </w:p>
        </w:tc>
        <w:tc>
          <w:tcPr>
            <w:tcW w:w="2410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Membuat cerita bergambar</w:t>
            </w:r>
          </w:p>
        </w:tc>
      </w:tr>
      <w:tr w:rsidR="00245B7B" w:rsidRPr="00FF017F" w:rsidTr="00F61DFF">
        <w:trPr>
          <w:gridAfter w:val="1"/>
          <w:wAfter w:w="1394" w:type="dxa"/>
          <w:trHeight w:val="1164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 xml:space="preserve">Matematika 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 xml:space="preserve">Bab 5 </w:t>
            </w:r>
          </w:p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Posisi suatu benda dengan menggunakan arah mata angin</w:t>
            </w: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3.5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Posisi nemda dengan menggunakan arah mata angin</w:t>
            </w:r>
          </w:p>
        </w:tc>
        <w:tc>
          <w:tcPr>
            <w:tcW w:w="4678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Menggambar denah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Menjelaskan denah</w:t>
            </w:r>
          </w:p>
        </w:tc>
        <w:tc>
          <w:tcPr>
            <w:tcW w:w="241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Keterampilan menggambar denah</w:t>
            </w: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FF017F" w:rsidRDefault="00DB1A18" w:rsidP="00DB1A1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4111"/>
        <w:gridCol w:w="2551"/>
        <w:gridCol w:w="1678"/>
      </w:tblGrid>
      <w:tr w:rsidR="00245B7B" w:rsidRPr="00FF017F" w:rsidTr="00F61DFF">
        <w:trPr>
          <w:gridAfter w:val="1"/>
          <w:wAfter w:w="1678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Tema/</w:t>
            </w:r>
            <w:r w:rsidRPr="00FF017F">
              <w:rPr>
                <w:rFonts w:ascii="Times New Roman" w:hAnsi="Times New Roman"/>
                <w:b/>
              </w:rPr>
              <w:t>Sub Tema</w:t>
            </w:r>
            <w:r w:rsidRPr="00FF017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gridSpan w:val="2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017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45B7B" w:rsidRPr="00FF017F" w:rsidTr="00F61DFF">
        <w:trPr>
          <w:gridAfter w:val="1"/>
          <w:wAfter w:w="1678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24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Sehat Itu Penting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3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Cara Memelihara Kesehatan Organ Peredaran Darah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BIN</w:t>
            </w:r>
          </w:p>
          <w:p w:rsidR="00245B7B" w:rsidRPr="00FF017F" w:rsidRDefault="00245B7B" w:rsidP="00AA3B26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3.6</w:t>
            </w:r>
          </w:p>
          <w:p w:rsidR="00245B7B" w:rsidRPr="00FF017F" w:rsidRDefault="00245B7B" w:rsidP="00AA3B26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4.6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pantun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diminta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untuk mencermati kembali pantun tersebut.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Kemudian, siswa diminta menuliskan amanat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pantun.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mempresentasikan hasil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tulisannya tentang amanat pantun tersebut di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depan kelas dengan percaya diri.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 xml:space="preserve">Rubrik Berkreasi Membuat Pantun Jenaka 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678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PPKn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1.2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2.2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3.2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Mengamati gambar masyarakat yang tidak melaksanakan tanggung jawabnya terhadap lingkungan.</w:t>
            </w:r>
          </w:p>
          <w:p w:rsidR="00245B7B" w:rsidRPr="00FF017F" w:rsidRDefault="00245B7B" w:rsidP="00AA3B26">
            <w:pPr>
              <w:spacing w:before="60" w:after="60" w:line="240" w:lineRule="auto"/>
              <w:ind w:left="72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berdiskusi dengan anggota kelompoknya untuk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mencari tahu tentang akibat-akibat jika warga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masyarakat tidak melaksanakan tanggung jawabnya.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b/>
                <w:i/>
              </w:rPr>
              <w:t>Collaboration</w:t>
            </w:r>
          </w:p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fi-FI" w:eastAsia="id-ID"/>
              </w:rPr>
              <w:t>Siswa diminta untuk menuliskan hasil diskusinya</w:t>
            </w:r>
          </w:p>
        </w:tc>
        <w:tc>
          <w:tcPr>
            <w:tcW w:w="2551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Menulis Hak dan Kewajiban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678" w:type="dxa"/>
          <w:trHeight w:val="1196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SBdP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3.1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1"/>
              </w:numPr>
              <w:tabs>
                <w:tab w:val="clear" w:pos="1080"/>
              </w:tabs>
              <w:spacing w:before="60" w:after="60" w:line="240" w:lineRule="auto"/>
              <w:ind w:left="318" w:right="-36"/>
              <w:jc w:val="both"/>
              <w:rPr>
                <w:rFonts w:ascii="Times New Roman" w:hAnsi="Times New Roman"/>
                <w:lang w:val="sv-SE"/>
              </w:rPr>
            </w:pPr>
            <w:r w:rsidRPr="00FF017F">
              <w:rPr>
                <w:rFonts w:ascii="Times New Roman" w:hAnsi="Times New Roman"/>
                <w:lang w:val="sv-SE"/>
              </w:rPr>
              <w:t>Menggambar cerita dengan tema.</w:t>
            </w:r>
          </w:p>
          <w:p w:rsidR="00245B7B" w:rsidRPr="00FF017F" w:rsidRDefault="00245B7B" w:rsidP="00AA3B26">
            <w:pPr>
              <w:spacing w:before="40" w:after="40" w:line="240" w:lineRule="auto"/>
              <w:ind w:left="318" w:right="-101" w:hanging="566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</w:tcPr>
          <w:p w:rsidR="00245B7B" w:rsidRPr="00FF017F" w:rsidRDefault="00245B7B" w:rsidP="00AA3B26">
            <w:pPr>
              <w:numPr>
                <w:ilvl w:val="0"/>
                <w:numId w:val="10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FF017F">
              <w:rPr>
                <w:rFonts w:ascii="Times New Roman" w:hAnsi="Times New Roman"/>
                <w:lang w:val="id-ID" w:eastAsia="id-ID"/>
              </w:rPr>
              <w:t>S</w:t>
            </w:r>
            <w:r w:rsidRPr="00FF017F">
              <w:rPr>
                <w:rFonts w:ascii="Times New Roman" w:hAnsi="Times New Roman"/>
                <w:lang w:val="fi-FI" w:eastAsia="id-ID"/>
              </w:rPr>
              <w:t>iswa mengamati gambar tentang faktor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penyebab banjir. Bencana banjir dapat terjadi karena faktor alam dan faktor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  <w:r w:rsidRPr="00FF017F">
              <w:rPr>
                <w:rFonts w:ascii="Times New Roman" w:hAnsi="Times New Roman"/>
                <w:lang w:val="fi-FI" w:eastAsia="id-ID"/>
              </w:rPr>
              <w:t>kelalaian manusia.</w:t>
            </w:r>
            <w:r w:rsidRPr="00FF017F">
              <w:rPr>
                <w:rFonts w:ascii="Times New Roman" w:hAnsi="Times New Roman"/>
                <w:lang w:eastAsia="id-ID"/>
              </w:rPr>
              <w:t xml:space="preserve"> </w:t>
            </w:r>
          </w:p>
        </w:tc>
        <w:tc>
          <w:tcPr>
            <w:tcW w:w="2551" w:type="dxa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F017F">
              <w:rPr>
                <w:rFonts w:ascii="Times New Roman" w:hAnsi="Times New Roman"/>
                <w:bCs/>
                <w:color w:val="000000"/>
              </w:rPr>
              <w:t>Rubrik Membuat Gambar Cerita</w:t>
            </w:r>
          </w:p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245B7B" w:rsidRPr="00FF017F" w:rsidTr="00F61DFF">
        <w:trPr>
          <w:gridAfter w:val="1"/>
          <w:wAfter w:w="1678" w:type="dxa"/>
          <w:trHeight w:val="609"/>
        </w:trPr>
        <w:tc>
          <w:tcPr>
            <w:tcW w:w="1276" w:type="dxa"/>
            <w:vMerge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017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017F">
              <w:rPr>
                <w:rFonts w:ascii="Times New Roman" w:hAnsi="Times New Roman"/>
                <w:lang w:val="id-ID"/>
              </w:rPr>
              <w:t>......................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245B7B" w:rsidRPr="00FF017F" w:rsidRDefault="00245B7B" w:rsidP="00AA3B2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253" w:type="dxa"/>
            <w:gridSpan w:val="2"/>
          </w:tcPr>
          <w:p w:rsidR="00245B7B" w:rsidRPr="00FF017F" w:rsidRDefault="00245B7B" w:rsidP="00AA3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1" w:type="dxa"/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5B7B" w:rsidRPr="00FF017F" w:rsidTr="00F61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245B7B" w:rsidRPr="00FF017F" w:rsidRDefault="00245B7B" w:rsidP="00245B7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DB1A18" w:rsidRDefault="00DB1A18" w:rsidP="00245B7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550"/>
        <w:gridCol w:w="2835"/>
        <w:gridCol w:w="2248"/>
      </w:tblGrid>
      <w:tr w:rsidR="00245B7B" w:rsidRPr="00FF017F" w:rsidTr="00F61DFF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55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245B7B" w:rsidRPr="00FF017F" w:rsidTr="00F61DFF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25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Sehat Itu Penting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B49C211" wp14:editId="77A6C43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5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2BA10" id="Rectangle 23" o:spid="_x0000_s1026" style="position:absolute;margin-left:-.4pt;margin-top:-.05pt;width:12.15pt;height:1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4PHgIAAD0EAAAOAAAAZHJzL2Uyb0RvYy54bWysU1Fv0zAQfkfiP1h+p0m6Br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jru4P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C25B1B" wp14:editId="622DEEA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08D0C" id="Rectangle 24" o:spid="_x0000_s1026" style="position:absolute;margin-left:-.55pt;margin-top:2.1pt;width:12.1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AmHgIAAD0EAAAOAAAAZHJzL2Uyb0RvYy54bWysU1Fv0zAQfkfiP1h+p0m6Br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Fw+8CY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296053" wp14:editId="296119F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5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8FF6A" id="Rectangle 25" o:spid="_x0000_s1026" style="position:absolute;margin-left:-.55pt;margin-top:3.35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50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245B7B" w:rsidRPr="00FF017F" w:rsidRDefault="00245B7B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245B7B" w:rsidRPr="00FF017F" w:rsidRDefault="00245B7B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245B7B" w:rsidRPr="00FF017F" w:rsidRDefault="00245B7B" w:rsidP="00245B7B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245B7B" w:rsidRPr="00FF017F" w:rsidTr="00AA3B26">
        <w:trPr>
          <w:trHeight w:val="453"/>
        </w:trPr>
        <w:tc>
          <w:tcPr>
            <w:tcW w:w="6912" w:type="dxa"/>
            <w:shd w:val="clear" w:color="auto" w:fill="auto"/>
          </w:tcPr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552" w:type="dxa"/>
            <w:shd w:val="clear" w:color="auto" w:fill="auto"/>
          </w:tcPr>
          <w:p w:rsidR="00245B7B" w:rsidRPr="00FF017F" w:rsidRDefault="00245B7B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245B7B" w:rsidRDefault="00245B7B" w:rsidP="00245B7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DB1A18" w:rsidRDefault="00DB1A18" w:rsidP="00DB1A18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245B7B" w:rsidRPr="00DB1A18" w:rsidRDefault="00DB1A18" w:rsidP="00245B7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</w:r>
      <w:r w:rsidR="006B0943">
        <w:rPr>
          <w:rFonts w:ascii="Times New Roman" w:hAnsi="Times New Roman"/>
          <w:b/>
          <w:sz w:val="24"/>
          <w:szCs w:val="24"/>
        </w:rPr>
        <w:t xml:space="preserve">:  </w:t>
      </w:r>
      <w:r w:rsidR="00F61DF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408"/>
        <w:gridCol w:w="2835"/>
        <w:gridCol w:w="2248"/>
      </w:tblGrid>
      <w:tr w:rsidR="00245B7B" w:rsidRPr="00FF017F" w:rsidTr="00F61DFF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408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245B7B" w:rsidRPr="00FF017F" w:rsidTr="00F61DFF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245B7B" w:rsidRPr="00FF017F" w:rsidRDefault="00F61DFF" w:rsidP="00AA3B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26 </w:t>
            </w:r>
            <w:r>
              <w:rPr>
                <w:rFonts w:ascii="Times New Roman" w:hAnsi="Times New Roman"/>
                <w:color w:val="000000"/>
              </w:rPr>
              <w:t>Oktober 2023</w:t>
            </w:r>
            <w:bookmarkStart w:id="0" w:name="_GoBack"/>
            <w:bookmarkEnd w:id="0"/>
          </w:p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Sehat Itu Penting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245B7B" w:rsidRPr="00FF017F" w:rsidRDefault="00245B7B" w:rsidP="00AA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2DA2A0" wp14:editId="2AC486B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5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3AF96" id="Rectangle 26" o:spid="_x0000_s1026" style="position:absolute;margin-left:-.4pt;margin-top:-.05pt;width:12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Q7HgIAAD0EAAAOAAAAZHJzL2Uyb0RvYy54bWysU1Fv0zAQfkfiP1h+p0lKM7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OXpQ7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70722B" wp14:editId="04D8C01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42A7D" id="Rectangle 27" o:spid="_x0000_s1026" style="position:absolute;margin-left:-.55pt;margin-top:2.1pt;width:12.1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EduJjU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4E6F2E" wp14:editId="7E0BE0F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4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13532" id="Rectangle 28" o:spid="_x0000_s1026" style="position:absolute;margin-left:-.55pt;margin-top:3.35pt;width:12.1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WWHgIAAD0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DlJFZY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24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245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8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245B7B" w:rsidRPr="00FF017F" w:rsidRDefault="00245B7B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245B7B" w:rsidRPr="00FF017F" w:rsidRDefault="00245B7B" w:rsidP="00AA3B2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245B7B" w:rsidRPr="00FF017F" w:rsidRDefault="00245B7B" w:rsidP="00AA3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245B7B" w:rsidRPr="00FF017F" w:rsidRDefault="00245B7B" w:rsidP="00245B7B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245B7B" w:rsidRPr="00FF017F" w:rsidTr="00AA3B26">
        <w:trPr>
          <w:trHeight w:val="453"/>
        </w:trPr>
        <w:tc>
          <w:tcPr>
            <w:tcW w:w="6912" w:type="dxa"/>
            <w:shd w:val="clear" w:color="auto" w:fill="auto"/>
          </w:tcPr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Kepala Sekolah)</w:t>
            </w: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  <w:tc>
          <w:tcPr>
            <w:tcW w:w="2552" w:type="dxa"/>
            <w:shd w:val="clear" w:color="auto" w:fill="auto"/>
          </w:tcPr>
          <w:p w:rsidR="00245B7B" w:rsidRPr="00FF017F" w:rsidRDefault="00245B7B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</w:t>
            </w:r>
          </w:p>
          <w:p w:rsidR="00245B7B" w:rsidRPr="00FF017F" w:rsidRDefault="00245B7B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 Kelas)</w:t>
            </w:r>
          </w:p>
          <w:p w:rsidR="00245B7B" w:rsidRPr="00FF017F" w:rsidRDefault="00245B7B" w:rsidP="00AA3B2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FF017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</w:t>
            </w:r>
          </w:p>
        </w:tc>
      </w:tr>
    </w:tbl>
    <w:p w:rsidR="001518B5" w:rsidRPr="00245B7B" w:rsidRDefault="001518B5" w:rsidP="00245B7B">
      <w:pPr>
        <w:spacing w:line="240" w:lineRule="auto"/>
        <w:ind w:right="-812"/>
        <w:jc w:val="center"/>
      </w:pPr>
    </w:p>
    <w:sectPr w:rsidR="001518B5" w:rsidRPr="00245B7B" w:rsidSect="000E0089">
      <w:pgSz w:w="18711" w:h="11907" w:orient="landscape" w:code="1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ar Metanoia">
    <w:altName w:val="Baar Metano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EC2"/>
    <w:multiLevelType w:val="hybridMultilevel"/>
    <w:tmpl w:val="75967B4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A7040"/>
    <w:multiLevelType w:val="hybridMultilevel"/>
    <w:tmpl w:val="262CAE5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4459"/>
    <w:multiLevelType w:val="hybridMultilevel"/>
    <w:tmpl w:val="80C8DEC8"/>
    <w:lvl w:ilvl="0" w:tplc="2B6E9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227A"/>
    <w:multiLevelType w:val="hybridMultilevel"/>
    <w:tmpl w:val="BE402D1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263C"/>
    <w:multiLevelType w:val="hybridMultilevel"/>
    <w:tmpl w:val="E8DE1C80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001E9D"/>
    <w:multiLevelType w:val="hybridMultilevel"/>
    <w:tmpl w:val="5D469C6E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0B4C03B4"/>
    <w:multiLevelType w:val="hybridMultilevel"/>
    <w:tmpl w:val="89D0592E"/>
    <w:lvl w:ilvl="0" w:tplc="0421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B6F85"/>
    <w:multiLevelType w:val="hybridMultilevel"/>
    <w:tmpl w:val="146A92A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CFF525B"/>
    <w:multiLevelType w:val="hybridMultilevel"/>
    <w:tmpl w:val="86004776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DF4414"/>
    <w:multiLevelType w:val="hybridMultilevel"/>
    <w:tmpl w:val="D31697EA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F11E5"/>
    <w:multiLevelType w:val="hybridMultilevel"/>
    <w:tmpl w:val="4BFC70C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5158"/>
    <w:multiLevelType w:val="hybridMultilevel"/>
    <w:tmpl w:val="A20E9B1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77056C"/>
    <w:multiLevelType w:val="hybridMultilevel"/>
    <w:tmpl w:val="FD680ADC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CA585A"/>
    <w:multiLevelType w:val="hybridMultilevel"/>
    <w:tmpl w:val="93885CD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" w15:restartNumberingAfterBreak="0">
    <w:nsid w:val="249B0D02"/>
    <w:multiLevelType w:val="hybridMultilevel"/>
    <w:tmpl w:val="66F64E9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935C8"/>
    <w:multiLevelType w:val="hybridMultilevel"/>
    <w:tmpl w:val="D882B538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08177E"/>
    <w:multiLevelType w:val="hybridMultilevel"/>
    <w:tmpl w:val="C02A855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28190804"/>
    <w:multiLevelType w:val="hybridMultilevel"/>
    <w:tmpl w:val="60E0D872"/>
    <w:lvl w:ilvl="0" w:tplc="2B6E90C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5338B"/>
    <w:multiLevelType w:val="hybridMultilevel"/>
    <w:tmpl w:val="5454A12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" w15:restartNumberingAfterBreak="0">
    <w:nsid w:val="2A025C75"/>
    <w:multiLevelType w:val="hybridMultilevel"/>
    <w:tmpl w:val="50F8A3F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E0DF9"/>
    <w:multiLevelType w:val="hybridMultilevel"/>
    <w:tmpl w:val="9962C0D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" w15:restartNumberingAfterBreak="0">
    <w:nsid w:val="2CDC2006"/>
    <w:multiLevelType w:val="hybridMultilevel"/>
    <w:tmpl w:val="80641256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305C7148"/>
    <w:multiLevelType w:val="hybridMultilevel"/>
    <w:tmpl w:val="390E16D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070B81"/>
    <w:multiLevelType w:val="hybridMultilevel"/>
    <w:tmpl w:val="4ED2417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" w15:restartNumberingAfterBreak="0">
    <w:nsid w:val="3CEE2E35"/>
    <w:multiLevelType w:val="hybridMultilevel"/>
    <w:tmpl w:val="A498C972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274533"/>
    <w:multiLevelType w:val="hybridMultilevel"/>
    <w:tmpl w:val="D096973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B91339"/>
    <w:multiLevelType w:val="hybridMultilevel"/>
    <w:tmpl w:val="327892B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E12BE"/>
    <w:multiLevelType w:val="hybridMultilevel"/>
    <w:tmpl w:val="7AAA672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A22E6"/>
    <w:multiLevelType w:val="hybridMultilevel"/>
    <w:tmpl w:val="32BE1A4E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9" w15:restartNumberingAfterBreak="0">
    <w:nsid w:val="4F232B37"/>
    <w:multiLevelType w:val="hybridMultilevel"/>
    <w:tmpl w:val="D8B0683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DE2BA4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B3292"/>
    <w:multiLevelType w:val="hybridMultilevel"/>
    <w:tmpl w:val="2FA64E6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4538F"/>
    <w:multiLevelType w:val="hybridMultilevel"/>
    <w:tmpl w:val="A784233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2" w15:restartNumberingAfterBreak="0">
    <w:nsid w:val="4F912233"/>
    <w:multiLevelType w:val="hybridMultilevel"/>
    <w:tmpl w:val="86BA24E6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05112E"/>
    <w:multiLevelType w:val="hybridMultilevel"/>
    <w:tmpl w:val="794258DE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664EB8"/>
    <w:multiLevelType w:val="hybridMultilevel"/>
    <w:tmpl w:val="37FC346C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5" w15:restartNumberingAfterBreak="0">
    <w:nsid w:val="62065704"/>
    <w:multiLevelType w:val="hybridMultilevel"/>
    <w:tmpl w:val="001ECD8C"/>
    <w:lvl w:ilvl="0" w:tplc="3800D472">
      <w:numFmt w:val="bullet"/>
      <w:lvlText w:val="-"/>
      <w:lvlJc w:val="left"/>
      <w:pPr>
        <w:ind w:left="753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 w15:restartNumberingAfterBreak="0">
    <w:nsid w:val="63643064"/>
    <w:multiLevelType w:val="hybridMultilevel"/>
    <w:tmpl w:val="47BC6DD4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7" w15:restartNumberingAfterBreak="0">
    <w:nsid w:val="6B014471"/>
    <w:multiLevelType w:val="hybridMultilevel"/>
    <w:tmpl w:val="EB5E287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60EF0"/>
    <w:multiLevelType w:val="hybridMultilevel"/>
    <w:tmpl w:val="5C8AAA5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111259"/>
    <w:multiLevelType w:val="hybridMultilevel"/>
    <w:tmpl w:val="23E21A82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0" w15:restartNumberingAfterBreak="0">
    <w:nsid w:val="719A7839"/>
    <w:multiLevelType w:val="hybridMultilevel"/>
    <w:tmpl w:val="F65AA6B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D5A80"/>
    <w:multiLevelType w:val="multilevel"/>
    <w:tmpl w:val="52AE75E4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fi-FI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2" w15:restartNumberingAfterBreak="0">
    <w:nsid w:val="7B845C0A"/>
    <w:multiLevelType w:val="hybridMultilevel"/>
    <w:tmpl w:val="4B2C2E58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3" w15:restartNumberingAfterBreak="0">
    <w:nsid w:val="7D073E0D"/>
    <w:multiLevelType w:val="hybridMultilevel"/>
    <w:tmpl w:val="522607F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7B779B"/>
    <w:multiLevelType w:val="hybridMultilevel"/>
    <w:tmpl w:val="1D42E9F6"/>
    <w:lvl w:ilvl="0" w:tplc="239A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301E9"/>
    <w:multiLevelType w:val="hybridMultilevel"/>
    <w:tmpl w:val="D2769370"/>
    <w:lvl w:ilvl="0" w:tplc="0421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37"/>
  </w:num>
  <w:num w:numId="4">
    <w:abstractNumId w:val="0"/>
  </w:num>
  <w:num w:numId="5">
    <w:abstractNumId w:val="35"/>
  </w:num>
  <w:num w:numId="6">
    <w:abstractNumId w:val="14"/>
  </w:num>
  <w:num w:numId="7">
    <w:abstractNumId w:val="27"/>
  </w:num>
  <w:num w:numId="8">
    <w:abstractNumId w:val="10"/>
  </w:num>
  <w:num w:numId="9">
    <w:abstractNumId w:val="26"/>
  </w:num>
  <w:num w:numId="10">
    <w:abstractNumId w:val="44"/>
  </w:num>
  <w:num w:numId="11">
    <w:abstractNumId w:val="41"/>
  </w:num>
  <w:num w:numId="12">
    <w:abstractNumId w:val="45"/>
  </w:num>
  <w:num w:numId="13">
    <w:abstractNumId w:val="13"/>
  </w:num>
  <w:num w:numId="14">
    <w:abstractNumId w:val="19"/>
  </w:num>
  <w:num w:numId="15">
    <w:abstractNumId w:val="6"/>
  </w:num>
  <w:num w:numId="16">
    <w:abstractNumId w:val="20"/>
  </w:num>
  <w:num w:numId="17">
    <w:abstractNumId w:val="16"/>
  </w:num>
  <w:num w:numId="18">
    <w:abstractNumId w:val="36"/>
  </w:num>
  <w:num w:numId="19">
    <w:abstractNumId w:val="3"/>
  </w:num>
  <w:num w:numId="20">
    <w:abstractNumId w:val="29"/>
  </w:num>
  <w:num w:numId="21">
    <w:abstractNumId w:val="1"/>
  </w:num>
  <w:num w:numId="22">
    <w:abstractNumId w:val="31"/>
  </w:num>
  <w:num w:numId="23">
    <w:abstractNumId w:val="30"/>
  </w:num>
  <w:num w:numId="24">
    <w:abstractNumId w:val="18"/>
  </w:num>
  <w:num w:numId="25">
    <w:abstractNumId w:val="12"/>
  </w:num>
  <w:num w:numId="26">
    <w:abstractNumId w:val="43"/>
  </w:num>
  <w:num w:numId="27">
    <w:abstractNumId w:val="23"/>
  </w:num>
  <w:num w:numId="28">
    <w:abstractNumId w:val="2"/>
  </w:num>
  <w:num w:numId="29">
    <w:abstractNumId w:val="24"/>
  </w:num>
  <w:num w:numId="30">
    <w:abstractNumId w:val="7"/>
  </w:num>
  <w:num w:numId="31">
    <w:abstractNumId w:val="4"/>
  </w:num>
  <w:num w:numId="32">
    <w:abstractNumId w:val="8"/>
  </w:num>
  <w:num w:numId="33">
    <w:abstractNumId w:val="5"/>
  </w:num>
  <w:num w:numId="34">
    <w:abstractNumId w:val="32"/>
  </w:num>
  <w:num w:numId="35">
    <w:abstractNumId w:val="42"/>
  </w:num>
  <w:num w:numId="36">
    <w:abstractNumId w:val="34"/>
  </w:num>
  <w:num w:numId="37">
    <w:abstractNumId w:val="15"/>
  </w:num>
  <w:num w:numId="38">
    <w:abstractNumId w:val="9"/>
  </w:num>
  <w:num w:numId="39">
    <w:abstractNumId w:val="22"/>
  </w:num>
  <w:num w:numId="40">
    <w:abstractNumId w:val="11"/>
  </w:num>
  <w:num w:numId="41">
    <w:abstractNumId w:val="28"/>
  </w:num>
  <w:num w:numId="42">
    <w:abstractNumId w:val="21"/>
  </w:num>
  <w:num w:numId="43">
    <w:abstractNumId w:val="33"/>
  </w:num>
  <w:num w:numId="44">
    <w:abstractNumId w:val="17"/>
  </w:num>
  <w:num w:numId="45">
    <w:abstractNumId w:val="39"/>
  </w:num>
  <w:num w:numId="46">
    <w:abstractNumId w:val="3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17D84"/>
    <w:rsid w:val="00023B4C"/>
    <w:rsid w:val="0003500E"/>
    <w:rsid w:val="000436CB"/>
    <w:rsid w:val="00046FA9"/>
    <w:rsid w:val="00061119"/>
    <w:rsid w:val="00062255"/>
    <w:rsid w:val="00067918"/>
    <w:rsid w:val="000740D6"/>
    <w:rsid w:val="00077221"/>
    <w:rsid w:val="0009480E"/>
    <w:rsid w:val="000B1B7F"/>
    <w:rsid w:val="000B4E4C"/>
    <w:rsid w:val="000C75C4"/>
    <w:rsid w:val="000D685A"/>
    <w:rsid w:val="000E0089"/>
    <w:rsid w:val="000E47DF"/>
    <w:rsid w:val="000F211B"/>
    <w:rsid w:val="000F4968"/>
    <w:rsid w:val="000F69F4"/>
    <w:rsid w:val="000F7BD5"/>
    <w:rsid w:val="00102757"/>
    <w:rsid w:val="00103C37"/>
    <w:rsid w:val="00133FF5"/>
    <w:rsid w:val="0013706F"/>
    <w:rsid w:val="00137582"/>
    <w:rsid w:val="001448AE"/>
    <w:rsid w:val="001518B5"/>
    <w:rsid w:val="00153B76"/>
    <w:rsid w:val="00165F9B"/>
    <w:rsid w:val="0017150A"/>
    <w:rsid w:val="00172B33"/>
    <w:rsid w:val="0018687F"/>
    <w:rsid w:val="00196451"/>
    <w:rsid w:val="001A414F"/>
    <w:rsid w:val="001B2BB2"/>
    <w:rsid w:val="001B7579"/>
    <w:rsid w:val="001D3F87"/>
    <w:rsid w:val="001E3EFB"/>
    <w:rsid w:val="001E6BA4"/>
    <w:rsid w:val="001F3890"/>
    <w:rsid w:val="0020034F"/>
    <w:rsid w:val="002109CD"/>
    <w:rsid w:val="00217A68"/>
    <w:rsid w:val="00221984"/>
    <w:rsid w:val="00232782"/>
    <w:rsid w:val="00237844"/>
    <w:rsid w:val="00245B7B"/>
    <w:rsid w:val="00246B94"/>
    <w:rsid w:val="00251370"/>
    <w:rsid w:val="002545D8"/>
    <w:rsid w:val="00270EEB"/>
    <w:rsid w:val="002842A1"/>
    <w:rsid w:val="00286E10"/>
    <w:rsid w:val="002A0AFB"/>
    <w:rsid w:val="002A24AB"/>
    <w:rsid w:val="002D3045"/>
    <w:rsid w:val="002E0382"/>
    <w:rsid w:val="002F3F49"/>
    <w:rsid w:val="0032056E"/>
    <w:rsid w:val="00320E7C"/>
    <w:rsid w:val="00325E94"/>
    <w:rsid w:val="003279EB"/>
    <w:rsid w:val="00334220"/>
    <w:rsid w:val="00360025"/>
    <w:rsid w:val="00366027"/>
    <w:rsid w:val="003718A5"/>
    <w:rsid w:val="0038358F"/>
    <w:rsid w:val="00387226"/>
    <w:rsid w:val="003968F6"/>
    <w:rsid w:val="003B5F60"/>
    <w:rsid w:val="003B7DC6"/>
    <w:rsid w:val="003D51D0"/>
    <w:rsid w:val="003F70E6"/>
    <w:rsid w:val="00400667"/>
    <w:rsid w:val="00403E06"/>
    <w:rsid w:val="00427445"/>
    <w:rsid w:val="004766B0"/>
    <w:rsid w:val="00477264"/>
    <w:rsid w:val="004828A9"/>
    <w:rsid w:val="00483EA0"/>
    <w:rsid w:val="00492649"/>
    <w:rsid w:val="00496D7B"/>
    <w:rsid w:val="004A093F"/>
    <w:rsid w:val="004A3F64"/>
    <w:rsid w:val="004B109C"/>
    <w:rsid w:val="004C0C5E"/>
    <w:rsid w:val="004C2227"/>
    <w:rsid w:val="004D19EC"/>
    <w:rsid w:val="004D71AA"/>
    <w:rsid w:val="004E2343"/>
    <w:rsid w:val="004F50F8"/>
    <w:rsid w:val="004F5133"/>
    <w:rsid w:val="00510660"/>
    <w:rsid w:val="005162EF"/>
    <w:rsid w:val="00517B8B"/>
    <w:rsid w:val="00521EE4"/>
    <w:rsid w:val="005221F5"/>
    <w:rsid w:val="005427F1"/>
    <w:rsid w:val="0055018F"/>
    <w:rsid w:val="00557114"/>
    <w:rsid w:val="0056668A"/>
    <w:rsid w:val="005713B9"/>
    <w:rsid w:val="005845AC"/>
    <w:rsid w:val="005A6F51"/>
    <w:rsid w:val="005B036E"/>
    <w:rsid w:val="005B0ACB"/>
    <w:rsid w:val="005B3F9C"/>
    <w:rsid w:val="005C5A43"/>
    <w:rsid w:val="005C6143"/>
    <w:rsid w:val="005D44F7"/>
    <w:rsid w:val="005D5243"/>
    <w:rsid w:val="005E0A3D"/>
    <w:rsid w:val="006002B7"/>
    <w:rsid w:val="00610D82"/>
    <w:rsid w:val="0062043E"/>
    <w:rsid w:val="00622500"/>
    <w:rsid w:val="00632B8D"/>
    <w:rsid w:val="006434E8"/>
    <w:rsid w:val="00650A89"/>
    <w:rsid w:val="006531EB"/>
    <w:rsid w:val="00661EB2"/>
    <w:rsid w:val="00661FF4"/>
    <w:rsid w:val="00667F89"/>
    <w:rsid w:val="00680D32"/>
    <w:rsid w:val="00682791"/>
    <w:rsid w:val="006923B8"/>
    <w:rsid w:val="006A1B4C"/>
    <w:rsid w:val="006A6E2F"/>
    <w:rsid w:val="006B0943"/>
    <w:rsid w:val="006B1E58"/>
    <w:rsid w:val="006C5312"/>
    <w:rsid w:val="006D2CA8"/>
    <w:rsid w:val="006D7B71"/>
    <w:rsid w:val="006E0E10"/>
    <w:rsid w:val="006F102B"/>
    <w:rsid w:val="00701D14"/>
    <w:rsid w:val="0070777A"/>
    <w:rsid w:val="0071105C"/>
    <w:rsid w:val="007169B0"/>
    <w:rsid w:val="00727579"/>
    <w:rsid w:val="00733696"/>
    <w:rsid w:val="007354A0"/>
    <w:rsid w:val="00752DEA"/>
    <w:rsid w:val="00754C8D"/>
    <w:rsid w:val="00765898"/>
    <w:rsid w:val="00772469"/>
    <w:rsid w:val="00773DA4"/>
    <w:rsid w:val="007775F1"/>
    <w:rsid w:val="00785DC1"/>
    <w:rsid w:val="00786FE7"/>
    <w:rsid w:val="007905A2"/>
    <w:rsid w:val="00790E64"/>
    <w:rsid w:val="007B36E5"/>
    <w:rsid w:val="007B6C47"/>
    <w:rsid w:val="007D7CB6"/>
    <w:rsid w:val="008061EF"/>
    <w:rsid w:val="0082641C"/>
    <w:rsid w:val="00851F4C"/>
    <w:rsid w:val="008522EC"/>
    <w:rsid w:val="00854ADC"/>
    <w:rsid w:val="00854DCF"/>
    <w:rsid w:val="00855ACD"/>
    <w:rsid w:val="00880A6C"/>
    <w:rsid w:val="00880C02"/>
    <w:rsid w:val="0088353F"/>
    <w:rsid w:val="008A216E"/>
    <w:rsid w:val="008A35C1"/>
    <w:rsid w:val="008A4107"/>
    <w:rsid w:val="008A47DC"/>
    <w:rsid w:val="008A61D2"/>
    <w:rsid w:val="008B40BA"/>
    <w:rsid w:val="008B749C"/>
    <w:rsid w:val="008C2FF9"/>
    <w:rsid w:val="008D2AF0"/>
    <w:rsid w:val="008D6757"/>
    <w:rsid w:val="008E22C2"/>
    <w:rsid w:val="008F4C0D"/>
    <w:rsid w:val="0090531A"/>
    <w:rsid w:val="00915490"/>
    <w:rsid w:val="00922B46"/>
    <w:rsid w:val="00947601"/>
    <w:rsid w:val="00953FB4"/>
    <w:rsid w:val="00960B4A"/>
    <w:rsid w:val="00962C1E"/>
    <w:rsid w:val="00973811"/>
    <w:rsid w:val="00975185"/>
    <w:rsid w:val="00980D33"/>
    <w:rsid w:val="00982B83"/>
    <w:rsid w:val="009A05F2"/>
    <w:rsid w:val="009A0FB4"/>
    <w:rsid w:val="009B0669"/>
    <w:rsid w:val="009B3A38"/>
    <w:rsid w:val="009B3BF9"/>
    <w:rsid w:val="009E4EF5"/>
    <w:rsid w:val="009F2CAB"/>
    <w:rsid w:val="009F3DD0"/>
    <w:rsid w:val="00A01C01"/>
    <w:rsid w:val="00A041DE"/>
    <w:rsid w:val="00A07FA1"/>
    <w:rsid w:val="00A16615"/>
    <w:rsid w:val="00A260F4"/>
    <w:rsid w:val="00A36316"/>
    <w:rsid w:val="00A41C5F"/>
    <w:rsid w:val="00A52505"/>
    <w:rsid w:val="00A54BE6"/>
    <w:rsid w:val="00A748CE"/>
    <w:rsid w:val="00A854BE"/>
    <w:rsid w:val="00A91DEA"/>
    <w:rsid w:val="00A924BA"/>
    <w:rsid w:val="00AA5411"/>
    <w:rsid w:val="00AB6E10"/>
    <w:rsid w:val="00AC01D3"/>
    <w:rsid w:val="00AC66ED"/>
    <w:rsid w:val="00AD184B"/>
    <w:rsid w:val="00AD23E6"/>
    <w:rsid w:val="00AD3555"/>
    <w:rsid w:val="00AD3A64"/>
    <w:rsid w:val="00AD3FEF"/>
    <w:rsid w:val="00AD68D6"/>
    <w:rsid w:val="00AE0D50"/>
    <w:rsid w:val="00AE696B"/>
    <w:rsid w:val="00AF200C"/>
    <w:rsid w:val="00AF4232"/>
    <w:rsid w:val="00AF4B04"/>
    <w:rsid w:val="00B0155C"/>
    <w:rsid w:val="00B0511F"/>
    <w:rsid w:val="00B1101F"/>
    <w:rsid w:val="00B322DA"/>
    <w:rsid w:val="00B36E9B"/>
    <w:rsid w:val="00B41235"/>
    <w:rsid w:val="00B422D5"/>
    <w:rsid w:val="00B528AD"/>
    <w:rsid w:val="00B67323"/>
    <w:rsid w:val="00B96459"/>
    <w:rsid w:val="00BA33C5"/>
    <w:rsid w:val="00BB1152"/>
    <w:rsid w:val="00BB1F48"/>
    <w:rsid w:val="00BB214A"/>
    <w:rsid w:val="00BC14DA"/>
    <w:rsid w:val="00BD2738"/>
    <w:rsid w:val="00BE051D"/>
    <w:rsid w:val="00BE0E1A"/>
    <w:rsid w:val="00BF63AA"/>
    <w:rsid w:val="00C006C5"/>
    <w:rsid w:val="00C0109C"/>
    <w:rsid w:val="00C13EA9"/>
    <w:rsid w:val="00C15B92"/>
    <w:rsid w:val="00C25A4E"/>
    <w:rsid w:val="00C26DE1"/>
    <w:rsid w:val="00C33B4E"/>
    <w:rsid w:val="00C551E8"/>
    <w:rsid w:val="00C6452E"/>
    <w:rsid w:val="00C910B4"/>
    <w:rsid w:val="00CB60EC"/>
    <w:rsid w:val="00CC0D5F"/>
    <w:rsid w:val="00CC254B"/>
    <w:rsid w:val="00CC7A8D"/>
    <w:rsid w:val="00CD023B"/>
    <w:rsid w:val="00CF2F49"/>
    <w:rsid w:val="00D052DA"/>
    <w:rsid w:val="00D057A5"/>
    <w:rsid w:val="00D25BBC"/>
    <w:rsid w:val="00D60E22"/>
    <w:rsid w:val="00D7760C"/>
    <w:rsid w:val="00D85DC8"/>
    <w:rsid w:val="00D9389E"/>
    <w:rsid w:val="00D93C85"/>
    <w:rsid w:val="00DA74ED"/>
    <w:rsid w:val="00DB1A18"/>
    <w:rsid w:val="00DB673C"/>
    <w:rsid w:val="00DC2086"/>
    <w:rsid w:val="00DE51DF"/>
    <w:rsid w:val="00DF7500"/>
    <w:rsid w:val="00E0370B"/>
    <w:rsid w:val="00E044BE"/>
    <w:rsid w:val="00E06F94"/>
    <w:rsid w:val="00E14926"/>
    <w:rsid w:val="00E33D2D"/>
    <w:rsid w:val="00E36692"/>
    <w:rsid w:val="00E42209"/>
    <w:rsid w:val="00E612F8"/>
    <w:rsid w:val="00E668CC"/>
    <w:rsid w:val="00E73856"/>
    <w:rsid w:val="00E80CEF"/>
    <w:rsid w:val="00E812D4"/>
    <w:rsid w:val="00E853CE"/>
    <w:rsid w:val="00EC0DCA"/>
    <w:rsid w:val="00EC16D6"/>
    <w:rsid w:val="00ED3C61"/>
    <w:rsid w:val="00EE13E0"/>
    <w:rsid w:val="00EE4032"/>
    <w:rsid w:val="00EF2C6B"/>
    <w:rsid w:val="00EF2D21"/>
    <w:rsid w:val="00F022DD"/>
    <w:rsid w:val="00F0468E"/>
    <w:rsid w:val="00F056E7"/>
    <w:rsid w:val="00F10D4B"/>
    <w:rsid w:val="00F13968"/>
    <w:rsid w:val="00F173C1"/>
    <w:rsid w:val="00F206ED"/>
    <w:rsid w:val="00F3034C"/>
    <w:rsid w:val="00F3433E"/>
    <w:rsid w:val="00F46633"/>
    <w:rsid w:val="00F55B64"/>
    <w:rsid w:val="00F61DFF"/>
    <w:rsid w:val="00F633F2"/>
    <w:rsid w:val="00F63812"/>
    <w:rsid w:val="00F6588B"/>
    <w:rsid w:val="00F67EDE"/>
    <w:rsid w:val="00F709AF"/>
    <w:rsid w:val="00F72478"/>
    <w:rsid w:val="00F9616B"/>
    <w:rsid w:val="00FA0E8F"/>
    <w:rsid w:val="00FA1573"/>
    <w:rsid w:val="00FB0104"/>
    <w:rsid w:val="00FB764E"/>
    <w:rsid w:val="00FC21A1"/>
    <w:rsid w:val="00FD70E0"/>
    <w:rsid w:val="00FE5D48"/>
    <w:rsid w:val="00FF017F"/>
    <w:rsid w:val="00FF16E9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125A"/>
  <w15:docId w15:val="{BA3A536E-E8DA-4678-93B6-164CCD00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017D8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FD54-8872-4B08-B7D0-83356973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4029</Words>
  <Characters>22968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2017-08-03T06:41:00Z</cp:lastPrinted>
  <dcterms:created xsi:type="dcterms:W3CDTF">2020-06-15T00:54:00Z</dcterms:created>
  <dcterms:modified xsi:type="dcterms:W3CDTF">2023-06-20T12:10:00Z</dcterms:modified>
</cp:coreProperties>
</file>