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427776">
      <w:pPr>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355E093A" w:rsidR="003F1B76" w:rsidRPr="00427776" w:rsidRDefault="00427776" w:rsidP="009212B7">
      <w:pPr>
        <w:shd w:val="clear" w:color="auto" w:fill="FBE4D5" w:themeFill="accent2" w:themeFillTint="33"/>
        <w:spacing w:after="0" w:line="240" w:lineRule="auto"/>
        <w:jc w:val="center"/>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5408" behindDoc="0" locked="0" layoutInCell="1" allowOverlap="1" wp14:anchorId="2E0A7C5D" wp14:editId="4C93F838">
                <wp:simplePos x="0" y="0"/>
                <wp:positionH relativeFrom="column">
                  <wp:posOffset>361211</wp:posOffset>
                </wp:positionH>
                <wp:positionV relativeFrom="paragraph">
                  <wp:posOffset>837683</wp:posOffset>
                </wp:positionV>
                <wp:extent cx="5042712" cy="140462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712"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A7C5D" id="_x0000_t202" coordsize="21600,21600" o:spt="202" path="m,l,21600r21600,l21600,xe">
                <v:stroke joinstyle="miter"/>
                <v:path gradientshapeok="t" o:connecttype="rect"/>
              </v:shapetype>
              <v:shape id="Text Box 2" o:spid="_x0000_s1026" type="#_x0000_t202" style="position:absolute;left:0;text-align:left;margin-left:28.45pt;margin-top:65.95pt;width:397.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" filled="f" stroked="f">
                <v:textbox style="mso-fit-shape-to-text:t">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v:textbox>
              </v:shape>
            </w:pict>
          </mc:Fallback>
        </mc:AlternateContent>
      </w:r>
      <w:r w:rsidR="001B5E1F" w:rsidRPr="00427776">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427776">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013A14F3" w14:textId="77777777" w:rsidR="00427776" w:rsidRDefault="00427776" w:rsidP="009212B7">
      <w:pPr>
        <w:shd w:val="clear" w:color="auto" w:fill="FBE4D5" w:themeFill="accent2" w:themeFillTint="33"/>
        <w:spacing w:after="0" w:line="240" w:lineRule="auto"/>
        <w:jc w:val="center"/>
        <w:rPr>
          <w:rFonts w:ascii="Comic Sans MS" w:hAnsi="Comic Sans MS" w:cs="Arial"/>
          <w:b/>
          <w:color w:val="00B0F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219C990" w14:textId="77777777" w:rsidR="00427776" w:rsidRPr="00427776" w:rsidRDefault="00427776" w:rsidP="009212B7">
      <w:pPr>
        <w:shd w:val="clear" w:color="auto" w:fill="FBE4D5" w:themeFill="accent2" w:themeFillTint="33"/>
        <w:spacing w:after="0" w:line="240" w:lineRule="auto"/>
        <w:jc w:val="center"/>
        <w:rPr>
          <w:rFonts w:ascii="Comic Sans MS" w:hAnsi="Comic Sans MS" w:cs="Arial"/>
          <w:bCs/>
          <w:color w:val="00B0F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244314" w14:textId="6E0A027D" w:rsidR="00A00E36" w:rsidRPr="003F1B76" w:rsidRDefault="001900BF" w:rsidP="009212B7">
      <w:pPr>
        <w:shd w:val="clear" w:color="auto" w:fill="FBE4D5" w:themeFill="accent2" w:themeFillTint="33"/>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1312" behindDoc="0" locked="0" layoutInCell="1" allowOverlap="1" wp14:anchorId="30D420FA" wp14:editId="2DE34445">
                <wp:simplePos x="0" y="0"/>
                <wp:positionH relativeFrom="column">
                  <wp:posOffset>318770</wp:posOffset>
                </wp:positionH>
                <wp:positionV relativeFrom="paragraph">
                  <wp:posOffset>1088580</wp:posOffset>
                </wp:positionV>
                <wp:extent cx="5156200" cy="1404620"/>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536062" w14:textId="4FB34C94" w:rsidR="00427776" w:rsidRPr="001900BF" w:rsidRDefault="001900BF" w:rsidP="001900BF">
                            <w:pPr>
                              <w:spacing w:before="50"/>
                              <w:rPr>
                                <w:rFonts w:ascii="Arial" w:hAnsi="Arial" w:cs="Arial"/>
                                <w:b/>
                                <w:sz w:val="36"/>
                                <w:szCs w:val="36"/>
                              </w:rPr>
                            </w:pPr>
                            <w:r w:rsidRPr="001900BF">
                              <w:rPr>
                                <w:rFonts w:ascii="Arial" w:hAnsi="Arial" w:cs="Arial"/>
                                <w:b/>
                                <w:color w:val="231F1F"/>
                                <w:sz w:val="36"/>
                                <w:szCs w:val="36"/>
                              </w:rPr>
                              <w:t>MENGHARGAI</w:t>
                            </w:r>
                            <w:r w:rsidRPr="001900BF">
                              <w:rPr>
                                <w:rFonts w:ascii="Arial" w:hAnsi="Arial" w:cs="Arial"/>
                                <w:b/>
                                <w:color w:val="231F1F"/>
                                <w:spacing w:val="58"/>
                                <w:sz w:val="36"/>
                                <w:szCs w:val="36"/>
                              </w:rPr>
                              <w:t xml:space="preserve"> </w:t>
                            </w:r>
                            <w:r w:rsidRPr="001900BF">
                              <w:rPr>
                                <w:rFonts w:ascii="Arial" w:hAnsi="Arial" w:cs="Arial"/>
                                <w:b/>
                                <w:color w:val="231F1F"/>
                                <w:sz w:val="36"/>
                                <w:szCs w:val="36"/>
                              </w:rPr>
                              <w:t>KEBERAGAMAN</w:t>
                            </w:r>
                            <w:r w:rsidRPr="001900BF">
                              <w:rPr>
                                <w:rFonts w:ascii="Arial" w:hAnsi="Arial" w:cs="Arial"/>
                                <w:b/>
                                <w:color w:val="231F1F"/>
                                <w:spacing w:val="70"/>
                                <w:sz w:val="36"/>
                                <w:szCs w:val="36"/>
                              </w:rPr>
                              <w:t xml:space="preserve"> </w:t>
                            </w:r>
                            <w:r w:rsidRPr="001900BF">
                              <w:rPr>
                                <w:rFonts w:ascii="Arial" w:hAnsi="Arial" w:cs="Arial"/>
                                <w:b/>
                                <w:color w:val="231F1F"/>
                                <w:sz w:val="36"/>
                                <w:szCs w:val="36"/>
                              </w:rPr>
                              <w:t>DI</w:t>
                            </w:r>
                            <w:r w:rsidRPr="001900BF">
                              <w:rPr>
                                <w:rFonts w:ascii="Arial" w:hAnsi="Arial" w:cs="Arial"/>
                                <w:b/>
                                <w:color w:val="231F1F"/>
                                <w:spacing w:val="53"/>
                                <w:sz w:val="36"/>
                                <w:szCs w:val="36"/>
                              </w:rPr>
                              <w:t xml:space="preserve"> </w:t>
                            </w:r>
                            <w:r w:rsidRPr="001900BF">
                              <w:rPr>
                                <w:rFonts w:ascii="Arial" w:hAnsi="Arial" w:cs="Arial"/>
                                <w:b/>
                                <w:color w:val="231F1F"/>
                                <w:sz w:val="36"/>
                                <w:szCs w:val="36"/>
                              </w:rPr>
                              <w:t>LINGKUNGAN</w:t>
                            </w:r>
                            <w:r w:rsidRPr="001900BF">
                              <w:rPr>
                                <w:rFonts w:ascii="Arial" w:hAnsi="Arial" w:cs="Arial"/>
                                <w:b/>
                                <w:color w:val="231F1F"/>
                                <w:spacing w:val="31"/>
                                <w:sz w:val="36"/>
                                <w:szCs w:val="36"/>
                              </w:rPr>
                              <w:t xml:space="preserve"> </w:t>
                            </w:r>
                            <w:r w:rsidRPr="001900BF">
                              <w:rPr>
                                <w:rFonts w:ascii="Arial" w:hAnsi="Arial" w:cs="Arial"/>
                                <w:b/>
                                <w:color w:val="231F1F"/>
                                <w:spacing w:val="-2"/>
                                <w:sz w:val="36"/>
                                <w:szCs w:val="36"/>
                              </w:rPr>
                              <w:t>SEKITAR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420FA" id="_x0000_s1027" type="#_x0000_t202" style="position:absolute;left:0;text-align:left;margin-left:25.1pt;margin-top:85.7pt;width:40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" filled="f" stroked="f">
                <v:textbox style="mso-fit-shape-to-text:t">
                  <w:txbxContent>
                    <w:p w14:paraId="17536062" w14:textId="4FB34C94" w:rsidR="00427776" w:rsidRPr="001900BF" w:rsidRDefault="001900BF" w:rsidP="001900BF">
                      <w:pPr>
                        <w:spacing w:before="50"/>
                        <w:rPr>
                          <w:rFonts w:ascii="Arial" w:hAnsi="Arial" w:cs="Arial"/>
                          <w:b/>
                          <w:sz w:val="36"/>
                          <w:szCs w:val="36"/>
                        </w:rPr>
                      </w:pPr>
                      <w:r w:rsidRPr="001900BF">
                        <w:rPr>
                          <w:rFonts w:ascii="Arial" w:hAnsi="Arial" w:cs="Arial"/>
                          <w:b/>
                          <w:color w:val="231F1F"/>
                          <w:sz w:val="36"/>
                          <w:szCs w:val="36"/>
                        </w:rPr>
                        <w:t>MENGHARGAI</w:t>
                      </w:r>
                      <w:r w:rsidRPr="001900BF">
                        <w:rPr>
                          <w:rFonts w:ascii="Arial" w:hAnsi="Arial" w:cs="Arial"/>
                          <w:b/>
                          <w:color w:val="231F1F"/>
                          <w:spacing w:val="58"/>
                          <w:sz w:val="36"/>
                          <w:szCs w:val="36"/>
                        </w:rPr>
                        <w:t xml:space="preserve"> </w:t>
                      </w:r>
                      <w:r w:rsidRPr="001900BF">
                        <w:rPr>
                          <w:rFonts w:ascii="Arial" w:hAnsi="Arial" w:cs="Arial"/>
                          <w:b/>
                          <w:color w:val="231F1F"/>
                          <w:sz w:val="36"/>
                          <w:szCs w:val="36"/>
                        </w:rPr>
                        <w:t>KEBERAGAMAN</w:t>
                      </w:r>
                      <w:r w:rsidRPr="001900BF">
                        <w:rPr>
                          <w:rFonts w:ascii="Arial" w:hAnsi="Arial" w:cs="Arial"/>
                          <w:b/>
                          <w:color w:val="231F1F"/>
                          <w:spacing w:val="70"/>
                          <w:sz w:val="36"/>
                          <w:szCs w:val="36"/>
                        </w:rPr>
                        <w:t xml:space="preserve"> </w:t>
                      </w:r>
                      <w:r w:rsidRPr="001900BF">
                        <w:rPr>
                          <w:rFonts w:ascii="Arial" w:hAnsi="Arial" w:cs="Arial"/>
                          <w:b/>
                          <w:color w:val="231F1F"/>
                          <w:sz w:val="36"/>
                          <w:szCs w:val="36"/>
                        </w:rPr>
                        <w:t>DI</w:t>
                      </w:r>
                      <w:r w:rsidRPr="001900BF">
                        <w:rPr>
                          <w:rFonts w:ascii="Arial" w:hAnsi="Arial" w:cs="Arial"/>
                          <w:b/>
                          <w:color w:val="231F1F"/>
                          <w:spacing w:val="53"/>
                          <w:sz w:val="36"/>
                          <w:szCs w:val="36"/>
                        </w:rPr>
                        <w:t xml:space="preserve"> </w:t>
                      </w:r>
                      <w:r w:rsidRPr="001900BF">
                        <w:rPr>
                          <w:rFonts w:ascii="Arial" w:hAnsi="Arial" w:cs="Arial"/>
                          <w:b/>
                          <w:color w:val="231F1F"/>
                          <w:sz w:val="36"/>
                          <w:szCs w:val="36"/>
                        </w:rPr>
                        <w:t>LINGKUNGAN</w:t>
                      </w:r>
                      <w:r w:rsidRPr="001900BF">
                        <w:rPr>
                          <w:rFonts w:ascii="Arial" w:hAnsi="Arial" w:cs="Arial"/>
                          <w:b/>
                          <w:color w:val="231F1F"/>
                          <w:spacing w:val="31"/>
                          <w:sz w:val="36"/>
                          <w:szCs w:val="36"/>
                        </w:rPr>
                        <w:t xml:space="preserve"> </w:t>
                      </w:r>
                      <w:r w:rsidRPr="001900BF">
                        <w:rPr>
                          <w:rFonts w:ascii="Arial" w:hAnsi="Arial" w:cs="Arial"/>
                          <w:b/>
                          <w:color w:val="231F1F"/>
                          <w:spacing w:val="-2"/>
                          <w:sz w:val="36"/>
                          <w:szCs w:val="36"/>
                        </w:rPr>
                        <w:t>SEKITAR</w:t>
                      </w:r>
                    </w:p>
                  </w:txbxContent>
                </v:textbox>
              </v:shape>
            </w:pict>
          </mc:Fallback>
        </mc:AlternateContent>
      </w: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3360" behindDoc="0" locked="0" layoutInCell="1" allowOverlap="1" wp14:anchorId="367111FB" wp14:editId="110E7A56">
                <wp:simplePos x="0" y="0"/>
                <wp:positionH relativeFrom="column">
                  <wp:posOffset>324040</wp:posOffset>
                </wp:positionH>
                <wp:positionV relativeFrom="paragraph">
                  <wp:posOffset>870454</wp:posOffset>
                </wp:positionV>
                <wp:extent cx="5085065" cy="1404620"/>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06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E7264D" w14:textId="6E55417D"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1900BF">
                              <w:rPr>
                                <w:rFonts w:ascii="Arial" w:hAnsi="Arial" w:cs="Arial"/>
                                <w:sz w:val="28"/>
                                <w:szCs w:val="2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111FB" id="_x0000_s1028" type="#_x0000_t202" style="position:absolute;left:0;text-align:left;margin-left:25.5pt;margin-top:68.55pt;width:400.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" filled="f" stroked="f">
                <v:textbox style="mso-fit-shape-to-text:t">
                  <w:txbxContent>
                    <w:p w14:paraId="7CE7264D" w14:textId="6E55417D"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1900BF">
                        <w:rPr>
                          <w:rFonts w:ascii="Arial" w:hAnsi="Arial" w:cs="Arial"/>
                          <w:sz w:val="28"/>
                          <w:szCs w:val="28"/>
                        </w:rPr>
                        <w:t>4</w:t>
                      </w:r>
                    </w:p>
                  </w:txbxContent>
                </v:textbox>
              </v:shape>
            </w:pict>
          </mc:Fallback>
        </mc:AlternateContent>
      </w:r>
      <w:r w:rsidR="00491B45"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59264" behindDoc="0" locked="0" layoutInCell="1" allowOverlap="1" wp14:anchorId="075B390E" wp14:editId="2E043053">
                <wp:simplePos x="0" y="0"/>
                <wp:positionH relativeFrom="column">
                  <wp:posOffset>1233170</wp:posOffset>
                </wp:positionH>
                <wp:positionV relativeFrom="paragraph">
                  <wp:posOffset>130648</wp:posOffset>
                </wp:positionV>
                <wp:extent cx="343408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214761" w14:textId="729E1EE5" w:rsid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 xml:space="preserve">UNIT </w:t>
                            </w:r>
                            <w:r w:rsidR="00491B45">
                              <w:rPr>
                                <w:rFonts w:ascii="Arial" w:hAnsi="Arial" w:cs="Arial"/>
                                <w:b/>
                                <w:bCs/>
                                <w:color w:val="FFFFFF" w:themeColor="background1"/>
                                <w:sz w:val="32"/>
                                <w:szCs w:val="32"/>
                              </w:rPr>
                              <w:t>3</w:t>
                            </w:r>
                          </w:p>
                          <w:p w14:paraId="41B4E1CB" w14:textId="5142A9BE" w:rsidR="00427776" w:rsidRPr="00427776" w:rsidRDefault="00491B45" w:rsidP="00491B45">
                            <w:pPr>
                              <w:rPr>
                                <w:rFonts w:ascii="Arial" w:hAnsi="Arial" w:cs="Arial"/>
                                <w:b/>
                                <w:bCs/>
                                <w:color w:val="FFFFFF" w:themeColor="background1"/>
                                <w:sz w:val="32"/>
                                <w:szCs w:val="32"/>
                              </w:rPr>
                            </w:pPr>
                            <w:r w:rsidRPr="00491B45">
                              <w:rPr>
                                <w:rFonts w:ascii="Arial" w:hAnsi="Arial" w:cs="Arial"/>
                                <w:b/>
                                <w:bCs/>
                                <w:color w:val="FFFFFF" w:themeColor="background1"/>
                                <w:sz w:val="32"/>
                                <w:szCs w:val="32"/>
                              </w:rPr>
                              <w:t>JATI DIRI DAN LINGKUNGANKU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390E" id="_x0000_s1029" type="#_x0000_t202" style="position:absolute;left:0;text-align:left;margin-left:97.1pt;margin-top:10.3pt;width:27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" filled="f" stroked="f">
                <v:textbox style="mso-fit-shape-to-text:t">
                  <w:txbxContent>
                    <w:p w14:paraId="42214761" w14:textId="729E1EE5" w:rsid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 xml:space="preserve">UNIT </w:t>
                      </w:r>
                      <w:r w:rsidR="00491B45">
                        <w:rPr>
                          <w:rFonts w:ascii="Arial" w:hAnsi="Arial" w:cs="Arial"/>
                          <w:b/>
                          <w:bCs/>
                          <w:color w:val="FFFFFF" w:themeColor="background1"/>
                          <w:sz w:val="32"/>
                          <w:szCs w:val="32"/>
                        </w:rPr>
                        <w:t>3</w:t>
                      </w:r>
                    </w:p>
                    <w:p w14:paraId="41B4E1CB" w14:textId="5142A9BE" w:rsidR="00427776" w:rsidRPr="00427776" w:rsidRDefault="00491B45" w:rsidP="00491B45">
                      <w:pPr>
                        <w:rPr>
                          <w:rFonts w:ascii="Arial" w:hAnsi="Arial" w:cs="Arial"/>
                          <w:b/>
                          <w:bCs/>
                          <w:color w:val="FFFFFF" w:themeColor="background1"/>
                          <w:sz w:val="32"/>
                          <w:szCs w:val="32"/>
                        </w:rPr>
                      </w:pPr>
                      <w:r w:rsidRPr="00491B45">
                        <w:rPr>
                          <w:rFonts w:ascii="Arial" w:hAnsi="Arial" w:cs="Arial"/>
                          <w:b/>
                          <w:bCs/>
                          <w:color w:val="FFFFFF" w:themeColor="background1"/>
                          <w:sz w:val="32"/>
                          <w:szCs w:val="32"/>
                        </w:rPr>
                        <w:t>JATI DIRI DAN LINGKUNGANKU</w:t>
                      </w:r>
                    </w:p>
                  </w:txbxContent>
                </v:textbox>
              </v:shape>
            </w:pict>
          </mc:Fallback>
        </mc:AlternateContent>
      </w:r>
      <w:r w:rsidR="00491B45">
        <w:rPr>
          <w:rFonts w:ascii="Comic Sans MS" w:hAnsi="Comic Sans MS" w:cs="Arial"/>
          <w:b/>
          <w:noProof/>
          <w:color w:val="FFFFFF" w:themeColor="background1"/>
          <w:sz w:val="40"/>
          <w:szCs w:val="40"/>
        </w:rPr>
        <w:drawing>
          <wp:inline distT="0" distB="0" distL="0" distR="0" wp14:anchorId="278CC014" wp14:editId="485FF70E">
            <wp:extent cx="5057775" cy="4191000"/>
            <wp:effectExtent l="133350" t="114300" r="142875" b="1714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extLst>
                        <a:ext uri="{28A0092B-C50C-407E-A947-70E740481C1C}">
                          <a14:useLocalDpi xmlns:a14="http://schemas.microsoft.com/office/drawing/2010/main" val="0"/>
                        </a:ext>
                      </a:extLst>
                    </a:blip>
                    <a:stretch>
                      <a:fillRect/>
                    </a:stretch>
                  </pic:blipFill>
                  <pic:spPr>
                    <a:xfrm>
                      <a:off x="0" y="0"/>
                      <a:ext cx="5057775" cy="4191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D116A" w:rsidRPr="003F1B76">
        <w:rPr>
          <w:rFonts w:ascii="Comic Sans MS" w:hAnsi="Comic Sans MS" w:cs="Arial"/>
          <w:b/>
          <w:noProof/>
          <w:color w:val="FFFFFF" w:themeColor="background1"/>
          <w:sz w:val="40"/>
          <w:szCs w:val="40"/>
        </w:rPr>
        <w:t xml:space="preserve"> </w:t>
      </w:r>
      <w:r w:rsidR="00B938CA" w:rsidRPr="003F1B76">
        <w:rPr>
          <w:rFonts w:ascii="Comic Sans MS" w:hAnsi="Comic Sans MS" w:cs="Arial"/>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7E89023" w14:textId="029DB436" w:rsidR="001216DC" w:rsidRDefault="001216DC" w:rsidP="009212B7">
      <w:pPr>
        <w:pStyle w:val="ListParagraph"/>
        <w:shd w:val="clear" w:color="auto" w:fill="FBE4D5" w:themeFill="accent2" w:themeFillTint="33"/>
        <w:spacing w:after="120" w:line="240" w:lineRule="auto"/>
        <w:ind w:left="0"/>
        <w:rPr>
          <w:rFonts w:ascii="Arial" w:hAnsi="Arial" w:cs="Arial"/>
          <w:b/>
          <w:bCs/>
          <w:color w:val="002060"/>
        </w:rPr>
      </w:pPr>
    </w:p>
    <w:p w14:paraId="64685F1B" w14:textId="77777777" w:rsidR="00427776" w:rsidRDefault="00427776"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7759DD88"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9212B7">
              <w:rPr>
                <w:rFonts w:ascii="Arial" w:hAnsi="Arial" w:cs="Arial"/>
              </w:rPr>
              <w:t>(1 X Pertemuan )</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24810F19" w:rsidR="003558E1" w:rsidRDefault="003558E1"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3558E1" w:rsidRPr="003B77D5" w14:paraId="18315E22" w14:textId="77777777" w:rsidTr="00F84508">
        <w:trPr>
          <w:trHeight w:val="424"/>
        </w:trPr>
        <w:tc>
          <w:tcPr>
            <w:tcW w:w="5000" w:type="pct"/>
            <w:gridSpan w:val="2"/>
            <w:shd w:val="clear" w:color="auto" w:fill="auto"/>
          </w:tcPr>
          <w:p w14:paraId="7545617F" w14:textId="77777777" w:rsidR="003558E1" w:rsidRDefault="003558E1" w:rsidP="003558E1">
            <w:pPr>
              <w:jc w:val="both"/>
              <w:rPr>
                <w:rFonts w:ascii="Arial" w:hAnsi="Arial" w:cs="Arial"/>
              </w:rPr>
            </w:pPr>
            <w:r w:rsidRPr="00E17715">
              <w:rPr>
                <w:rFonts w:ascii="Arial" w:hAnsi="Arial" w:cs="Arial"/>
                <w:color w:val="000000"/>
                <w:lang w:val="en-ID"/>
              </w:rPr>
              <w:t xml:space="preserve">Pada fase ini, peserta didik mampu:  </w:t>
            </w:r>
            <w:r w:rsidRPr="00E17715">
              <w:rPr>
                <w:rFonts w:ascii="Arial" w:hAnsi="Arial" w:cs="Arial"/>
                <w:lang w:val="en-ID"/>
              </w:rPr>
              <w:t xml:space="preserve">  </w:t>
            </w:r>
          </w:p>
          <w:p w14:paraId="01BA35C2" w14:textId="77777777" w:rsidR="003558E1" w:rsidRPr="00E17715" w:rsidRDefault="003558E1" w:rsidP="003558E1">
            <w:pPr>
              <w:jc w:val="both"/>
              <w:rPr>
                <w:rFonts w:ascii="Arial" w:hAnsi="Arial" w:cs="Arial"/>
                <w:color w:val="000000"/>
                <w:lang w:val="en-ID"/>
              </w:rPr>
            </w:pPr>
            <w:r w:rsidRPr="00E17715">
              <w:rPr>
                <w:rFonts w:ascii="Arial" w:hAnsi="Arial" w:cs="Arial"/>
                <w:color w:val="000000"/>
                <w:lang w:val="en-ID"/>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2FFD018D" w14:textId="5FAD0740" w:rsidR="003558E1" w:rsidRPr="00F84508" w:rsidRDefault="003558E1" w:rsidP="003558E1">
            <w:pPr>
              <w:jc w:val="both"/>
              <w:rPr>
                <w:rFonts w:ascii="Arial" w:hAnsi="Arial" w:cs="Arial"/>
              </w:rPr>
            </w:pPr>
            <w:r w:rsidRPr="00E17715">
              <w:rPr>
                <w:rFonts w:ascii="Arial" w:hAnsi="Arial" w:cs="Arial"/>
                <w:color w:val="000000"/>
                <w:lang w:val="en-ID"/>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rPr>
              <w:t xml:space="preserve">  </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242934DD" w:rsidR="003558E1" w:rsidRPr="00415B33" w:rsidRDefault="003558E1" w:rsidP="003558E1">
            <w:pPr>
              <w:rPr>
                <w:rFonts w:ascii="Arial" w:hAnsi="Arial" w:cs="Arial"/>
              </w:rPr>
            </w:pPr>
            <w:r>
              <w:rPr>
                <w:rFonts w:ascii="Arial" w:hAnsi="Arial" w:cs="Arial"/>
                <w:b/>
                <w:bCs/>
              </w:rPr>
              <w:t xml:space="preserve">Fase </w:t>
            </w:r>
            <w:r w:rsidR="00C31734">
              <w:rPr>
                <w:rFonts w:ascii="Arial" w:hAnsi="Arial" w:cs="Arial"/>
                <w:b/>
                <w:bCs/>
              </w:rPr>
              <w:t>C</w:t>
            </w:r>
            <w:r>
              <w:rPr>
                <w:rFonts w:ascii="Arial" w:hAnsi="Arial" w:cs="Arial"/>
                <w:b/>
                <w:bCs/>
              </w:rPr>
              <w:t xml:space="preserve"> Berdasarkan Elemen</w:t>
            </w:r>
          </w:p>
        </w:tc>
      </w:tr>
      <w:tr w:rsidR="003558E1" w:rsidRPr="00415B33" w14:paraId="2BA602F7" w14:textId="77777777" w:rsidTr="00280694">
        <w:trPr>
          <w:trHeight w:val="424"/>
        </w:trPr>
        <w:tc>
          <w:tcPr>
            <w:tcW w:w="1491" w:type="pct"/>
            <w:shd w:val="clear" w:color="auto" w:fill="auto"/>
          </w:tcPr>
          <w:p w14:paraId="2D66B446" w14:textId="56F12AFC" w:rsidR="003558E1" w:rsidRPr="00415B33" w:rsidRDefault="003558E1" w:rsidP="003558E1">
            <w:pPr>
              <w:rPr>
                <w:rFonts w:ascii="Arial" w:hAnsi="Arial" w:cs="Arial"/>
                <w:b/>
                <w:bCs/>
              </w:rPr>
            </w:pPr>
            <w:r w:rsidRPr="00B20762">
              <w:rPr>
                <w:rFonts w:ascii="Arial" w:hAnsi="Arial" w:cs="Arial"/>
                <w:color w:val="000000"/>
              </w:rPr>
              <w:t>Pancasila</w:t>
            </w:r>
          </w:p>
        </w:tc>
        <w:tc>
          <w:tcPr>
            <w:tcW w:w="3509" w:type="pct"/>
            <w:shd w:val="clear" w:color="auto" w:fill="auto"/>
          </w:tcPr>
          <w:p w14:paraId="581EAB7F" w14:textId="1E65115E" w:rsidR="003558E1" w:rsidRPr="00F84508" w:rsidRDefault="003558E1" w:rsidP="003558E1">
            <w:pPr>
              <w:jc w:val="both"/>
              <w:rPr>
                <w:rFonts w:ascii="Arial" w:hAnsi="Arial" w:cs="Arial"/>
              </w:rPr>
            </w:pPr>
            <w:r w:rsidRPr="00B20762">
              <w:rPr>
                <w:rFonts w:ascii="Arial" w:hAnsi="Arial" w:cs="Arial"/>
                <w:color w:val="000000"/>
                <w:lang w:val="en-ID"/>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rPr>
              <w:t xml:space="preserve">  </w:t>
            </w:r>
          </w:p>
        </w:tc>
      </w:tr>
      <w:tr w:rsidR="003558E1" w:rsidRPr="00415B33" w14:paraId="4F8E40B4" w14:textId="77777777" w:rsidTr="00280694">
        <w:trPr>
          <w:trHeight w:val="424"/>
        </w:trPr>
        <w:tc>
          <w:tcPr>
            <w:tcW w:w="1491" w:type="pct"/>
            <w:shd w:val="clear" w:color="auto" w:fill="auto"/>
          </w:tcPr>
          <w:p w14:paraId="7D0AE647"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Undang-Undang</w:t>
            </w:r>
          </w:p>
          <w:p w14:paraId="26311EBE"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Dasar Negara</w:t>
            </w:r>
          </w:p>
          <w:p w14:paraId="0F311B4A" w14:textId="457516B2" w:rsidR="003558E1"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 Tahun</w:t>
            </w:r>
            <w:r>
              <w:rPr>
                <w:rFonts w:ascii="Arial" w:hAnsi="Arial" w:cs="Arial"/>
                <w:color w:val="000000"/>
              </w:rPr>
              <w:t xml:space="preserve"> </w:t>
            </w:r>
            <w:r w:rsidRPr="00B20762">
              <w:rPr>
                <w:rFonts w:ascii="Arial" w:hAnsi="Arial" w:cs="Arial"/>
                <w:color w:val="000000"/>
              </w:rPr>
              <w:t>1945</w:t>
            </w:r>
          </w:p>
        </w:tc>
        <w:tc>
          <w:tcPr>
            <w:tcW w:w="3509" w:type="pct"/>
            <w:shd w:val="clear" w:color="auto" w:fill="auto"/>
          </w:tcPr>
          <w:p w14:paraId="69F0A246" w14:textId="265802C4"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menganalisis dan menyajikan  hasil analisis bentuk-bentuk sederhana norma,  aturan, hak, dan kewajiban dalam kedudukannya  sebagai anggota keluarga, warga sekolah, dan 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rPr>
              <w:t xml:space="preserve">  </w:t>
            </w:r>
          </w:p>
        </w:tc>
      </w:tr>
      <w:tr w:rsidR="003558E1" w:rsidRPr="00415B33" w14:paraId="230DEFE8" w14:textId="77777777" w:rsidTr="00280694">
        <w:trPr>
          <w:trHeight w:val="424"/>
        </w:trPr>
        <w:tc>
          <w:tcPr>
            <w:tcW w:w="1491" w:type="pct"/>
            <w:shd w:val="clear" w:color="auto" w:fill="auto"/>
          </w:tcPr>
          <w:p w14:paraId="2FAA4699" w14:textId="37F482EE" w:rsidR="003558E1" w:rsidRPr="00F84508" w:rsidRDefault="003558E1" w:rsidP="003558E1">
            <w:pPr>
              <w:rPr>
                <w:rFonts w:ascii="Arial" w:hAnsi="Arial" w:cs="Arial"/>
                <w:b/>
                <w:bCs/>
              </w:rPr>
            </w:pPr>
            <w:r w:rsidRPr="00B20762">
              <w:rPr>
                <w:rFonts w:ascii="Arial" w:hAnsi="Arial" w:cs="Arial"/>
                <w:color w:val="000000"/>
              </w:rPr>
              <w:t>Bhinneka</w:t>
            </w:r>
            <w:r>
              <w:rPr>
                <w:rFonts w:ascii="Arial" w:hAnsi="Arial" w:cs="Arial"/>
                <w:color w:val="000000"/>
              </w:rPr>
              <w:t xml:space="preserve"> </w:t>
            </w:r>
            <w:r w:rsidRPr="00B20762">
              <w:rPr>
                <w:rFonts w:ascii="Arial" w:hAnsi="Arial" w:cs="Arial"/>
                <w:color w:val="000000"/>
              </w:rPr>
              <w:t>Tunggal Ika</w:t>
            </w:r>
          </w:p>
        </w:tc>
        <w:tc>
          <w:tcPr>
            <w:tcW w:w="3509" w:type="pct"/>
            <w:shd w:val="clear" w:color="auto" w:fill="auto"/>
          </w:tcPr>
          <w:p w14:paraId="326335A6" w14:textId="196ED4D9" w:rsidR="003558E1" w:rsidRPr="00991893" w:rsidRDefault="003558E1" w:rsidP="003558E1">
            <w:pPr>
              <w:jc w:val="both"/>
              <w:rPr>
                <w:rFonts w:ascii="Arial" w:hAnsi="Arial" w:cs="Arial"/>
              </w:rPr>
            </w:pPr>
            <w:r w:rsidRPr="00B20762">
              <w:rPr>
                <w:rFonts w:ascii="Arial" w:hAnsi="Arial" w:cs="Arial"/>
                <w:color w:val="000000"/>
                <w:lang w:val="en-ID"/>
              </w:rPr>
              <w:t>Peserta didik mampu menganalisis, menyajikan hasil  analisis, menghormati, menjaga, dan melestarikan  keragaman budaya dalam bingkai Bhinneka Tunggal  Ika di lingkungan sekitarnya.</w:t>
            </w:r>
            <w:r w:rsidRPr="00B20762">
              <w:rPr>
                <w:rFonts w:ascii="Arial" w:hAnsi="Arial" w:cs="Arial"/>
              </w:rPr>
              <w:t xml:space="preserve">  </w:t>
            </w:r>
          </w:p>
        </w:tc>
      </w:tr>
      <w:tr w:rsidR="003558E1" w:rsidRPr="00415B33" w14:paraId="48F6931D" w14:textId="77777777" w:rsidTr="00280694">
        <w:trPr>
          <w:trHeight w:val="424"/>
        </w:trPr>
        <w:tc>
          <w:tcPr>
            <w:tcW w:w="1491" w:type="pct"/>
            <w:shd w:val="clear" w:color="auto" w:fill="auto"/>
          </w:tcPr>
          <w:p w14:paraId="3A4FBD40"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Negara Kesatuan</w:t>
            </w:r>
          </w:p>
          <w:p w14:paraId="5E69E14F" w14:textId="201C2375" w:rsidR="003558E1" w:rsidRPr="00F84508"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w:t>
            </w:r>
          </w:p>
        </w:tc>
        <w:tc>
          <w:tcPr>
            <w:tcW w:w="3509" w:type="pct"/>
            <w:shd w:val="clear" w:color="auto" w:fill="auto"/>
          </w:tcPr>
          <w:p w14:paraId="1EF570D6" w14:textId="4BE852C9"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mengenal wilayahnya dalam  konteks kabupaten/kota, provinsi sebagai bagian yang  tidak terpisahkan dari wilayah NKRI. Peserta didik  mampu membangun kebersamaan, persatuan, dan  berkontribusi menciptakan kenyamanan di sekolah  dan lingkungan sekitar. </w:t>
            </w:r>
            <w:r w:rsidRPr="00B20762">
              <w:rPr>
                <w:rFonts w:ascii="Arial" w:hAnsi="Arial" w:cs="Arial"/>
              </w:rPr>
              <w:t xml:space="preserve">   </w:t>
            </w:r>
          </w:p>
        </w:tc>
      </w:tr>
      <w:tr w:rsidR="003558E1" w:rsidRPr="00415B33" w14:paraId="25F43C32" w14:textId="77777777" w:rsidTr="00544D75">
        <w:trPr>
          <w:trHeight w:val="872"/>
        </w:trPr>
        <w:tc>
          <w:tcPr>
            <w:tcW w:w="1491" w:type="pct"/>
            <w:shd w:val="clear" w:color="auto" w:fill="D9E2F3" w:themeFill="accent1" w:themeFillTint="33"/>
          </w:tcPr>
          <w:p w14:paraId="1550CC7A" w14:textId="0D7D00C2" w:rsidR="003558E1" w:rsidRDefault="003558E1" w:rsidP="003558E1">
            <w:pPr>
              <w:rPr>
                <w:rFonts w:ascii="Arial" w:hAnsi="Arial" w:cs="Arial"/>
                <w:b/>
                <w:bCs/>
              </w:rPr>
            </w:pPr>
            <w:r>
              <w:rPr>
                <w:rFonts w:ascii="Arial" w:hAnsi="Arial" w:cs="Arial"/>
                <w:b/>
                <w:bCs/>
              </w:rPr>
              <w:t>Tujuan Pembelajaran</w:t>
            </w:r>
          </w:p>
        </w:tc>
        <w:tc>
          <w:tcPr>
            <w:tcW w:w="3509" w:type="pct"/>
            <w:shd w:val="clear" w:color="auto" w:fill="auto"/>
          </w:tcPr>
          <w:p w14:paraId="57C1194B" w14:textId="2D33D5C8" w:rsidR="003558E1" w:rsidRPr="00B3025E" w:rsidRDefault="001900BF" w:rsidP="00B3025E">
            <w:pPr>
              <w:jc w:val="both"/>
              <w:rPr>
                <w:rFonts w:ascii="Arial" w:hAnsi="Arial" w:cs="Arial"/>
              </w:rPr>
            </w:pPr>
            <w:r w:rsidRPr="001900BF">
              <w:rPr>
                <w:rFonts w:ascii="Arial" w:hAnsi="Arial" w:cs="Arial"/>
              </w:rPr>
              <w:t>Peserta didik dapat menceritakan sikap dan perilaku yang dapat menjaga atau merusak kebinekaan di lingkungannya</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lastRenderedPageBreak/>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31B82BED" w14:textId="38B9A9F5" w:rsidR="003558E1" w:rsidRDefault="00544D75" w:rsidP="003558E1">
            <w:pPr>
              <w:jc w:val="both"/>
              <w:rPr>
                <w:rFonts w:ascii="Arial" w:hAnsi="Arial" w:cs="Arial"/>
              </w:rPr>
            </w:pPr>
            <w:r>
              <w:rPr>
                <w:rFonts w:ascii="Arial" w:hAnsi="Arial" w:cs="Arial"/>
              </w:rPr>
              <w:t>Jati Diri, Lingkungan</w:t>
            </w:r>
            <w:r w:rsidR="008A4D5A">
              <w:rPr>
                <w:rFonts w:ascii="Arial" w:hAnsi="Arial" w:cs="Arial"/>
              </w:rPr>
              <w:t>, Keberagaman</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1B86D2EE" w14:textId="22D588D8" w:rsidR="009212B7" w:rsidRPr="009212B7" w:rsidRDefault="001900BF" w:rsidP="009212B7">
            <w:pPr>
              <w:pStyle w:val="ListParagraph"/>
              <w:numPr>
                <w:ilvl w:val="0"/>
                <w:numId w:val="1"/>
              </w:numPr>
              <w:ind w:left="309"/>
              <w:rPr>
                <w:rFonts w:ascii="Arial" w:hAnsi="Arial" w:cs="Arial"/>
              </w:rPr>
            </w:pPr>
            <w:r>
              <w:rPr>
                <w:rFonts w:ascii="Arial" w:hAnsi="Arial" w:cs="Arial"/>
              </w:rPr>
              <w:t>Manajemen Konflik</w:t>
            </w:r>
          </w:p>
          <w:p w14:paraId="390C4100" w14:textId="444B4C49" w:rsidR="009212B7" w:rsidRPr="009212B7" w:rsidRDefault="009212B7" w:rsidP="009212B7">
            <w:pPr>
              <w:pStyle w:val="ListParagraph"/>
              <w:numPr>
                <w:ilvl w:val="0"/>
                <w:numId w:val="1"/>
              </w:numPr>
              <w:ind w:left="309"/>
              <w:rPr>
                <w:rFonts w:ascii="Arial" w:hAnsi="Arial" w:cs="Arial"/>
              </w:rPr>
            </w:pPr>
            <w:r w:rsidRPr="009212B7">
              <w:rPr>
                <w:rFonts w:ascii="Arial" w:hAnsi="Arial" w:cs="Arial"/>
              </w:rPr>
              <w:t>Ceramah</w:t>
            </w:r>
          </w:p>
          <w:p w14:paraId="2912112A" w14:textId="099644EB" w:rsidR="009212B7" w:rsidRPr="009212B7" w:rsidRDefault="00677237" w:rsidP="009212B7">
            <w:pPr>
              <w:pStyle w:val="ListParagraph"/>
              <w:numPr>
                <w:ilvl w:val="0"/>
                <w:numId w:val="1"/>
              </w:numPr>
              <w:ind w:left="309"/>
              <w:rPr>
                <w:rFonts w:ascii="Arial" w:hAnsi="Arial" w:cs="Arial"/>
              </w:rPr>
            </w:pPr>
            <w:r w:rsidRPr="009212B7">
              <w:rPr>
                <w:rFonts w:ascii="Arial" w:hAnsi="Arial" w:cs="Arial"/>
              </w:rPr>
              <w:t>Diskusi</w:t>
            </w:r>
          </w:p>
          <w:p w14:paraId="6D56517A" w14:textId="26265EDD" w:rsidR="00033E62" w:rsidRPr="009212B7" w:rsidRDefault="00677237" w:rsidP="009212B7">
            <w:pPr>
              <w:pStyle w:val="ListParagraph"/>
              <w:numPr>
                <w:ilvl w:val="0"/>
                <w:numId w:val="1"/>
              </w:numPr>
              <w:ind w:left="309"/>
              <w:rPr>
                <w:rFonts w:ascii="Arial" w:hAnsi="Arial" w:cs="Arial"/>
              </w:rPr>
            </w:pPr>
            <w:r w:rsidRPr="009212B7">
              <w:rPr>
                <w:rFonts w:ascii="Arial" w:hAnsi="Arial" w:cs="Arial"/>
              </w:rPr>
              <w:t>Presentasi</w:t>
            </w:r>
          </w:p>
          <w:p w14:paraId="2C3379E4" w14:textId="03CD12C9" w:rsidR="00677237" w:rsidRPr="00677237" w:rsidRDefault="00677237" w:rsidP="009212B7">
            <w:pPr>
              <w:pStyle w:val="ListParagraph"/>
              <w:ind w:left="309"/>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4E53E27B" w14:textId="1C026FF0" w:rsidR="002A58E9" w:rsidRPr="002A58E9" w:rsidRDefault="002A58E9" w:rsidP="00544D75">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t>Laptop</w:t>
            </w:r>
          </w:p>
          <w:p w14:paraId="0324569D" w14:textId="5DD71304" w:rsidR="002A58E9" w:rsidRPr="002A58E9" w:rsidRDefault="002A58E9" w:rsidP="00544D75">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t>Alat bantu audio (speaker)</w:t>
            </w:r>
          </w:p>
          <w:p w14:paraId="241B74EB" w14:textId="05C5BCEC" w:rsidR="002A58E9" w:rsidRPr="002A58E9" w:rsidRDefault="002A58E9" w:rsidP="00544D75">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lastRenderedPageBreak/>
              <w:t>Proyektor</w:t>
            </w:r>
          </w:p>
          <w:p w14:paraId="43D42D6E" w14:textId="05096487" w:rsidR="005D116A" w:rsidRDefault="00560718" w:rsidP="008A4D5A">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560718">
              <w:rPr>
                <w:rFonts w:ascii="Arial" w:hAnsi="Arial" w:cs="Arial"/>
                <w:color w:val="231F20"/>
                <w:lang w:val="en-ID"/>
              </w:rPr>
              <w:t>kertas Koran atau benda lainnya yang dapat digunakan sebagai replika baju adat masing-masing daerah yang dihasilkan dari kreasi peserta didik</w:t>
            </w:r>
            <w:r w:rsidR="001B7DE4" w:rsidRPr="001B7DE4">
              <w:rPr>
                <w:rFonts w:ascii="Arial" w:hAnsi="Arial" w:cs="Arial"/>
                <w:color w:val="231F20"/>
                <w:lang w:val="en-ID"/>
              </w:rPr>
              <w:t>.</w:t>
            </w:r>
          </w:p>
          <w:p w14:paraId="086C5842" w14:textId="5D98A3E3" w:rsidR="001B7DE4" w:rsidRPr="001B7DE4" w:rsidRDefault="001B7DE4" w:rsidP="00544D75">
            <w:pPr>
              <w:pStyle w:val="ListParagraph"/>
              <w:pBdr>
                <w:top w:val="nil"/>
                <w:left w:val="nil"/>
                <w:bottom w:val="nil"/>
                <w:right w:val="nil"/>
                <w:between w:val="nil"/>
              </w:pBdr>
              <w:ind w:left="450" w:hanging="436"/>
              <w:jc w:val="both"/>
              <w:rPr>
                <w:rFonts w:ascii="Arial" w:hAnsi="Arial" w:cs="Arial"/>
                <w:color w:val="231F20"/>
                <w:lang w:val="en-ID"/>
              </w:rPr>
            </w:pP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lastRenderedPageBreak/>
              <w:t xml:space="preserve">Materi Pembelajaran </w:t>
            </w:r>
          </w:p>
        </w:tc>
      </w:tr>
      <w:tr w:rsidR="004C6853" w:rsidRPr="00DF62B3" w14:paraId="7CE30A00" w14:textId="77777777" w:rsidTr="00280694">
        <w:tc>
          <w:tcPr>
            <w:tcW w:w="5000" w:type="pct"/>
            <w:shd w:val="clear" w:color="auto" w:fill="auto"/>
          </w:tcPr>
          <w:p w14:paraId="0498EBD4" w14:textId="77777777" w:rsidR="001900BF" w:rsidRPr="001900BF" w:rsidRDefault="001900BF" w:rsidP="001900BF">
            <w:pPr>
              <w:jc w:val="both"/>
              <w:rPr>
                <w:rFonts w:ascii="Arial" w:hAnsi="Arial" w:cs="Arial"/>
              </w:rPr>
            </w:pPr>
            <w:r w:rsidRPr="001900BF">
              <w:rPr>
                <w:rFonts w:ascii="Arial" w:hAnsi="Arial" w:cs="Arial"/>
              </w:rPr>
              <w:t>Keberagaman SARA yang dimiliki bangsa Indonesia berpeluang untuk menjadi tantangan serta potensi yang harus dikelola dengan baik oleh seluruh komponen bangsa. Untuk dapat membangun dan mengorganisasi keberagaman, perlu kemampuan dan kecakapan yang dimiliki oleh warga negara. (Wahab dan Sapriya, 2011). Upaya menghargai keberagaman meliputi perilaku toleransi antar perbedaan yang ada di masyarakat untuk menjalin kehidupan bermasyarakat yang harmonis untuk saling melengkapi dalam mewujudkan cita-cita bangsa. Unsur-unsur yang harus dimiliki untuk mendukung terciptanya keberagaman, antara lain.</w:t>
            </w:r>
          </w:p>
          <w:p w14:paraId="799BD9A9" w14:textId="05F81C6C" w:rsidR="001900BF" w:rsidRPr="001900BF" w:rsidRDefault="001900BF" w:rsidP="001900BF">
            <w:pPr>
              <w:jc w:val="center"/>
              <w:rPr>
                <w:rFonts w:ascii="Arial" w:hAnsi="Arial" w:cs="Arial"/>
              </w:rPr>
            </w:pPr>
            <w:r>
              <w:rPr>
                <w:noProof/>
              </w:rPr>
              <w:drawing>
                <wp:inline distT="0" distB="0" distL="0" distR="0" wp14:anchorId="1A66FE01" wp14:editId="7C2B2AA0">
                  <wp:extent cx="4524375" cy="1990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24375" cy="1990725"/>
                          </a:xfrm>
                          <a:prstGeom prst="rect">
                            <a:avLst/>
                          </a:prstGeom>
                        </pic:spPr>
                      </pic:pic>
                    </a:graphicData>
                  </a:graphic>
                </wp:inline>
              </w:drawing>
            </w:r>
          </w:p>
          <w:p w14:paraId="6AFA2AB1" w14:textId="17A4E54B" w:rsidR="001900BF" w:rsidRPr="001900BF" w:rsidRDefault="001900BF" w:rsidP="001900BF">
            <w:pPr>
              <w:pStyle w:val="ListParagraph"/>
              <w:numPr>
                <w:ilvl w:val="0"/>
                <w:numId w:val="27"/>
              </w:numPr>
              <w:ind w:left="314" w:hanging="295"/>
              <w:jc w:val="both"/>
              <w:rPr>
                <w:rFonts w:ascii="Arial" w:hAnsi="Arial" w:cs="Arial"/>
                <w:b/>
                <w:bCs/>
              </w:rPr>
            </w:pPr>
            <w:r w:rsidRPr="001900BF">
              <w:rPr>
                <w:rFonts w:ascii="Arial" w:hAnsi="Arial" w:cs="Arial"/>
                <w:b/>
                <w:bCs/>
              </w:rPr>
              <w:t>Kompetensi</w:t>
            </w:r>
          </w:p>
          <w:p w14:paraId="1A44C3B6" w14:textId="77777777" w:rsidR="001900BF" w:rsidRPr="001900BF" w:rsidRDefault="001900BF" w:rsidP="001900BF">
            <w:pPr>
              <w:ind w:left="314"/>
              <w:jc w:val="both"/>
              <w:rPr>
                <w:rFonts w:ascii="Arial" w:hAnsi="Arial" w:cs="Arial"/>
              </w:rPr>
            </w:pPr>
            <w:r w:rsidRPr="001900BF">
              <w:rPr>
                <w:rFonts w:ascii="Arial" w:hAnsi="Arial" w:cs="Arial"/>
              </w:rPr>
              <w:t>Kompetensi mencakup kemampuan berpikir dan kecakapan sosial warga negara dalam memenuhi nilai toleransi di masyarakat agar dapat hidup rukun dan damai berdampingan dengan seluruh golongan masyarakat.</w:t>
            </w:r>
          </w:p>
          <w:p w14:paraId="5B14D6E3" w14:textId="51DE1A98" w:rsidR="001900BF" w:rsidRPr="001900BF" w:rsidRDefault="001900BF" w:rsidP="001900BF">
            <w:pPr>
              <w:pStyle w:val="ListParagraph"/>
              <w:numPr>
                <w:ilvl w:val="0"/>
                <w:numId w:val="27"/>
              </w:numPr>
              <w:ind w:left="314" w:hanging="295"/>
              <w:jc w:val="both"/>
              <w:rPr>
                <w:rFonts w:ascii="Arial" w:hAnsi="Arial" w:cs="Arial"/>
                <w:b/>
                <w:bCs/>
              </w:rPr>
            </w:pPr>
            <w:r w:rsidRPr="001900BF">
              <w:rPr>
                <w:rFonts w:ascii="Arial" w:hAnsi="Arial" w:cs="Arial"/>
                <w:b/>
                <w:bCs/>
              </w:rPr>
              <w:t>Institusi</w:t>
            </w:r>
          </w:p>
          <w:p w14:paraId="49849E07" w14:textId="77777777" w:rsidR="001900BF" w:rsidRPr="001900BF" w:rsidRDefault="001900BF" w:rsidP="001900BF">
            <w:pPr>
              <w:ind w:left="314"/>
              <w:jc w:val="both"/>
              <w:rPr>
                <w:rFonts w:ascii="Arial" w:hAnsi="Arial" w:cs="Arial"/>
              </w:rPr>
            </w:pPr>
            <w:r w:rsidRPr="001900BF">
              <w:rPr>
                <w:rFonts w:ascii="Arial" w:hAnsi="Arial" w:cs="Arial"/>
              </w:rPr>
              <w:t>lnstitusi atau organisasi bergantung pada individu dan wilayah warga negara dimana ia tinggal.</w:t>
            </w:r>
          </w:p>
          <w:p w14:paraId="7FAF4B08" w14:textId="663C2DF6" w:rsidR="001900BF" w:rsidRPr="001900BF" w:rsidRDefault="001900BF" w:rsidP="001900BF">
            <w:pPr>
              <w:pStyle w:val="ListParagraph"/>
              <w:numPr>
                <w:ilvl w:val="0"/>
                <w:numId w:val="27"/>
              </w:numPr>
              <w:ind w:left="314" w:hanging="295"/>
              <w:jc w:val="both"/>
              <w:rPr>
                <w:rFonts w:ascii="Arial" w:hAnsi="Arial" w:cs="Arial"/>
                <w:b/>
                <w:bCs/>
              </w:rPr>
            </w:pPr>
            <w:r w:rsidRPr="001900BF">
              <w:rPr>
                <w:rFonts w:ascii="Arial" w:hAnsi="Arial" w:cs="Arial"/>
                <w:b/>
                <w:bCs/>
              </w:rPr>
              <w:t>ldentitas</w:t>
            </w:r>
          </w:p>
          <w:p w14:paraId="02DE5F9B" w14:textId="77777777" w:rsidR="001900BF" w:rsidRPr="001900BF" w:rsidRDefault="001900BF" w:rsidP="001900BF">
            <w:pPr>
              <w:ind w:left="314"/>
              <w:jc w:val="both"/>
              <w:rPr>
                <w:rFonts w:ascii="Arial" w:hAnsi="Arial" w:cs="Arial"/>
              </w:rPr>
            </w:pPr>
            <w:r w:rsidRPr="001900BF">
              <w:rPr>
                <w:rFonts w:ascii="Arial" w:hAnsi="Arial" w:cs="Arial"/>
              </w:rPr>
              <w:t>Unsur ini merupaakn salah satu unsur penting untuk mengukuhkan peran dan status masyarakat dalam lingkungannya agar dapat berinteraksi dengan baik.</w:t>
            </w:r>
          </w:p>
          <w:p w14:paraId="28066DCA" w14:textId="5BA6B4B0" w:rsidR="001900BF" w:rsidRPr="001900BF" w:rsidRDefault="001900BF" w:rsidP="001900BF">
            <w:pPr>
              <w:pStyle w:val="ListParagraph"/>
              <w:numPr>
                <w:ilvl w:val="0"/>
                <w:numId w:val="27"/>
              </w:numPr>
              <w:ind w:left="314" w:hanging="295"/>
              <w:jc w:val="both"/>
              <w:rPr>
                <w:rFonts w:ascii="Arial" w:hAnsi="Arial" w:cs="Arial"/>
                <w:b/>
                <w:bCs/>
              </w:rPr>
            </w:pPr>
            <w:r w:rsidRPr="001900BF">
              <w:rPr>
                <w:rFonts w:ascii="Arial" w:hAnsi="Arial" w:cs="Arial"/>
                <w:b/>
                <w:bCs/>
              </w:rPr>
              <w:t>Emosi</w:t>
            </w:r>
          </w:p>
          <w:p w14:paraId="20D094A4" w14:textId="19AEA5DF" w:rsidR="00560718" w:rsidRPr="00DF62B3" w:rsidRDefault="001900BF" w:rsidP="001900BF">
            <w:pPr>
              <w:ind w:left="314"/>
              <w:jc w:val="both"/>
              <w:rPr>
                <w:rFonts w:ascii="Arial" w:hAnsi="Arial" w:cs="Arial"/>
              </w:rPr>
            </w:pPr>
            <w:r w:rsidRPr="001900BF">
              <w:rPr>
                <w:rFonts w:ascii="Arial" w:hAnsi="Arial" w:cs="Arial"/>
              </w:rPr>
              <w:t>Secara alamiah setiap manusia memiliki emosi yang melekat pada pribadinya. Faktor emosi seperti perasaan senang, antusias, takut, jatuh cinta atau marah dapat berdampak pada perkembangan proses pluralitas masyarakat.</w:t>
            </w: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41F4E2FF" w:rsidR="0092437F" w:rsidRDefault="005D116A" w:rsidP="00E36CBE">
            <w:pPr>
              <w:pStyle w:val="ListParagraph"/>
              <w:numPr>
                <w:ilvl w:val="0"/>
                <w:numId w:val="12"/>
              </w:numPr>
              <w:ind w:left="592"/>
              <w:rPr>
                <w:rFonts w:ascii="Arial" w:hAnsi="Arial" w:cs="Arial"/>
              </w:rPr>
            </w:pPr>
            <w:r>
              <w:rPr>
                <w:rFonts w:ascii="Arial" w:hAnsi="Arial" w:cs="Arial"/>
              </w:rPr>
              <w:t xml:space="preserve">Buku </w:t>
            </w:r>
            <w:r w:rsidR="00B3025E">
              <w:rPr>
                <w:rFonts w:ascii="Arial" w:hAnsi="Arial" w:cs="Arial"/>
              </w:rPr>
              <w:t>Pendidikan pancasila dan kewarganegaran</w:t>
            </w:r>
            <w:r>
              <w:rPr>
                <w:rFonts w:ascii="Arial" w:hAnsi="Arial" w:cs="Arial"/>
              </w:rPr>
              <w:t xml:space="preserve"> 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416AA905" w14:textId="26F6E989" w:rsidR="001900BF" w:rsidRDefault="001900BF" w:rsidP="001900BF">
            <w:pPr>
              <w:rPr>
                <w:rFonts w:ascii="Arial" w:hAnsi="Arial" w:cs="Arial"/>
              </w:rPr>
            </w:pPr>
            <w:r w:rsidRPr="001900BF">
              <w:rPr>
                <w:rFonts w:ascii="Arial" w:hAnsi="Arial" w:cs="Arial"/>
              </w:rPr>
              <w:t>Guru diharapkan dapat mempersiapkan pembelajaran dengan membaca materi tentang upaya menghargai keberagaman, serta mempersiapkan contoh pilihan topik bermain peran sebagai berikut:</w:t>
            </w:r>
          </w:p>
          <w:p w14:paraId="6969F3E0" w14:textId="14D02314" w:rsidR="001900BF" w:rsidRPr="001900BF" w:rsidRDefault="001900BF" w:rsidP="001900BF">
            <w:pPr>
              <w:rPr>
                <w:rFonts w:ascii="Arial" w:hAnsi="Arial" w:cs="Arial"/>
              </w:rPr>
            </w:pPr>
            <w:r>
              <w:rPr>
                <w:noProof/>
              </w:rPr>
              <w:lastRenderedPageBreak/>
              <w:drawing>
                <wp:inline distT="0" distB="0" distL="0" distR="0" wp14:anchorId="0FDE8000" wp14:editId="65E12949">
                  <wp:extent cx="2162175" cy="2286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2175" cy="2286000"/>
                          </a:xfrm>
                          <a:prstGeom prst="rect">
                            <a:avLst/>
                          </a:prstGeom>
                        </pic:spPr>
                      </pic:pic>
                    </a:graphicData>
                  </a:graphic>
                </wp:inline>
              </w:drawing>
            </w:r>
          </w:p>
          <w:p w14:paraId="33E2EFF8" w14:textId="113EA9AD" w:rsidR="001900BF" w:rsidRPr="001900BF" w:rsidRDefault="001900BF" w:rsidP="001900BF">
            <w:pPr>
              <w:pStyle w:val="ListParagraph"/>
              <w:numPr>
                <w:ilvl w:val="0"/>
                <w:numId w:val="28"/>
              </w:numPr>
              <w:ind w:left="455" w:hanging="379"/>
              <w:rPr>
                <w:rFonts w:ascii="Arial" w:hAnsi="Arial" w:cs="Arial"/>
              </w:rPr>
            </w:pPr>
            <w:r w:rsidRPr="001900BF">
              <w:rPr>
                <w:rFonts w:ascii="Arial" w:hAnsi="Arial" w:cs="Arial"/>
              </w:rPr>
              <w:t>Tidak mengejek perbedaan fisik antarteman</w:t>
            </w:r>
          </w:p>
          <w:p w14:paraId="241CDE0E" w14:textId="6FC1BB06" w:rsidR="001900BF" w:rsidRPr="001900BF" w:rsidRDefault="001900BF" w:rsidP="001900BF">
            <w:pPr>
              <w:pStyle w:val="ListParagraph"/>
              <w:numPr>
                <w:ilvl w:val="0"/>
                <w:numId w:val="28"/>
              </w:numPr>
              <w:ind w:left="455" w:hanging="379"/>
              <w:rPr>
                <w:rFonts w:ascii="Arial" w:hAnsi="Arial" w:cs="Arial"/>
              </w:rPr>
            </w:pPr>
            <w:r w:rsidRPr="001900BF">
              <w:rPr>
                <w:rFonts w:ascii="Arial" w:hAnsi="Arial" w:cs="Arial"/>
              </w:rPr>
              <w:t>Tidak merendahkan orang</w:t>
            </w:r>
            <w:r>
              <w:rPr>
                <w:rFonts w:ascii="Arial" w:hAnsi="Arial" w:cs="Arial"/>
              </w:rPr>
              <w:t xml:space="preserve"> </w:t>
            </w:r>
            <w:r w:rsidRPr="001900BF">
              <w:rPr>
                <w:rFonts w:ascii="Arial" w:hAnsi="Arial" w:cs="Arial"/>
              </w:rPr>
              <w:t>yang memiliki logat khas daerah tertentu</w:t>
            </w:r>
          </w:p>
          <w:p w14:paraId="027F7437" w14:textId="364F2CFF" w:rsidR="001900BF" w:rsidRPr="001900BF" w:rsidRDefault="001900BF" w:rsidP="001900BF">
            <w:pPr>
              <w:pStyle w:val="ListParagraph"/>
              <w:numPr>
                <w:ilvl w:val="0"/>
                <w:numId w:val="28"/>
              </w:numPr>
              <w:ind w:left="455" w:hanging="379"/>
              <w:rPr>
                <w:rFonts w:ascii="Arial" w:hAnsi="Arial" w:cs="Arial"/>
              </w:rPr>
            </w:pPr>
            <w:r w:rsidRPr="001900BF">
              <w:rPr>
                <w:rFonts w:ascii="Arial" w:hAnsi="Arial" w:cs="Arial"/>
              </w:rPr>
              <w:t>Menghargai teman yang berbeda agama</w:t>
            </w:r>
          </w:p>
          <w:p w14:paraId="3092CC5F" w14:textId="38AC3242" w:rsidR="004C6853" w:rsidRPr="001900BF" w:rsidRDefault="001900BF" w:rsidP="001900BF">
            <w:pPr>
              <w:pStyle w:val="ListParagraph"/>
              <w:numPr>
                <w:ilvl w:val="0"/>
                <w:numId w:val="28"/>
              </w:numPr>
              <w:ind w:left="455" w:hanging="379"/>
              <w:rPr>
                <w:rFonts w:ascii="Arial" w:hAnsi="Arial" w:cs="Arial"/>
              </w:rPr>
            </w:pPr>
            <w:r w:rsidRPr="001900BF">
              <w:rPr>
                <w:rFonts w:ascii="Arial" w:hAnsi="Arial" w:cs="Arial"/>
              </w:rPr>
              <w:t>Menghargai perbedaan ras antarteman</w:t>
            </w: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lastRenderedPageBreak/>
              <w:t>Langkah-langkah Kegiatan</w:t>
            </w:r>
            <w:r w:rsidR="00730D1F">
              <w:rPr>
                <w:rFonts w:ascii="Arial" w:hAnsi="Arial" w:cs="Arial"/>
                <w:b/>
                <w:bCs/>
              </w:rPr>
              <w:t xml:space="preserve"> </w:t>
            </w:r>
            <w:r w:rsidR="004C6853" w:rsidRPr="00415B33">
              <w:rPr>
                <w:rFonts w:ascii="Arial" w:hAnsi="Arial" w:cs="Arial"/>
                <w:b/>
                <w:bCs/>
              </w:rPr>
              <w:t>pembelajaran :</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7972FA67" w14:textId="711E18AB" w:rsidR="00560718" w:rsidRDefault="001900BF" w:rsidP="001900BF">
            <w:pPr>
              <w:ind w:right="129"/>
              <w:jc w:val="center"/>
              <w:rPr>
                <w:rFonts w:ascii="Arial" w:hAnsi="Arial" w:cs="Arial"/>
              </w:rPr>
            </w:pPr>
            <w:r>
              <w:rPr>
                <w:noProof/>
              </w:rPr>
              <w:drawing>
                <wp:inline distT="0" distB="0" distL="0" distR="0" wp14:anchorId="2AA552B5" wp14:editId="2362A387">
                  <wp:extent cx="4552950"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52950" cy="2047875"/>
                          </a:xfrm>
                          <a:prstGeom prst="rect">
                            <a:avLst/>
                          </a:prstGeom>
                        </pic:spPr>
                      </pic:pic>
                    </a:graphicData>
                  </a:graphic>
                </wp:inline>
              </w:drawing>
            </w:r>
          </w:p>
          <w:p w14:paraId="27E01097" w14:textId="7273FB2B" w:rsidR="001900BF" w:rsidRPr="001900BF" w:rsidRDefault="001900BF" w:rsidP="001900BF">
            <w:pPr>
              <w:pStyle w:val="ListParagraph"/>
              <w:numPr>
                <w:ilvl w:val="0"/>
                <w:numId w:val="12"/>
              </w:numPr>
              <w:ind w:left="455" w:right="129"/>
              <w:jc w:val="both"/>
              <w:rPr>
                <w:rFonts w:ascii="Arial" w:hAnsi="Arial" w:cs="Arial"/>
              </w:rPr>
            </w:pPr>
            <w:r w:rsidRPr="001900BF">
              <w:rPr>
                <w:rFonts w:ascii="Arial" w:hAnsi="Arial" w:cs="Arial"/>
              </w:rPr>
              <w:t>Guru menyapa sekaligus memberikan dorongan kepada peserta didik di kelas agar bersemangat pada saat mengikuti pelajaran melalui apersepsi yang dapat membangkitkan semangat belajar peserta didik.</w:t>
            </w:r>
          </w:p>
          <w:p w14:paraId="59E926E1" w14:textId="1C735908" w:rsidR="001900BF" w:rsidRPr="001900BF" w:rsidRDefault="001900BF" w:rsidP="001900BF">
            <w:pPr>
              <w:pStyle w:val="ListParagraph"/>
              <w:numPr>
                <w:ilvl w:val="0"/>
                <w:numId w:val="12"/>
              </w:numPr>
              <w:ind w:left="455" w:right="129"/>
              <w:jc w:val="both"/>
              <w:rPr>
                <w:rFonts w:ascii="Arial" w:hAnsi="Arial" w:cs="Arial"/>
              </w:rPr>
            </w:pPr>
            <w:r w:rsidRPr="001900BF">
              <w:rPr>
                <w:rFonts w:ascii="Arial" w:hAnsi="Arial" w:cs="Arial"/>
              </w:rPr>
              <w:t>Guru secara acak memberikan kesempatan kepada salah satu peserta didik untuk memimpin berdoa bersama sesuai dengan agama dan kepercayaanya masing­ masing sebelum pembelajaran dilaksanakan.</w:t>
            </w:r>
          </w:p>
          <w:p w14:paraId="60855E27" w14:textId="17CFA30B" w:rsidR="001900BF" w:rsidRPr="001900BF" w:rsidRDefault="001900BF" w:rsidP="001900BF">
            <w:pPr>
              <w:pStyle w:val="ListParagraph"/>
              <w:numPr>
                <w:ilvl w:val="0"/>
                <w:numId w:val="12"/>
              </w:numPr>
              <w:ind w:left="455" w:right="129"/>
              <w:jc w:val="both"/>
              <w:rPr>
                <w:rFonts w:ascii="Arial" w:hAnsi="Arial" w:cs="Arial"/>
              </w:rPr>
            </w:pPr>
            <w:r w:rsidRPr="001900BF">
              <w:rPr>
                <w:rFonts w:ascii="Arial" w:hAnsi="Arial" w:cs="Arial"/>
              </w:rPr>
              <w:t>Setelah berdoa selesai, Guru mengajak peserta didik untuk bernyanyi lagu Satu Nusa Satu Bangsa, yang dapat memberikan nuansa kebangsaan serta stimulus agar peserta didik aktif dalam proses pembelajaran.</w:t>
            </w:r>
          </w:p>
          <w:p w14:paraId="7779E4E4" w14:textId="77844D2F" w:rsidR="001900BF" w:rsidRPr="001900BF" w:rsidRDefault="001900BF" w:rsidP="001900BF">
            <w:pPr>
              <w:pStyle w:val="ListParagraph"/>
              <w:numPr>
                <w:ilvl w:val="0"/>
                <w:numId w:val="12"/>
              </w:numPr>
              <w:ind w:left="455" w:right="129"/>
              <w:jc w:val="both"/>
              <w:rPr>
                <w:rFonts w:ascii="Arial" w:hAnsi="Arial" w:cs="Arial"/>
              </w:rPr>
            </w:pPr>
            <w:r w:rsidRPr="001900BF">
              <w:rPr>
                <w:rFonts w:ascii="Arial" w:hAnsi="Arial" w:cs="Arial"/>
              </w:rPr>
              <w:t>Guru menjelaskan kegiatan yang akan dilakukan dan tujuan kegiatan belajar.</w:t>
            </w:r>
          </w:p>
          <w:p w14:paraId="1C4309C6" w14:textId="7CDA63EF" w:rsidR="001900BF" w:rsidRPr="001900BF" w:rsidRDefault="001900BF" w:rsidP="00560718">
            <w:pPr>
              <w:pStyle w:val="ListParagraph"/>
              <w:numPr>
                <w:ilvl w:val="0"/>
                <w:numId w:val="12"/>
              </w:numPr>
              <w:ind w:left="455" w:right="129"/>
              <w:jc w:val="both"/>
              <w:rPr>
                <w:rFonts w:ascii="Arial" w:hAnsi="Arial" w:cs="Arial"/>
              </w:rPr>
            </w:pPr>
            <w:r w:rsidRPr="001900BF">
              <w:rPr>
                <w:rFonts w:ascii="Arial" w:hAnsi="Arial" w:cs="Arial"/>
              </w:rPr>
              <w:t>Peserta didik membentuk kelompok secara heterogen.</w:t>
            </w: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t>Kegiatan Inti</w:t>
            </w:r>
          </w:p>
        </w:tc>
      </w:tr>
      <w:tr w:rsidR="00116CC1" w:rsidRPr="00415B33" w14:paraId="4A98E14A" w14:textId="77777777" w:rsidTr="00280694">
        <w:tc>
          <w:tcPr>
            <w:tcW w:w="5000" w:type="pct"/>
          </w:tcPr>
          <w:p w14:paraId="0A71EC0E" w14:textId="43653E39" w:rsidR="00560718" w:rsidRDefault="001900BF" w:rsidP="001900BF">
            <w:pPr>
              <w:jc w:val="center"/>
              <w:rPr>
                <w:rFonts w:ascii="Arial" w:hAnsi="Arial" w:cs="Arial"/>
              </w:rPr>
            </w:pPr>
            <w:r>
              <w:rPr>
                <w:noProof/>
              </w:rPr>
              <w:lastRenderedPageBreak/>
              <w:drawing>
                <wp:inline distT="0" distB="0" distL="0" distR="0" wp14:anchorId="1E10FA5C" wp14:editId="0C61533F">
                  <wp:extent cx="4552950" cy="2000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52950" cy="2000250"/>
                          </a:xfrm>
                          <a:prstGeom prst="rect">
                            <a:avLst/>
                          </a:prstGeom>
                        </pic:spPr>
                      </pic:pic>
                    </a:graphicData>
                  </a:graphic>
                </wp:inline>
              </w:drawing>
            </w:r>
          </w:p>
          <w:p w14:paraId="1B39C2A3" w14:textId="3678F73C" w:rsidR="001900BF" w:rsidRPr="001900BF" w:rsidRDefault="001900BF" w:rsidP="001900BF">
            <w:pPr>
              <w:pStyle w:val="ListParagraph"/>
              <w:numPr>
                <w:ilvl w:val="0"/>
                <w:numId w:val="30"/>
              </w:numPr>
              <w:ind w:left="455"/>
              <w:jc w:val="both"/>
              <w:rPr>
                <w:rFonts w:ascii="Arial" w:hAnsi="Arial" w:cs="Arial"/>
              </w:rPr>
            </w:pPr>
            <w:r w:rsidRPr="001900BF">
              <w:rPr>
                <w:rFonts w:ascii="Arial" w:hAnsi="Arial" w:cs="Arial"/>
              </w:rPr>
              <w:t>Guru memberikan topik bermain peran pada setiap kelompok.</w:t>
            </w:r>
          </w:p>
          <w:p w14:paraId="11ECB9F0" w14:textId="2F45CB86" w:rsidR="001900BF" w:rsidRPr="001900BF" w:rsidRDefault="001900BF" w:rsidP="001900BF">
            <w:pPr>
              <w:pStyle w:val="ListParagraph"/>
              <w:numPr>
                <w:ilvl w:val="0"/>
                <w:numId w:val="30"/>
              </w:numPr>
              <w:ind w:left="455"/>
              <w:jc w:val="both"/>
              <w:rPr>
                <w:rFonts w:ascii="Arial" w:hAnsi="Arial" w:cs="Arial"/>
              </w:rPr>
            </w:pPr>
            <w:r w:rsidRPr="001900BF">
              <w:rPr>
                <w:rFonts w:ascii="Arial" w:hAnsi="Arial" w:cs="Arial"/>
              </w:rPr>
              <w:t>Selanjutnya Guru memfasilitasi peserta didik untuk mendiskusikan rancangan bermain peran dengan topik yang sudah ditentukan.</w:t>
            </w:r>
          </w:p>
          <w:p w14:paraId="41A5F40B" w14:textId="37032EE9" w:rsidR="001900BF" w:rsidRPr="001900BF" w:rsidRDefault="001900BF" w:rsidP="001900BF">
            <w:pPr>
              <w:pStyle w:val="ListParagraph"/>
              <w:numPr>
                <w:ilvl w:val="0"/>
                <w:numId w:val="30"/>
              </w:numPr>
              <w:ind w:left="455"/>
              <w:jc w:val="both"/>
              <w:rPr>
                <w:rFonts w:ascii="Arial" w:hAnsi="Arial" w:cs="Arial"/>
              </w:rPr>
            </w:pPr>
            <w:r w:rsidRPr="001900BF">
              <w:rPr>
                <w:rFonts w:ascii="Arial" w:hAnsi="Arial" w:cs="Arial"/>
              </w:rPr>
              <w:t>Guru membimbing pada peserta didik untuk menyusun naskah bermain peran secara berkelompok sesuai dengan topik yang sudah ditentukan.</w:t>
            </w:r>
          </w:p>
          <w:p w14:paraId="16902B42" w14:textId="31395655" w:rsidR="001900BF" w:rsidRPr="001900BF" w:rsidRDefault="001900BF" w:rsidP="001900BF">
            <w:pPr>
              <w:pStyle w:val="ListParagraph"/>
              <w:numPr>
                <w:ilvl w:val="0"/>
                <w:numId w:val="30"/>
              </w:numPr>
              <w:ind w:left="455"/>
              <w:jc w:val="both"/>
              <w:rPr>
                <w:rFonts w:ascii="Arial" w:hAnsi="Arial" w:cs="Arial"/>
              </w:rPr>
            </w:pPr>
            <w:r w:rsidRPr="001900BF">
              <w:rPr>
                <w:rFonts w:ascii="Arial" w:hAnsi="Arial" w:cs="Arial"/>
              </w:rPr>
              <w:t>Guru memberikan waktu kepada setiap kelompok untuk melakukan latihan bermain peran.</w:t>
            </w:r>
          </w:p>
          <w:p w14:paraId="33D82D9D" w14:textId="2E0AFFA2" w:rsidR="001900BF" w:rsidRPr="001900BF" w:rsidRDefault="001900BF" w:rsidP="001900BF">
            <w:pPr>
              <w:pStyle w:val="ListParagraph"/>
              <w:numPr>
                <w:ilvl w:val="0"/>
                <w:numId w:val="30"/>
              </w:numPr>
              <w:ind w:left="455"/>
              <w:jc w:val="both"/>
              <w:rPr>
                <w:rFonts w:ascii="Arial" w:hAnsi="Arial" w:cs="Arial"/>
              </w:rPr>
            </w:pPr>
            <w:r w:rsidRPr="001900BF">
              <w:rPr>
                <w:rFonts w:ascii="Arial" w:hAnsi="Arial" w:cs="Arial"/>
              </w:rPr>
              <w:t>Guru melakukan pemantauan kepada peserta didik atas naskah yang dibuat agar tidak memunculkan konflik secara nyata dan tidak berlebihan.</w:t>
            </w:r>
          </w:p>
          <w:p w14:paraId="075AA114" w14:textId="2AEC0C46" w:rsidR="001900BF" w:rsidRPr="001900BF" w:rsidRDefault="001900BF" w:rsidP="001900BF">
            <w:pPr>
              <w:pStyle w:val="ListParagraph"/>
              <w:numPr>
                <w:ilvl w:val="0"/>
                <w:numId w:val="30"/>
              </w:numPr>
              <w:ind w:left="455"/>
              <w:jc w:val="both"/>
              <w:rPr>
                <w:rFonts w:ascii="Arial" w:hAnsi="Arial" w:cs="Arial"/>
              </w:rPr>
            </w:pPr>
            <w:r w:rsidRPr="001900BF">
              <w:rPr>
                <w:rFonts w:ascii="Arial" w:hAnsi="Arial" w:cs="Arial"/>
              </w:rPr>
              <w:t>Setelah selesai berlatih, Guru memberikan arahan pada peserta didik saat tampilan bermain peran berlangsung, peserta didik harus menyimak sekaligus memposisikan diri sebagai pihak penengah untuk menyelesaikan konflik secara damai.</w:t>
            </w:r>
          </w:p>
          <w:p w14:paraId="3AE222DB" w14:textId="18859E84" w:rsidR="001900BF" w:rsidRPr="001900BF" w:rsidRDefault="001900BF" w:rsidP="001900BF">
            <w:pPr>
              <w:pStyle w:val="ListParagraph"/>
              <w:numPr>
                <w:ilvl w:val="0"/>
                <w:numId w:val="30"/>
              </w:numPr>
              <w:ind w:left="455"/>
              <w:jc w:val="both"/>
              <w:rPr>
                <w:rFonts w:ascii="Arial" w:hAnsi="Arial" w:cs="Arial"/>
              </w:rPr>
            </w:pPr>
            <w:r w:rsidRPr="001900BF">
              <w:rPr>
                <w:rFonts w:ascii="Arial" w:hAnsi="Arial" w:cs="Arial"/>
              </w:rPr>
              <w:t>Guru mempersilahkan setiap kelompok menyajikan hasil rancangannya untuk bermain peran.</w:t>
            </w:r>
          </w:p>
          <w:p w14:paraId="235D3A78" w14:textId="2ED4BC1A" w:rsidR="001900BF" w:rsidRPr="001900BF" w:rsidRDefault="001900BF" w:rsidP="001900BF">
            <w:pPr>
              <w:pStyle w:val="ListParagraph"/>
              <w:numPr>
                <w:ilvl w:val="0"/>
                <w:numId w:val="30"/>
              </w:numPr>
              <w:ind w:left="455"/>
              <w:jc w:val="both"/>
              <w:rPr>
                <w:rFonts w:ascii="Arial" w:hAnsi="Arial" w:cs="Arial"/>
              </w:rPr>
            </w:pPr>
            <w:r w:rsidRPr="001900BF">
              <w:rPr>
                <w:rFonts w:ascii="Arial" w:hAnsi="Arial" w:cs="Arial"/>
              </w:rPr>
              <w:t>Setelah masing-masing kelompok menyajikan permainan peran, Guru dapat mempersilahkan kepada setiap peserta didik yang menyimak untuk melakukan perannya sebagai penengah dengan cara mengacungkan tangan terlebih dahulu dan menyampaikan pendapatnya agar konflik dalam peran tersebut dapat terselesaikan secara damai.</w:t>
            </w:r>
          </w:p>
        </w:tc>
      </w:tr>
      <w:tr w:rsidR="00116CC1" w:rsidRPr="00B704B2" w14:paraId="6375838F" w14:textId="77777777" w:rsidTr="00280694">
        <w:tc>
          <w:tcPr>
            <w:tcW w:w="5000" w:type="pct"/>
          </w:tcPr>
          <w:p w14:paraId="3188AD85" w14:textId="23C78199" w:rsidR="00116CC1" w:rsidRPr="00D87BB3" w:rsidRDefault="004F3A53" w:rsidP="00D87BB3">
            <w:pPr>
              <w:rPr>
                <w:rFonts w:ascii="Arial" w:hAnsi="Arial" w:cs="Arial"/>
                <w:b/>
                <w:bCs/>
                <w:color w:val="7030A0"/>
              </w:rPr>
            </w:pPr>
            <w:r w:rsidRPr="00D87BB3">
              <w:rPr>
                <w:rFonts w:ascii="Arial" w:hAnsi="Arial" w:cs="Arial"/>
                <w:b/>
                <w:bCs/>
                <w:color w:val="7030A0"/>
              </w:rPr>
              <w:t>Kegiatan Penutup</w:t>
            </w:r>
          </w:p>
        </w:tc>
      </w:tr>
      <w:tr w:rsidR="00954071" w:rsidRPr="00B704B2" w14:paraId="67AC0781" w14:textId="77777777" w:rsidTr="00280694">
        <w:tc>
          <w:tcPr>
            <w:tcW w:w="5000" w:type="pct"/>
          </w:tcPr>
          <w:p w14:paraId="0A4C7481" w14:textId="32B1E6EC" w:rsidR="001900BF" w:rsidRDefault="001900BF" w:rsidP="001900BF">
            <w:pPr>
              <w:jc w:val="center"/>
              <w:rPr>
                <w:rFonts w:ascii="Arial" w:hAnsi="Arial" w:cs="Arial"/>
              </w:rPr>
            </w:pPr>
            <w:r>
              <w:rPr>
                <w:noProof/>
              </w:rPr>
              <w:drawing>
                <wp:inline distT="0" distB="0" distL="0" distR="0" wp14:anchorId="6DF4B17D" wp14:editId="5F4A0CBB">
                  <wp:extent cx="4448175" cy="19335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48175" cy="1933575"/>
                          </a:xfrm>
                          <a:prstGeom prst="rect">
                            <a:avLst/>
                          </a:prstGeom>
                        </pic:spPr>
                      </pic:pic>
                    </a:graphicData>
                  </a:graphic>
                </wp:inline>
              </w:drawing>
            </w:r>
          </w:p>
          <w:p w14:paraId="0DCCAF51" w14:textId="2419E4DE" w:rsidR="001900BF" w:rsidRPr="001900BF" w:rsidRDefault="001900BF" w:rsidP="001900BF">
            <w:pPr>
              <w:pStyle w:val="ListParagraph"/>
              <w:numPr>
                <w:ilvl w:val="0"/>
                <w:numId w:val="30"/>
              </w:numPr>
              <w:ind w:left="455"/>
              <w:jc w:val="both"/>
              <w:rPr>
                <w:rFonts w:ascii="Arial" w:hAnsi="Arial" w:cs="Arial"/>
              </w:rPr>
            </w:pPr>
            <w:r w:rsidRPr="001900BF">
              <w:rPr>
                <w:rFonts w:ascii="Arial" w:hAnsi="Arial" w:cs="Arial"/>
              </w:rPr>
              <w:t>mengapresiasi seluruh permainan peran dan pendapat peserta didik yang berperan sebagai penengah konflik.</w:t>
            </w:r>
          </w:p>
          <w:p w14:paraId="006E7140" w14:textId="5CB94811" w:rsidR="001900BF" w:rsidRPr="001900BF" w:rsidRDefault="001900BF" w:rsidP="001900BF">
            <w:pPr>
              <w:pStyle w:val="ListParagraph"/>
              <w:numPr>
                <w:ilvl w:val="0"/>
                <w:numId w:val="30"/>
              </w:numPr>
              <w:ind w:left="455"/>
              <w:jc w:val="both"/>
              <w:rPr>
                <w:rFonts w:ascii="Arial" w:hAnsi="Arial" w:cs="Arial"/>
              </w:rPr>
            </w:pPr>
            <w:r w:rsidRPr="001900BF">
              <w:rPr>
                <w:rFonts w:ascii="Arial" w:hAnsi="Arial" w:cs="Arial"/>
              </w:rPr>
              <w:t>memberikan klariflkasi atas seluruh penyajian permainan peran yang dilakukan oleh peserta didik.</w:t>
            </w:r>
          </w:p>
          <w:p w14:paraId="27FB47EB" w14:textId="742C4B48" w:rsidR="001900BF" w:rsidRPr="001900BF" w:rsidRDefault="001900BF" w:rsidP="001900BF">
            <w:pPr>
              <w:pStyle w:val="ListParagraph"/>
              <w:numPr>
                <w:ilvl w:val="0"/>
                <w:numId w:val="30"/>
              </w:numPr>
              <w:ind w:left="455"/>
              <w:jc w:val="both"/>
              <w:rPr>
                <w:rFonts w:ascii="Arial" w:hAnsi="Arial" w:cs="Arial"/>
              </w:rPr>
            </w:pPr>
            <w:r w:rsidRPr="001900BF">
              <w:rPr>
                <w:rFonts w:ascii="Arial" w:hAnsi="Arial" w:cs="Arial"/>
              </w:rPr>
              <w:t>dan peserta didik melakukan refleksi agar peserta didik dapat melakukan tindakan penyelesaian konflik secara damai atas konflik yang terjadi di sekitarnya.</w:t>
            </w:r>
          </w:p>
          <w:p w14:paraId="6E02C787" w14:textId="59F93B43" w:rsidR="001900BF" w:rsidRPr="001900BF" w:rsidRDefault="001900BF" w:rsidP="001900BF">
            <w:pPr>
              <w:pStyle w:val="ListParagraph"/>
              <w:numPr>
                <w:ilvl w:val="0"/>
                <w:numId w:val="30"/>
              </w:numPr>
              <w:ind w:left="455"/>
              <w:jc w:val="both"/>
              <w:rPr>
                <w:rFonts w:ascii="Arial" w:hAnsi="Arial" w:cs="Arial"/>
              </w:rPr>
            </w:pPr>
            <w:r w:rsidRPr="001900BF">
              <w:rPr>
                <w:rFonts w:ascii="Arial" w:hAnsi="Arial" w:cs="Arial"/>
              </w:rPr>
              <w:t>memberikan pesan agar pada saat peserta didik berada di lingkungan temannya, peserta didik dapat berperan seabgai penengah dan menyelesaikan konflik secara damai.</w:t>
            </w:r>
          </w:p>
          <w:p w14:paraId="05F373BF" w14:textId="5B8FA360" w:rsidR="001900BF" w:rsidRPr="001900BF" w:rsidRDefault="001900BF" w:rsidP="001900BF">
            <w:pPr>
              <w:pStyle w:val="ListParagraph"/>
              <w:numPr>
                <w:ilvl w:val="0"/>
                <w:numId w:val="30"/>
              </w:numPr>
              <w:ind w:left="455"/>
              <w:jc w:val="both"/>
              <w:rPr>
                <w:rFonts w:ascii="Arial" w:hAnsi="Arial" w:cs="Arial"/>
              </w:rPr>
            </w:pPr>
            <w:r w:rsidRPr="001900BF">
              <w:rPr>
                <w:rFonts w:ascii="Arial" w:hAnsi="Arial" w:cs="Arial"/>
              </w:rPr>
              <w:lastRenderedPageBreak/>
              <w:t>menutup pelajaran dan secara bergantian memberikan kesempatan kepada peserta didik lain untuk memimpin berdoa bersama setelah selesai pembelajaran.</w:t>
            </w:r>
          </w:p>
        </w:tc>
      </w:tr>
      <w:tr w:rsidR="00954071" w:rsidRPr="00B704B2" w14:paraId="2CFC0B5D" w14:textId="77777777" w:rsidTr="00280694">
        <w:tc>
          <w:tcPr>
            <w:tcW w:w="5000" w:type="pct"/>
          </w:tcPr>
          <w:p w14:paraId="2BD5326B" w14:textId="6DD6816C" w:rsidR="00954071" w:rsidRPr="004F3A53" w:rsidRDefault="004F3A53" w:rsidP="00B704B2">
            <w:pPr>
              <w:rPr>
                <w:rFonts w:ascii="Arial" w:hAnsi="Arial" w:cs="Arial"/>
                <w:b/>
                <w:bCs/>
                <w:color w:val="7030A0"/>
              </w:rPr>
            </w:pPr>
            <w:r w:rsidRPr="004F3A53">
              <w:rPr>
                <w:rFonts w:ascii="Arial" w:hAnsi="Arial" w:cs="Arial"/>
                <w:b/>
                <w:bCs/>
                <w:color w:val="7030A0"/>
              </w:rPr>
              <w:lastRenderedPageBreak/>
              <w:t>Pembelajaran Alternatif</w:t>
            </w:r>
          </w:p>
        </w:tc>
      </w:tr>
      <w:tr w:rsidR="001900BF" w:rsidRPr="00B704B2" w14:paraId="294F16FA" w14:textId="77777777" w:rsidTr="00280694">
        <w:tc>
          <w:tcPr>
            <w:tcW w:w="5000" w:type="pct"/>
          </w:tcPr>
          <w:p w14:paraId="0C63F2C7" w14:textId="77777777" w:rsidR="001900BF" w:rsidRDefault="001900BF" w:rsidP="001900BF">
            <w:pPr>
              <w:jc w:val="center"/>
              <w:rPr>
                <w:rFonts w:ascii="Arial" w:hAnsi="Arial" w:cs="Arial"/>
              </w:rPr>
            </w:pPr>
            <w:r>
              <w:rPr>
                <w:noProof/>
              </w:rPr>
              <w:drawing>
                <wp:inline distT="0" distB="0" distL="0" distR="0" wp14:anchorId="5C0A83E6" wp14:editId="1A730445">
                  <wp:extent cx="4543425" cy="19240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43425" cy="1924050"/>
                          </a:xfrm>
                          <a:prstGeom prst="rect">
                            <a:avLst/>
                          </a:prstGeom>
                        </pic:spPr>
                      </pic:pic>
                    </a:graphicData>
                  </a:graphic>
                </wp:inline>
              </w:drawing>
            </w:r>
          </w:p>
          <w:p w14:paraId="71657370" w14:textId="77777777" w:rsidR="001900BF" w:rsidRPr="001900BF" w:rsidRDefault="001900BF" w:rsidP="001900BF">
            <w:pPr>
              <w:jc w:val="both"/>
              <w:rPr>
                <w:rFonts w:ascii="Arial" w:hAnsi="Arial" w:cs="Arial"/>
              </w:rPr>
            </w:pPr>
            <w:r w:rsidRPr="001900BF">
              <w:rPr>
                <w:rFonts w:ascii="Arial" w:hAnsi="Arial" w:cs="Arial"/>
              </w:rPr>
              <w:t>Pembelajaran alternatifyangdapatdilakukan oleh Guru adalah dengan menggunakan model pembelajaran klariflkasi nilai atas contoh-contoh konflik yang terjadi di lingkungannya</w:t>
            </w:r>
            <w:r>
              <w:rPr>
                <w:rFonts w:ascii="Arial" w:hAnsi="Arial" w:cs="Arial"/>
              </w:rPr>
              <w:t xml:space="preserve"> </w:t>
            </w:r>
            <w:r w:rsidRPr="001900BF">
              <w:rPr>
                <w:rFonts w:ascii="Arial" w:hAnsi="Arial" w:cs="Arial"/>
              </w:rPr>
              <w:t>dengan</w:t>
            </w:r>
            <w:r>
              <w:rPr>
                <w:rFonts w:ascii="Arial" w:hAnsi="Arial" w:cs="Arial"/>
              </w:rPr>
              <w:t xml:space="preserve"> </w:t>
            </w:r>
            <w:r w:rsidRPr="001900BF">
              <w:rPr>
                <w:rFonts w:ascii="Arial" w:hAnsi="Arial" w:cs="Arial"/>
              </w:rPr>
              <w:t>melakukan dialogdalam mengkaji suatu isu nilai dan mengambil posisi terkait nilai tersebut.</w:t>
            </w:r>
          </w:p>
          <w:p w14:paraId="17AB7FB6" w14:textId="7556E39B" w:rsidR="001900BF" w:rsidRPr="006003E9" w:rsidRDefault="001900BF" w:rsidP="001900BF">
            <w:pPr>
              <w:jc w:val="both"/>
              <w:rPr>
                <w:rFonts w:ascii="Arial" w:hAnsi="Arial" w:cs="Arial"/>
              </w:rPr>
            </w:pPr>
          </w:p>
        </w:tc>
      </w:tr>
    </w:tbl>
    <w:p w14:paraId="64C39BDF" w14:textId="77777777"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lastRenderedPageBreak/>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E73144D" w:rsidR="003B37B5" w:rsidRPr="00415B33" w:rsidRDefault="003B37B5" w:rsidP="009A4730">
            <w:pPr>
              <w:ind w:left="-51"/>
              <w:rPr>
                <w:rFonts w:ascii="Arial" w:hAnsi="Arial" w:cs="Arial"/>
              </w:rPr>
            </w:pPr>
            <w:r w:rsidRPr="00415B33">
              <w:rPr>
                <w:rFonts w:ascii="Arial" w:hAnsi="Arial" w:cs="Arial"/>
                <w:b/>
                <w:bCs/>
              </w:rPr>
              <w:t xml:space="preserve">Penilaian </w:t>
            </w:r>
            <w:r w:rsidRPr="00415B33">
              <w:rPr>
                <w:rFonts w:ascii="Arial" w:hAnsi="Arial" w:cs="Arial"/>
              </w:rPr>
              <w:t>:</w:t>
            </w:r>
          </w:p>
        </w:tc>
      </w:tr>
      <w:tr w:rsidR="00F02E0F" w:rsidRPr="00F02E0F" w14:paraId="62897172" w14:textId="77777777" w:rsidTr="0085064F">
        <w:tc>
          <w:tcPr>
            <w:tcW w:w="5000" w:type="pct"/>
            <w:shd w:val="clear" w:color="auto" w:fill="auto"/>
          </w:tcPr>
          <w:p w14:paraId="36B2C9ED" w14:textId="77777777" w:rsidR="00E531D8" w:rsidRPr="00F02E0F" w:rsidRDefault="00E531D8" w:rsidP="00066192">
            <w:pPr>
              <w:autoSpaceDE w:val="0"/>
              <w:autoSpaceDN w:val="0"/>
              <w:adjustRightInd w:val="0"/>
              <w:rPr>
                <w:rFonts w:ascii="Arial" w:hAnsi="Arial" w:cs="Arial"/>
                <w:lang w:val="en-ID"/>
              </w:rPr>
            </w:pPr>
          </w:p>
          <w:tbl>
            <w:tblPr>
              <w:tblStyle w:val="TableGrid"/>
              <w:tblW w:w="8790" w:type="dxa"/>
              <w:tblLook w:val="04A0" w:firstRow="1" w:lastRow="0" w:firstColumn="1" w:lastColumn="0" w:noHBand="0" w:noVBand="1"/>
            </w:tblPr>
            <w:tblGrid>
              <w:gridCol w:w="4171"/>
              <w:gridCol w:w="1139"/>
              <w:gridCol w:w="1194"/>
              <w:gridCol w:w="1231"/>
              <w:gridCol w:w="1055"/>
            </w:tblGrid>
            <w:tr w:rsidR="00CC40FB" w:rsidRPr="00CC40FB" w14:paraId="3B7C186D" w14:textId="40FFBD1D" w:rsidTr="00CC40FB">
              <w:trPr>
                <w:trHeight w:val="540"/>
              </w:trPr>
              <w:tc>
                <w:tcPr>
                  <w:tcW w:w="4171" w:type="dxa"/>
                  <w:vMerge w:val="restart"/>
                  <w:shd w:val="clear" w:color="auto" w:fill="D9E2F3" w:themeFill="accent1" w:themeFillTint="33"/>
                  <w:vAlign w:val="center"/>
                </w:tcPr>
                <w:p w14:paraId="1F75EE9A" w14:textId="2F283584" w:rsidR="00CC40FB" w:rsidRPr="00CC40FB" w:rsidRDefault="00CC40FB" w:rsidP="001900BF">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 xml:space="preserve">Kriteria </w:t>
                  </w:r>
                </w:p>
              </w:tc>
              <w:tc>
                <w:tcPr>
                  <w:tcW w:w="4619" w:type="dxa"/>
                  <w:gridSpan w:val="4"/>
                  <w:shd w:val="clear" w:color="auto" w:fill="D9E2F3" w:themeFill="accent1" w:themeFillTint="33"/>
                  <w:vAlign w:val="center"/>
                </w:tcPr>
                <w:p w14:paraId="2E06EBD3" w14:textId="72013BF1" w:rsidR="00CC40FB" w:rsidRPr="00CC40FB" w:rsidRDefault="00CC40FB" w:rsidP="001900BF">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Kriteria Penilaian</w:t>
                  </w:r>
                </w:p>
              </w:tc>
            </w:tr>
            <w:tr w:rsidR="00CC40FB" w:rsidRPr="00CC40FB" w14:paraId="367CCF0D" w14:textId="5A91B732" w:rsidTr="00CC40FB">
              <w:trPr>
                <w:trHeight w:val="540"/>
              </w:trPr>
              <w:tc>
                <w:tcPr>
                  <w:tcW w:w="4171" w:type="dxa"/>
                  <w:vMerge/>
                  <w:shd w:val="clear" w:color="auto" w:fill="D9E2F3" w:themeFill="accent1" w:themeFillTint="33"/>
                  <w:vAlign w:val="center"/>
                </w:tcPr>
                <w:p w14:paraId="572D6EB2" w14:textId="392DDA9B" w:rsidR="00CC40FB" w:rsidRPr="00CC40FB" w:rsidRDefault="00CC40FB" w:rsidP="001900BF">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139" w:type="dxa"/>
                  <w:shd w:val="clear" w:color="auto" w:fill="D9E2F3" w:themeFill="accent1" w:themeFillTint="33"/>
                  <w:vAlign w:val="center"/>
                </w:tcPr>
                <w:p w14:paraId="7A990450" w14:textId="77777777" w:rsidR="00CC40FB" w:rsidRPr="00CC40FB" w:rsidRDefault="00CC40FB" w:rsidP="001900BF">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Baik Sekali</w:t>
                  </w:r>
                </w:p>
                <w:p w14:paraId="04FC9A42" w14:textId="5B47614E" w:rsidR="00CC40FB" w:rsidRPr="00CC40FB" w:rsidRDefault="00CC40FB" w:rsidP="001900BF">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4)</w:t>
                  </w:r>
                </w:p>
              </w:tc>
              <w:tc>
                <w:tcPr>
                  <w:tcW w:w="1194" w:type="dxa"/>
                  <w:shd w:val="clear" w:color="auto" w:fill="D9E2F3" w:themeFill="accent1" w:themeFillTint="33"/>
                  <w:vAlign w:val="center"/>
                </w:tcPr>
                <w:p w14:paraId="6ADF13AB" w14:textId="77777777" w:rsidR="00CC40FB" w:rsidRPr="00CC40FB" w:rsidRDefault="00CC40FB" w:rsidP="001900BF">
                  <w:pPr>
                    <w:pStyle w:val="TableParagraph"/>
                    <w:framePr w:hSpace="180" w:wrap="around" w:vAnchor="text" w:hAnchor="text" w:y="1"/>
                    <w:spacing w:before="207" w:line="260" w:lineRule="exact"/>
                    <w:ind w:left="81"/>
                    <w:suppressOverlap/>
                    <w:jc w:val="center"/>
                    <w:rPr>
                      <w:b/>
                      <w:color w:val="000000" w:themeColor="text1"/>
                      <w:sz w:val="24"/>
                    </w:rPr>
                  </w:pPr>
                  <w:r w:rsidRPr="00CC40FB">
                    <w:rPr>
                      <w:b/>
                      <w:color w:val="000000" w:themeColor="text1"/>
                      <w:spacing w:val="-4"/>
                      <w:sz w:val="24"/>
                    </w:rPr>
                    <w:t>Baik</w:t>
                  </w:r>
                </w:p>
                <w:p w14:paraId="69B67632" w14:textId="0B02871A" w:rsidR="00CC40FB" w:rsidRPr="00CC40FB" w:rsidRDefault="00CC40FB" w:rsidP="001900BF">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6"/>
                      <w:sz w:val="21"/>
                    </w:rPr>
                    <w:t xml:space="preserve"> </w:t>
                  </w:r>
                  <w:r w:rsidRPr="00CC40FB">
                    <w:rPr>
                      <w:rFonts w:ascii="Arial" w:hAnsi="Arial" w:cs="Arial"/>
                      <w:color w:val="000000" w:themeColor="text1"/>
                      <w:spacing w:val="-5"/>
                      <w:sz w:val="21"/>
                    </w:rPr>
                    <w:t>3)</w:t>
                  </w:r>
                </w:p>
              </w:tc>
              <w:tc>
                <w:tcPr>
                  <w:tcW w:w="1231" w:type="dxa"/>
                  <w:shd w:val="clear" w:color="auto" w:fill="D9E2F3" w:themeFill="accent1" w:themeFillTint="33"/>
                  <w:vAlign w:val="center"/>
                </w:tcPr>
                <w:p w14:paraId="17E13A0D" w14:textId="547F0F4B" w:rsidR="00CC40FB" w:rsidRPr="00CC40FB" w:rsidRDefault="00CC40FB" w:rsidP="001900BF">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2"/>
                      <w:w w:val="90"/>
                      <w:sz w:val="24"/>
                    </w:rPr>
                    <w:t xml:space="preserve">Kurang </w:t>
                  </w:r>
                  <w:r w:rsidRPr="00CC40FB">
                    <w:rPr>
                      <w:rFonts w:ascii="Arial" w:hAnsi="Arial" w:cs="Arial"/>
                      <w:b/>
                      <w:color w:val="000000" w:themeColor="text1"/>
                      <w:spacing w:val="-4"/>
                      <w:sz w:val="24"/>
                    </w:rPr>
                    <w:t xml:space="preserve">Baik </w:t>
                  </w: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2)</w:t>
                  </w:r>
                </w:p>
              </w:tc>
              <w:tc>
                <w:tcPr>
                  <w:tcW w:w="1055" w:type="dxa"/>
                  <w:shd w:val="clear" w:color="auto" w:fill="D9E2F3" w:themeFill="accent1" w:themeFillTint="33"/>
                </w:tcPr>
                <w:p w14:paraId="232DE630" w14:textId="6936C7A1" w:rsidR="00CC40FB" w:rsidRPr="00CC40FB" w:rsidRDefault="00CC40FB" w:rsidP="001900BF">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4"/>
                      <w:sz w:val="24"/>
                    </w:rPr>
                    <w:t xml:space="preserve">Tidak Baik </w:t>
                  </w:r>
                  <w:r w:rsidRPr="00CC40FB">
                    <w:rPr>
                      <w:rFonts w:ascii="Arial" w:hAnsi="Arial" w:cs="Arial"/>
                      <w:color w:val="000000" w:themeColor="text1"/>
                      <w:sz w:val="21"/>
                    </w:rPr>
                    <w:t>(Skor</w:t>
                  </w:r>
                  <w:r w:rsidRPr="00CC40FB">
                    <w:rPr>
                      <w:rFonts w:ascii="Arial" w:hAnsi="Arial" w:cs="Arial"/>
                      <w:color w:val="000000" w:themeColor="text1"/>
                      <w:spacing w:val="-15"/>
                      <w:sz w:val="21"/>
                    </w:rPr>
                    <w:t xml:space="preserve"> </w:t>
                  </w:r>
                  <w:r w:rsidRPr="00CC40FB">
                    <w:rPr>
                      <w:rFonts w:ascii="Arial" w:hAnsi="Arial" w:cs="Arial"/>
                      <w:b/>
                      <w:color w:val="000000" w:themeColor="text1"/>
                      <w:sz w:val="19"/>
                    </w:rPr>
                    <w:t>1)</w:t>
                  </w:r>
                </w:p>
              </w:tc>
            </w:tr>
            <w:tr w:rsidR="00CC40FB" w:rsidRPr="00CC40FB" w14:paraId="2A248601" w14:textId="32E47DEE" w:rsidTr="00CC40FB">
              <w:tc>
                <w:tcPr>
                  <w:tcW w:w="4171" w:type="dxa"/>
                </w:tcPr>
                <w:p w14:paraId="6D2006C1" w14:textId="641FA656" w:rsidR="00CC40FB" w:rsidRPr="00CC40FB" w:rsidRDefault="008617B7" w:rsidP="001900BF">
                  <w:pPr>
                    <w:framePr w:hSpace="180" w:wrap="around" w:vAnchor="text" w:hAnchor="text" w:y="1"/>
                    <w:suppressOverlap/>
                    <w:rPr>
                      <w:rFonts w:ascii="Arial" w:hAnsi="Arial" w:cs="Arial"/>
                      <w:lang w:val="en-ID"/>
                    </w:rPr>
                  </w:pPr>
                  <w:r w:rsidRPr="008617B7">
                    <w:rPr>
                      <w:rFonts w:ascii="Arial" w:hAnsi="Arial" w:cs="Arial"/>
                      <w:lang w:val="en-ID"/>
                    </w:rPr>
                    <w:t>Kemampuan menceritakan sikap dan perilaku yang dapat menjaga atau merusak kebinekaan di lingkungannya</w:t>
                  </w:r>
                </w:p>
              </w:tc>
              <w:tc>
                <w:tcPr>
                  <w:tcW w:w="1139" w:type="dxa"/>
                </w:tcPr>
                <w:p w14:paraId="00AFFC93" w14:textId="77777777" w:rsidR="00CC40FB" w:rsidRPr="00CC40FB" w:rsidRDefault="00CC40FB" w:rsidP="001900BF">
                  <w:pPr>
                    <w:framePr w:hSpace="180" w:wrap="around" w:vAnchor="text" w:hAnchor="text" w:y="1"/>
                    <w:autoSpaceDE w:val="0"/>
                    <w:autoSpaceDN w:val="0"/>
                    <w:adjustRightInd w:val="0"/>
                    <w:suppressOverlap/>
                    <w:rPr>
                      <w:rFonts w:ascii="Arial" w:hAnsi="Arial" w:cs="Arial"/>
                      <w:lang w:val="en-ID"/>
                    </w:rPr>
                  </w:pPr>
                </w:p>
              </w:tc>
              <w:tc>
                <w:tcPr>
                  <w:tcW w:w="1194" w:type="dxa"/>
                </w:tcPr>
                <w:p w14:paraId="7A793A96" w14:textId="77777777" w:rsidR="00CC40FB" w:rsidRPr="00CC40FB" w:rsidRDefault="00CC40FB" w:rsidP="001900BF">
                  <w:pPr>
                    <w:framePr w:hSpace="180" w:wrap="around" w:vAnchor="text" w:hAnchor="text" w:y="1"/>
                    <w:autoSpaceDE w:val="0"/>
                    <w:autoSpaceDN w:val="0"/>
                    <w:adjustRightInd w:val="0"/>
                    <w:suppressOverlap/>
                    <w:rPr>
                      <w:rFonts w:ascii="Arial" w:hAnsi="Arial" w:cs="Arial"/>
                      <w:lang w:val="en-ID"/>
                    </w:rPr>
                  </w:pPr>
                </w:p>
              </w:tc>
              <w:tc>
                <w:tcPr>
                  <w:tcW w:w="1231" w:type="dxa"/>
                </w:tcPr>
                <w:p w14:paraId="17C98CA0" w14:textId="77777777" w:rsidR="00CC40FB" w:rsidRPr="00CC40FB" w:rsidRDefault="00CC40FB" w:rsidP="001900BF">
                  <w:pPr>
                    <w:framePr w:hSpace="180" w:wrap="around" w:vAnchor="text" w:hAnchor="text" w:y="1"/>
                    <w:autoSpaceDE w:val="0"/>
                    <w:autoSpaceDN w:val="0"/>
                    <w:adjustRightInd w:val="0"/>
                    <w:suppressOverlap/>
                    <w:rPr>
                      <w:rFonts w:ascii="Arial" w:hAnsi="Arial" w:cs="Arial"/>
                      <w:lang w:val="en-ID"/>
                    </w:rPr>
                  </w:pPr>
                </w:p>
              </w:tc>
              <w:tc>
                <w:tcPr>
                  <w:tcW w:w="1055" w:type="dxa"/>
                </w:tcPr>
                <w:p w14:paraId="02BFD9AC" w14:textId="77777777" w:rsidR="00CC40FB" w:rsidRPr="00CC40FB" w:rsidRDefault="00CC40FB" w:rsidP="001900BF">
                  <w:pPr>
                    <w:framePr w:hSpace="180" w:wrap="around" w:vAnchor="text" w:hAnchor="text" w:y="1"/>
                    <w:autoSpaceDE w:val="0"/>
                    <w:autoSpaceDN w:val="0"/>
                    <w:adjustRightInd w:val="0"/>
                    <w:suppressOverlap/>
                    <w:rPr>
                      <w:rFonts w:ascii="Arial" w:hAnsi="Arial" w:cs="Arial"/>
                      <w:lang w:val="en-ID"/>
                    </w:rPr>
                  </w:pPr>
                </w:p>
              </w:tc>
            </w:tr>
            <w:tr w:rsidR="00CC40FB" w:rsidRPr="00CC40FB" w14:paraId="43BBE511" w14:textId="150E5688" w:rsidTr="00CC40FB">
              <w:tc>
                <w:tcPr>
                  <w:tcW w:w="4171" w:type="dxa"/>
                </w:tcPr>
                <w:p w14:paraId="5635B0D3" w14:textId="4CC28285" w:rsidR="00CC40FB" w:rsidRPr="00CC40FB" w:rsidRDefault="008617B7" w:rsidP="001900BF">
                  <w:pPr>
                    <w:framePr w:hSpace="180" w:wrap="around" w:vAnchor="text" w:hAnchor="text" w:y="1"/>
                    <w:suppressOverlap/>
                    <w:rPr>
                      <w:rFonts w:ascii="Arial" w:hAnsi="Arial" w:cs="Arial"/>
                      <w:lang w:val="en-ID"/>
                    </w:rPr>
                  </w:pPr>
                  <w:r w:rsidRPr="008617B7">
                    <w:rPr>
                      <w:rFonts w:ascii="Arial" w:hAnsi="Arial" w:cs="Arial"/>
                      <w:lang w:val="en-ID"/>
                    </w:rPr>
                    <w:t>Kemampuan merefleksikan sikap dan perilaku yang dapat menjaga atau merusak kebinekaan di lingkungannya</w:t>
                  </w:r>
                </w:p>
              </w:tc>
              <w:tc>
                <w:tcPr>
                  <w:tcW w:w="1139" w:type="dxa"/>
                </w:tcPr>
                <w:p w14:paraId="64CD6E09" w14:textId="77777777" w:rsidR="00CC40FB" w:rsidRPr="00CC40FB" w:rsidRDefault="00CC40FB" w:rsidP="001900BF">
                  <w:pPr>
                    <w:framePr w:hSpace="180" w:wrap="around" w:vAnchor="text" w:hAnchor="text" w:y="1"/>
                    <w:autoSpaceDE w:val="0"/>
                    <w:autoSpaceDN w:val="0"/>
                    <w:adjustRightInd w:val="0"/>
                    <w:suppressOverlap/>
                    <w:rPr>
                      <w:rFonts w:ascii="Arial" w:hAnsi="Arial" w:cs="Arial"/>
                      <w:lang w:val="en-ID"/>
                    </w:rPr>
                  </w:pPr>
                </w:p>
              </w:tc>
              <w:tc>
                <w:tcPr>
                  <w:tcW w:w="1194" w:type="dxa"/>
                </w:tcPr>
                <w:p w14:paraId="380331E0" w14:textId="77777777" w:rsidR="00CC40FB" w:rsidRPr="00CC40FB" w:rsidRDefault="00CC40FB" w:rsidP="001900BF">
                  <w:pPr>
                    <w:framePr w:hSpace="180" w:wrap="around" w:vAnchor="text" w:hAnchor="text" w:y="1"/>
                    <w:autoSpaceDE w:val="0"/>
                    <w:autoSpaceDN w:val="0"/>
                    <w:adjustRightInd w:val="0"/>
                    <w:suppressOverlap/>
                    <w:rPr>
                      <w:rFonts w:ascii="Arial" w:hAnsi="Arial" w:cs="Arial"/>
                      <w:lang w:val="en-ID"/>
                    </w:rPr>
                  </w:pPr>
                </w:p>
              </w:tc>
              <w:tc>
                <w:tcPr>
                  <w:tcW w:w="1231" w:type="dxa"/>
                </w:tcPr>
                <w:p w14:paraId="6D9D39B6" w14:textId="77777777" w:rsidR="00CC40FB" w:rsidRPr="00CC40FB" w:rsidRDefault="00CC40FB" w:rsidP="001900BF">
                  <w:pPr>
                    <w:framePr w:hSpace="180" w:wrap="around" w:vAnchor="text" w:hAnchor="text" w:y="1"/>
                    <w:autoSpaceDE w:val="0"/>
                    <w:autoSpaceDN w:val="0"/>
                    <w:adjustRightInd w:val="0"/>
                    <w:suppressOverlap/>
                    <w:rPr>
                      <w:rFonts w:ascii="Arial" w:hAnsi="Arial" w:cs="Arial"/>
                      <w:lang w:val="en-ID"/>
                    </w:rPr>
                  </w:pPr>
                </w:p>
              </w:tc>
              <w:tc>
                <w:tcPr>
                  <w:tcW w:w="1055" w:type="dxa"/>
                </w:tcPr>
                <w:p w14:paraId="621A57FA" w14:textId="77777777" w:rsidR="00CC40FB" w:rsidRPr="00CC40FB" w:rsidRDefault="00CC40FB" w:rsidP="001900BF">
                  <w:pPr>
                    <w:framePr w:hSpace="180" w:wrap="around" w:vAnchor="text" w:hAnchor="text" w:y="1"/>
                    <w:autoSpaceDE w:val="0"/>
                    <w:autoSpaceDN w:val="0"/>
                    <w:adjustRightInd w:val="0"/>
                    <w:suppressOverlap/>
                    <w:rPr>
                      <w:rFonts w:ascii="Arial" w:hAnsi="Arial" w:cs="Arial"/>
                      <w:lang w:val="en-ID"/>
                    </w:rPr>
                  </w:pPr>
                </w:p>
              </w:tc>
            </w:tr>
            <w:tr w:rsidR="00CC40FB" w:rsidRPr="00CC40FB" w14:paraId="5150C750" w14:textId="27AE07FC" w:rsidTr="00CC40FB">
              <w:trPr>
                <w:trHeight w:val="915"/>
              </w:trPr>
              <w:tc>
                <w:tcPr>
                  <w:tcW w:w="4171" w:type="dxa"/>
                </w:tcPr>
                <w:p w14:paraId="1A4F9106" w14:textId="1E7AFA5E" w:rsidR="00CC40FB" w:rsidRPr="00CC40FB" w:rsidRDefault="008617B7" w:rsidP="008617B7">
                  <w:pPr>
                    <w:framePr w:hSpace="180" w:wrap="around" w:vAnchor="text" w:hAnchor="text" w:y="1"/>
                    <w:suppressOverlap/>
                    <w:rPr>
                      <w:rFonts w:ascii="Arial" w:hAnsi="Arial" w:cs="Arial"/>
                      <w:w w:val="105"/>
                    </w:rPr>
                  </w:pPr>
                  <w:r w:rsidRPr="008617B7">
                    <w:rPr>
                      <w:rFonts w:ascii="Arial" w:hAnsi="Arial" w:cs="Arial"/>
                      <w:w w:val="105"/>
                    </w:rPr>
                    <w:t>Kemampuan memperagakan sikap dan perilaku yang dapat menjaga atau merusak</w:t>
                  </w:r>
                  <w:r>
                    <w:rPr>
                      <w:rFonts w:ascii="Arial" w:hAnsi="Arial" w:cs="Arial"/>
                      <w:w w:val="105"/>
                    </w:rPr>
                    <w:t xml:space="preserve"> </w:t>
                  </w:r>
                  <w:r w:rsidRPr="008617B7">
                    <w:rPr>
                      <w:rFonts w:ascii="Arial" w:hAnsi="Arial" w:cs="Arial"/>
                      <w:w w:val="105"/>
                    </w:rPr>
                    <w:t>kebinekaan di lingkungannya</w:t>
                  </w:r>
                </w:p>
              </w:tc>
              <w:tc>
                <w:tcPr>
                  <w:tcW w:w="1139" w:type="dxa"/>
                </w:tcPr>
                <w:p w14:paraId="797B5078" w14:textId="77777777" w:rsidR="00CC40FB" w:rsidRPr="00CC40FB" w:rsidRDefault="00CC40FB" w:rsidP="001900BF">
                  <w:pPr>
                    <w:framePr w:hSpace="180" w:wrap="around" w:vAnchor="text" w:hAnchor="text" w:y="1"/>
                    <w:autoSpaceDE w:val="0"/>
                    <w:autoSpaceDN w:val="0"/>
                    <w:adjustRightInd w:val="0"/>
                    <w:suppressOverlap/>
                    <w:rPr>
                      <w:rFonts w:ascii="Arial" w:hAnsi="Arial" w:cs="Arial"/>
                      <w:lang w:val="en-ID"/>
                    </w:rPr>
                  </w:pPr>
                </w:p>
              </w:tc>
              <w:tc>
                <w:tcPr>
                  <w:tcW w:w="1194" w:type="dxa"/>
                </w:tcPr>
                <w:p w14:paraId="0ACAFBC4" w14:textId="77777777" w:rsidR="00CC40FB" w:rsidRPr="00CC40FB" w:rsidRDefault="00CC40FB" w:rsidP="001900BF">
                  <w:pPr>
                    <w:framePr w:hSpace="180" w:wrap="around" w:vAnchor="text" w:hAnchor="text" w:y="1"/>
                    <w:autoSpaceDE w:val="0"/>
                    <w:autoSpaceDN w:val="0"/>
                    <w:adjustRightInd w:val="0"/>
                    <w:suppressOverlap/>
                    <w:rPr>
                      <w:rFonts w:ascii="Arial" w:hAnsi="Arial" w:cs="Arial"/>
                      <w:lang w:val="en-ID"/>
                    </w:rPr>
                  </w:pPr>
                </w:p>
              </w:tc>
              <w:tc>
                <w:tcPr>
                  <w:tcW w:w="1231" w:type="dxa"/>
                </w:tcPr>
                <w:p w14:paraId="28293E89" w14:textId="77777777" w:rsidR="00CC40FB" w:rsidRPr="00CC40FB" w:rsidRDefault="00CC40FB" w:rsidP="001900BF">
                  <w:pPr>
                    <w:framePr w:hSpace="180" w:wrap="around" w:vAnchor="text" w:hAnchor="text" w:y="1"/>
                    <w:autoSpaceDE w:val="0"/>
                    <w:autoSpaceDN w:val="0"/>
                    <w:adjustRightInd w:val="0"/>
                    <w:suppressOverlap/>
                    <w:rPr>
                      <w:rFonts w:ascii="Arial" w:hAnsi="Arial" w:cs="Arial"/>
                      <w:lang w:val="en-ID"/>
                    </w:rPr>
                  </w:pPr>
                </w:p>
              </w:tc>
              <w:tc>
                <w:tcPr>
                  <w:tcW w:w="1055" w:type="dxa"/>
                </w:tcPr>
                <w:p w14:paraId="5A75132E" w14:textId="77777777" w:rsidR="00CC40FB" w:rsidRPr="00CC40FB" w:rsidRDefault="00CC40FB" w:rsidP="001900BF">
                  <w:pPr>
                    <w:framePr w:hSpace="180" w:wrap="around" w:vAnchor="text" w:hAnchor="text" w:y="1"/>
                    <w:autoSpaceDE w:val="0"/>
                    <w:autoSpaceDN w:val="0"/>
                    <w:adjustRightInd w:val="0"/>
                    <w:suppressOverlap/>
                    <w:rPr>
                      <w:rFonts w:ascii="Arial" w:hAnsi="Arial" w:cs="Arial"/>
                      <w:lang w:val="en-ID"/>
                    </w:rPr>
                  </w:pPr>
                </w:p>
              </w:tc>
            </w:tr>
          </w:tbl>
          <w:p w14:paraId="51B44AE7" w14:textId="1F4D4EB1" w:rsidR="00E531D8" w:rsidRDefault="00E531D8" w:rsidP="00066192">
            <w:pPr>
              <w:autoSpaceDE w:val="0"/>
              <w:autoSpaceDN w:val="0"/>
              <w:adjustRightInd w:val="0"/>
              <w:rPr>
                <w:noProof/>
              </w:rPr>
            </w:pPr>
          </w:p>
          <w:p w14:paraId="73D0A9C6" w14:textId="570C18B7" w:rsidR="00A668EB" w:rsidRPr="00F02E0F" w:rsidRDefault="00A668EB" w:rsidP="00066192">
            <w:pPr>
              <w:autoSpaceDE w:val="0"/>
              <w:autoSpaceDN w:val="0"/>
              <w:adjustRightInd w:val="0"/>
              <w:rPr>
                <w:rFonts w:ascii="Arial" w:hAnsi="Arial" w:cs="Arial"/>
                <w:lang w:val="en-ID"/>
              </w:rPr>
            </w:pPr>
            <w:r>
              <w:rPr>
                <w:noProof/>
              </w:rPr>
              <w:drawing>
                <wp:inline distT="0" distB="0" distL="0" distR="0" wp14:anchorId="061D1819" wp14:editId="253234FA">
                  <wp:extent cx="4118707" cy="1395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4123855" cy="1396790"/>
                          </a:xfrm>
                          <a:prstGeom prst="rect">
                            <a:avLst/>
                          </a:prstGeom>
                        </pic:spPr>
                      </pic:pic>
                    </a:graphicData>
                  </a:graphic>
                </wp:inline>
              </w:drawing>
            </w:r>
          </w:p>
          <w:p w14:paraId="4377B5E2" w14:textId="6F84B8D9" w:rsidR="00E531D8" w:rsidRPr="00F02E0F" w:rsidRDefault="00E531D8"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CC40FB" w14:paraId="7645A180" w14:textId="77777777" w:rsidTr="00CC40FB">
              <w:tc>
                <w:tcPr>
                  <w:tcW w:w="571" w:type="dxa"/>
                  <w:shd w:val="clear" w:color="auto" w:fill="D9E2F3" w:themeFill="accent1" w:themeFillTint="33"/>
                </w:tcPr>
                <w:p w14:paraId="794E2911" w14:textId="56572F7D" w:rsidR="00CC40FB" w:rsidRPr="00CC40FB" w:rsidRDefault="00CC40FB" w:rsidP="001900BF">
                  <w:pPr>
                    <w:framePr w:hSpace="180" w:wrap="around" w:vAnchor="text" w:hAnchor="text" w:y="1"/>
                    <w:suppressOverlap/>
                    <w:jc w:val="center"/>
                    <w:rPr>
                      <w:rFonts w:ascii="Arial" w:hAnsi="Arial" w:cs="Arial"/>
                    </w:rPr>
                  </w:pPr>
                  <w:r w:rsidRPr="00CC40FB">
                    <w:rPr>
                      <w:rFonts w:ascii="Arial" w:hAnsi="Arial" w:cs="Arial"/>
                    </w:rPr>
                    <w:t>No</w:t>
                  </w:r>
                </w:p>
              </w:tc>
              <w:tc>
                <w:tcPr>
                  <w:tcW w:w="5244" w:type="dxa"/>
                  <w:shd w:val="clear" w:color="auto" w:fill="D9E2F3" w:themeFill="accent1" w:themeFillTint="33"/>
                </w:tcPr>
                <w:p w14:paraId="468A77D2" w14:textId="01DB077D" w:rsidR="00CC40FB" w:rsidRPr="00CC40FB" w:rsidRDefault="00CC40FB" w:rsidP="001900BF">
                  <w:pPr>
                    <w:framePr w:hSpace="180" w:wrap="around" w:vAnchor="text" w:hAnchor="text" w:y="1"/>
                    <w:suppressOverlap/>
                    <w:jc w:val="center"/>
                    <w:rPr>
                      <w:rFonts w:ascii="Arial" w:hAnsi="Arial" w:cs="Arial"/>
                    </w:rPr>
                  </w:pPr>
                  <w:r w:rsidRPr="00CC40FB">
                    <w:rPr>
                      <w:rFonts w:ascii="Arial" w:hAnsi="Arial" w:cs="Arial"/>
                    </w:rPr>
                    <w:t>Pertanyaan</w:t>
                  </w:r>
                </w:p>
              </w:tc>
              <w:tc>
                <w:tcPr>
                  <w:tcW w:w="2930" w:type="dxa"/>
                  <w:shd w:val="clear" w:color="auto" w:fill="D9E2F3" w:themeFill="accent1" w:themeFillTint="33"/>
                </w:tcPr>
                <w:p w14:paraId="49239CDD" w14:textId="61B9CE2B" w:rsidR="00CC40FB" w:rsidRPr="00CC40FB" w:rsidRDefault="00CC40FB" w:rsidP="001900BF">
                  <w:pPr>
                    <w:framePr w:hSpace="180" w:wrap="around" w:vAnchor="text" w:hAnchor="text" w:y="1"/>
                    <w:suppressOverlap/>
                    <w:jc w:val="center"/>
                    <w:rPr>
                      <w:rFonts w:ascii="Arial" w:hAnsi="Arial" w:cs="Arial"/>
                    </w:rPr>
                  </w:pPr>
                  <w:r w:rsidRPr="00CC40FB">
                    <w:rPr>
                      <w:rFonts w:ascii="Arial" w:hAnsi="Arial" w:cs="Arial"/>
                    </w:rPr>
                    <w:t>Jawaban</w:t>
                  </w:r>
                </w:p>
              </w:tc>
            </w:tr>
            <w:tr w:rsidR="00CC40FB" w:rsidRPr="00CC40FB" w14:paraId="4E8124CC" w14:textId="77777777" w:rsidTr="00CC40FB">
              <w:tc>
                <w:tcPr>
                  <w:tcW w:w="571" w:type="dxa"/>
                </w:tcPr>
                <w:p w14:paraId="685195D2" w14:textId="34533BE4" w:rsidR="00CC40FB" w:rsidRPr="00CC40FB" w:rsidRDefault="00CC40FB" w:rsidP="001900BF">
                  <w:pPr>
                    <w:framePr w:hSpace="180" w:wrap="around" w:vAnchor="text" w:hAnchor="text" w:y="1"/>
                    <w:suppressOverlap/>
                    <w:rPr>
                      <w:rFonts w:ascii="Arial" w:hAnsi="Arial" w:cs="Arial"/>
                    </w:rPr>
                  </w:pPr>
                  <w:r w:rsidRPr="00CC40FB">
                    <w:rPr>
                      <w:rFonts w:ascii="Arial" w:hAnsi="Arial" w:cs="Arial"/>
                    </w:rPr>
                    <w:t>1</w:t>
                  </w:r>
                </w:p>
              </w:tc>
              <w:tc>
                <w:tcPr>
                  <w:tcW w:w="5244" w:type="dxa"/>
                </w:tcPr>
                <w:p w14:paraId="1CED8FE7" w14:textId="4BB11486" w:rsidR="00CC40FB" w:rsidRPr="00CC40FB" w:rsidRDefault="008617B7" w:rsidP="001900BF">
                  <w:pPr>
                    <w:framePr w:hSpace="180" w:wrap="around" w:vAnchor="text" w:hAnchor="text" w:y="1"/>
                    <w:suppressOverlap/>
                    <w:rPr>
                      <w:rFonts w:ascii="Arial" w:hAnsi="Arial" w:cs="Arial"/>
                    </w:rPr>
                  </w:pPr>
                  <w:r w:rsidRPr="008617B7">
                    <w:rPr>
                      <w:rFonts w:ascii="Arial" w:hAnsi="Arial" w:cs="Arial"/>
                    </w:rPr>
                    <w:t>Apakah pemilihan media pembelajaran telah mencerminkan tujuan pembelajaran yang akan dicapai?</w:t>
                  </w:r>
                </w:p>
              </w:tc>
              <w:tc>
                <w:tcPr>
                  <w:tcW w:w="2930" w:type="dxa"/>
                </w:tcPr>
                <w:p w14:paraId="60B658FF" w14:textId="77777777" w:rsidR="00CC40FB" w:rsidRPr="00CC40FB" w:rsidRDefault="00CC40FB" w:rsidP="001900BF">
                  <w:pPr>
                    <w:framePr w:hSpace="180" w:wrap="around" w:vAnchor="text" w:hAnchor="text" w:y="1"/>
                    <w:suppressOverlap/>
                    <w:rPr>
                      <w:rFonts w:ascii="Arial" w:hAnsi="Arial" w:cs="Arial"/>
                    </w:rPr>
                  </w:pPr>
                </w:p>
              </w:tc>
            </w:tr>
            <w:tr w:rsidR="00CC40FB" w:rsidRPr="00CC40FB" w14:paraId="27D351C8" w14:textId="77777777" w:rsidTr="00CC40FB">
              <w:tc>
                <w:tcPr>
                  <w:tcW w:w="571" w:type="dxa"/>
                </w:tcPr>
                <w:p w14:paraId="4B6D911B" w14:textId="782D570B" w:rsidR="00CC40FB" w:rsidRPr="00CC40FB" w:rsidRDefault="00CC40FB" w:rsidP="001900BF">
                  <w:pPr>
                    <w:framePr w:hSpace="180" w:wrap="around" w:vAnchor="text" w:hAnchor="text" w:y="1"/>
                    <w:suppressOverlap/>
                    <w:rPr>
                      <w:rFonts w:ascii="Arial" w:hAnsi="Arial" w:cs="Arial"/>
                    </w:rPr>
                  </w:pPr>
                  <w:r w:rsidRPr="00CC40FB">
                    <w:rPr>
                      <w:rFonts w:ascii="Arial" w:hAnsi="Arial" w:cs="Arial"/>
                    </w:rPr>
                    <w:t>2</w:t>
                  </w:r>
                </w:p>
              </w:tc>
              <w:tc>
                <w:tcPr>
                  <w:tcW w:w="5244" w:type="dxa"/>
                </w:tcPr>
                <w:p w14:paraId="4564A155" w14:textId="0F82C11B" w:rsidR="00CC40FB" w:rsidRPr="00CC40FB" w:rsidRDefault="00643305" w:rsidP="001900BF">
                  <w:pPr>
                    <w:framePr w:hSpace="180" w:wrap="around" w:vAnchor="text" w:hAnchor="text" w:y="1"/>
                    <w:suppressOverlap/>
                    <w:rPr>
                      <w:rFonts w:ascii="Arial" w:hAnsi="Arial" w:cs="Arial"/>
                    </w:rPr>
                  </w:pPr>
                  <w:r w:rsidRPr="00643305">
                    <w:rPr>
                      <w:rFonts w:ascii="Arial" w:hAnsi="Arial" w:cs="Arial"/>
                    </w:rPr>
                    <w:t>Apakah gaya penyampaian materi mampu ditangkap oleh pemahaman peserta didik?</w:t>
                  </w:r>
                </w:p>
              </w:tc>
              <w:tc>
                <w:tcPr>
                  <w:tcW w:w="2930" w:type="dxa"/>
                </w:tcPr>
                <w:p w14:paraId="408E22A1" w14:textId="77777777" w:rsidR="00CC40FB" w:rsidRPr="00CC40FB" w:rsidRDefault="00CC40FB" w:rsidP="001900BF">
                  <w:pPr>
                    <w:framePr w:hSpace="180" w:wrap="around" w:vAnchor="text" w:hAnchor="text" w:y="1"/>
                    <w:suppressOverlap/>
                    <w:rPr>
                      <w:rFonts w:ascii="Arial" w:hAnsi="Arial" w:cs="Arial"/>
                    </w:rPr>
                  </w:pPr>
                </w:p>
              </w:tc>
            </w:tr>
            <w:tr w:rsidR="00CC40FB" w:rsidRPr="00CC40FB" w14:paraId="5DF03899" w14:textId="77777777" w:rsidTr="00CC40FB">
              <w:tc>
                <w:tcPr>
                  <w:tcW w:w="571" w:type="dxa"/>
                </w:tcPr>
                <w:p w14:paraId="70F53095" w14:textId="7E712A31" w:rsidR="00CC40FB" w:rsidRPr="00CC40FB" w:rsidRDefault="00CC40FB" w:rsidP="001900BF">
                  <w:pPr>
                    <w:framePr w:hSpace="180" w:wrap="around" w:vAnchor="text" w:hAnchor="text" w:y="1"/>
                    <w:suppressOverlap/>
                    <w:rPr>
                      <w:rFonts w:ascii="Arial" w:hAnsi="Arial" w:cs="Arial"/>
                    </w:rPr>
                  </w:pPr>
                  <w:r w:rsidRPr="00CC40FB">
                    <w:rPr>
                      <w:rFonts w:ascii="Arial" w:hAnsi="Arial" w:cs="Arial"/>
                    </w:rPr>
                    <w:t>3</w:t>
                  </w:r>
                </w:p>
              </w:tc>
              <w:tc>
                <w:tcPr>
                  <w:tcW w:w="5244" w:type="dxa"/>
                </w:tcPr>
                <w:p w14:paraId="0955B68C" w14:textId="30D91A68" w:rsidR="00CC40FB" w:rsidRPr="00CC40FB" w:rsidRDefault="00643305" w:rsidP="001900BF">
                  <w:pPr>
                    <w:framePr w:hSpace="180" w:wrap="around" w:vAnchor="text" w:hAnchor="text" w:y="1"/>
                    <w:suppressOverlap/>
                    <w:rPr>
                      <w:rFonts w:ascii="Arial" w:hAnsi="Arial" w:cs="Arial"/>
                    </w:rPr>
                  </w:pPr>
                  <w:r w:rsidRPr="00643305">
                    <w:rPr>
                      <w:rFonts w:ascii="Arial" w:hAnsi="Arial" w:cs="Arial"/>
                    </w:rPr>
                    <w:t>Apakah keseluruhan pembelajaran dapat memberikan makna pembelajaran yang hendak dicapai?</w:t>
                  </w:r>
                </w:p>
              </w:tc>
              <w:tc>
                <w:tcPr>
                  <w:tcW w:w="2930" w:type="dxa"/>
                </w:tcPr>
                <w:p w14:paraId="3848DA6C" w14:textId="77777777" w:rsidR="00CC40FB" w:rsidRPr="00CC40FB" w:rsidRDefault="00CC40FB" w:rsidP="001900BF">
                  <w:pPr>
                    <w:framePr w:hSpace="180" w:wrap="around" w:vAnchor="text" w:hAnchor="text" w:y="1"/>
                    <w:suppressOverlap/>
                    <w:rPr>
                      <w:rFonts w:ascii="Arial" w:hAnsi="Arial" w:cs="Arial"/>
                    </w:rPr>
                  </w:pPr>
                </w:p>
              </w:tc>
            </w:tr>
            <w:tr w:rsidR="00CC40FB" w:rsidRPr="00CC40FB" w14:paraId="525D6B08" w14:textId="77777777" w:rsidTr="00CC40FB">
              <w:tc>
                <w:tcPr>
                  <w:tcW w:w="571" w:type="dxa"/>
                </w:tcPr>
                <w:p w14:paraId="63B83DD7" w14:textId="566C9AE7" w:rsidR="00CC40FB" w:rsidRPr="00CC40FB" w:rsidRDefault="00CC40FB" w:rsidP="001900BF">
                  <w:pPr>
                    <w:framePr w:hSpace="180" w:wrap="around" w:vAnchor="text" w:hAnchor="text" w:y="1"/>
                    <w:suppressOverlap/>
                    <w:rPr>
                      <w:rFonts w:ascii="Arial" w:hAnsi="Arial" w:cs="Arial"/>
                    </w:rPr>
                  </w:pPr>
                  <w:r w:rsidRPr="00CC40FB">
                    <w:rPr>
                      <w:rFonts w:ascii="Arial" w:hAnsi="Arial" w:cs="Arial"/>
                    </w:rPr>
                    <w:t>4</w:t>
                  </w:r>
                </w:p>
              </w:tc>
              <w:tc>
                <w:tcPr>
                  <w:tcW w:w="5244" w:type="dxa"/>
                </w:tcPr>
                <w:p w14:paraId="2E294F67" w14:textId="202C40C4" w:rsidR="00CC40FB" w:rsidRPr="00CC40FB" w:rsidRDefault="00643305" w:rsidP="001900BF">
                  <w:pPr>
                    <w:framePr w:hSpace="180" w:wrap="around" w:vAnchor="text" w:hAnchor="text" w:y="1"/>
                    <w:suppressOverlap/>
                    <w:rPr>
                      <w:rFonts w:ascii="Arial" w:hAnsi="Arial" w:cs="Arial"/>
                    </w:rPr>
                  </w:pPr>
                  <w:r w:rsidRPr="00643305">
                    <w:rPr>
                      <w:rFonts w:ascii="Arial" w:hAnsi="Arial" w:cs="Arial"/>
                    </w:rPr>
                    <w:t>Apakah pemilihan metode pembelajaran sudah efektif untuk menerjemahkan tujuan pembelajaran?</w:t>
                  </w:r>
                </w:p>
              </w:tc>
              <w:tc>
                <w:tcPr>
                  <w:tcW w:w="2930" w:type="dxa"/>
                </w:tcPr>
                <w:p w14:paraId="01D7E449" w14:textId="77777777" w:rsidR="00CC40FB" w:rsidRPr="00CC40FB" w:rsidRDefault="00CC40FB" w:rsidP="001900BF">
                  <w:pPr>
                    <w:framePr w:hSpace="180" w:wrap="around" w:vAnchor="text" w:hAnchor="text" w:y="1"/>
                    <w:suppressOverlap/>
                    <w:rPr>
                      <w:rFonts w:ascii="Arial" w:hAnsi="Arial" w:cs="Arial"/>
                    </w:rPr>
                  </w:pPr>
                </w:p>
              </w:tc>
            </w:tr>
            <w:tr w:rsidR="00CC40FB" w:rsidRPr="00CC40FB" w14:paraId="250A50A1" w14:textId="77777777" w:rsidTr="00CC40FB">
              <w:tc>
                <w:tcPr>
                  <w:tcW w:w="571" w:type="dxa"/>
                </w:tcPr>
                <w:p w14:paraId="64DFF9AF" w14:textId="1F7F688F" w:rsidR="00CC40FB" w:rsidRPr="00CC40FB" w:rsidRDefault="00CC40FB" w:rsidP="001900BF">
                  <w:pPr>
                    <w:framePr w:hSpace="180" w:wrap="around" w:vAnchor="text" w:hAnchor="text" w:y="1"/>
                    <w:suppressOverlap/>
                    <w:rPr>
                      <w:rFonts w:ascii="Arial" w:hAnsi="Arial" w:cs="Arial"/>
                    </w:rPr>
                  </w:pPr>
                  <w:r w:rsidRPr="00CC40FB">
                    <w:rPr>
                      <w:rFonts w:ascii="Arial" w:hAnsi="Arial" w:cs="Arial"/>
                    </w:rPr>
                    <w:t>5</w:t>
                  </w:r>
                </w:p>
              </w:tc>
              <w:tc>
                <w:tcPr>
                  <w:tcW w:w="5244" w:type="dxa"/>
                </w:tcPr>
                <w:p w14:paraId="7F7A8F01" w14:textId="64D6A7AD" w:rsidR="00CC40FB" w:rsidRPr="00CC40FB" w:rsidRDefault="00643305" w:rsidP="001900BF">
                  <w:pPr>
                    <w:framePr w:hSpace="180" w:wrap="around" w:vAnchor="text" w:hAnchor="text" w:y="1"/>
                    <w:suppressOverlap/>
                    <w:rPr>
                      <w:rFonts w:ascii="Arial" w:hAnsi="Arial" w:cs="Arial"/>
                    </w:rPr>
                  </w:pPr>
                  <w:r w:rsidRPr="00643305">
                    <w:rPr>
                      <w:rFonts w:ascii="Arial" w:hAnsi="Arial" w:cs="Arial"/>
                    </w:rPr>
                    <w:t>Apakah pelaksanaan pembelajaran tidak keluar dari norma-norma?</w:t>
                  </w:r>
                </w:p>
              </w:tc>
              <w:tc>
                <w:tcPr>
                  <w:tcW w:w="2930" w:type="dxa"/>
                </w:tcPr>
                <w:p w14:paraId="1BCD10CD" w14:textId="77777777" w:rsidR="00CC40FB" w:rsidRPr="00CC40FB" w:rsidRDefault="00CC40FB" w:rsidP="001900BF">
                  <w:pPr>
                    <w:framePr w:hSpace="180" w:wrap="around" w:vAnchor="text" w:hAnchor="text" w:y="1"/>
                    <w:suppressOverlap/>
                    <w:rPr>
                      <w:rFonts w:ascii="Arial" w:hAnsi="Arial" w:cs="Arial"/>
                    </w:rPr>
                  </w:pPr>
                </w:p>
              </w:tc>
            </w:tr>
            <w:tr w:rsidR="00643305" w:rsidRPr="00CC40FB" w14:paraId="5554146C" w14:textId="77777777" w:rsidTr="00CC40FB">
              <w:tc>
                <w:tcPr>
                  <w:tcW w:w="571" w:type="dxa"/>
                </w:tcPr>
                <w:p w14:paraId="0C44784D" w14:textId="15A06906" w:rsidR="00643305" w:rsidRPr="00CC40FB" w:rsidRDefault="00643305" w:rsidP="001900BF">
                  <w:pPr>
                    <w:framePr w:hSpace="180" w:wrap="around" w:vAnchor="text" w:hAnchor="text" w:y="1"/>
                    <w:suppressOverlap/>
                    <w:rPr>
                      <w:rFonts w:ascii="Arial" w:hAnsi="Arial" w:cs="Arial"/>
                    </w:rPr>
                  </w:pPr>
                  <w:r>
                    <w:rPr>
                      <w:rFonts w:ascii="Arial" w:hAnsi="Arial" w:cs="Arial"/>
                    </w:rPr>
                    <w:t>6</w:t>
                  </w:r>
                </w:p>
              </w:tc>
              <w:tc>
                <w:tcPr>
                  <w:tcW w:w="5244" w:type="dxa"/>
                </w:tcPr>
                <w:p w14:paraId="39C7E509" w14:textId="636FACD8" w:rsidR="00643305" w:rsidRPr="00643305" w:rsidRDefault="00643305" w:rsidP="001900BF">
                  <w:pPr>
                    <w:framePr w:hSpace="180" w:wrap="around" w:vAnchor="text" w:hAnchor="text" w:y="1"/>
                    <w:suppressOverlap/>
                    <w:rPr>
                      <w:rFonts w:ascii="Arial" w:hAnsi="Arial" w:cs="Arial"/>
                    </w:rPr>
                  </w:pPr>
                  <w:r w:rsidRPr="00643305">
                    <w:rPr>
                      <w:rFonts w:ascii="Arial" w:hAnsi="Arial" w:cs="Arial"/>
                    </w:rPr>
                    <w:t>Apakah pelaksanan pembelajaran hari ini dapat memberikan semangat kepada peserta didik untuk lebih antusias dalam pembelajaran selanjutnya?</w:t>
                  </w:r>
                </w:p>
              </w:tc>
              <w:tc>
                <w:tcPr>
                  <w:tcW w:w="2930" w:type="dxa"/>
                </w:tcPr>
                <w:p w14:paraId="44AA538D" w14:textId="77777777" w:rsidR="00643305" w:rsidRPr="00CC40FB" w:rsidRDefault="00643305" w:rsidP="001900BF">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t>Refleksi Peserta Didik:</w:t>
            </w:r>
          </w:p>
        </w:tc>
      </w:tr>
      <w:tr w:rsidR="00D766AC" w:rsidRPr="00E531D8" w14:paraId="6F942ACC" w14:textId="77777777" w:rsidTr="0085064F">
        <w:tc>
          <w:tcPr>
            <w:tcW w:w="5000" w:type="pct"/>
            <w:shd w:val="clear" w:color="auto" w:fill="auto"/>
          </w:tcPr>
          <w:p w14:paraId="2947C599" w14:textId="77777777" w:rsidR="00E531D8" w:rsidRDefault="00E531D8"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008652EA" w14:textId="77777777" w:rsidTr="00B91F75">
              <w:tc>
                <w:tcPr>
                  <w:tcW w:w="1989" w:type="dxa"/>
                  <w:gridSpan w:val="2"/>
                  <w:shd w:val="clear" w:color="auto" w:fill="D9E2F3" w:themeFill="accent1" w:themeFillTint="33"/>
                </w:tcPr>
                <w:p w14:paraId="5D48012D" w14:textId="37D5C76B" w:rsidR="00B91F75" w:rsidRPr="00B91F75" w:rsidRDefault="00B91F75" w:rsidP="001900BF">
                  <w:pPr>
                    <w:framePr w:hSpace="180" w:wrap="around" w:vAnchor="text" w:hAnchor="text" w:y="1"/>
                    <w:suppressOverlap/>
                    <w:jc w:val="center"/>
                    <w:rPr>
                      <w:rFonts w:ascii="Arial" w:hAnsi="Arial" w:cs="Arial"/>
                    </w:rPr>
                  </w:pPr>
                  <w:r w:rsidRPr="00B91F75">
                    <w:rPr>
                      <w:rFonts w:ascii="Arial" w:hAnsi="Arial" w:cs="Arial"/>
                    </w:rPr>
                    <w:lastRenderedPageBreak/>
                    <w:t>Pilih salah satu</w:t>
                  </w:r>
                </w:p>
              </w:tc>
              <w:tc>
                <w:tcPr>
                  <w:tcW w:w="6826" w:type="dxa"/>
                  <w:vMerge w:val="restart"/>
                  <w:shd w:val="clear" w:color="auto" w:fill="D9E2F3" w:themeFill="accent1" w:themeFillTint="33"/>
                  <w:vAlign w:val="center"/>
                </w:tcPr>
                <w:p w14:paraId="2E61FF27" w14:textId="2877F12C" w:rsidR="00B91F75" w:rsidRPr="00B91F75" w:rsidRDefault="00B91F75" w:rsidP="001900BF">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3393C137" w14:textId="77777777" w:rsidTr="00B91F75">
              <w:tc>
                <w:tcPr>
                  <w:tcW w:w="997" w:type="dxa"/>
                  <w:shd w:val="clear" w:color="auto" w:fill="D9E2F3" w:themeFill="accent1" w:themeFillTint="33"/>
                </w:tcPr>
                <w:p w14:paraId="3C278305" w14:textId="3DCEEA7B" w:rsidR="00B91F75" w:rsidRPr="00B91F75" w:rsidRDefault="00B91F75" w:rsidP="001900BF">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52DA3082" w14:textId="7C818542" w:rsidR="00B91F75" w:rsidRPr="00B91F75" w:rsidRDefault="00B91F75" w:rsidP="001900BF">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1783BA6E" w14:textId="77777777" w:rsidR="00B91F75" w:rsidRPr="00B91F75" w:rsidRDefault="00B91F75" w:rsidP="001900BF">
                  <w:pPr>
                    <w:framePr w:hSpace="180" w:wrap="around" w:vAnchor="text" w:hAnchor="text" w:y="1"/>
                    <w:suppressOverlap/>
                    <w:jc w:val="center"/>
                    <w:rPr>
                      <w:rFonts w:ascii="Arial" w:hAnsi="Arial" w:cs="Arial"/>
                    </w:rPr>
                  </w:pPr>
                </w:p>
              </w:tc>
            </w:tr>
            <w:tr w:rsidR="00CC40FB" w:rsidRPr="00B91F75" w14:paraId="00E6C508" w14:textId="77777777" w:rsidTr="00B91F75">
              <w:trPr>
                <w:trHeight w:val="618"/>
              </w:trPr>
              <w:tc>
                <w:tcPr>
                  <w:tcW w:w="997" w:type="dxa"/>
                </w:tcPr>
                <w:p w14:paraId="466817BF" w14:textId="77777777" w:rsidR="00CC40FB" w:rsidRPr="00B91F75" w:rsidRDefault="00CC40FB" w:rsidP="001900BF">
                  <w:pPr>
                    <w:framePr w:hSpace="180" w:wrap="around" w:vAnchor="text" w:hAnchor="text" w:y="1"/>
                    <w:suppressOverlap/>
                    <w:rPr>
                      <w:rFonts w:ascii="Arial" w:hAnsi="Arial" w:cs="Arial"/>
                    </w:rPr>
                  </w:pPr>
                </w:p>
              </w:tc>
              <w:tc>
                <w:tcPr>
                  <w:tcW w:w="992" w:type="dxa"/>
                </w:tcPr>
                <w:p w14:paraId="2263E024" w14:textId="77777777" w:rsidR="00CC40FB" w:rsidRPr="00B91F75" w:rsidRDefault="00CC40FB" w:rsidP="001900BF">
                  <w:pPr>
                    <w:framePr w:hSpace="180" w:wrap="around" w:vAnchor="text" w:hAnchor="text" w:y="1"/>
                    <w:suppressOverlap/>
                    <w:rPr>
                      <w:rFonts w:ascii="Arial" w:hAnsi="Arial" w:cs="Arial"/>
                    </w:rPr>
                  </w:pPr>
                </w:p>
              </w:tc>
              <w:tc>
                <w:tcPr>
                  <w:tcW w:w="6826" w:type="dxa"/>
                </w:tcPr>
                <w:p w14:paraId="6C9A922D" w14:textId="3D8E434D" w:rsidR="00CC40FB" w:rsidRPr="00B91F75" w:rsidRDefault="008617B7" w:rsidP="001900BF">
                  <w:pPr>
                    <w:framePr w:hSpace="180" w:wrap="around" w:vAnchor="text" w:hAnchor="text" w:y="1"/>
                    <w:suppressOverlap/>
                    <w:rPr>
                      <w:rFonts w:ascii="Arial" w:hAnsi="Arial" w:cs="Arial"/>
                    </w:rPr>
                  </w:pPr>
                  <w:r w:rsidRPr="008617B7">
                    <w:rPr>
                      <w:rFonts w:ascii="Arial" w:hAnsi="Arial" w:cs="Arial"/>
                    </w:rPr>
                    <w:t>Saya dapat menceritakan sikap dan perilaku yang dapat menjaga atau merusak kebinekaan di lingkungannya</w:t>
                  </w:r>
                </w:p>
              </w:tc>
            </w:tr>
            <w:tr w:rsidR="00CC40FB" w:rsidRPr="00B91F75" w14:paraId="11C0769F" w14:textId="77777777" w:rsidTr="00B91F75">
              <w:trPr>
                <w:trHeight w:val="401"/>
              </w:trPr>
              <w:tc>
                <w:tcPr>
                  <w:tcW w:w="997" w:type="dxa"/>
                </w:tcPr>
                <w:p w14:paraId="302180F9" w14:textId="77777777" w:rsidR="00CC40FB" w:rsidRPr="00B91F75" w:rsidRDefault="00CC40FB" w:rsidP="001900BF">
                  <w:pPr>
                    <w:framePr w:hSpace="180" w:wrap="around" w:vAnchor="text" w:hAnchor="text" w:y="1"/>
                    <w:suppressOverlap/>
                    <w:rPr>
                      <w:rFonts w:ascii="Arial" w:hAnsi="Arial" w:cs="Arial"/>
                    </w:rPr>
                  </w:pPr>
                </w:p>
              </w:tc>
              <w:tc>
                <w:tcPr>
                  <w:tcW w:w="992" w:type="dxa"/>
                </w:tcPr>
                <w:p w14:paraId="105DABB9" w14:textId="77777777" w:rsidR="00CC40FB" w:rsidRPr="00B91F75" w:rsidRDefault="00CC40FB" w:rsidP="001900BF">
                  <w:pPr>
                    <w:framePr w:hSpace="180" w:wrap="around" w:vAnchor="text" w:hAnchor="text" w:y="1"/>
                    <w:suppressOverlap/>
                    <w:rPr>
                      <w:rFonts w:ascii="Arial" w:hAnsi="Arial" w:cs="Arial"/>
                    </w:rPr>
                  </w:pPr>
                </w:p>
              </w:tc>
              <w:tc>
                <w:tcPr>
                  <w:tcW w:w="6826" w:type="dxa"/>
                </w:tcPr>
                <w:p w14:paraId="7491A053" w14:textId="1F4E4DAD" w:rsidR="00CC40FB" w:rsidRPr="00B91F75" w:rsidRDefault="008617B7" w:rsidP="001900BF">
                  <w:pPr>
                    <w:framePr w:hSpace="180" w:wrap="around" w:vAnchor="text" w:hAnchor="text" w:y="1"/>
                    <w:suppressOverlap/>
                    <w:rPr>
                      <w:rFonts w:ascii="Arial" w:hAnsi="Arial" w:cs="Arial"/>
                    </w:rPr>
                  </w:pPr>
                  <w:r w:rsidRPr="008617B7">
                    <w:rPr>
                      <w:rFonts w:ascii="Arial" w:hAnsi="Arial" w:cs="Arial"/>
                    </w:rPr>
                    <w:t>Saya dapat merefleksikan sikap dan perilaku yang dapat menjaga atau merusak kebinekaan di lingkungannya</w:t>
                  </w:r>
                </w:p>
              </w:tc>
            </w:tr>
            <w:tr w:rsidR="00B91F75" w:rsidRPr="00B91F75" w14:paraId="16F99991" w14:textId="77777777" w:rsidTr="00B91F75">
              <w:tc>
                <w:tcPr>
                  <w:tcW w:w="997" w:type="dxa"/>
                </w:tcPr>
                <w:p w14:paraId="420305E4" w14:textId="77777777" w:rsidR="00B91F75" w:rsidRPr="00B91F75" w:rsidRDefault="00B91F75" w:rsidP="001900BF">
                  <w:pPr>
                    <w:framePr w:hSpace="180" w:wrap="around" w:vAnchor="text" w:hAnchor="text" w:y="1"/>
                    <w:suppressOverlap/>
                    <w:rPr>
                      <w:rFonts w:ascii="Arial" w:hAnsi="Arial" w:cs="Arial"/>
                    </w:rPr>
                  </w:pPr>
                </w:p>
              </w:tc>
              <w:tc>
                <w:tcPr>
                  <w:tcW w:w="992" w:type="dxa"/>
                </w:tcPr>
                <w:p w14:paraId="0905E315" w14:textId="77777777" w:rsidR="00B91F75" w:rsidRPr="00B91F75" w:rsidRDefault="00B91F75" w:rsidP="001900BF">
                  <w:pPr>
                    <w:framePr w:hSpace="180" w:wrap="around" w:vAnchor="text" w:hAnchor="text" w:y="1"/>
                    <w:suppressOverlap/>
                    <w:rPr>
                      <w:rFonts w:ascii="Arial" w:hAnsi="Arial" w:cs="Arial"/>
                    </w:rPr>
                  </w:pPr>
                </w:p>
              </w:tc>
              <w:tc>
                <w:tcPr>
                  <w:tcW w:w="6826" w:type="dxa"/>
                </w:tcPr>
                <w:p w14:paraId="41E55BA5" w14:textId="6D21AA6A" w:rsidR="00B91F75" w:rsidRPr="00B91F75" w:rsidRDefault="008617B7" w:rsidP="001900BF">
                  <w:pPr>
                    <w:framePr w:hSpace="180" w:wrap="around" w:vAnchor="text" w:hAnchor="text" w:y="1"/>
                    <w:suppressOverlap/>
                    <w:rPr>
                      <w:rFonts w:ascii="Arial" w:hAnsi="Arial" w:cs="Arial"/>
                    </w:rPr>
                  </w:pPr>
                  <w:r w:rsidRPr="008617B7">
                    <w:rPr>
                      <w:rFonts w:ascii="Arial" w:hAnsi="Arial" w:cs="Arial"/>
                    </w:rPr>
                    <w:t>Saya dapat memperagakan sikap dan perilaku yang dapat menjaga atau merusak kebinekaan di lingkungannya</w:t>
                  </w:r>
                </w:p>
              </w:tc>
            </w:tr>
          </w:tbl>
          <w:p w14:paraId="25FE2997" w14:textId="77777777" w:rsidR="00CC40FB" w:rsidRDefault="00CC40FB" w:rsidP="00E531D8">
            <w:pPr>
              <w:rPr>
                <w:rFonts w:ascii="Arial" w:hAnsi="Arial" w:cs="Arial"/>
              </w:rPr>
            </w:pPr>
          </w:p>
          <w:p w14:paraId="54DAF920" w14:textId="228E59C7" w:rsidR="00CC40FB" w:rsidRPr="00E531D8" w:rsidRDefault="00CC40FB" w:rsidP="00E531D8">
            <w:pPr>
              <w:rPr>
                <w:rFonts w:ascii="Arial" w:hAnsi="Arial" w:cs="Arial"/>
              </w:rPr>
            </w:pPr>
          </w:p>
        </w:tc>
      </w:tr>
      <w:tr w:rsidR="00B91F75" w:rsidRPr="00E531D8" w14:paraId="5B57317B" w14:textId="77777777" w:rsidTr="0085064F">
        <w:tc>
          <w:tcPr>
            <w:tcW w:w="5000" w:type="pct"/>
            <w:shd w:val="clear" w:color="auto" w:fill="auto"/>
          </w:tcPr>
          <w:p w14:paraId="43401FC7" w14:textId="77777777" w:rsidR="00B91F75" w:rsidRDefault="00B91F75"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4BB6625D" w14:textId="77777777" w:rsidTr="00B91F75">
              <w:tc>
                <w:tcPr>
                  <w:tcW w:w="8815" w:type="dxa"/>
                  <w:gridSpan w:val="3"/>
                  <w:shd w:val="clear" w:color="auto" w:fill="auto"/>
                </w:tcPr>
                <w:p w14:paraId="722043D0" w14:textId="77777777" w:rsidR="00B91F75" w:rsidRPr="00B91F75" w:rsidRDefault="00B91F75" w:rsidP="001900BF">
                  <w:pPr>
                    <w:framePr w:hSpace="180" w:wrap="around" w:vAnchor="text" w:hAnchor="text" w:y="1"/>
                    <w:suppressOverlap/>
                    <w:rPr>
                      <w:rFonts w:ascii="Arial" w:hAnsi="Arial" w:cs="Arial"/>
                    </w:rPr>
                  </w:pPr>
                  <w:r w:rsidRPr="00B91F75">
                    <w:rPr>
                      <w:rFonts w:ascii="Arial" w:hAnsi="Arial" w:cs="Arial"/>
                    </w:rPr>
                    <w:t>Tugas Penyajian Hasil Pengamatan</w:t>
                  </w:r>
                </w:p>
                <w:p w14:paraId="5AD66D7C" w14:textId="77777777" w:rsidR="00B91F75" w:rsidRPr="00B91F75" w:rsidRDefault="00B91F75" w:rsidP="001900BF">
                  <w:pPr>
                    <w:framePr w:hSpace="180" w:wrap="around" w:vAnchor="text" w:hAnchor="text" w:y="1"/>
                    <w:suppressOverlap/>
                    <w:rPr>
                      <w:rFonts w:ascii="Arial" w:hAnsi="Arial" w:cs="Arial"/>
                    </w:rPr>
                  </w:pPr>
                  <w:r w:rsidRPr="00B91F75">
                    <w:rPr>
                      <w:rFonts w:ascii="Arial" w:hAnsi="Arial" w:cs="Arial"/>
                    </w:rPr>
                    <w:t>Nama Penilai:</w:t>
                  </w:r>
                </w:p>
                <w:p w14:paraId="63D70A63" w14:textId="6F330FAD" w:rsidR="00B91F75" w:rsidRPr="00B91F75" w:rsidRDefault="00B91F75" w:rsidP="001900BF">
                  <w:pPr>
                    <w:framePr w:hSpace="180" w:wrap="around" w:vAnchor="text" w:hAnchor="text" w:y="1"/>
                    <w:suppressOverlap/>
                    <w:rPr>
                      <w:rFonts w:ascii="Arial" w:hAnsi="Arial" w:cs="Arial"/>
                    </w:rPr>
                  </w:pPr>
                  <w:r w:rsidRPr="00B91F75">
                    <w:rPr>
                      <w:rFonts w:ascii="Arial" w:hAnsi="Arial" w:cs="Arial"/>
                    </w:rPr>
                    <w:t>Nama Teman yang Dinilai:</w:t>
                  </w:r>
                </w:p>
              </w:tc>
            </w:tr>
            <w:tr w:rsidR="00B91F75" w:rsidRPr="00B91F75" w14:paraId="3FBFAA3A" w14:textId="77777777" w:rsidTr="00C354BA">
              <w:tc>
                <w:tcPr>
                  <w:tcW w:w="1989" w:type="dxa"/>
                  <w:gridSpan w:val="2"/>
                  <w:shd w:val="clear" w:color="auto" w:fill="D9E2F3" w:themeFill="accent1" w:themeFillTint="33"/>
                </w:tcPr>
                <w:p w14:paraId="719C02E0" w14:textId="77777777" w:rsidR="00B91F75" w:rsidRPr="00B91F75" w:rsidRDefault="00B91F75" w:rsidP="001900BF">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09273241" w14:textId="77777777" w:rsidR="00B91F75" w:rsidRPr="00B91F75" w:rsidRDefault="00B91F75" w:rsidP="001900BF">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14721E04" w14:textId="77777777" w:rsidTr="00C354BA">
              <w:tc>
                <w:tcPr>
                  <w:tcW w:w="997" w:type="dxa"/>
                  <w:shd w:val="clear" w:color="auto" w:fill="D9E2F3" w:themeFill="accent1" w:themeFillTint="33"/>
                </w:tcPr>
                <w:p w14:paraId="36F238E8" w14:textId="77777777" w:rsidR="00B91F75" w:rsidRPr="00B91F75" w:rsidRDefault="00B91F75" w:rsidP="001900BF">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057DDADA" w14:textId="77777777" w:rsidR="00B91F75" w:rsidRPr="00B91F75" w:rsidRDefault="00B91F75" w:rsidP="001900BF">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48418402" w14:textId="77777777" w:rsidR="00B91F75" w:rsidRPr="00B91F75" w:rsidRDefault="00B91F75" w:rsidP="001900BF">
                  <w:pPr>
                    <w:framePr w:hSpace="180" w:wrap="around" w:vAnchor="text" w:hAnchor="text" w:y="1"/>
                    <w:suppressOverlap/>
                    <w:jc w:val="center"/>
                    <w:rPr>
                      <w:rFonts w:ascii="Arial" w:hAnsi="Arial" w:cs="Arial"/>
                    </w:rPr>
                  </w:pPr>
                </w:p>
              </w:tc>
            </w:tr>
            <w:tr w:rsidR="00B91F75" w:rsidRPr="00B91F75" w14:paraId="1DB5E8EC" w14:textId="77777777" w:rsidTr="00C354BA">
              <w:trPr>
                <w:trHeight w:val="618"/>
              </w:trPr>
              <w:tc>
                <w:tcPr>
                  <w:tcW w:w="997" w:type="dxa"/>
                </w:tcPr>
                <w:p w14:paraId="78F63865" w14:textId="77777777" w:rsidR="00B91F75" w:rsidRPr="00B91F75" w:rsidRDefault="00B91F75" w:rsidP="001900BF">
                  <w:pPr>
                    <w:framePr w:hSpace="180" w:wrap="around" w:vAnchor="text" w:hAnchor="text" w:y="1"/>
                    <w:suppressOverlap/>
                    <w:rPr>
                      <w:rFonts w:ascii="Arial" w:hAnsi="Arial" w:cs="Arial"/>
                    </w:rPr>
                  </w:pPr>
                </w:p>
              </w:tc>
              <w:tc>
                <w:tcPr>
                  <w:tcW w:w="992" w:type="dxa"/>
                </w:tcPr>
                <w:p w14:paraId="18DE7CB2" w14:textId="77777777" w:rsidR="00B91F75" w:rsidRPr="00B91F75" w:rsidRDefault="00B91F75" w:rsidP="001900BF">
                  <w:pPr>
                    <w:framePr w:hSpace="180" w:wrap="around" w:vAnchor="text" w:hAnchor="text" w:y="1"/>
                    <w:suppressOverlap/>
                    <w:rPr>
                      <w:rFonts w:ascii="Arial" w:hAnsi="Arial" w:cs="Arial"/>
                    </w:rPr>
                  </w:pPr>
                </w:p>
              </w:tc>
              <w:tc>
                <w:tcPr>
                  <w:tcW w:w="6826" w:type="dxa"/>
                </w:tcPr>
                <w:p w14:paraId="2A6271D6" w14:textId="439B6249" w:rsidR="00B91F75" w:rsidRPr="00B91F75" w:rsidRDefault="008617B7" w:rsidP="008617B7">
                  <w:pPr>
                    <w:framePr w:hSpace="180" w:wrap="around" w:vAnchor="text" w:hAnchor="text" w:y="1"/>
                    <w:suppressOverlap/>
                    <w:rPr>
                      <w:rFonts w:ascii="Arial" w:hAnsi="Arial" w:cs="Arial"/>
                    </w:rPr>
                  </w:pPr>
                  <w:r w:rsidRPr="008617B7">
                    <w:rPr>
                      <w:rFonts w:ascii="Arial" w:hAnsi="Arial" w:cs="Arial"/>
                    </w:rPr>
                    <w:t>Mampu menceritakan sikap dan perilaku yang dapat menjaga atau merusak</w:t>
                  </w:r>
                  <w:r>
                    <w:rPr>
                      <w:rFonts w:ascii="Arial" w:hAnsi="Arial" w:cs="Arial"/>
                    </w:rPr>
                    <w:t xml:space="preserve"> </w:t>
                  </w:r>
                  <w:r w:rsidRPr="008617B7">
                    <w:rPr>
                      <w:rFonts w:ascii="Arial" w:hAnsi="Arial" w:cs="Arial"/>
                    </w:rPr>
                    <w:t>kebinekaan di lingkungannya</w:t>
                  </w:r>
                </w:p>
              </w:tc>
            </w:tr>
            <w:tr w:rsidR="00B91F75" w:rsidRPr="00B91F75" w14:paraId="04B85F3A" w14:textId="77777777" w:rsidTr="00C354BA">
              <w:trPr>
                <w:trHeight w:val="401"/>
              </w:trPr>
              <w:tc>
                <w:tcPr>
                  <w:tcW w:w="997" w:type="dxa"/>
                </w:tcPr>
                <w:p w14:paraId="66B578D4" w14:textId="77777777" w:rsidR="00B91F75" w:rsidRPr="00B91F75" w:rsidRDefault="00B91F75" w:rsidP="001900BF">
                  <w:pPr>
                    <w:framePr w:hSpace="180" w:wrap="around" w:vAnchor="text" w:hAnchor="text" w:y="1"/>
                    <w:suppressOverlap/>
                    <w:rPr>
                      <w:rFonts w:ascii="Arial" w:hAnsi="Arial" w:cs="Arial"/>
                    </w:rPr>
                  </w:pPr>
                </w:p>
              </w:tc>
              <w:tc>
                <w:tcPr>
                  <w:tcW w:w="992" w:type="dxa"/>
                </w:tcPr>
                <w:p w14:paraId="5AE947B6" w14:textId="77777777" w:rsidR="00B91F75" w:rsidRPr="00B91F75" w:rsidRDefault="00B91F75" w:rsidP="001900BF">
                  <w:pPr>
                    <w:framePr w:hSpace="180" w:wrap="around" w:vAnchor="text" w:hAnchor="text" w:y="1"/>
                    <w:suppressOverlap/>
                    <w:rPr>
                      <w:rFonts w:ascii="Arial" w:hAnsi="Arial" w:cs="Arial"/>
                    </w:rPr>
                  </w:pPr>
                </w:p>
              </w:tc>
              <w:tc>
                <w:tcPr>
                  <w:tcW w:w="6826" w:type="dxa"/>
                </w:tcPr>
                <w:p w14:paraId="42710422" w14:textId="637DB282" w:rsidR="00B91F75" w:rsidRPr="00B91F75" w:rsidRDefault="008617B7" w:rsidP="001900BF">
                  <w:pPr>
                    <w:framePr w:hSpace="180" w:wrap="around" w:vAnchor="text" w:hAnchor="text" w:y="1"/>
                    <w:suppressOverlap/>
                    <w:rPr>
                      <w:rFonts w:ascii="Arial" w:hAnsi="Arial" w:cs="Arial"/>
                    </w:rPr>
                  </w:pPr>
                  <w:r w:rsidRPr="008617B7">
                    <w:rPr>
                      <w:rFonts w:ascii="Arial" w:hAnsi="Arial" w:cs="Arial"/>
                    </w:rPr>
                    <w:t>Mampu merefleksikan sikap dan perilaku yang dapat menjaga atau merusak kebinekaan di lingkungannya</w:t>
                  </w:r>
                </w:p>
              </w:tc>
            </w:tr>
            <w:tr w:rsidR="00B91F75" w:rsidRPr="00B91F75" w14:paraId="40463E12" w14:textId="77777777" w:rsidTr="00C354BA">
              <w:tc>
                <w:tcPr>
                  <w:tcW w:w="997" w:type="dxa"/>
                </w:tcPr>
                <w:p w14:paraId="3029E380" w14:textId="77777777" w:rsidR="00B91F75" w:rsidRPr="00B91F75" w:rsidRDefault="00B91F75" w:rsidP="001900BF">
                  <w:pPr>
                    <w:framePr w:hSpace="180" w:wrap="around" w:vAnchor="text" w:hAnchor="text" w:y="1"/>
                    <w:suppressOverlap/>
                    <w:rPr>
                      <w:rFonts w:ascii="Arial" w:hAnsi="Arial" w:cs="Arial"/>
                    </w:rPr>
                  </w:pPr>
                </w:p>
              </w:tc>
              <w:tc>
                <w:tcPr>
                  <w:tcW w:w="992" w:type="dxa"/>
                </w:tcPr>
                <w:p w14:paraId="52097E84" w14:textId="77777777" w:rsidR="00B91F75" w:rsidRPr="00B91F75" w:rsidRDefault="00B91F75" w:rsidP="001900BF">
                  <w:pPr>
                    <w:framePr w:hSpace="180" w:wrap="around" w:vAnchor="text" w:hAnchor="text" w:y="1"/>
                    <w:suppressOverlap/>
                    <w:rPr>
                      <w:rFonts w:ascii="Arial" w:hAnsi="Arial" w:cs="Arial"/>
                    </w:rPr>
                  </w:pPr>
                </w:p>
              </w:tc>
              <w:tc>
                <w:tcPr>
                  <w:tcW w:w="6826" w:type="dxa"/>
                </w:tcPr>
                <w:p w14:paraId="3A2F3663" w14:textId="0975E20C" w:rsidR="00B91F75" w:rsidRPr="00B91F75" w:rsidRDefault="008617B7" w:rsidP="008617B7">
                  <w:pPr>
                    <w:framePr w:hSpace="180" w:wrap="around" w:vAnchor="text" w:hAnchor="text" w:y="1"/>
                    <w:suppressOverlap/>
                    <w:rPr>
                      <w:rFonts w:ascii="Arial" w:hAnsi="Arial" w:cs="Arial"/>
                    </w:rPr>
                  </w:pPr>
                  <w:r w:rsidRPr="008617B7">
                    <w:rPr>
                      <w:rFonts w:ascii="Arial" w:hAnsi="Arial" w:cs="Arial"/>
                    </w:rPr>
                    <w:t>Mampu memperagakan sikap dan perilaku yang dapat menjaga atau merusak</w:t>
                  </w:r>
                  <w:r>
                    <w:rPr>
                      <w:rFonts w:ascii="Arial" w:hAnsi="Arial" w:cs="Arial"/>
                    </w:rPr>
                    <w:t xml:space="preserve"> </w:t>
                  </w:r>
                  <w:r w:rsidRPr="008617B7">
                    <w:rPr>
                      <w:rFonts w:ascii="Arial" w:hAnsi="Arial" w:cs="Arial"/>
                    </w:rPr>
                    <w:t>kebinekaan di lingkungannya</w:t>
                  </w:r>
                </w:p>
              </w:tc>
            </w:tr>
          </w:tbl>
          <w:p w14:paraId="15023544" w14:textId="77777777" w:rsidR="00B91F75" w:rsidRDefault="00B91F75" w:rsidP="00E531D8">
            <w:pPr>
              <w:rPr>
                <w:rFonts w:ascii="Arial" w:hAnsi="Arial" w:cs="Arial"/>
              </w:rPr>
            </w:pPr>
          </w:p>
          <w:p w14:paraId="0638436F" w14:textId="77777777" w:rsidR="00B91F75" w:rsidRDefault="00B91F75" w:rsidP="00E531D8">
            <w:pPr>
              <w:rPr>
                <w:rFonts w:ascii="Arial" w:hAnsi="Arial" w:cs="Arial"/>
              </w:rPr>
            </w:pPr>
          </w:p>
          <w:p w14:paraId="68F0075C" w14:textId="10C23A03" w:rsidR="00B91F75" w:rsidRDefault="00B91F75" w:rsidP="00E531D8">
            <w:pPr>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F56E30">
      <w:pPr>
        <w:pStyle w:val="ListParagraph"/>
        <w:numPr>
          <w:ilvl w:val="0"/>
          <w:numId w:val="9"/>
        </w:numPr>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381E6A">
        <w:tc>
          <w:tcPr>
            <w:tcW w:w="5000" w:type="pct"/>
            <w:shd w:val="clear" w:color="auto" w:fill="FFF2CC" w:themeFill="accent4"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415B33" w14:paraId="70152E43" w14:textId="77777777" w:rsidTr="00381E6A">
        <w:tc>
          <w:tcPr>
            <w:tcW w:w="5000" w:type="pct"/>
          </w:tcPr>
          <w:p w14:paraId="79CD62AB" w14:textId="59F9C342" w:rsidR="00CC40FB" w:rsidRDefault="008617B7" w:rsidP="00A668EB">
            <w:pPr>
              <w:spacing w:before="177" w:line="290" w:lineRule="auto"/>
              <w:ind w:left="31" w:right="94" w:firstLine="1"/>
              <w:jc w:val="center"/>
              <w:rPr>
                <w:rFonts w:ascii="Arial" w:hAnsi="Arial" w:cs="Arial"/>
                <w:color w:val="242121"/>
              </w:rPr>
            </w:pPr>
            <w:r>
              <w:rPr>
                <w:noProof/>
              </w:rPr>
              <w:drawing>
                <wp:inline distT="0" distB="0" distL="0" distR="0" wp14:anchorId="5DC4A539" wp14:editId="19B31BF8">
                  <wp:extent cx="5016654" cy="2398816"/>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harpenSoften amount="25000"/>
                                    </a14:imgEffect>
                                  </a14:imgLayer>
                                </a14:imgProps>
                              </a:ext>
                            </a:extLst>
                          </a:blip>
                          <a:stretch>
                            <a:fillRect/>
                          </a:stretch>
                        </pic:blipFill>
                        <pic:spPr>
                          <a:xfrm>
                            <a:off x="0" y="0"/>
                            <a:ext cx="5025615" cy="2403101"/>
                          </a:xfrm>
                          <a:prstGeom prst="rect">
                            <a:avLst/>
                          </a:prstGeom>
                        </pic:spPr>
                      </pic:pic>
                    </a:graphicData>
                  </a:graphic>
                </wp:inline>
              </w:drawing>
            </w:r>
          </w:p>
          <w:tbl>
            <w:tblPr>
              <w:tblStyle w:val="TableGrid"/>
              <w:tblW w:w="8644" w:type="dxa"/>
              <w:tblLook w:val="04A0" w:firstRow="1" w:lastRow="0" w:firstColumn="1" w:lastColumn="0" w:noHBand="0" w:noVBand="1"/>
            </w:tblPr>
            <w:tblGrid>
              <w:gridCol w:w="1568"/>
              <w:gridCol w:w="2683"/>
              <w:gridCol w:w="2277"/>
              <w:gridCol w:w="2116"/>
            </w:tblGrid>
            <w:tr w:rsidR="007C52CD" w:rsidRPr="00CC40FB" w14:paraId="09604054" w14:textId="1E8A6BC2" w:rsidTr="008617B7">
              <w:tc>
                <w:tcPr>
                  <w:tcW w:w="907" w:type="pct"/>
                  <w:shd w:val="clear" w:color="auto" w:fill="D9E2F3" w:themeFill="accent1" w:themeFillTint="33"/>
                  <w:vAlign w:val="center"/>
                </w:tcPr>
                <w:p w14:paraId="6ACE1717" w14:textId="10F0D2BE" w:rsidR="007C52CD" w:rsidRPr="00CC40FB" w:rsidRDefault="008617B7" w:rsidP="001900BF">
                  <w:pPr>
                    <w:framePr w:hSpace="180" w:wrap="around" w:vAnchor="text" w:hAnchor="text" w:y="1"/>
                    <w:spacing w:before="177" w:line="290" w:lineRule="auto"/>
                    <w:ind w:right="94"/>
                    <w:suppressOverlap/>
                    <w:jc w:val="center"/>
                    <w:rPr>
                      <w:rFonts w:ascii="Arial" w:hAnsi="Arial" w:cs="Arial"/>
                    </w:rPr>
                  </w:pPr>
                  <w:r>
                    <w:rPr>
                      <w:rFonts w:ascii="Arial" w:hAnsi="Arial" w:cs="Arial"/>
                    </w:rPr>
                    <w:t>Konflik</w:t>
                  </w:r>
                </w:p>
              </w:tc>
              <w:tc>
                <w:tcPr>
                  <w:tcW w:w="1552" w:type="pct"/>
                  <w:shd w:val="clear" w:color="auto" w:fill="D9E2F3" w:themeFill="accent1" w:themeFillTint="33"/>
                  <w:vAlign w:val="center"/>
                </w:tcPr>
                <w:p w14:paraId="7F58B68D" w14:textId="74993D19" w:rsidR="007C52CD" w:rsidRPr="00CC40FB" w:rsidRDefault="008617B7" w:rsidP="001900BF">
                  <w:pPr>
                    <w:framePr w:hSpace="180" w:wrap="around" w:vAnchor="text" w:hAnchor="text" w:y="1"/>
                    <w:spacing w:before="177" w:line="290" w:lineRule="auto"/>
                    <w:ind w:right="94"/>
                    <w:suppressOverlap/>
                    <w:jc w:val="center"/>
                    <w:rPr>
                      <w:rFonts w:ascii="Arial" w:hAnsi="Arial" w:cs="Arial"/>
                    </w:rPr>
                  </w:pPr>
                  <w:r>
                    <w:rPr>
                      <w:rFonts w:ascii="Arial" w:hAnsi="Arial" w:cs="Arial"/>
                    </w:rPr>
                    <w:t>Posisi yang Diambil</w:t>
                  </w:r>
                </w:p>
              </w:tc>
              <w:tc>
                <w:tcPr>
                  <w:tcW w:w="1317" w:type="pct"/>
                  <w:shd w:val="clear" w:color="auto" w:fill="D9E2F3" w:themeFill="accent1" w:themeFillTint="33"/>
                  <w:vAlign w:val="center"/>
                </w:tcPr>
                <w:p w14:paraId="4FC37BDC" w14:textId="06BB87DA" w:rsidR="007C52CD" w:rsidRPr="00976DFE" w:rsidRDefault="008617B7" w:rsidP="001900BF">
                  <w:pPr>
                    <w:framePr w:hSpace="180" w:wrap="around" w:vAnchor="text" w:hAnchor="text" w:y="1"/>
                    <w:spacing w:before="177" w:line="290" w:lineRule="auto"/>
                    <w:ind w:right="94"/>
                    <w:suppressOverlap/>
                    <w:jc w:val="center"/>
                    <w:rPr>
                      <w:rFonts w:ascii="Arial" w:hAnsi="Arial" w:cs="Arial"/>
                    </w:rPr>
                  </w:pPr>
                  <w:r>
                    <w:rPr>
                      <w:rFonts w:ascii="Arial" w:hAnsi="Arial" w:cs="Arial"/>
                    </w:rPr>
                    <w:t>Sikap yang DIlakukan</w:t>
                  </w:r>
                </w:p>
              </w:tc>
              <w:tc>
                <w:tcPr>
                  <w:tcW w:w="1224" w:type="pct"/>
                  <w:shd w:val="clear" w:color="auto" w:fill="D9E2F3" w:themeFill="accent1" w:themeFillTint="33"/>
                </w:tcPr>
                <w:p w14:paraId="216E5DCD" w14:textId="019F4C77" w:rsidR="007C52CD" w:rsidRDefault="008617B7" w:rsidP="001900BF">
                  <w:pPr>
                    <w:framePr w:hSpace="180" w:wrap="around" w:vAnchor="text" w:hAnchor="text" w:y="1"/>
                    <w:spacing w:before="177" w:line="290" w:lineRule="auto"/>
                    <w:ind w:right="94"/>
                    <w:suppressOverlap/>
                    <w:jc w:val="center"/>
                    <w:rPr>
                      <w:rFonts w:ascii="Arial" w:hAnsi="Arial" w:cs="Arial"/>
                    </w:rPr>
                  </w:pPr>
                  <w:r>
                    <w:rPr>
                      <w:rFonts w:ascii="Arial" w:hAnsi="Arial" w:cs="Arial"/>
                    </w:rPr>
                    <w:t>Alasan Melakukan Sikap Tersebut</w:t>
                  </w:r>
                </w:p>
              </w:tc>
            </w:tr>
            <w:tr w:rsidR="007C52CD" w:rsidRPr="00CC40FB" w14:paraId="2F4CCD0E" w14:textId="30B2CF00" w:rsidTr="008617B7">
              <w:tc>
                <w:tcPr>
                  <w:tcW w:w="907" w:type="pct"/>
                </w:tcPr>
                <w:p w14:paraId="4C9088CB" w14:textId="465CB92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c>
                <w:tcPr>
                  <w:tcW w:w="1552" w:type="pct"/>
                </w:tcPr>
                <w:p w14:paraId="5FDCA903" w14:textId="7777777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c>
                <w:tcPr>
                  <w:tcW w:w="1317" w:type="pct"/>
                </w:tcPr>
                <w:p w14:paraId="7DF1B816" w14:textId="7777777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c>
                <w:tcPr>
                  <w:tcW w:w="1224" w:type="pct"/>
                </w:tcPr>
                <w:p w14:paraId="0ABE6DB8" w14:textId="7777777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r>
            <w:tr w:rsidR="007C52CD" w:rsidRPr="00CC40FB" w14:paraId="26C20EA7" w14:textId="036E5203" w:rsidTr="008617B7">
              <w:tc>
                <w:tcPr>
                  <w:tcW w:w="907" w:type="pct"/>
                </w:tcPr>
                <w:p w14:paraId="30635A51" w14:textId="6E37D7B8"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c>
                <w:tcPr>
                  <w:tcW w:w="1552" w:type="pct"/>
                </w:tcPr>
                <w:p w14:paraId="6E8CB329" w14:textId="7777777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c>
                <w:tcPr>
                  <w:tcW w:w="1317" w:type="pct"/>
                </w:tcPr>
                <w:p w14:paraId="7C73321D" w14:textId="7777777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c>
                <w:tcPr>
                  <w:tcW w:w="1224" w:type="pct"/>
                </w:tcPr>
                <w:p w14:paraId="4B3248F0" w14:textId="7777777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r>
            <w:tr w:rsidR="007C52CD" w:rsidRPr="00CC40FB" w14:paraId="1B6C5456" w14:textId="33234E74" w:rsidTr="008617B7">
              <w:tc>
                <w:tcPr>
                  <w:tcW w:w="907" w:type="pct"/>
                </w:tcPr>
                <w:p w14:paraId="7DB8DFBA" w14:textId="6F5BA3C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c>
                <w:tcPr>
                  <w:tcW w:w="1552" w:type="pct"/>
                </w:tcPr>
                <w:p w14:paraId="386BD237" w14:textId="7777777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c>
                <w:tcPr>
                  <w:tcW w:w="1317" w:type="pct"/>
                </w:tcPr>
                <w:p w14:paraId="1571EC82" w14:textId="7777777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c>
                <w:tcPr>
                  <w:tcW w:w="1224" w:type="pct"/>
                </w:tcPr>
                <w:p w14:paraId="1AA947C8" w14:textId="7777777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r>
            <w:tr w:rsidR="007C52CD" w:rsidRPr="00CC40FB" w14:paraId="3224D034" w14:textId="5B665A0B" w:rsidTr="008617B7">
              <w:tc>
                <w:tcPr>
                  <w:tcW w:w="907" w:type="pct"/>
                </w:tcPr>
                <w:p w14:paraId="25EC1E3E" w14:textId="29A705E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c>
                <w:tcPr>
                  <w:tcW w:w="1552" w:type="pct"/>
                </w:tcPr>
                <w:p w14:paraId="6E50F06F" w14:textId="7777777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c>
                <w:tcPr>
                  <w:tcW w:w="1317" w:type="pct"/>
                </w:tcPr>
                <w:p w14:paraId="44C4D142" w14:textId="7777777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c>
                <w:tcPr>
                  <w:tcW w:w="1224" w:type="pct"/>
                </w:tcPr>
                <w:p w14:paraId="30D2C080" w14:textId="7777777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r>
            <w:tr w:rsidR="007C52CD" w:rsidRPr="00CC40FB" w14:paraId="086619F4" w14:textId="12E29058" w:rsidTr="008617B7">
              <w:tc>
                <w:tcPr>
                  <w:tcW w:w="907" w:type="pct"/>
                </w:tcPr>
                <w:p w14:paraId="49543AB9" w14:textId="079A2518"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c>
                <w:tcPr>
                  <w:tcW w:w="1552" w:type="pct"/>
                </w:tcPr>
                <w:p w14:paraId="3F5DB142" w14:textId="7777777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c>
                <w:tcPr>
                  <w:tcW w:w="1317" w:type="pct"/>
                </w:tcPr>
                <w:p w14:paraId="0DB3CCB7" w14:textId="7777777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c>
                <w:tcPr>
                  <w:tcW w:w="1224" w:type="pct"/>
                </w:tcPr>
                <w:p w14:paraId="5FB8F63B" w14:textId="77777777" w:rsidR="007C52CD" w:rsidRPr="00CC40FB" w:rsidRDefault="007C52CD" w:rsidP="001900BF">
                  <w:pPr>
                    <w:framePr w:hSpace="180" w:wrap="around" w:vAnchor="text" w:hAnchor="text" w:y="1"/>
                    <w:spacing w:before="177" w:line="290" w:lineRule="auto"/>
                    <w:ind w:right="94"/>
                    <w:suppressOverlap/>
                    <w:jc w:val="both"/>
                    <w:rPr>
                      <w:rFonts w:ascii="Arial" w:hAnsi="Arial" w:cs="Arial"/>
                    </w:rPr>
                  </w:pPr>
                </w:p>
              </w:tc>
            </w:tr>
          </w:tbl>
          <w:p w14:paraId="229A3B3E" w14:textId="77777777" w:rsidR="005C286D" w:rsidRDefault="005C286D" w:rsidP="00381E6A">
            <w:pPr>
              <w:jc w:val="both"/>
              <w:rPr>
                <w:rFonts w:ascii="Arial" w:eastAsia="Times" w:hAnsi="Arial" w:cs="Arial"/>
              </w:rPr>
            </w:pPr>
          </w:p>
          <w:p w14:paraId="20E79A3F" w14:textId="5FD0E560" w:rsidR="00CB4F0C" w:rsidRPr="00CC40FB" w:rsidRDefault="00CB4F0C" w:rsidP="00CB4F0C">
            <w:pPr>
              <w:jc w:val="center"/>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3ED89B58" w:rsidR="00D766AC" w:rsidRPr="00332ABD" w:rsidRDefault="00280694" w:rsidP="009A4730">
            <w:pPr>
              <w:jc w:val="both"/>
              <w:rPr>
                <w:rFonts w:ascii="Arial" w:hAnsi="Arial" w:cs="Arial"/>
                <w:b/>
                <w:bCs/>
              </w:rPr>
            </w:pPr>
            <w:r w:rsidRPr="00415B33">
              <w:rPr>
                <w:rFonts w:ascii="Arial" w:hAnsi="Arial" w:cs="Arial"/>
                <w:b/>
                <w:bCs/>
              </w:rPr>
              <w:lastRenderedPageBreak/>
              <w:t xml:space="preserve">Bahan Bacaan </w:t>
            </w:r>
            <w:r w:rsidR="008617B7">
              <w:rPr>
                <w:rFonts w:ascii="Arial" w:hAnsi="Arial" w:cs="Arial"/>
                <w:b/>
                <w:bCs/>
              </w:rPr>
              <w:t xml:space="preserve">Guru dan </w:t>
            </w:r>
            <w:r w:rsidRPr="00415B33">
              <w:rPr>
                <w:rFonts w:ascii="Arial" w:hAnsi="Arial" w:cs="Arial"/>
                <w:b/>
                <w:bCs/>
              </w:rPr>
              <w:t>Peserta Didik :</w:t>
            </w:r>
          </w:p>
        </w:tc>
      </w:tr>
      <w:tr w:rsidR="00A41DCC" w:rsidRPr="00415B33" w14:paraId="5E97282B" w14:textId="77777777" w:rsidTr="00381E6A">
        <w:trPr>
          <w:trHeight w:val="590"/>
        </w:trPr>
        <w:tc>
          <w:tcPr>
            <w:tcW w:w="5000" w:type="pct"/>
          </w:tcPr>
          <w:p w14:paraId="2E0BAD82" w14:textId="3A2652EC" w:rsidR="00643305" w:rsidRDefault="008617B7" w:rsidP="008617B7">
            <w:pPr>
              <w:pStyle w:val="ListParagraph"/>
              <w:tabs>
                <w:tab w:val="left" w:pos="3544"/>
                <w:tab w:val="left" w:pos="3828"/>
              </w:tabs>
              <w:ind w:left="0" w:right="-11"/>
              <w:jc w:val="center"/>
              <w:rPr>
                <w:rFonts w:ascii="Arial" w:hAnsi="Arial" w:cs="Arial"/>
              </w:rPr>
            </w:pPr>
            <w:r>
              <w:rPr>
                <w:noProof/>
              </w:rPr>
              <w:drawing>
                <wp:inline distT="0" distB="0" distL="0" distR="0" wp14:anchorId="6B47F0B6" wp14:editId="41EA732C">
                  <wp:extent cx="4552950" cy="2009775"/>
                  <wp:effectExtent l="0" t="0" r="0"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52950" cy="2009775"/>
                          </a:xfrm>
                          <a:prstGeom prst="rect">
                            <a:avLst/>
                          </a:prstGeom>
                        </pic:spPr>
                      </pic:pic>
                    </a:graphicData>
                  </a:graphic>
                </wp:inline>
              </w:drawing>
            </w:r>
          </w:p>
          <w:p w14:paraId="15DDB137" w14:textId="77777777" w:rsidR="008617B7" w:rsidRPr="008617B7" w:rsidRDefault="008617B7" w:rsidP="008617B7">
            <w:pPr>
              <w:pStyle w:val="ListParagraph"/>
              <w:tabs>
                <w:tab w:val="left" w:pos="3544"/>
                <w:tab w:val="left" w:pos="3828"/>
              </w:tabs>
              <w:ind w:left="0" w:right="-11"/>
              <w:jc w:val="both"/>
              <w:rPr>
                <w:rFonts w:ascii="Arial" w:hAnsi="Arial" w:cs="Arial"/>
              </w:rPr>
            </w:pPr>
            <w:r w:rsidRPr="008617B7">
              <w:rPr>
                <w:rFonts w:ascii="Arial" w:hAnsi="Arial" w:cs="Arial"/>
              </w:rPr>
              <w:t>Perbedaan SARA yang terdapat dalam masyarakat Indonesia merupakan kekayaan bangsa yang harus menjadi penopang kehidupan berbangsa dan bernegara.</w:t>
            </w:r>
          </w:p>
          <w:p w14:paraId="22719B28" w14:textId="77777777" w:rsidR="008617B7" w:rsidRDefault="008617B7" w:rsidP="008617B7">
            <w:pPr>
              <w:pStyle w:val="ListParagraph"/>
              <w:tabs>
                <w:tab w:val="left" w:pos="3544"/>
                <w:tab w:val="left" w:pos="3828"/>
              </w:tabs>
              <w:ind w:left="0" w:right="-11"/>
              <w:jc w:val="both"/>
              <w:rPr>
                <w:rFonts w:ascii="Arial" w:hAnsi="Arial" w:cs="Arial"/>
              </w:rPr>
            </w:pPr>
            <w:r w:rsidRPr="008617B7">
              <w:rPr>
                <w:rFonts w:ascii="Arial" w:hAnsi="Arial" w:cs="Arial"/>
              </w:rPr>
              <w:t>Dalam kehidupan sehari-hari, kalian dapat menjumpai banyak perbedaan yang ada dari hal-hal terkecil seperti perbedaan ciri fisik, karakter, selera musik dan hal lainnya. Dengan adanya perbedaan maka kalian akan merasakan indahnya keberagaman yang dapat dijadikan sebagai sarana untuk saling melengkapi antarperbedaan yang ada.</w:t>
            </w:r>
          </w:p>
          <w:p w14:paraId="49D0D9C6" w14:textId="77777777" w:rsidR="008617B7" w:rsidRDefault="008617B7" w:rsidP="008617B7">
            <w:pPr>
              <w:pStyle w:val="ListParagraph"/>
              <w:tabs>
                <w:tab w:val="left" w:pos="3544"/>
                <w:tab w:val="left" w:pos="3828"/>
              </w:tabs>
              <w:ind w:left="0" w:right="-11"/>
              <w:jc w:val="both"/>
              <w:rPr>
                <w:rFonts w:ascii="Arial" w:hAnsi="Arial" w:cs="Arial"/>
              </w:rPr>
            </w:pPr>
          </w:p>
          <w:p w14:paraId="745E7F33" w14:textId="77777777" w:rsidR="008617B7" w:rsidRPr="008617B7" w:rsidRDefault="008617B7" w:rsidP="008617B7">
            <w:pPr>
              <w:tabs>
                <w:tab w:val="left" w:pos="3544"/>
                <w:tab w:val="left" w:pos="3828"/>
              </w:tabs>
              <w:ind w:right="-11"/>
              <w:jc w:val="both"/>
              <w:rPr>
                <w:rFonts w:ascii="Arial" w:hAnsi="Arial" w:cs="Arial"/>
              </w:rPr>
            </w:pPr>
            <w:r w:rsidRPr="008617B7">
              <w:rPr>
                <w:rFonts w:ascii="Arial" w:hAnsi="Arial" w:cs="Arial"/>
                <w:highlight w:val="yellow"/>
              </w:rPr>
              <w:t>Bahan Bacaan Guru</w:t>
            </w:r>
          </w:p>
          <w:p w14:paraId="710EC48C" w14:textId="6842AFAD" w:rsidR="008617B7" w:rsidRPr="00B91F75" w:rsidRDefault="008617B7" w:rsidP="008617B7">
            <w:pPr>
              <w:pStyle w:val="ListParagraph"/>
              <w:tabs>
                <w:tab w:val="left" w:pos="3544"/>
                <w:tab w:val="left" w:pos="3828"/>
              </w:tabs>
              <w:ind w:left="0" w:right="-11"/>
              <w:jc w:val="both"/>
              <w:rPr>
                <w:rFonts w:ascii="Arial" w:hAnsi="Arial" w:cs="Arial"/>
              </w:rPr>
            </w:pPr>
            <w:r w:rsidRPr="008617B7">
              <w:rPr>
                <w:rFonts w:ascii="Arial" w:hAnsi="Arial" w:cs="Arial"/>
              </w:rPr>
              <w:t>Untuk memperdalam pemahaman Guru terkait proses pembelajaran unit 3, Guru dapat mengakses video pembelajaran pada barcode yang terdapat di bagian cover bab unit pembelajaran 3.</w:t>
            </w: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415B33" w14:paraId="0AEC278A" w14:textId="77777777" w:rsidTr="00381E6A">
        <w:trPr>
          <w:trHeight w:val="590"/>
        </w:trPr>
        <w:tc>
          <w:tcPr>
            <w:tcW w:w="5000" w:type="pct"/>
          </w:tcPr>
          <w:p w14:paraId="65E1135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Demokrasi</w:t>
            </w:r>
          </w:p>
          <w:p w14:paraId="06AFDDB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Bentuk atau sistem pemerintahan yang seluruh rakyatnya turut serta memerintah dengan perantaraan wakilnya; pemerintahan rakyat</w:t>
            </w:r>
          </w:p>
          <w:p w14:paraId="23D907DA" w14:textId="77777777" w:rsidR="00304884" w:rsidRPr="00304884" w:rsidRDefault="00304884" w:rsidP="00304884">
            <w:pPr>
              <w:tabs>
                <w:tab w:val="left" w:pos="3544"/>
                <w:tab w:val="left" w:pos="3828"/>
              </w:tabs>
              <w:jc w:val="both"/>
              <w:rPr>
                <w:rFonts w:ascii="Arial" w:hAnsi="Arial" w:cs="Arial"/>
              </w:rPr>
            </w:pPr>
          </w:p>
          <w:p w14:paraId="580EF848"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Gotong Royong</w:t>
            </w:r>
          </w:p>
          <w:p w14:paraId="5157C3F0" w14:textId="0F46D6FB" w:rsidR="00304884" w:rsidRPr="00304884" w:rsidRDefault="00304884" w:rsidP="00304884">
            <w:pPr>
              <w:tabs>
                <w:tab w:val="left" w:pos="3544"/>
                <w:tab w:val="left" w:pos="3828"/>
              </w:tabs>
              <w:jc w:val="both"/>
              <w:rPr>
                <w:rFonts w:ascii="Arial" w:hAnsi="Arial" w:cs="Arial"/>
              </w:rPr>
            </w:pPr>
            <w:r w:rsidRPr="00304884">
              <w:rPr>
                <w:rFonts w:ascii="Arial" w:hAnsi="Arial" w:cs="Arial"/>
              </w:rPr>
              <w:t>Sebuah aktivitas</w:t>
            </w:r>
            <w:r>
              <w:rPr>
                <w:rFonts w:ascii="Arial" w:hAnsi="Arial" w:cs="Arial"/>
              </w:rPr>
              <w:t xml:space="preserve"> </w:t>
            </w:r>
            <w:r w:rsidRPr="00304884">
              <w:rPr>
                <w:rFonts w:ascii="Arial" w:hAnsi="Arial" w:cs="Arial"/>
              </w:rPr>
              <w:t>yang mencerminkan bekerja</w:t>
            </w:r>
            <w:r>
              <w:rPr>
                <w:rFonts w:ascii="Arial" w:hAnsi="Arial" w:cs="Arial"/>
              </w:rPr>
              <w:t xml:space="preserve"> </w:t>
            </w:r>
            <w:r w:rsidRPr="00304884">
              <w:rPr>
                <w:rFonts w:ascii="Arial" w:hAnsi="Arial" w:cs="Arial"/>
              </w:rPr>
              <w:t>secara</w:t>
            </w:r>
            <w:r>
              <w:rPr>
                <w:rFonts w:ascii="Arial" w:hAnsi="Arial" w:cs="Arial"/>
              </w:rPr>
              <w:t xml:space="preserve"> </w:t>
            </w:r>
            <w:r w:rsidRPr="00304884">
              <w:rPr>
                <w:rFonts w:ascii="Arial" w:hAnsi="Arial" w:cs="Arial"/>
              </w:rPr>
              <w:t>bersama-sama</w:t>
            </w:r>
            <w:r>
              <w:rPr>
                <w:rFonts w:ascii="Arial" w:hAnsi="Arial" w:cs="Arial"/>
              </w:rPr>
              <w:t xml:space="preserve"> </w:t>
            </w:r>
            <w:r w:rsidRPr="00304884">
              <w:rPr>
                <w:rFonts w:ascii="Arial" w:hAnsi="Arial" w:cs="Arial"/>
              </w:rPr>
              <w:t>untuk mencapai suatu hasil yang didambakan Kewarganegaraan Hal yang berhubungan dengan warga negara dan atau keanggotaan sebagai warga negara</w:t>
            </w:r>
          </w:p>
          <w:p w14:paraId="2F04A99A" w14:textId="77777777" w:rsidR="00304884" w:rsidRPr="00304884" w:rsidRDefault="00304884" w:rsidP="00304884">
            <w:pPr>
              <w:tabs>
                <w:tab w:val="left" w:pos="3544"/>
                <w:tab w:val="left" w:pos="3828"/>
              </w:tabs>
              <w:jc w:val="both"/>
              <w:rPr>
                <w:rFonts w:ascii="Arial" w:hAnsi="Arial" w:cs="Arial"/>
              </w:rPr>
            </w:pPr>
          </w:p>
          <w:p w14:paraId="60EB437F"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Kewajiban</w:t>
            </w:r>
          </w:p>
          <w:p w14:paraId="3C895513"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wajib dilaksanakan atau dilakukan</w:t>
            </w:r>
          </w:p>
          <w:p w14:paraId="7B918FFE" w14:textId="77777777" w:rsidR="00304884" w:rsidRPr="00304884" w:rsidRDefault="00304884" w:rsidP="00304884">
            <w:pPr>
              <w:tabs>
                <w:tab w:val="left" w:pos="3544"/>
                <w:tab w:val="left" w:pos="3828"/>
              </w:tabs>
              <w:jc w:val="both"/>
              <w:rPr>
                <w:rFonts w:ascii="Arial" w:hAnsi="Arial" w:cs="Arial"/>
              </w:rPr>
            </w:pPr>
          </w:p>
          <w:p w14:paraId="1A4DF82A"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Hak</w:t>
            </w:r>
          </w:p>
          <w:p w14:paraId="3C36248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boleh dilaksanakan atau di dapatkan</w:t>
            </w:r>
          </w:p>
          <w:p w14:paraId="0423E42D" w14:textId="77777777" w:rsidR="00304884" w:rsidRPr="00304884" w:rsidRDefault="00304884" w:rsidP="00304884">
            <w:pPr>
              <w:tabs>
                <w:tab w:val="left" w:pos="3544"/>
                <w:tab w:val="left" w:pos="3828"/>
              </w:tabs>
              <w:jc w:val="both"/>
              <w:rPr>
                <w:rFonts w:ascii="Arial" w:hAnsi="Arial" w:cs="Arial"/>
                <w:b/>
                <w:bCs/>
              </w:rPr>
            </w:pPr>
          </w:p>
          <w:p w14:paraId="6FF54E5D"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b/>
                <w:bCs/>
              </w:rPr>
              <w:t>Jati Diri</w:t>
            </w:r>
          </w:p>
          <w:p w14:paraId="30CC329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hal yang ada di dalam diri kita, yang meliputi karakter, sifat, watak dan kepribadian nya</w:t>
            </w:r>
          </w:p>
          <w:p w14:paraId="24BD4E14" w14:textId="77777777" w:rsidR="00304884" w:rsidRPr="00304884" w:rsidRDefault="00304884" w:rsidP="00304884">
            <w:pPr>
              <w:tabs>
                <w:tab w:val="left" w:pos="3544"/>
                <w:tab w:val="left" w:pos="3828"/>
              </w:tabs>
              <w:jc w:val="both"/>
              <w:rPr>
                <w:rFonts w:ascii="Arial" w:hAnsi="Arial" w:cs="Arial"/>
              </w:rPr>
            </w:pPr>
          </w:p>
          <w:p w14:paraId="0D6927D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Musyawarah</w:t>
            </w:r>
          </w:p>
          <w:p w14:paraId="162A1D07"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Pembahasan bersama dengan maksud mencapai keputusan atas penyelesaian masalah, perundingan, perembukan musyawarah.</w:t>
            </w:r>
          </w:p>
          <w:p w14:paraId="68A858AD" w14:textId="77777777" w:rsidR="00304884" w:rsidRPr="00304884" w:rsidRDefault="00304884" w:rsidP="00304884">
            <w:pPr>
              <w:tabs>
                <w:tab w:val="left" w:pos="3544"/>
                <w:tab w:val="left" w:pos="3828"/>
              </w:tabs>
              <w:jc w:val="both"/>
              <w:rPr>
                <w:rFonts w:ascii="Arial" w:hAnsi="Arial" w:cs="Arial"/>
              </w:rPr>
            </w:pPr>
          </w:p>
          <w:p w14:paraId="1D5EDB7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lastRenderedPageBreak/>
              <w:t>Negara</w:t>
            </w:r>
          </w:p>
          <w:p w14:paraId="5B1605F2"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wilayah yang memiliki suatu sistem atau aturan yang berlaku bagi semua individu di wilayah tersebut, dan berdiri secara independen.</w:t>
            </w:r>
          </w:p>
          <w:p w14:paraId="76EF0B13" w14:textId="77777777" w:rsidR="00304884" w:rsidRPr="00304884" w:rsidRDefault="00304884" w:rsidP="00304884">
            <w:pPr>
              <w:tabs>
                <w:tab w:val="left" w:pos="3544"/>
                <w:tab w:val="left" w:pos="3828"/>
              </w:tabs>
              <w:jc w:val="both"/>
              <w:rPr>
                <w:rFonts w:ascii="Arial" w:hAnsi="Arial" w:cs="Arial"/>
              </w:rPr>
            </w:pPr>
          </w:p>
          <w:p w14:paraId="4B88C2E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Norma</w:t>
            </w:r>
          </w:p>
          <w:p w14:paraId="58A9DA1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Seperangkat aturan atau pedoman sosial yangkhusus mengenai tingkah laku, sikap, dan perbuatan yang boleh atau tidak boleh dilakukan sebagai patokan perilaku dalam suatu kelompok masyarakat tertentu.</w:t>
            </w:r>
          </w:p>
          <w:p w14:paraId="07201A05" w14:textId="77777777" w:rsidR="00304884" w:rsidRPr="00304884" w:rsidRDefault="00304884" w:rsidP="00304884">
            <w:pPr>
              <w:tabs>
                <w:tab w:val="left" w:pos="3544"/>
                <w:tab w:val="left" w:pos="3828"/>
              </w:tabs>
              <w:jc w:val="both"/>
              <w:rPr>
                <w:rFonts w:ascii="Arial" w:hAnsi="Arial" w:cs="Arial"/>
              </w:rPr>
            </w:pPr>
          </w:p>
          <w:p w14:paraId="7592E2BE"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Pancasila</w:t>
            </w:r>
          </w:p>
          <w:p w14:paraId="1F118451"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Dasar negara serta falsafah bangsa dan negara Republik Indonesia yang terdiri atas lima sila, Pandangan hidup dan kepribadian bangsa yang nilai-nilainya bersifat nasional yang mendasari kebudayaan bangsa, maka nilai-nilai tersebut merupakan perwujudan dari cita-cita hidup bangsa</w:t>
            </w:r>
          </w:p>
          <w:p w14:paraId="7E0DE379" w14:textId="77777777" w:rsidR="00304884" w:rsidRPr="00304884" w:rsidRDefault="00304884" w:rsidP="00304884">
            <w:pPr>
              <w:tabs>
                <w:tab w:val="left" w:pos="3544"/>
                <w:tab w:val="left" w:pos="3828"/>
              </w:tabs>
              <w:jc w:val="both"/>
              <w:rPr>
                <w:rFonts w:ascii="Arial" w:hAnsi="Arial" w:cs="Arial"/>
              </w:rPr>
            </w:pPr>
          </w:p>
          <w:p w14:paraId="75DCA72B"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Warga Negara</w:t>
            </w:r>
          </w:p>
          <w:p w14:paraId="319DB9C2" w14:textId="693D8AF8" w:rsidR="002D035A" w:rsidRPr="00304884" w:rsidRDefault="00304884" w:rsidP="00304884">
            <w:pPr>
              <w:tabs>
                <w:tab w:val="left" w:pos="3544"/>
                <w:tab w:val="left" w:pos="3828"/>
              </w:tabs>
              <w:jc w:val="both"/>
              <w:rPr>
                <w:rFonts w:ascii="Arial" w:hAnsi="Arial" w:cs="Arial"/>
              </w:rPr>
            </w:pPr>
            <w:r w:rsidRPr="00304884">
              <w:rPr>
                <w:rFonts w:ascii="Arial" w:hAnsi="Arial" w:cs="Arial"/>
              </w:rPr>
              <w:t>Penduduk sebuah negara atau bangsa berdasarkan</w:t>
            </w:r>
            <w:r>
              <w:rPr>
                <w:rFonts w:ascii="Arial" w:hAnsi="Arial" w:cs="Arial"/>
              </w:rPr>
              <w:t xml:space="preserve"> </w:t>
            </w:r>
            <w:r w:rsidRPr="00304884">
              <w:rPr>
                <w:rFonts w:ascii="Arial" w:hAnsi="Arial" w:cs="Arial"/>
              </w:rPr>
              <w:t>keturunan, tempat kelahiran, dan sebagainya yang mempunyai kewajiban dan hak penuh sebagai seorang warga dari negara itu.</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lastRenderedPageBreak/>
              <w:t>Daftar Pustaka:</w:t>
            </w:r>
          </w:p>
        </w:tc>
      </w:tr>
      <w:tr w:rsidR="006B2B66" w:rsidRPr="006B2B66" w14:paraId="6327602C" w14:textId="77777777" w:rsidTr="00381E6A">
        <w:tc>
          <w:tcPr>
            <w:tcW w:w="5000" w:type="pct"/>
          </w:tcPr>
          <w:p w14:paraId="1C16A08A" w14:textId="77777777" w:rsidR="00304884" w:rsidRPr="006B2B66" w:rsidRDefault="00304884" w:rsidP="00304884">
            <w:pPr>
              <w:spacing w:before="92"/>
              <w:ind w:firstLine="31"/>
              <w:rPr>
                <w:rFonts w:ascii="Arial" w:hAnsi="Arial" w:cs="Arial"/>
                <w:i/>
                <w:color w:val="000000" w:themeColor="text1"/>
              </w:rPr>
            </w:pPr>
            <w:r w:rsidRPr="006B2B66">
              <w:rPr>
                <w:rFonts w:ascii="Arial" w:hAnsi="Arial" w:cs="Arial"/>
                <w:color w:val="000000" w:themeColor="text1"/>
                <w:w w:val="95"/>
              </w:rPr>
              <w:t>Alfian.</w:t>
            </w:r>
            <w:r w:rsidRPr="006B2B66">
              <w:rPr>
                <w:rFonts w:ascii="Arial" w:hAnsi="Arial" w:cs="Arial"/>
                <w:color w:val="000000" w:themeColor="text1"/>
                <w:spacing w:val="-18"/>
                <w:w w:val="95"/>
              </w:rPr>
              <w:t xml:space="preserve"> </w:t>
            </w:r>
            <w:r w:rsidRPr="006B2B66">
              <w:rPr>
                <w:rFonts w:ascii="Arial" w:hAnsi="Arial" w:cs="Arial"/>
                <w:color w:val="000000" w:themeColor="text1"/>
                <w:w w:val="95"/>
              </w:rPr>
              <w:t>(1986).</w:t>
            </w:r>
            <w:r w:rsidRPr="006B2B66">
              <w:rPr>
                <w:rFonts w:ascii="Arial" w:hAnsi="Arial" w:cs="Arial"/>
                <w:color w:val="000000" w:themeColor="text1"/>
                <w:spacing w:val="-23"/>
                <w:w w:val="95"/>
              </w:rPr>
              <w:t xml:space="preserve"> </w:t>
            </w:r>
            <w:r w:rsidRPr="006B2B66">
              <w:rPr>
                <w:rFonts w:ascii="Arial" w:hAnsi="Arial" w:cs="Arial"/>
                <w:i/>
                <w:color w:val="000000" w:themeColor="text1"/>
                <w:w w:val="95"/>
              </w:rPr>
              <w:t>Masalah</w:t>
            </w:r>
            <w:r w:rsidRPr="006B2B66">
              <w:rPr>
                <w:rFonts w:ascii="Arial" w:hAnsi="Arial" w:cs="Arial"/>
                <w:i/>
                <w:color w:val="000000" w:themeColor="text1"/>
                <w:spacing w:val="-2"/>
                <w:w w:val="95"/>
              </w:rPr>
              <w:t xml:space="preserve"> </w:t>
            </w:r>
            <w:r w:rsidRPr="006B2B66">
              <w:rPr>
                <w:rFonts w:ascii="Arial" w:hAnsi="Arial" w:cs="Arial"/>
                <w:i/>
                <w:color w:val="000000" w:themeColor="text1"/>
                <w:w w:val="95"/>
              </w:rPr>
              <w:t>dan</w:t>
            </w:r>
            <w:r w:rsidRPr="006B2B66">
              <w:rPr>
                <w:rFonts w:ascii="Arial" w:hAnsi="Arial" w:cs="Arial"/>
                <w:i/>
                <w:color w:val="000000" w:themeColor="text1"/>
                <w:spacing w:val="-3"/>
                <w:w w:val="95"/>
              </w:rPr>
              <w:t xml:space="preserve"> </w:t>
            </w:r>
            <w:r w:rsidRPr="006B2B66">
              <w:rPr>
                <w:rFonts w:ascii="Arial" w:hAnsi="Arial" w:cs="Arial"/>
                <w:i/>
                <w:color w:val="000000" w:themeColor="text1"/>
                <w:w w:val="95"/>
              </w:rPr>
              <w:t>Prospek</w:t>
            </w:r>
            <w:r w:rsidRPr="006B2B66">
              <w:rPr>
                <w:rFonts w:ascii="Arial" w:hAnsi="Arial" w:cs="Arial"/>
                <w:i/>
                <w:color w:val="000000" w:themeColor="text1"/>
                <w:spacing w:val="15"/>
              </w:rPr>
              <w:t xml:space="preserve"> </w:t>
            </w:r>
            <w:r w:rsidRPr="006B2B66">
              <w:rPr>
                <w:rFonts w:ascii="Arial" w:hAnsi="Arial" w:cs="Arial"/>
                <w:i/>
                <w:color w:val="000000" w:themeColor="text1"/>
                <w:w w:val="95"/>
              </w:rPr>
              <w:t>Pembangunan</w:t>
            </w:r>
            <w:r w:rsidRPr="006B2B66">
              <w:rPr>
                <w:rFonts w:ascii="Arial" w:hAnsi="Arial" w:cs="Arial"/>
                <w:i/>
                <w:color w:val="000000" w:themeColor="text1"/>
                <w:spacing w:val="23"/>
              </w:rPr>
              <w:t xml:space="preserve"> </w:t>
            </w:r>
            <w:r w:rsidRPr="006B2B66">
              <w:rPr>
                <w:rFonts w:ascii="Arial" w:hAnsi="Arial" w:cs="Arial"/>
                <w:i/>
                <w:color w:val="000000" w:themeColor="text1"/>
                <w:w w:val="95"/>
              </w:rPr>
              <w:t>Politik</w:t>
            </w:r>
            <w:r w:rsidRPr="006B2B66">
              <w:rPr>
                <w:rFonts w:ascii="Arial" w:hAnsi="Arial" w:cs="Arial"/>
                <w:i/>
                <w:color w:val="000000" w:themeColor="text1"/>
                <w:spacing w:val="10"/>
              </w:rPr>
              <w:t xml:space="preserve"> </w:t>
            </w:r>
            <w:r w:rsidRPr="006B2B66">
              <w:rPr>
                <w:rFonts w:ascii="Arial" w:hAnsi="Arial" w:cs="Arial"/>
                <w:i/>
                <w:color w:val="000000" w:themeColor="text1"/>
                <w:w w:val="95"/>
              </w:rPr>
              <w:t>Indonesia</w:t>
            </w:r>
            <w:r w:rsidRPr="006B2B66">
              <w:rPr>
                <w:rFonts w:ascii="Arial" w:hAnsi="Arial" w:cs="Arial"/>
                <w:i/>
                <w:color w:val="000000" w:themeColor="text1"/>
                <w:spacing w:val="9"/>
              </w:rPr>
              <w:t xml:space="preserve"> </w:t>
            </w:r>
            <w:r w:rsidRPr="006B2B66">
              <w:rPr>
                <w:rFonts w:ascii="Arial" w:hAnsi="Arial" w:cs="Arial"/>
                <w:i/>
                <w:color w:val="000000" w:themeColor="text1"/>
                <w:w w:val="95"/>
              </w:rPr>
              <w:t>Kumpulan</w:t>
            </w:r>
            <w:r w:rsidRPr="006B2B66">
              <w:rPr>
                <w:rFonts w:ascii="Arial" w:hAnsi="Arial" w:cs="Arial"/>
                <w:i/>
                <w:color w:val="000000" w:themeColor="text1"/>
                <w:spacing w:val="11"/>
              </w:rPr>
              <w:t xml:space="preserve"> </w:t>
            </w:r>
            <w:r w:rsidRPr="006B2B66">
              <w:rPr>
                <w:rFonts w:ascii="Arial" w:hAnsi="Arial" w:cs="Arial"/>
                <w:i/>
                <w:color w:val="000000" w:themeColor="text1"/>
                <w:spacing w:val="-2"/>
                <w:w w:val="95"/>
              </w:rPr>
              <w:t>Karangan.</w:t>
            </w:r>
          </w:p>
          <w:p w14:paraId="2B1999AA" w14:textId="77777777" w:rsidR="00304884" w:rsidRPr="006B2B66" w:rsidRDefault="00304884" w:rsidP="00304884">
            <w:pPr>
              <w:spacing w:before="5"/>
              <w:ind w:firstLine="31"/>
              <w:rPr>
                <w:rFonts w:ascii="Arial" w:hAnsi="Arial" w:cs="Arial"/>
                <w:color w:val="000000" w:themeColor="text1"/>
              </w:rPr>
            </w:pPr>
            <w:r w:rsidRPr="006B2B66">
              <w:rPr>
                <w:rFonts w:ascii="Arial" w:hAnsi="Arial" w:cs="Arial"/>
                <w:color w:val="000000" w:themeColor="text1"/>
                <w:w w:val="105"/>
              </w:rPr>
              <w:t xml:space="preserve">Jakarta: </w:t>
            </w:r>
            <w:r w:rsidRPr="006B2B66">
              <w:rPr>
                <w:rFonts w:ascii="Arial" w:hAnsi="Arial" w:cs="Arial"/>
                <w:color w:val="000000" w:themeColor="text1"/>
                <w:spacing w:val="-2"/>
                <w:w w:val="105"/>
              </w:rPr>
              <w:t>Gramedia</w:t>
            </w:r>
          </w:p>
          <w:p w14:paraId="1028C5D5"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w w:val="105"/>
              </w:rPr>
              <w:t>Budiardjo,</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M.</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(2008).</w:t>
            </w:r>
            <w:r w:rsidRPr="006B2B66">
              <w:rPr>
                <w:rFonts w:ascii="Arial" w:hAnsi="Arial" w:cs="Arial"/>
                <w:color w:val="000000" w:themeColor="text1"/>
                <w:spacing w:val="-14"/>
                <w:w w:val="105"/>
              </w:rPr>
              <w:t xml:space="preserve"> </w:t>
            </w:r>
            <w:r w:rsidRPr="006B2B66">
              <w:rPr>
                <w:rFonts w:ascii="Arial" w:hAnsi="Arial" w:cs="Arial"/>
                <w:i/>
                <w:color w:val="000000" w:themeColor="text1"/>
                <w:w w:val="105"/>
              </w:rPr>
              <w:t>Dasar-Dasar</w:t>
            </w:r>
            <w:r w:rsidRPr="006B2B66">
              <w:rPr>
                <w:rFonts w:ascii="Arial" w:hAnsi="Arial" w:cs="Arial"/>
                <w:i/>
                <w:color w:val="000000" w:themeColor="text1"/>
                <w:spacing w:val="14"/>
                <w:w w:val="105"/>
              </w:rPr>
              <w:t xml:space="preserve"> </w:t>
            </w:r>
            <w:r w:rsidRPr="006B2B66">
              <w:rPr>
                <w:rFonts w:ascii="Arial" w:hAnsi="Arial" w:cs="Arial"/>
                <w:i/>
                <w:color w:val="000000" w:themeColor="text1"/>
                <w:w w:val="105"/>
              </w:rPr>
              <w:t>I/mu Politik</w:t>
            </w:r>
            <w:r w:rsidRPr="006B2B66">
              <w:rPr>
                <w:rFonts w:ascii="Arial" w:hAnsi="Arial" w:cs="Arial"/>
                <w:i/>
                <w:color w:val="000000" w:themeColor="text1"/>
                <w:spacing w:val="3"/>
                <w:w w:val="105"/>
              </w:rPr>
              <w:t xml:space="preserve"> </w:t>
            </w:r>
            <w:r w:rsidRPr="006B2B66">
              <w:rPr>
                <w:rFonts w:ascii="Arial" w:hAnsi="Arial" w:cs="Arial"/>
                <w:i/>
                <w:color w:val="000000" w:themeColor="text1"/>
                <w:w w:val="105"/>
              </w:rPr>
              <w:t>Edisi.</w:t>
            </w:r>
            <w:r w:rsidRPr="006B2B66">
              <w:rPr>
                <w:rFonts w:ascii="Arial" w:hAnsi="Arial" w:cs="Arial"/>
                <w:i/>
                <w:color w:val="000000" w:themeColor="text1"/>
                <w:spacing w:val="-13"/>
                <w:w w:val="105"/>
              </w:rPr>
              <w:t xml:space="preserve"> </w:t>
            </w:r>
            <w:r w:rsidRPr="006B2B66">
              <w:rPr>
                <w:rFonts w:ascii="Arial" w:hAnsi="Arial" w:cs="Arial"/>
                <w:color w:val="000000" w:themeColor="text1"/>
                <w:w w:val="105"/>
              </w:rPr>
              <w:t>Jakarta:</w:t>
            </w:r>
            <w:r w:rsidRPr="006B2B66">
              <w:rPr>
                <w:rFonts w:ascii="Arial" w:hAnsi="Arial" w:cs="Arial"/>
                <w:color w:val="000000" w:themeColor="text1"/>
                <w:spacing w:val="-3"/>
                <w:w w:val="105"/>
              </w:rPr>
              <w:t xml:space="preserve"> </w:t>
            </w:r>
            <w:r w:rsidRPr="006B2B66">
              <w:rPr>
                <w:rFonts w:ascii="Arial" w:hAnsi="Arial" w:cs="Arial"/>
                <w:color w:val="000000" w:themeColor="text1"/>
                <w:w w:val="105"/>
              </w:rPr>
              <w:t>PT.</w:t>
            </w:r>
            <w:r w:rsidRPr="006B2B66">
              <w:rPr>
                <w:rFonts w:ascii="Arial" w:hAnsi="Arial" w:cs="Arial"/>
                <w:color w:val="000000" w:themeColor="text1"/>
                <w:spacing w:val="-12"/>
                <w:w w:val="105"/>
              </w:rPr>
              <w:t xml:space="preserve"> </w:t>
            </w:r>
            <w:r w:rsidRPr="006B2B66">
              <w:rPr>
                <w:rFonts w:ascii="Arial" w:hAnsi="Arial" w:cs="Arial"/>
                <w:color w:val="000000" w:themeColor="text1"/>
                <w:w w:val="105"/>
              </w:rPr>
              <w:t>Gramedia</w:t>
            </w:r>
            <w:r w:rsidRPr="006B2B66">
              <w:rPr>
                <w:rFonts w:ascii="Arial" w:hAnsi="Arial" w:cs="Arial"/>
                <w:color w:val="000000" w:themeColor="text1"/>
                <w:spacing w:val="5"/>
                <w:w w:val="105"/>
              </w:rPr>
              <w:t xml:space="preserve"> </w:t>
            </w:r>
            <w:r w:rsidRPr="006B2B66">
              <w:rPr>
                <w:rFonts w:ascii="Arial" w:hAnsi="Arial" w:cs="Arial"/>
                <w:color w:val="000000" w:themeColor="text1"/>
                <w:w w:val="105"/>
              </w:rPr>
              <w:t xml:space="preserve">Pustaka </w:t>
            </w:r>
            <w:r w:rsidRPr="006B2B66">
              <w:rPr>
                <w:rFonts w:ascii="Arial" w:hAnsi="Arial" w:cs="Arial"/>
                <w:color w:val="000000" w:themeColor="text1"/>
                <w:spacing w:val="-2"/>
                <w:w w:val="105"/>
              </w:rPr>
              <w:t>Utama</w:t>
            </w:r>
          </w:p>
          <w:p w14:paraId="073A4344"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rPr>
              <w:t>Budiman, A.</w:t>
            </w:r>
            <w:r w:rsidRPr="006B2B66">
              <w:rPr>
                <w:rFonts w:ascii="Arial" w:hAnsi="Arial" w:cs="Arial"/>
                <w:color w:val="000000" w:themeColor="text1"/>
                <w:spacing w:val="-4"/>
              </w:rPr>
              <w:t xml:space="preserve"> </w:t>
            </w:r>
            <w:r w:rsidRPr="006B2B66">
              <w:rPr>
                <w:rFonts w:ascii="Arial" w:hAnsi="Arial" w:cs="Arial"/>
                <w:color w:val="000000" w:themeColor="text1"/>
              </w:rPr>
              <w:t>(2000).</w:t>
            </w:r>
            <w:r w:rsidRPr="006B2B66">
              <w:rPr>
                <w:rFonts w:ascii="Arial" w:hAnsi="Arial" w:cs="Arial"/>
                <w:color w:val="000000" w:themeColor="text1"/>
                <w:spacing w:val="-12"/>
              </w:rPr>
              <w:t xml:space="preserve"> </w:t>
            </w:r>
            <w:r w:rsidRPr="006B2B66">
              <w:rPr>
                <w:rFonts w:ascii="Arial" w:hAnsi="Arial" w:cs="Arial"/>
                <w:i/>
                <w:color w:val="000000" w:themeColor="text1"/>
              </w:rPr>
              <w:t>Teori Pembangunan</w:t>
            </w:r>
            <w:r w:rsidRPr="006B2B66">
              <w:rPr>
                <w:rFonts w:ascii="Arial" w:hAnsi="Arial" w:cs="Arial"/>
                <w:i/>
                <w:color w:val="000000" w:themeColor="text1"/>
                <w:spacing w:val="39"/>
              </w:rPr>
              <w:t xml:space="preserve"> </w:t>
            </w:r>
            <w:r w:rsidRPr="006B2B66">
              <w:rPr>
                <w:rFonts w:ascii="Arial" w:hAnsi="Arial" w:cs="Arial"/>
                <w:i/>
                <w:color w:val="000000" w:themeColor="text1"/>
              </w:rPr>
              <w:t xml:space="preserve">Dunia Ketiga. </w:t>
            </w:r>
            <w:r w:rsidRPr="006B2B66">
              <w:rPr>
                <w:rFonts w:ascii="Arial" w:hAnsi="Arial" w:cs="Arial"/>
                <w:color w:val="000000" w:themeColor="text1"/>
              </w:rPr>
              <w:t>Jakarta: PT</w:t>
            </w:r>
            <w:r w:rsidRPr="006B2B66">
              <w:rPr>
                <w:rFonts w:ascii="Arial" w:hAnsi="Arial" w:cs="Arial"/>
                <w:color w:val="000000" w:themeColor="text1"/>
                <w:spacing w:val="-1"/>
              </w:rPr>
              <w:t xml:space="preserve"> </w:t>
            </w:r>
            <w:r w:rsidRPr="006B2B66">
              <w:rPr>
                <w:rFonts w:ascii="Arial" w:hAnsi="Arial" w:cs="Arial"/>
                <w:color w:val="000000" w:themeColor="text1"/>
              </w:rPr>
              <w:t>Gramedia</w:t>
            </w:r>
            <w:r w:rsidRPr="006B2B66">
              <w:rPr>
                <w:rFonts w:ascii="Arial" w:hAnsi="Arial" w:cs="Arial"/>
                <w:color w:val="000000" w:themeColor="text1"/>
                <w:spacing w:val="31"/>
              </w:rPr>
              <w:t xml:space="preserve"> </w:t>
            </w:r>
            <w:r w:rsidRPr="006B2B66">
              <w:rPr>
                <w:rFonts w:ascii="Arial" w:hAnsi="Arial" w:cs="Arial"/>
                <w:color w:val="000000" w:themeColor="text1"/>
              </w:rPr>
              <w:t xml:space="preserve">Pustaka </w:t>
            </w:r>
            <w:r w:rsidRPr="006B2B66">
              <w:rPr>
                <w:rFonts w:ascii="Arial" w:hAnsi="Arial" w:cs="Arial"/>
                <w:color w:val="000000" w:themeColor="text1"/>
                <w:spacing w:val="-2"/>
              </w:rPr>
              <w:t>Utama</w:t>
            </w:r>
          </w:p>
          <w:p w14:paraId="613334BC" w14:textId="77777777" w:rsidR="00304884" w:rsidRPr="006B2B66" w:rsidRDefault="00304884" w:rsidP="00304884">
            <w:pPr>
              <w:spacing w:before="101" w:line="340" w:lineRule="auto"/>
              <w:ind w:firstLine="31"/>
              <w:rPr>
                <w:rFonts w:ascii="Arial" w:hAnsi="Arial" w:cs="Arial"/>
                <w:color w:val="000000" w:themeColor="text1"/>
              </w:rPr>
            </w:pPr>
            <w:r w:rsidRPr="006B2B66">
              <w:rPr>
                <w:rFonts w:ascii="Arial" w:hAnsi="Arial" w:cs="Arial"/>
                <w:color w:val="000000" w:themeColor="text1"/>
                <w:spacing w:val="-2"/>
              </w:rPr>
              <w:t>Kaelan.</w:t>
            </w:r>
            <w:r w:rsidRPr="006B2B66">
              <w:rPr>
                <w:rFonts w:ascii="Arial" w:hAnsi="Arial" w:cs="Arial"/>
                <w:color w:val="000000" w:themeColor="text1"/>
                <w:spacing w:val="-13"/>
              </w:rPr>
              <w:t xml:space="preserve"> </w:t>
            </w:r>
            <w:r w:rsidRPr="006B2B66">
              <w:rPr>
                <w:rFonts w:ascii="Arial" w:hAnsi="Arial" w:cs="Arial"/>
                <w:color w:val="000000" w:themeColor="text1"/>
                <w:spacing w:val="-2"/>
              </w:rPr>
              <w:t>(2013).</w:t>
            </w:r>
            <w:r w:rsidRPr="006B2B66">
              <w:rPr>
                <w:rFonts w:ascii="Arial" w:hAnsi="Arial" w:cs="Arial"/>
                <w:color w:val="000000" w:themeColor="text1"/>
                <w:spacing w:val="-14"/>
              </w:rPr>
              <w:t xml:space="preserve"> </w:t>
            </w:r>
            <w:r w:rsidRPr="006B2B66">
              <w:rPr>
                <w:rFonts w:ascii="Arial" w:hAnsi="Arial" w:cs="Arial"/>
                <w:i/>
                <w:color w:val="000000" w:themeColor="text1"/>
                <w:spacing w:val="-2"/>
              </w:rPr>
              <w:t>Negara Kebangsaan</w:t>
            </w:r>
            <w:r w:rsidRPr="006B2B66">
              <w:rPr>
                <w:rFonts w:ascii="Arial" w:hAnsi="Arial" w:cs="Arial"/>
                <w:i/>
                <w:color w:val="000000" w:themeColor="text1"/>
              </w:rPr>
              <w:t xml:space="preserve"> </w:t>
            </w:r>
            <w:r w:rsidRPr="006B2B66">
              <w:rPr>
                <w:rFonts w:ascii="Arial" w:hAnsi="Arial" w:cs="Arial"/>
                <w:i/>
                <w:color w:val="000000" w:themeColor="text1"/>
                <w:spacing w:val="-2"/>
              </w:rPr>
              <w:t>Pancasila.</w:t>
            </w:r>
            <w:r w:rsidRPr="006B2B66">
              <w:rPr>
                <w:rFonts w:ascii="Arial" w:hAnsi="Arial" w:cs="Arial"/>
                <w:i/>
                <w:color w:val="000000" w:themeColor="text1"/>
                <w:spacing w:val="-10"/>
              </w:rPr>
              <w:t xml:space="preserve"> </w:t>
            </w:r>
            <w:r w:rsidRPr="006B2B66">
              <w:rPr>
                <w:rFonts w:ascii="Arial" w:hAnsi="Arial" w:cs="Arial"/>
                <w:color w:val="000000" w:themeColor="text1"/>
                <w:spacing w:val="-2"/>
              </w:rPr>
              <w:t xml:space="preserve">Yogyakarta: Paradigma </w:t>
            </w:r>
            <w:r w:rsidRPr="006B2B66">
              <w:rPr>
                <w:rFonts w:ascii="Arial" w:hAnsi="Arial" w:cs="Arial"/>
                <w:color w:val="000000" w:themeColor="text1"/>
              </w:rPr>
              <w:t xml:space="preserve">Kaelan. (2002). </w:t>
            </w:r>
            <w:r w:rsidRPr="006B2B66">
              <w:rPr>
                <w:rFonts w:ascii="Arial" w:hAnsi="Arial" w:cs="Arial"/>
                <w:i/>
                <w:color w:val="000000" w:themeColor="text1"/>
              </w:rPr>
              <w:t xml:space="preserve">Pendidikan Pancasi/a. </w:t>
            </w:r>
            <w:r w:rsidRPr="006B2B66">
              <w:rPr>
                <w:rFonts w:ascii="Arial" w:hAnsi="Arial" w:cs="Arial"/>
                <w:color w:val="000000" w:themeColor="text1"/>
              </w:rPr>
              <w:t>Yogyakarta: Paradigma</w:t>
            </w:r>
          </w:p>
          <w:p w14:paraId="047AF082" w14:textId="77777777" w:rsidR="00304884" w:rsidRPr="006B2B66" w:rsidRDefault="00304884" w:rsidP="00304884">
            <w:pPr>
              <w:spacing w:line="258" w:lineRule="exact"/>
              <w:ind w:firstLine="31"/>
              <w:rPr>
                <w:rFonts w:ascii="Arial" w:hAnsi="Arial" w:cs="Arial"/>
                <w:i/>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8"/>
              </w:rPr>
              <w:t xml:space="preserve"> </w:t>
            </w:r>
            <w:r w:rsidRPr="006B2B66">
              <w:rPr>
                <w:rFonts w:ascii="Arial" w:hAnsi="Arial" w:cs="Arial"/>
                <w:color w:val="000000" w:themeColor="text1"/>
              </w:rPr>
              <w:t>Y.</w:t>
            </w:r>
            <w:r w:rsidRPr="006B2B66">
              <w:rPr>
                <w:rFonts w:ascii="Arial" w:hAnsi="Arial" w:cs="Arial"/>
                <w:color w:val="000000" w:themeColor="text1"/>
                <w:spacing w:val="17"/>
              </w:rPr>
              <w:t xml:space="preserve"> </w:t>
            </w:r>
            <w:r w:rsidRPr="006B2B66">
              <w:rPr>
                <w:rFonts w:ascii="Arial" w:hAnsi="Arial" w:cs="Arial"/>
                <w:color w:val="000000" w:themeColor="text1"/>
              </w:rPr>
              <w:t>(2015).</w:t>
            </w:r>
            <w:r w:rsidRPr="006B2B66">
              <w:rPr>
                <w:rFonts w:ascii="Arial" w:hAnsi="Arial" w:cs="Arial"/>
                <w:color w:val="000000" w:themeColor="text1"/>
                <w:spacing w:val="25"/>
              </w:rPr>
              <w:t xml:space="preserve"> </w:t>
            </w:r>
            <w:r w:rsidRPr="006B2B66">
              <w:rPr>
                <w:rFonts w:ascii="Arial" w:hAnsi="Arial" w:cs="Arial"/>
                <w:i/>
                <w:color w:val="000000" w:themeColor="text1"/>
              </w:rPr>
              <w:t>Negara</w:t>
            </w:r>
            <w:r w:rsidRPr="006B2B66">
              <w:rPr>
                <w:rFonts w:ascii="Arial" w:hAnsi="Arial" w:cs="Arial"/>
                <w:i/>
                <w:color w:val="000000" w:themeColor="text1"/>
                <w:spacing w:val="36"/>
              </w:rPr>
              <w:t xml:space="preserve"> </w:t>
            </w:r>
            <w:r w:rsidRPr="006B2B66">
              <w:rPr>
                <w:rFonts w:ascii="Arial" w:hAnsi="Arial" w:cs="Arial"/>
                <w:i/>
                <w:color w:val="000000" w:themeColor="text1"/>
              </w:rPr>
              <w:t>Paripurna</w:t>
            </w:r>
            <w:r w:rsidRPr="006B2B66">
              <w:rPr>
                <w:rFonts w:ascii="Arial" w:hAnsi="Arial" w:cs="Arial"/>
                <w:i/>
                <w:color w:val="000000" w:themeColor="text1"/>
                <w:spacing w:val="40"/>
              </w:rPr>
              <w:t xml:space="preserve"> </w:t>
            </w:r>
            <w:r w:rsidRPr="006B2B66">
              <w:rPr>
                <w:rFonts w:ascii="Arial" w:hAnsi="Arial" w:cs="Arial"/>
                <w:i/>
                <w:color w:val="000000" w:themeColor="text1"/>
              </w:rPr>
              <w:t>Hitorisitas,</w:t>
            </w:r>
            <w:r w:rsidRPr="006B2B66">
              <w:rPr>
                <w:rFonts w:ascii="Arial" w:hAnsi="Arial" w:cs="Arial"/>
                <w:i/>
                <w:color w:val="000000" w:themeColor="text1"/>
                <w:spacing w:val="28"/>
              </w:rPr>
              <w:t xml:space="preserve"> </w:t>
            </w:r>
            <w:r w:rsidRPr="006B2B66">
              <w:rPr>
                <w:rFonts w:ascii="Arial" w:hAnsi="Arial" w:cs="Arial"/>
                <w:i/>
                <w:color w:val="000000" w:themeColor="text1"/>
              </w:rPr>
              <w:t>Rasionalitas,</w:t>
            </w:r>
            <w:r w:rsidRPr="006B2B66">
              <w:rPr>
                <w:rFonts w:ascii="Arial" w:hAnsi="Arial" w:cs="Arial"/>
                <w:i/>
                <w:color w:val="000000" w:themeColor="text1"/>
                <w:spacing w:val="33"/>
              </w:rPr>
              <w:t xml:space="preserve"> </w:t>
            </w:r>
            <w:r w:rsidRPr="006B2B66">
              <w:rPr>
                <w:rFonts w:ascii="Arial" w:hAnsi="Arial" w:cs="Arial"/>
                <w:i/>
                <w:color w:val="000000" w:themeColor="text1"/>
              </w:rPr>
              <w:t>dan</w:t>
            </w:r>
            <w:r w:rsidRPr="006B2B66">
              <w:rPr>
                <w:rFonts w:ascii="Arial" w:hAnsi="Arial" w:cs="Arial"/>
                <w:i/>
                <w:color w:val="000000" w:themeColor="text1"/>
                <w:spacing w:val="26"/>
              </w:rPr>
              <w:t xml:space="preserve"> </w:t>
            </w:r>
            <w:r w:rsidRPr="006B2B66">
              <w:rPr>
                <w:rFonts w:ascii="Arial" w:hAnsi="Arial" w:cs="Arial"/>
                <w:i/>
                <w:color w:val="000000" w:themeColor="text1"/>
              </w:rPr>
              <w:t>Aktualitas</w:t>
            </w:r>
            <w:r w:rsidRPr="006B2B66">
              <w:rPr>
                <w:rFonts w:ascii="Arial" w:hAnsi="Arial" w:cs="Arial"/>
                <w:i/>
                <w:color w:val="000000" w:themeColor="text1"/>
                <w:spacing w:val="39"/>
              </w:rPr>
              <w:t xml:space="preserve"> </w:t>
            </w:r>
            <w:r w:rsidRPr="006B2B66">
              <w:rPr>
                <w:rFonts w:ascii="Arial" w:hAnsi="Arial" w:cs="Arial"/>
                <w:i/>
                <w:color w:val="000000" w:themeColor="text1"/>
                <w:spacing w:val="-2"/>
              </w:rPr>
              <w:t>Pancasila.</w:t>
            </w:r>
          </w:p>
          <w:p w14:paraId="7B696764" w14:textId="77777777" w:rsidR="00304884" w:rsidRPr="006B2B66" w:rsidRDefault="00304884" w:rsidP="00304884">
            <w:pPr>
              <w:spacing w:before="10"/>
              <w:ind w:firstLine="31"/>
              <w:rPr>
                <w:rFonts w:ascii="Arial" w:hAnsi="Arial" w:cs="Arial"/>
                <w:color w:val="000000" w:themeColor="text1"/>
              </w:rPr>
            </w:pPr>
            <w:r w:rsidRPr="006B2B66">
              <w:rPr>
                <w:rFonts w:ascii="Arial" w:hAnsi="Arial" w:cs="Arial"/>
                <w:color w:val="000000" w:themeColor="text1"/>
                <w:spacing w:val="-2"/>
                <w:w w:val="105"/>
              </w:rPr>
              <w:t>Jakarta:</w:t>
            </w:r>
            <w:r w:rsidRPr="006B2B66">
              <w:rPr>
                <w:rFonts w:ascii="Arial" w:hAnsi="Arial" w:cs="Arial"/>
                <w:color w:val="000000" w:themeColor="text1"/>
                <w:spacing w:val="-8"/>
                <w:w w:val="105"/>
              </w:rPr>
              <w:t xml:space="preserve"> </w:t>
            </w:r>
            <w:r w:rsidRPr="006B2B66">
              <w:rPr>
                <w:rFonts w:ascii="Arial" w:hAnsi="Arial" w:cs="Arial"/>
                <w:color w:val="000000" w:themeColor="text1"/>
                <w:spacing w:val="-2"/>
                <w:w w:val="105"/>
              </w:rPr>
              <w:t>PT.</w:t>
            </w:r>
            <w:r w:rsidRPr="006B2B66">
              <w:rPr>
                <w:rFonts w:ascii="Arial" w:hAnsi="Arial" w:cs="Arial"/>
                <w:color w:val="000000" w:themeColor="text1"/>
                <w:spacing w:val="-23"/>
                <w:w w:val="105"/>
              </w:rPr>
              <w:t xml:space="preserve"> </w:t>
            </w:r>
            <w:r w:rsidRPr="006B2B66">
              <w:rPr>
                <w:rFonts w:ascii="Arial" w:hAnsi="Arial" w:cs="Arial"/>
                <w:color w:val="000000" w:themeColor="text1"/>
                <w:spacing w:val="-2"/>
                <w:w w:val="105"/>
              </w:rPr>
              <w:t>Gramedia</w:t>
            </w:r>
            <w:r w:rsidRPr="006B2B66">
              <w:rPr>
                <w:rFonts w:ascii="Arial" w:hAnsi="Arial" w:cs="Arial"/>
                <w:color w:val="000000" w:themeColor="text1"/>
                <w:spacing w:val="6"/>
                <w:w w:val="105"/>
              </w:rPr>
              <w:t xml:space="preserve"> </w:t>
            </w:r>
            <w:r w:rsidRPr="006B2B66">
              <w:rPr>
                <w:rFonts w:ascii="Arial" w:hAnsi="Arial" w:cs="Arial"/>
                <w:color w:val="000000" w:themeColor="text1"/>
                <w:spacing w:val="-2"/>
                <w:w w:val="105"/>
              </w:rPr>
              <w:t>Pustaka</w:t>
            </w:r>
            <w:r w:rsidRPr="006B2B66">
              <w:rPr>
                <w:rFonts w:ascii="Arial" w:hAnsi="Arial" w:cs="Arial"/>
                <w:color w:val="000000" w:themeColor="text1"/>
                <w:spacing w:val="-1"/>
                <w:w w:val="105"/>
              </w:rPr>
              <w:t xml:space="preserve"> </w:t>
            </w:r>
            <w:r w:rsidRPr="006B2B66">
              <w:rPr>
                <w:rFonts w:ascii="Arial" w:hAnsi="Arial" w:cs="Arial"/>
                <w:color w:val="000000" w:themeColor="text1"/>
                <w:spacing w:val="-4"/>
                <w:w w:val="105"/>
              </w:rPr>
              <w:t>Utama</w:t>
            </w:r>
          </w:p>
          <w:p w14:paraId="15B06210"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6"/>
              </w:rPr>
              <w:t xml:space="preserve"> </w:t>
            </w:r>
            <w:r w:rsidRPr="006B2B66">
              <w:rPr>
                <w:rFonts w:ascii="Arial" w:hAnsi="Arial" w:cs="Arial"/>
                <w:color w:val="000000" w:themeColor="text1"/>
              </w:rPr>
              <w:t>Y.</w:t>
            </w:r>
            <w:r w:rsidRPr="006B2B66">
              <w:rPr>
                <w:rFonts w:ascii="Arial" w:hAnsi="Arial" w:cs="Arial"/>
                <w:color w:val="000000" w:themeColor="text1"/>
                <w:spacing w:val="-15"/>
              </w:rPr>
              <w:t xml:space="preserve"> </w:t>
            </w:r>
            <w:r w:rsidRPr="006B2B66">
              <w:rPr>
                <w:rFonts w:ascii="Arial" w:hAnsi="Arial" w:cs="Arial"/>
                <w:color w:val="000000" w:themeColor="text1"/>
              </w:rPr>
              <w:t>(2018).</w:t>
            </w:r>
            <w:r w:rsidRPr="006B2B66">
              <w:rPr>
                <w:rFonts w:ascii="Arial" w:hAnsi="Arial" w:cs="Arial"/>
                <w:color w:val="000000" w:themeColor="text1"/>
                <w:spacing w:val="-15"/>
              </w:rPr>
              <w:t xml:space="preserve"> </w:t>
            </w:r>
            <w:r w:rsidRPr="006B2B66">
              <w:rPr>
                <w:rFonts w:ascii="Arial" w:hAnsi="Arial" w:cs="Arial"/>
                <w:i/>
                <w:color w:val="000000" w:themeColor="text1"/>
              </w:rPr>
              <w:t>Wawasan</w:t>
            </w:r>
            <w:r w:rsidRPr="006B2B66">
              <w:rPr>
                <w:rFonts w:ascii="Arial" w:hAnsi="Arial" w:cs="Arial"/>
                <w:i/>
                <w:color w:val="000000" w:themeColor="text1"/>
                <w:spacing w:val="-2"/>
              </w:rPr>
              <w:t xml:space="preserve"> </w:t>
            </w:r>
            <w:r w:rsidRPr="006B2B66">
              <w:rPr>
                <w:rFonts w:ascii="Arial" w:hAnsi="Arial" w:cs="Arial"/>
                <w:i/>
                <w:color w:val="000000" w:themeColor="text1"/>
              </w:rPr>
              <w:t>Pancasila</w:t>
            </w:r>
            <w:r w:rsidRPr="006B2B66">
              <w:rPr>
                <w:rFonts w:ascii="Arial" w:hAnsi="Arial" w:cs="Arial"/>
                <w:i/>
                <w:color w:val="000000" w:themeColor="text1"/>
                <w:spacing w:val="-3"/>
              </w:rPr>
              <w:t xml:space="preserve"> </w:t>
            </w:r>
            <w:r w:rsidRPr="006B2B66">
              <w:rPr>
                <w:rFonts w:ascii="Arial" w:hAnsi="Arial" w:cs="Arial"/>
                <w:i/>
                <w:color w:val="000000" w:themeColor="text1"/>
              </w:rPr>
              <w:t>Bintang</w:t>
            </w:r>
            <w:r w:rsidRPr="006B2B66">
              <w:rPr>
                <w:rFonts w:ascii="Arial" w:hAnsi="Arial" w:cs="Arial"/>
                <w:i/>
                <w:color w:val="000000" w:themeColor="text1"/>
                <w:spacing w:val="-8"/>
              </w:rPr>
              <w:t xml:space="preserve"> </w:t>
            </w:r>
            <w:r w:rsidRPr="006B2B66">
              <w:rPr>
                <w:rFonts w:ascii="Arial" w:hAnsi="Arial" w:cs="Arial"/>
                <w:i/>
                <w:color w:val="000000" w:themeColor="text1"/>
              </w:rPr>
              <w:t>Penuntun</w:t>
            </w:r>
            <w:r w:rsidRPr="006B2B66">
              <w:rPr>
                <w:rFonts w:ascii="Arial" w:hAnsi="Arial" w:cs="Arial"/>
                <w:i/>
                <w:color w:val="000000" w:themeColor="text1"/>
                <w:spacing w:val="-5"/>
              </w:rPr>
              <w:t xml:space="preserve"> </w:t>
            </w:r>
            <w:r w:rsidRPr="006B2B66">
              <w:rPr>
                <w:rFonts w:ascii="Arial" w:hAnsi="Arial" w:cs="Arial"/>
                <w:i/>
                <w:color w:val="000000" w:themeColor="text1"/>
              </w:rPr>
              <w:t xml:space="preserve">Untuk Pembudayaan. </w:t>
            </w:r>
            <w:r w:rsidRPr="006B2B66">
              <w:rPr>
                <w:rFonts w:ascii="Arial" w:hAnsi="Arial" w:cs="Arial"/>
                <w:color w:val="000000" w:themeColor="text1"/>
              </w:rPr>
              <w:t xml:space="preserve">Bandung: </w:t>
            </w:r>
            <w:r w:rsidRPr="006B2B66">
              <w:rPr>
                <w:rFonts w:ascii="Arial" w:hAnsi="Arial" w:cs="Arial"/>
                <w:color w:val="000000" w:themeColor="text1"/>
                <w:spacing w:val="-2"/>
              </w:rPr>
              <w:t>Mizan</w:t>
            </w:r>
          </w:p>
          <w:p w14:paraId="2AAEC7AC"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spacing w:val="-2"/>
              </w:rPr>
              <w:t>Legge,</w:t>
            </w:r>
            <w:r w:rsidRPr="006B2B66">
              <w:rPr>
                <w:rFonts w:ascii="Arial" w:hAnsi="Arial" w:cs="Arial"/>
                <w:color w:val="000000" w:themeColor="text1"/>
                <w:spacing w:val="-14"/>
              </w:rPr>
              <w:t xml:space="preserve"> </w:t>
            </w:r>
            <w:r w:rsidRPr="006B2B66">
              <w:rPr>
                <w:rFonts w:ascii="Arial" w:hAnsi="Arial" w:cs="Arial"/>
                <w:color w:val="000000" w:themeColor="text1"/>
                <w:spacing w:val="-2"/>
              </w:rPr>
              <w:t>J.D</w:t>
            </w:r>
            <w:r w:rsidRPr="006B2B66">
              <w:rPr>
                <w:rFonts w:ascii="Arial" w:hAnsi="Arial" w:cs="Arial"/>
                <w:color w:val="000000" w:themeColor="text1"/>
                <w:spacing w:val="-13"/>
              </w:rPr>
              <w:t xml:space="preserve"> </w:t>
            </w:r>
            <w:r w:rsidRPr="006B2B66">
              <w:rPr>
                <w:rFonts w:ascii="Arial" w:hAnsi="Arial" w:cs="Arial"/>
                <w:color w:val="000000" w:themeColor="text1"/>
                <w:spacing w:val="-2"/>
              </w:rPr>
              <w:t>(1993).</w:t>
            </w:r>
            <w:r w:rsidRPr="006B2B66">
              <w:rPr>
                <w:rFonts w:ascii="Arial" w:hAnsi="Arial" w:cs="Arial"/>
                <w:color w:val="000000" w:themeColor="text1"/>
                <w:spacing w:val="-11"/>
              </w:rPr>
              <w:t xml:space="preserve"> </w:t>
            </w:r>
            <w:r w:rsidRPr="006B2B66">
              <w:rPr>
                <w:rFonts w:ascii="Arial" w:hAnsi="Arial" w:cs="Arial"/>
                <w:i/>
                <w:color w:val="000000" w:themeColor="text1"/>
                <w:spacing w:val="-2"/>
              </w:rPr>
              <w:t>Kaum lntelektual dan Perjuangan</w:t>
            </w:r>
            <w:r w:rsidRPr="006B2B66">
              <w:rPr>
                <w:rFonts w:ascii="Arial" w:hAnsi="Arial" w:cs="Arial"/>
                <w:i/>
                <w:color w:val="000000" w:themeColor="text1"/>
              </w:rPr>
              <w:t xml:space="preserve"> </w:t>
            </w:r>
            <w:r w:rsidRPr="006B2B66">
              <w:rPr>
                <w:rFonts w:ascii="Arial" w:hAnsi="Arial" w:cs="Arial"/>
                <w:i/>
                <w:color w:val="000000" w:themeColor="text1"/>
                <w:spacing w:val="-2"/>
              </w:rPr>
              <w:t>Kemerdekaan.</w:t>
            </w:r>
            <w:r w:rsidRPr="006B2B66">
              <w:rPr>
                <w:rFonts w:ascii="Arial" w:hAnsi="Arial" w:cs="Arial"/>
                <w:i/>
                <w:color w:val="000000" w:themeColor="text1"/>
                <w:spacing w:val="-4"/>
              </w:rPr>
              <w:t xml:space="preserve"> </w:t>
            </w:r>
            <w:r w:rsidRPr="006B2B66">
              <w:rPr>
                <w:rFonts w:ascii="Arial" w:hAnsi="Arial" w:cs="Arial"/>
                <w:color w:val="000000" w:themeColor="text1"/>
                <w:spacing w:val="-2"/>
              </w:rPr>
              <w:t>Jakarta:</w:t>
            </w:r>
            <w:r w:rsidRPr="006B2B66">
              <w:rPr>
                <w:rFonts w:ascii="Arial" w:hAnsi="Arial" w:cs="Arial"/>
                <w:color w:val="000000" w:themeColor="text1"/>
                <w:spacing w:val="-6"/>
              </w:rPr>
              <w:t xml:space="preserve"> </w:t>
            </w:r>
            <w:r w:rsidRPr="006B2B66">
              <w:rPr>
                <w:rFonts w:ascii="Arial" w:hAnsi="Arial" w:cs="Arial"/>
                <w:color w:val="000000" w:themeColor="text1"/>
                <w:spacing w:val="-2"/>
              </w:rPr>
              <w:t>PT.</w:t>
            </w:r>
            <w:r w:rsidRPr="006B2B66">
              <w:rPr>
                <w:rFonts w:ascii="Arial" w:hAnsi="Arial" w:cs="Arial"/>
                <w:color w:val="000000" w:themeColor="text1"/>
                <w:spacing w:val="-14"/>
              </w:rPr>
              <w:t xml:space="preserve"> </w:t>
            </w:r>
            <w:r w:rsidRPr="006B2B66">
              <w:rPr>
                <w:rFonts w:ascii="Arial" w:hAnsi="Arial" w:cs="Arial"/>
                <w:color w:val="000000" w:themeColor="text1"/>
                <w:spacing w:val="-2"/>
              </w:rPr>
              <w:t xml:space="preserve">Pustaka </w:t>
            </w:r>
            <w:r w:rsidRPr="006B2B66">
              <w:rPr>
                <w:rFonts w:ascii="Arial" w:hAnsi="Arial" w:cs="Arial"/>
                <w:color w:val="000000" w:themeColor="text1"/>
              </w:rPr>
              <w:t>Utama Grafiti</w:t>
            </w:r>
          </w:p>
          <w:p w14:paraId="0E2ECC62" w14:textId="77777777" w:rsidR="00304884" w:rsidRPr="006B2B66" w:rsidRDefault="00304884" w:rsidP="00304884">
            <w:pPr>
              <w:spacing w:before="101"/>
              <w:ind w:firstLine="31"/>
              <w:rPr>
                <w:rFonts w:ascii="Arial" w:hAnsi="Arial" w:cs="Arial"/>
                <w:color w:val="000000" w:themeColor="text1"/>
              </w:rPr>
            </w:pPr>
            <w:r w:rsidRPr="006B2B66">
              <w:rPr>
                <w:rFonts w:ascii="Arial" w:hAnsi="Arial" w:cs="Arial"/>
                <w:color w:val="000000" w:themeColor="text1"/>
              </w:rPr>
              <w:t>Lickona</w:t>
            </w:r>
            <w:r w:rsidRPr="006B2B66">
              <w:rPr>
                <w:rFonts w:ascii="Arial" w:hAnsi="Arial" w:cs="Arial"/>
                <w:color w:val="000000" w:themeColor="text1"/>
                <w:spacing w:val="9"/>
              </w:rPr>
              <w:t xml:space="preserve"> </w:t>
            </w:r>
            <w:r w:rsidRPr="006B2B66">
              <w:rPr>
                <w:rFonts w:ascii="Arial" w:hAnsi="Arial" w:cs="Arial"/>
                <w:color w:val="000000" w:themeColor="text1"/>
              </w:rPr>
              <w:t>(2012).</w:t>
            </w:r>
            <w:r w:rsidRPr="006B2B66">
              <w:rPr>
                <w:rFonts w:ascii="Arial" w:hAnsi="Arial" w:cs="Arial"/>
                <w:color w:val="000000" w:themeColor="text1"/>
                <w:spacing w:val="-15"/>
              </w:rPr>
              <w:t xml:space="preserve"> </w:t>
            </w:r>
            <w:r w:rsidRPr="006B2B66">
              <w:rPr>
                <w:rFonts w:ascii="Arial" w:hAnsi="Arial" w:cs="Arial"/>
                <w:i/>
                <w:color w:val="000000" w:themeColor="text1"/>
              </w:rPr>
              <w:t>Mendidik</w:t>
            </w:r>
            <w:r w:rsidRPr="006B2B66">
              <w:rPr>
                <w:rFonts w:ascii="Arial" w:hAnsi="Arial" w:cs="Arial"/>
                <w:i/>
                <w:color w:val="000000" w:themeColor="text1"/>
                <w:spacing w:val="4"/>
              </w:rPr>
              <w:t xml:space="preserve"> </w:t>
            </w:r>
            <w:r w:rsidRPr="006B2B66">
              <w:rPr>
                <w:rFonts w:ascii="Arial" w:hAnsi="Arial" w:cs="Arial"/>
                <w:i/>
                <w:color w:val="000000" w:themeColor="text1"/>
              </w:rPr>
              <w:t>Untuk</w:t>
            </w:r>
            <w:r w:rsidRPr="006B2B66">
              <w:rPr>
                <w:rFonts w:ascii="Arial" w:hAnsi="Arial" w:cs="Arial"/>
                <w:i/>
                <w:color w:val="000000" w:themeColor="text1"/>
                <w:spacing w:val="5"/>
              </w:rPr>
              <w:t xml:space="preserve"> </w:t>
            </w:r>
            <w:r w:rsidRPr="006B2B66">
              <w:rPr>
                <w:rFonts w:ascii="Arial" w:hAnsi="Arial" w:cs="Arial"/>
                <w:i/>
                <w:color w:val="000000" w:themeColor="text1"/>
              </w:rPr>
              <w:t>Membentuk</w:t>
            </w:r>
            <w:r w:rsidRPr="006B2B66">
              <w:rPr>
                <w:rFonts w:ascii="Arial" w:hAnsi="Arial" w:cs="Arial"/>
                <w:i/>
                <w:color w:val="000000" w:themeColor="text1"/>
                <w:spacing w:val="32"/>
              </w:rPr>
              <w:t xml:space="preserve"> </w:t>
            </w:r>
            <w:r w:rsidRPr="006B2B66">
              <w:rPr>
                <w:rFonts w:ascii="Arial" w:hAnsi="Arial" w:cs="Arial"/>
                <w:i/>
                <w:color w:val="000000" w:themeColor="text1"/>
              </w:rPr>
              <w:t>Karakter.</w:t>
            </w:r>
            <w:r w:rsidRPr="006B2B66">
              <w:rPr>
                <w:rFonts w:ascii="Arial" w:hAnsi="Arial" w:cs="Arial"/>
                <w:i/>
                <w:color w:val="000000" w:themeColor="text1"/>
                <w:spacing w:val="-3"/>
              </w:rPr>
              <w:t xml:space="preserve"> </w:t>
            </w:r>
            <w:r w:rsidRPr="006B2B66">
              <w:rPr>
                <w:rFonts w:ascii="Arial" w:hAnsi="Arial" w:cs="Arial"/>
                <w:color w:val="000000" w:themeColor="text1"/>
              </w:rPr>
              <w:t>Jakarta:</w:t>
            </w:r>
            <w:r w:rsidRPr="006B2B66">
              <w:rPr>
                <w:rFonts w:ascii="Arial" w:hAnsi="Arial" w:cs="Arial"/>
                <w:color w:val="000000" w:themeColor="text1"/>
                <w:spacing w:val="3"/>
              </w:rPr>
              <w:t xml:space="preserve"> </w:t>
            </w:r>
            <w:r w:rsidRPr="006B2B66">
              <w:rPr>
                <w:rFonts w:ascii="Arial" w:hAnsi="Arial" w:cs="Arial"/>
                <w:color w:val="000000" w:themeColor="text1"/>
              </w:rPr>
              <w:t>PT</w:t>
            </w:r>
            <w:r w:rsidRPr="006B2B66">
              <w:rPr>
                <w:rFonts w:ascii="Arial" w:hAnsi="Arial" w:cs="Arial"/>
                <w:color w:val="000000" w:themeColor="text1"/>
                <w:spacing w:val="-4"/>
              </w:rPr>
              <w:t xml:space="preserve"> </w:t>
            </w:r>
            <w:r w:rsidRPr="006B2B66">
              <w:rPr>
                <w:rFonts w:ascii="Arial" w:hAnsi="Arial" w:cs="Arial"/>
                <w:color w:val="000000" w:themeColor="text1"/>
              </w:rPr>
              <w:t>Bumi</w:t>
            </w:r>
            <w:r w:rsidRPr="006B2B66">
              <w:rPr>
                <w:rFonts w:ascii="Arial" w:hAnsi="Arial" w:cs="Arial"/>
                <w:color w:val="000000" w:themeColor="text1"/>
                <w:spacing w:val="2"/>
              </w:rPr>
              <w:t xml:space="preserve"> </w:t>
            </w:r>
            <w:r w:rsidRPr="006B2B66">
              <w:rPr>
                <w:rFonts w:ascii="Arial" w:hAnsi="Arial" w:cs="Arial"/>
                <w:color w:val="000000" w:themeColor="text1"/>
                <w:spacing w:val="-2"/>
              </w:rPr>
              <w:t>Aksara</w:t>
            </w:r>
          </w:p>
          <w:p w14:paraId="3463763D" w14:textId="77777777" w:rsidR="00304884" w:rsidRPr="006B2B66" w:rsidRDefault="00304884" w:rsidP="00304884">
            <w:pPr>
              <w:spacing w:before="5" w:line="370" w:lineRule="atLeast"/>
              <w:ind w:firstLine="31"/>
              <w:rPr>
                <w:rFonts w:ascii="Arial" w:hAnsi="Arial" w:cs="Arial"/>
                <w:i/>
                <w:color w:val="000000" w:themeColor="text1"/>
              </w:rPr>
            </w:pPr>
            <w:r w:rsidRPr="006B2B66">
              <w:rPr>
                <w:rFonts w:ascii="Arial" w:hAnsi="Arial" w:cs="Arial"/>
                <w:color w:val="000000" w:themeColor="text1"/>
              </w:rPr>
              <w:t>Poesponegoro, D.</w:t>
            </w:r>
            <w:r w:rsidRPr="006B2B66">
              <w:rPr>
                <w:rFonts w:ascii="Arial" w:hAnsi="Arial" w:cs="Arial"/>
                <w:color w:val="000000" w:themeColor="text1"/>
                <w:spacing w:val="-6"/>
              </w:rPr>
              <w:t xml:space="preserve"> </w:t>
            </w:r>
            <w:r w:rsidRPr="006B2B66">
              <w:rPr>
                <w:rFonts w:ascii="Arial" w:hAnsi="Arial" w:cs="Arial"/>
                <w:color w:val="000000" w:themeColor="text1"/>
              </w:rPr>
              <w:t>dkk.</w:t>
            </w:r>
            <w:r w:rsidRPr="006B2B66">
              <w:rPr>
                <w:rFonts w:ascii="Arial" w:hAnsi="Arial" w:cs="Arial"/>
                <w:color w:val="000000" w:themeColor="text1"/>
                <w:spacing w:val="-1"/>
              </w:rPr>
              <w:t xml:space="preserve"> </w:t>
            </w:r>
            <w:r w:rsidRPr="006B2B66">
              <w:rPr>
                <w:rFonts w:ascii="Arial" w:hAnsi="Arial" w:cs="Arial"/>
                <w:color w:val="000000" w:themeColor="text1"/>
              </w:rPr>
              <w:t>(2008).</w:t>
            </w:r>
            <w:r w:rsidRPr="006B2B66">
              <w:rPr>
                <w:rFonts w:ascii="Arial" w:hAnsi="Arial" w:cs="Arial"/>
                <w:color w:val="000000" w:themeColor="text1"/>
                <w:spacing w:val="-15"/>
              </w:rPr>
              <w:t xml:space="preserve"> </w:t>
            </w:r>
            <w:r w:rsidRPr="006B2B66">
              <w:rPr>
                <w:rFonts w:ascii="Arial" w:hAnsi="Arial" w:cs="Arial"/>
                <w:i/>
                <w:color w:val="000000" w:themeColor="text1"/>
              </w:rPr>
              <w:t>Sejarah Nasional Indonesia VI.</w:t>
            </w:r>
            <w:r w:rsidRPr="006B2B66">
              <w:rPr>
                <w:rFonts w:ascii="Arial" w:hAnsi="Arial" w:cs="Arial"/>
                <w:i/>
                <w:color w:val="000000" w:themeColor="text1"/>
                <w:spacing w:val="-14"/>
              </w:rPr>
              <w:t xml:space="preserve"> </w:t>
            </w:r>
            <w:r w:rsidRPr="006B2B66">
              <w:rPr>
                <w:rFonts w:ascii="Arial" w:hAnsi="Arial" w:cs="Arial"/>
                <w:color w:val="000000" w:themeColor="text1"/>
              </w:rPr>
              <w:t>Jakarta: Balai Pustaka Kementerian</w:t>
            </w:r>
            <w:r w:rsidRPr="006B2B66">
              <w:rPr>
                <w:rFonts w:ascii="Arial" w:hAnsi="Arial" w:cs="Arial"/>
                <w:color w:val="000000" w:themeColor="text1"/>
                <w:spacing w:val="-17"/>
              </w:rPr>
              <w:t xml:space="preserve"> </w:t>
            </w:r>
            <w:r w:rsidRPr="006B2B66">
              <w:rPr>
                <w:rFonts w:ascii="Arial" w:hAnsi="Arial" w:cs="Arial"/>
                <w:color w:val="000000" w:themeColor="text1"/>
              </w:rPr>
              <w:t>Pendidikan</w:t>
            </w:r>
            <w:r w:rsidRPr="006B2B66">
              <w:rPr>
                <w:rFonts w:ascii="Arial" w:hAnsi="Arial" w:cs="Arial"/>
                <w:color w:val="000000" w:themeColor="text1"/>
                <w:spacing w:val="-18"/>
              </w:rPr>
              <w:t xml:space="preserve"> </w:t>
            </w:r>
            <w:r w:rsidRPr="006B2B66">
              <w:rPr>
                <w:rFonts w:ascii="Arial" w:hAnsi="Arial" w:cs="Arial"/>
                <w:color w:val="000000" w:themeColor="text1"/>
              </w:rPr>
              <w:t>Nasional.</w:t>
            </w:r>
            <w:r w:rsidRPr="006B2B66">
              <w:rPr>
                <w:rFonts w:ascii="Arial" w:hAnsi="Arial" w:cs="Arial"/>
                <w:color w:val="000000" w:themeColor="text1"/>
                <w:spacing w:val="-34"/>
              </w:rPr>
              <w:t xml:space="preserve"> </w:t>
            </w:r>
            <w:r w:rsidRPr="006B2B66">
              <w:rPr>
                <w:rFonts w:ascii="Arial" w:hAnsi="Arial" w:cs="Arial"/>
                <w:color w:val="000000" w:themeColor="text1"/>
              </w:rPr>
              <w:t>(2011).</w:t>
            </w:r>
            <w:r w:rsidRPr="006B2B66">
              <w:rPr>
                <w:rFonts w:ascii="Arial" w:hAnsi="Arial" w:cs="Arial"/>
                <w:color w:val="000000" w:themeColor="text1"/>
                <w:spacing w:val="-35"/>
              </w:rPr>
              <w:t xml:space="preserve"> </w:t>
            </w:r>
            <w:r w:rsidRPr="006B2B66">
              <w:rPr>
                <w:rFonts w:ascii="Arial" w:hAnsi="Arial" w:cs="Arial"/>
                <w:i/>
                <w:color w:val="000000" w:themeColor="text1"/>
              </w:rPr>
              <w:t>Pembe/ajaran</w:t>
            </w:r>
            <w:r w:rsidRPr="006B2B66">
              <w:rPr>
                <w:rFonts w:ascii="Arial" w:hAnsi="Arial" w:cs="Arial"/>
                <w:i/>
                <w:color w:val="000000" w:themeColor="text1"/>
                <w:spacing w:val="-7"/>
              </w:rPr>
              <w:t xml:space="preserve"> </w:t>
            </w:r>
            <w:r w:rsidRPr="006B2B66">
              <w:rPr>
                <w:rFonts w:ascii="Arial" w:hAnsi="Arial" w:cs="Arial"/>
                <w:i/>
                <w:color w:val="000000" w:themeColor="text1"/>
              </w:rPr>
              <w:t>Kontekstua/dalam</w:t>
            </w:r>
            <w:r w:rsidRPr="006B2B66">
              <w:rPr>
                <w:rFonts w:ascii="Arial" w:hAnsi="Arial" w:cs="Arial"/>
                <w:i/>
                <w:color w:val="000000" w:themeColor="text1"/>
                <w:spacing w:val="-31"/>
              </w:rPr>
              <w:t xml:space="preserve"> </w:t>
            </w:r>
            <w:r w:rsidRPr="006B2B66">
              <w:rPr>
                <w:rFonts w:ascii="Arial" w:hAnsi="Arial" w:cs="Arial"/>
                <w:i/>
                <w:color w:val="000000" w:themeColor="text1"/>
              </w:rPr>
              <w:t>Membangun</w:t>
            </w:r>
          </w:p>
          <w:p w14:paraId="66BBC332" w14:textId="77777777" w:rsidR="00304884" w:rsidRPr="006B2B66" w:rsidRDefault="00304884" w:rsidP="00304884">
            <w:pPr>
              <w:spacing w:line="264" w:lineRule="exact"/>
              <w:ind w:firstLine="31"/>
              <w:rPr>
                <w:rFonts w:ascii="Arial" w:hAnsi="Arial" w:cs="Arial"/>
                <w:color w:val="000000" w:themeColor="text1"/>
              </w:rPr>
            </w:pPr>
            <w:r w:rsidRPr="006B2B66">
              <w:rPr>
                <w:rFonts w:ascii="Arial" w:hAnsi="Arial" w:cs="Arial"/>
                <w:i/>
                <w:color w:val="000000" w:themeColor="text1"/>
                <w:w w:val="95"/>
              </w:rPr>
              <w:t>Karakter</w:t>
            </w:r>
            <w:r w:rsidRPr="006B2B66">
              <w:rPr>
                <w:rFonts w:ascii="Arial" w:hAnsi="Arial" w:cs="Arial"/>
                <w:i/>
                <w:color w:val="000000" w:themeColor="text1"/>
                <w:spacing w:val="42"/>
              </w:rPr>
              <w:t xml:space="preserve"> </w:t>
            </w:r>
            <w:r w:rsidRPr="006B2B66">
              <w:rPr>
                <w:rFonts w:ascii="Arial" w:hAnsi="Arial" w:cs="Arial"/>
                <w:i/>
                <w:color w:val="000000" w:themeColor="text1"/>
                <w:w w:val="95"/>
              </w:rPr>
              <w:t>Peserta</w:t>
            </w:r>
            <w:r w:rsidRPr="006B2B66">
              <w:rPr>
                <w:rFonts w:ascii="Arial" w:hAnsi="Arial" w:cs="Arial"/>
                <w:i/>
                <w:color w:val="000000" w:themeColor="text1"/>
                <w:spacing w:val="24"/>
              </w:rPr>
              <w:t xml:space="preserve"> </w:t>
            </w:r>
            <w:r w:rsidRPr="006B2B66">
              <w:rPr>
                <w:rFonts w:ascii="Arial" w:hAnsi="Arial" w:cs="Arial"/>
                <w:i/>
                <w:color w:val="000000" w:themeColor="text1"/>
                <w:w w:val="95"/>
              </w:rPr>
              <w:t>Didik.</w:t>
            </w:r>
            <w:r w:rsidRPr="006B2B66">
              <w:rPr>
                <w:rFonts w:ascii="Arial" w:hAnsi="Arial" w:cs="Arial"/>
                <w:i/>
                <w:color w:val="000000" w:themeColor="text1"/>
                <w:spacing w:val="-3"/>
                <w:w w:val="95"/>
              </w:rPr>
              <w:t xml:space="preserve"> </w:t>
            </w:r>
            <w:r w:rsidRPr="006B2B66">
              <w:rPr>
                <w:rFonts w:ascii="Arial" w:hAnsi="Arial" w:cs="Arial"/>
                <w:color w:val="000000" w:themeColor="text1"/>
                <w:w w:val="95"/>
              </w:rPr>
              <w:t>Jakarta:</w:t>
            </w:r>
            <w:r w:rsidRPr="006B2B66">
              <w:rPr>
                <w:rFonts w:ascii="Arial" w:hAnsi="Arial" w:cs="Arial"/>
                <w:color w:val="000000" w:themeColor="text1"/>
                <w:spacing w:val="14"/>
              </w:rPr>
              <w:t xml:space="preserve"> </w:t>
            </w:r>
            <w:r w:rsidRPr="006B2B66">
              <w:rPr>
                <w:rFonts w:ascii="Arial" w:hAnsi="Arial" w:cs="Arial"/>
                <w:color w:val="000000" w:themeColor="text1"/>
                <w:spacing w:val="-2"/>
                <w:w w:val="95"/>
              </w:rPr>
              <w:t>Kemdiknas</w:t>
            </w:r>
          </w:p>
          <w:p w14:paraId="4C3C487A" w14:textId="77777777" w:rsidR="00304884" w:rsidRPr="006B2B66" w:rsidRDefault="00304884" w:rsidP="00304884">
            <w:pPr>
              <w:spacing w:before="115"/>
              <w:ind w:firstLine="31"/>
              <w:jc w:val="both"/>
              <w:rPr>
                <w:rFonts w:ascii="Arial" w:hAnsi="Arial" w:cs="Arial"/>
                <w:color w:val="000000" w:themeColor="text1"/>
              </w:rPr>
            </w:pPr>
            <w:r w:rsidRPr="006B2B66">
              <w:rPr>
                <w:rFonts w:ascii="Arial" w:hAnsi="Arial" w:cs="Arial"/>
                <w:color w:val="000000" w:themeColor="text1"/>
                <w:spacing w:val="-2"/>
                <w:w w:val="105"/>
              </w:rPr>
              <w:t xml:space="preserve">Winataputra,U.S.danBudimansyah,D.(2007).Civicfducation:Konteks,Landasan,Bahan </w:t>
            </w:r>
            <w:r w:rsidRPr="006B2B66">
              <w:rPr>
                <w:rFonts w:ascii="Arial" w:hAnsi="Arial" w:cs="Arial"/>
                <w:i/>
                <w:color w:val="000000" w:themeColor="text1"/>
                <w:w w:val="105"/>
              </w:rPr>
              <w:t xml:space="preserve">Ajar dan Kultur Ke/as. </w:t>
            </w:r>
            <w:r w:rsidRPr="006B2B66">
              <w:rPr>
                <w:rFonts w:ascii="Arial" w:hAnsi="Arial" w:cs="Arial"/>
                <w:color w:val="000000" w:themeColor="text1"/>
                <w:w w:val="105"/>
              </w:rPr>
              <w:t>Bandung: Program Studi Pendidikan Kewarganegaraan SPs UPI.</w:t>
            </w:r>
          </w:p>
          <w:p w14:paraId="3FB55F11" w14:textId="77777777" w:rsidR="00304884" w:rsidRPr="006B2B66" w:rsidRDefault="00304884" w:rsidP="00304884">
            <w:pPr>
              <w:spacing w:before="109"/>
              <w:ind w:firstLine="31"/>
              <w:rPr>
                <w:rFonts w:ascii="Arial" w:hAnsi="Arial" w:cs="Arial"/>
                <w:i/>
                <w:color w:val="000000" w:themeColor="text1"/>
              </w:rPr>
            </w:pPr>
            <w:r w:rsidRPr="006B2B66">
              <w:rPr>
                <w:rFonts w:ascii="Arial" w:hAnsi="Arial" w:cs="Arial"/>
                <w:color w:val="000000" w:themeColor="text1"/>
              </w:rPr>
              <w:t>Wahab,</w:t>
            </w:r>
            <w:r w:rsidRPr="006B2B66">
              <w:rPr>
                <w:rFonts w:ascii="Arial" w:hAnsi="Arial" w:cs="Arial"/>
                <w:color w:val="000000" w:themeColor="text1"/>
                <w:spacing w:val="43"/>
              </w:rPr>
              <w:t xml:space="preserve"> </w:t>
            </w:r>
            <w:r w:rsidRPr="006B2B66">
              <w:rPr>
                <w:rFonts w:ascii="Arial" w:hAnsi="Arial" w:cs="Arial"/>
                <w:color w:val="000000" w:themeColor="text1"/>
              </w:rPr>
              <w:t>A.</w:t>
            </w:r>
            <w:r w:rsidRPr="006B2B66">
              <w:rPr>
                <w:rFonts w:ascii="Arial" w:hAnsi="Arial" w:cs="Arial"/>
                <w:color w:val="000000" w:themeColor="text1"/>
                <w:spacing w:val="34"/>
              </w:rPr>
              <w:t xml:space="preserve"> </w:t>
            </w:r>
            <w:r w:rsidRPr="006B2B66">
              <w:rPr>
                <w:rFonts w:ascii="Arial" w:hAnsi="Arial" w:cs="Arial"/>
                <w:color w:val="000000" w:themeColor="text1"/>
              </w:rPr>
              <w:t>A.</w:t>
            </w:r>
            <w:r w:rsidRPr="006B2B66">
              <w:rPr>
                <w:rFonts w:ascii="Arial" w:hAnsi="Arial" w:cs="Arial"/>
                <w:color w:val="000000" w:themeColor="text1"/>
                <w:spacing w:val="30"/>
              </w:rPr>
              <w:t xml:space="preserve"> </w:t>
            </w:r>
            <w:r w:rsidRPr="006B2B66">
              <w:rPr>
                <w:rFonts w:ascii="Arial" w:hAnsi="Arial" w:cs="Arial"/>
                <w:color w:val="000000" w:themeColor="text1"/>
              </w:rPr>
              <w:t>dan</w:t>
            </w:r>
            <w:r w:rsidRPr="006B2B66">
              <w:rPr>
                <w:rFonts w:ascii="Arial" w:hAnsi="Arial" w:cs="Arial"/>
                <w:color w:val="000000" w:themeColor="text1"/>
                <w:spacing w:val="40"/>
              </w:rPr>
              <w:t xml:space="preserve"> </w:t>
            </w:r>
            <w:r w:rsidRPr="006B2B66">
              <w:rPr>
                <w:rFonts w:ascii="Arial" w:hAnsi="Arial" w:cs="Arial"/>
                <w:color w:val="000000" w:themeColor="text1"/>
              </w:rPr>
              <w:t>Sapriya.</w:t>
            </w:r>
            <w:r w:rsidRPr="006B2B66">
              <w:rPr>
                <w:rFonts w:ascii="Arial" w:hAnsi="Arial" w:cs="Arial"/>
                <w:color w:val="000000" w:themeColor="text1"/>
                <w:spacing w:val="42"/>
              </w:rPr>
              <w:t xml:space="preserve"> </w:t>
            </w:r>
            <w:r w:rsidRPr="006B2B66">
              <w:rPr>
                <w:rFonts w:ascii="Arial" w:hAnsi="Arial" w:cs="Arial"/>
                <w:color w:val="000000" w:themeColor="text1"/>
              </w:rPr>
              <w:t>(2011).</w:t>
            </w:r>
            <w:r w:rsidRPr="006B2B66">
              <w:rPr>
                <w:rFonts w:ascii="Arial" w:hAnsi="Arial" w:cs="Arial"/>
                <w:color w:val="000000" w:themeColor="text1"/>
                <w:spacing w:val="26"/>
              </w:rPr>
              <w:t xml:space="preserve"> </w:t>
            </w:r>
            <w:r w:rsidRPr="006B2B66">
              <w:rPr>
                <w:rFonts w:ascii="Arial" w:hAnsi="Arial" w:cs="Arial"/>
                <w:i/>
                <w:color w:val="000000" w:themeColor="text1"/>
              </w:rPr>
              <w:t>Teori</w:t>
            </w:r>
            <w:r w:rsidRPr="006B2B66">
              <w:rPr>
                <w:rFonts w:ascii="Arial" w:hAnsi="Arial" w:cs="Arial"/>
                <w:i/>
                <w:color w:val="000000" w:themeColor="text1"/>
                <w:spacing w:val="53"/>
              </w:rPr>
              <w:t xml:space="preserve"> </w:t>
            </w:r>
            <w:r w:rsidRPr="006B2B66">
              <w:rPr>
                <w:rFonts w:ascii="Arial" w:hAnsi="Arial" w:cs="Arial"/>
                <w:color w:val="000000" w:themeColor="text1"/>
              </w:rPr>
              <w:t>&amp;</w:t>
            </w:r>
            <w:r w:rsidRPr="006B2B66">
              <w:rPr>
                <w:rFonts w:ascii="Arial" w:hAnsi="Arial" w:cs="Arial"/>
                <w:color w:val="000000" w:themeColor="text1"/>
                <w:spacing w:val="45"/>
              </w:rPr>
              <w:t xml:space="preserve"> </w:t>
            </w:r>
            <w:r w:rsidRPr="006B2B66">
              <w:rPr>
                <w:rFonts w:ascii="Arial" w:hAnsi="Arial" w:cs="Arial"/>
                <w:i/>
                <w:color w:val="000000" w:themeColor="text1"/>
              </w:rPr>
              <w:t>Landasan</w:t>
            </w:r>
            <w:r w:rsidRPr="006B2B66">
              <w:rPr>
                <w:rFonts w:ascii="Arial" w:hAnsi="Arial" w:cs="Arial"/>
                <w:i/>
                <w:color w:val="000000" w:themeColor="text1"/>
                <w:spacing w:val="56"/>
              </w:rPr>
              <w:t xml:space="preserve"> </w:t>
            </w:r>
            <w:r w:rsidRPr="006B2B66">
              <w:rPr>
                <w:rFonts w:ascii="Arial" w:hAnsi="Arial" w:cs="Arial"/>
                <w:i/>
                <w:color w:val="000000" w:themeColor="text1"/>
              </w:rPr>
              <w:t>Pendidikan</w:t>
            </w:r>
            <w:r w:rsidRPr="006B2B66">
              <w:rPr>
                <w:rFonts w:ascii="Arial" w:hAnsi="Arial" w:cs="Arial"/>
                <w:i/>
                <w:color w:val="000000" w:themeColor="text1"/>
                <w:spacing w:val="65"/>
              </w:rPr>
              <w:t xml:space="preserve"> </w:t>
            </w:r>
            <w:r w:rsidRPr="006B2B66">
              <w:rPr>
                <w:rFonts w:ascii="Arial" w:hAnsi="Arial" w:cs="Arial"/>
                <w:i/>
                <w:color w:val="000000" w:themeColor="text1"/>
                <w:spacing w:val="-2"/>
              </w:rPr>
              <w:t>Kewarganegaraan.</w:t>
            </w:r>
          </w:p>
          <w:p w14:paraId="2C0CD47C" w14:textId="77777777" w:rsidR="00304884" w:rsidRPr="006B2B66" w:rsidRDefault="00304884" w:rsidP="00304884">
            <w:pPr>
              <w:spacing w:before="4"/>
              <w:ind w:firstLine="31"/>
              <w:rPr>
                <w:rFonts w:ascii="Arial" w:hAnsi="Arial" w:cs="Arial"/>
                <w:color w:val="000000" w:themeColor="text1"/>
              </w:rPr>
            </w:pPr>
            <w:r w:rsidRPr="006B2B66">
              <w:rPr>
                <w:rFonts w:ascii="Arial" w:hAnsi="Arial" w:cs="Arial"/>
                <w:color w:val="000000" w:themeColor="text1"/>
                <w:spacing w:val="-2"/>
                <w:w w:val="105"/>
              </w:rPr>
              <w:t>Bandung:</w:t>
            </w:r>
            <w:r w:rsidRPr="006B2B66">
              <w:rPr>
                <w:rFonts w:ascii="Arial" w:hAnsi="Arial" w:cs="Arial"/>
                <w:color w:val="000000" w:themeColor="text1"/>
                <w:spacing w:val="-5"/>
                <w:w w:val="105"/>
              </w:rPr>
              <w:t xml:space="preserve"> </w:t>
            </w:r>
            <w:r w:rsidRPr="006B2B66">
              <w:rPr>
                <w:rFonts w:ascii="Arial" w:hAnsi="Arial" w:cs="Arial"/>
                <w:color w:val="000000" w:themeColor="text1"/>
                <w:spacing w:val="-2"/>
                <w:w w:val="105"/>
              </w:rPr>
              <w:t>Alfabeta.</w:t>
            </w:r>
          </w:p>
          <w:p w14:paraId="16840E5A" w14:textId="7D3242E2" w:rsidR="00A41DCC" w:rsidRPr="006B2B66" w:rsidRDefault="00A41DCC" w:rsidP="00304884">
            <w:pPr>
              <w:ind w:firstLine="31"/>
              <w:rPr>
                <w:rFonts w:ascii="Arial" w:hAnsi="Arial" w:cs="Arial"/>
                <w:color w:val="000000" w:themeColor="text1"/>
              </w:rPr>
            </w:pP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2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ACE0" w14:textId="77777777" w:rsidR="00AE4DDD" w:rsidRDefault="00AE4DDD" w:rsidP="00B97438">
      <w:pPr>
        <w:spacing w:after="0" w:line="240" w:lineRule="auto"/>
      </w:pPr>
      <w:r>
        <w:separator/>
      </w:r>
    </w:p>
  </w:endnote>
  <w:endnote w:type="continuationSeparator" w:id="0">
    <w:p w14:paraId="3CBDD75D" w14:textId="77777777" w:rsidR="00AE4DDD" w:rsidRDefault="00AE4DDD"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B0496" w14:textId="77777777" w:rsidR="00AE4DDD" w:rsidRDefault="00AE4DDD" w:rsidP="00B97438">
      <w:pPr>
        <w:spacing w:after="0" w:line="240" w:lineRule="auto"/>
      </w:pPr>
      <w:r>
        <w:separator/>
      </w:r>
    </w:p>
  </w:footnote>
  <w:footnote w:type="continuationSeparator" w:id="0">
    <w:p w14:paraId="4EBE8C98" w14:textId="77777777" w:rsidR="00AE4DDD" w:rsidRDefault="00AE4DDD"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691"/>
    <w:multiLevelType w:val="hybridMultilevel"/>
    <w:tmpl w:val="284C2ED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1D21654"/>
    <w:multiLevelType w:val="hybridMultilevel"/>
    <w:tmpl w:val="86025BB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3CB2578"/>
    <w:multiLevelType w:val="hybridMultilevel"/>
    <w:tmpl w:val="5060E030"/>
    <w:lvl w:ilvl="0" w:tplc="6DEE9DC6">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43AFA"/>
    <w:multiLevelType w:val="hybridMultilevel"/>
    <w:tmpl w:val="7C02CCB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17417"/>
    <w:multiLevelType w:val="hybridMultilevel"/>
    <w:tmpl w:val="C1A8FE4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C2A7B"/>
    <w:multiLevelType w:val="hybridMultilevel"/>
    <w:tmpl w:val="519AFF64"/>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BFF1AFD"/>
    <w:multiLevelType w:val="hybridMultilevel"/>
    <w:tmpl w:val="05F00A74"/>
    <w:lvl w:ilvl="0" w:tplc="D48EFD18">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10D0BA7"/>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4" w15:restartNumberingAfterBreak="0">
    <w:nsid w:val="3F8E6429"/>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5BB61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6" w15:restartNumberingAfterBreak="0">
    <w:nsid w:val="4C1D3C38"/>
    <w:multiLevelType w:val="hybridMultilevel"/>
    <w:tmpl w:val="CDC2108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545B7B97"/>
    <w:multiLevelType w:val="hybridMultilevel"/>
    <w:tmpl w:val="31CE0A0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55530EC2"/>
    <w:multiLevelType w:val="hybridMultilevel"/>
    <w:tmpl w:val="C4EAD68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588062FB"/>
    <w:multiLevelType w:val="hybridMultilevel"/>
    <w:tmpl w:val="1B2CB03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59B00B36"/>
    <w:multiLevelType w:val="hybridMultilevel"/>
    <w:tmpl w:val="5DEECE60"/>
    <w:lvl w:ilvl="0" w:tplc="53F0B95A">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E8C67A9"/>
    <w:multiLevelType w:val="hybridMultilevel"/>
    <w:tmpl w:val="2E365582"/>
    <w:lvl w:ilvl="0" w:tplc="B3D6C4E8">
      <w:start w:val="1"/>
      <w:numFmt w:val="decimal"/>
      <w:lvlText w:val="%1."/>
      <w:lvlJc w:val="left"/>
      <w:pPr>
        <w:ind w:left="2077" w:hanging="364"/>
        <w:jc w:val="left"/>
      </w:pPr>
      <w:rPr>
        <w:rFonts w:ascii="Arial" w:eastAsia="Arial" w:hAnsi="Arial" w:cs="Arial" w:hint="default"/>
        <w:b w:val="0"/>
        <w:bCs w:val="0"/>
        <w:i w:val="0"/>
        <w:iCs w:val="0"/>
        <w:color w:val="231F1F"/>
        <w:spacing w:val="-1"/>
        <w:w w:val="109"/>
        <w:sz w:val="23"/>
        <w:szCs w:val="23"/>
        <w:lang w:val="id" w:eastAsia="en-US" w:bidi="ar-SA"/>
      </w:rPr>
    </w:lvl>
    <w:lvl w:ilvl="1" w:tplc="9AC85EC0">
      <w:start w:val="1"/>
      <w:numFmt w:val="decimal"/>
      <w:lvlText w:val="%2."/>
      <w:lvlJc w:val="left"/>
      <w:pPr>
        <w:ind w:left="2355" w:hanging="357"/>
        <w:jc w:val="left"/>
      </w:pPr>
      <w:rPr>
        <w:rFonts w:ascii="Arial" w:eastAsia="Arial" w:hAnsi="Arial" w:cs="Arial" w:hint="default"/>
        <w:b/>
        <w:bCs/>
        <w:i w:val="0"/>
        <w:iCs w:val="0"/>
        <w:color w:val="231F1F"/>
        <w:spacing w:val="-1"/>
        <w:w w:val="105"/>
        <w:sz w:val="23"/>
        <w:szCs w:val="23"/>
        <w:lang w:val="id" w:eastAsia="en-US" w:bidi="ar-SA"/>
      </w:rPr>
    </w:lvl>
    <w:lvl w:ilvl="2" w:tplc="711EF64E">
      <w:start w:val="1"/>
      <w:numFmt w:val="lowerLetter"/>
      <w:lvlText w:val="%3."/>
      <w:lvlJc w:val="left"/>
      <w:pPr>
        <w:ind w:left="2394" w:hanging="396"/>
        <w:jc w:val="left"/>
      </w:pPr>
      <w:rPr>
        <w:rFonts w:hint="default"/>
        <w:spacing w:val="-1"/>
        <w:w w:val="95"/>
        <w:lang w:val="id" w:eastAsia="en-US" w:bidi="ar-SA"/>
      </w:rPr>
    </w:lvl>
    <w:lvl w:ilvl="3" w:tplc="A3628174">
      <w:numFmt w:val="bullet"/>
      <w:lvlText w:val="•"/>
      <w:lvlJc w:val="left"/>
      <w:pPr>
        <w:ind w:left="3665" w:hanging="396"/>
      </w:pPr>
      <w:rPr>
        <w:rFonts w:hint="default"/>
        <w:lang w:val="id" w:eastAsia="en-US" w:bidi="ar-SA"/>
      </w:rPr>
    </w:lvl>
    <w:lvl w:ilvl="4" w:tplc="B4940198">
      <w:numFmt w:val="bullet"/>
      <w:lvlText w:val="•"/>
      <w:lvlJc w:val="left"/>
      <w:pPr>
        <w:ind w:left="4931" w:hanging="396"/>
      </w:pPr>
      <w:rPr>
        <w:rFonts w:hint="default"/>
        <w:lang w:val="id" w:eastAsia="en-US" w:bidi="ar-SA"/>
      </w:rPr>
    </w:lvl>
    <w:lvl w:ilvl="5" w:tplc="70F8348E">
      <w:numFmt w:val="bullet"/>
      <w:lvlText w:val="•"/>
      <w:lvlJc w:val="left"/>
      <w:pPr>
        <w:ind w:left="6197" w:hanging="396"/>
      </w:pPr>
      <w:rPr>
        <w:rFonts w:hint="default"/>
        <w:lang w:val="id" w:eastAsia="en-US" w:bidi="ar-SA"/>
      </w:rPr>
    </w:lvl>
    <w:lvl w:ilvl="6" w:tplc="88C47018">
      <w:numFmt w:val="bullet"/>
      <w:lvlText w:val="•"/>
      <w:lvlJc w:val="left"/>
      <w:pPr>
        <w:ind w:left="7463" w:hanging="396"/>
      </w:pPr>
      <w:rPr>
        <w:rFonts w:hint="default"/>
        <w:lang w:val="id" w:eastAsia="en-US" w:bidi="ar-SA"/>
      </w:rPr>
    </w:lvl>
    <w:lvl w:ilvl="7" w:tplc="AD00674E">
      <w:numFmt w:val="bullet"/>
      <w:lvlText w:val="•"/>
      <w:lvlJc w:val="left"/>
      <w:pPr>
        <w:ind w:left="8729" w:hanging="396"/>
      </w:pPr>
      <w:rPr>
        <w:rFonts w:hint="default"/>
        <w:lang w:val="id" w:eastAsia="en-US" w:bidi="ar-SA"/>
      </w:rPr>
    </w:lvl>
    <w:lvl w:ilvl="8" w:tplc="9FB677FA">
      <w:numFmt w:val="bullet"/>
      <w:lvlText w:val="•"/>
      <w:lvlJc w:val="left"/>
      <w:pPr>
        <w:ind w:left="9994" w:hanging="396"/>
      </w:pPr>
      <w:rPr>
        <w:rFonts w:hint="default"/>
        <w:lang w:val="id" w:eastAsia="en-US" w:bidi="ar-SA"/>
      </w:rPr>
    </w:lvl>
  </w:abstractNum>
  <w:abstractNum w:abstractNumId="24" w15:restartNumberingAfterBreak="0">
    <w:nsid w:val="5E9B1F3A"/>
    <w:multiLevelType w:val="hybridMultilevel"/>
    <w:tmpl w:val="6A826526"/>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25" w15:restartNumberingAfterBreak="0">
    <w:nsid w:val="667612EC"/>
    <w:multiLevelType w:val="hybridMultilevel"/>
    <w:tmpl w:val="8A741A34"/>
    <w:lvl w:ilvl="0" w:tplc="7EB8C47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97446CE"/>
    <w:multiLevelType w:val="hybridMultilevel"/>
    <w:tmpl w:val="043265F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734917EE"/>
    <w:multiLevelType w:val="hybridMultilevel"/>
    <w:tmpl w:val="535C80E0"/>
    <w:lvl w:ilvl="0" w:tplc="8E0006D4">
      <w:start w:val="1"/>
      <w:numFmt w:val="decimal"/>
      <w:lvlText w:val="%1."/>
      <w:lvlJc w:val="left"/>
      <w:pPr>
        <w:ind w:left="2071" w:hanging="359"/>
        <w:jc w:val="left"/>
      </w:pPr>
      <w:rPr>
        <w:rFonts w:hint="default"/>
        <w:spacing w:val="-1"/>
        <w:w w:val="106"/>
        <w:lang w:val="id" w:eastAsia="en-US" w:bidi="ar-SA"/>
      </w:rPr>
    </w:lvl>
    <w:lvl w:ilvl="1" w:tplc="614623C2">
      <w:start w:val="1"/>
      <w:numFmt w:val="lowerLetter"/>
      <w:lvlText w:val="%2."/>
      <w:lvlJc w:val="left"/>
      <w:pPr>
        <w:ind w:left="2076" w:hanging="357"/>
        <w:jc w:val="left"/>
      </w:pPr>
      <w:rPr>
        <w:rFonts w:hint="default"/>
        <w:spacing w:val="-1"/>
        <w:w w:val="95"/>
        <w:lang w:val="id" w:eastAsia="en-US" w:bidi="ar-SA"/>
      </w:rPr>
    </w:lvl>
    <w:lvl w:ilvl="2" w:tplc="39967F08">
      <w:numFmt w:val="bullet"/>
      <w:lvlText w:val="•"/>
      <w:lvlJc w:val="left"/>
      <w:pPr>
        <w:ind w:left="4169" w:hanging="357"/>
      </w:pPr>
      <w:rPr>
        <w:rFonts w:hint="default"/>
        <w:lang w:val="id" w:eastAsia="en-US" w:bidi="ar-SA"/>
      </w:rPr>
    </w:lvl>
    <w:lvl w:ilvl="3" w:tplc="DAAA385E">
      <w:numFmt w:val="bullet"/>
      <w:lvlText w:val="•"/>
      <w:lvlJc w:val="left"/>
      <w:pPr>
        <w:ind w:left="5213" w:hanging="357"/>
      </w:pPr>
      <w:rPr>
        <w:rFonts w:hint="default"/>
        <w:lang w:val="id" w:eastAsia="en-US" w:bidi="ar-SA"/>
      </w:rPr>
    </w:lvl>
    <w:lvl w:ilvl="4" w:tplc="D1F67490">
      <w:numFmt w:val="bullet"/>
      <w:lvlText w:val="•"/>
      <w:lvlJc w:val="left"/>
      <w:pPr>
        <w:ind w:left="6258" w:hanging="357"/>
      </w:pPr>
      <w:rPr>
        <w:rFonts w:hint="default"/>
        <w:lang w:val="id" w:eastAsia="en-US" w:bidi="ar-SA"/>
      </w:rPr>
    </w:lvl>
    <w:lvl w:ilvl="5" w:tplc="4AAC217C">
      <w:numFmt w:val="bullet"/>
      <w:lvlText w:val="•"/>
      <w:lvlJc w:val="left"/>
      <w:pPr>
        <w:ind w:left="7303" w:hanging="357"/>
      </w:pPr>
      <w:rPr>
        <w:rFonts w:hint="default"/>
        <w:lang w:val="id" w:eastAsia="en-US" w:bidi="ar-SA"/>
      </w:rPr>
    </w:lvl>
    <w:lvl w:ilvl="6" w:tplc="F4946ADC">
      <w:numFmt w:val="bullet"/>
      <w:lvlText w:val="•"/>
      <w:lvlJc w:val="left"/>
      <w:pPr>
        <w:ind w:left="8347" w:hanging="357"/>
      </w:pPr>
      <w:rPr>
        <w:rFonts w:hint="default"/>
        <w:lang w:val="id" w:eastAsia="en-US" w:bidi="ar-SA"/>
      </w:rPr>
    </w:lvl>
    <w:lvl w:ilvl="7" w:tplc="084A6816">
      <w:numFmt w:val="bullet"/>
      <w:lvlText w:val="•"/>
      <w:lvlJc w:val="left"/>
      <w:pPr>
        <w:ind w:left="9392" w:hanging="357"/>
      </w:pPr>
      <w:rPr>
        <w:rFonts w:hint="default"/>
        <w:lang w:val="id" w:eastAsia="en-US" w:bidi="ar-SA"/>
      </w:rPr>
    </w:lvl>
    <w:lvl w:ilvl="8" w:tplc="A3B4D888">
      <w:numFmt w:val="bullet"/>
      <w:lvlText w:val="•"/>
      <w:lvlJc w:val="left"/>
      <w:pPr>
        <w:ind w:left="10437" w:hanging="357"/>
      </w:pPr>
      <w:rPr>
        <w:rFonts w:hint="default"/>
        <w:lang w:val="id" w:eastAsia="en-US" w:bidi="ar-SA"/>
      </w:rPr>
    </w:lvl>
  </w:abstractNum>
  <w:abstractNum w:abstractNumId="28"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9"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abstractNum w:abstractNumId="31" w15:restartNumberingAfterBreak="0">
    <w:nsid w:val="7C120089"/>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4C4C28"/>
    <w:multiLevelType w:val="hybridMultilevel"/>
    <w:tmpl w:val="99EC9F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9"/>
  </w:num>
  <w:num w:numId="2">
    <w:abstractNumId w:val="7"/>
  </w:num>
  <w:num w:numId="3">
    <w:abstractNumId w:val="30"/>
  </w:num>
  <w:num w:numId="4">
    <w:abstractNumId w:val="5"/>
  </w:num>
  <w:num w:numId="5">
    <w:abstractNumId w:val="8"/>
  </w:num>
  <w:num w:numId="6">
    <w:abstractNumId w:val="3"/>
  </w:num>
  <w:num w:numId="7">
    <w:abstractNumId w:val="28"/>
  </w:num>
  <w:num w:numId="8">
    <w:abstractNumId w:val="10"/>
  </w:num>
  <w:num w:numId="9">
    <w:abstractNumId w:val="22"/>
  </w:num>
  <w:num w:numId="10">
    <w:abstractNumId w:val="29"/>
  </w:num>
  <w:num w:numId="11">
    <w:abstractNumId w:val="15"/>
  </w:num>
  <w:num w:numId="12">
    <w:abstractNumId w:val="24"/>
  </w:num>
  <w:num w:numId="13">
    <w:abstractNumId w:val="9"/>
  </w:num>
  <w:num w:numId="14">
    <w:abstractNumId w:val="6"/>
  </w:num>
  <w:num w:numId="15">
    <w:abstractNumId w:val="4"/>
  </w:num>
  <w:num w:numId="16">
    <w:abstractNumId w:val="14"/>
  </w:num>
  <w:num w:numId="17">
    <w:abstractNumId w:val="18"/>
  </w:num>
  <w:num w:numId="18">
    <w:abstractNumId w:val="17"/>
  </w:num>
  <w:num w:numId="19">
    <w:abstractNumId w:val="27"/>
  </w:num>
  <w:num w:numId="20">
    <w:abstractNumId w:val="23"/>
  </w:num>
  <w:num w:numId="21">
    <w:abstractNumId w:val="20"/>
  </w:num>
  <w:num w:numId="22">
    <w:abstractNumId w:val="13"/>
  </w:num>
  <w:num w:numId="23">
    <w:abstractNumId w:val="31"/>
  </w:num>
  <w:num w:numId="24">
    <w:abstractNumId w:val="1"/>
  </w:num>
  <w:num w:numId="25">
    <w:abstractNumId w:val="0"/>
  </w:num>
  <w:num w:numId="26">
    <w:abstractNumId w:val="32"/>
  </w:num>
  <w:num w:numId="27">
    <w:abstractNumId w:val="11"/>
  </w:num>
  <w:num w:numId="28">
    <w:abstractNumId w:val="12"/>
  </w:num>
  <w:num w:numId="29">
    <w:abstractNumId w:val="25"/>
  </w:num>
  <w:num w:numId="30">
    <w:abstractNumId w:val="16"/>
  </w:num>
  <w:num w:numId="31">
    <w:abstractNumId w:val="21"/>
  </w:num>
  <w:num w:numId="32">
    <w:abstractNumId w:val="26"/>
  </w:num>
  <w:num w:numId="3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3418"/>
    <w:rsid w:val="00033E62"/>
    <w:rsid w:val="00044F1F"/>
    <w:rsid w:val="00047E65"/>
    <w:rsid w:val="00062227"/>
    <w:rsid w:val="00066192"/>
    <w:rsid w:val="0007057A"/>
    <w:rsid w:val="000755EF"/>
    <w:rsid w:val="000757A1"/>
    <w:rsid w:val="00090E73"/>
    <w:rsid w:val="00090F29"/>
    <w:rsid w:val="00096219"/>
    <w:rsid w:val="000B34C8"/>
    <w:rsid w:val="000B3FE6"/>
    <w:rsid w:val="000D4AC0"/>
    <w:rsid w:val="000E2D89"/>
    <w:rsid w:val="000E6633"/>
    <w:rsid w:val="000E74F8"/>
    <w:rsid w:val="001049BE"/>
    <w:rsid w:val="00113A24"/>
    <w:rsid w:val="00116CC1"/>
    <w:rsid w:val="001216DC"/>
    <w:rsid w:val="001240CB"/>
    <w:rsid w:val="00124BFF"/>
    <w:rsid w:val="00145A37"/>
    <w:rsid w:val="0015089B"/>
    <w:rsid w:val="00153E86"/>
    <w:rsid w:val="00157EE9"/>
    <w:rsid w:val="0018208C"/>
    <w:rsid w:val="001900BF"/>
    <w:rsid w:val="00194606"/>
    <w:rsid w:val="001A045C"/>
    <w:rsid w:val="001B5E1F"/>
    <w:rsid w:val="001B7DE4"/>
    <w:rsid w:val="001C2C8A"/>
    <w:rsid w:val="001C6676"/>
    <w:rsid w:val="001D5237"/>
    <w:rsid w:val="001E3FED"/>
    <w:rsid w:val="001E437A"/>
    <w:rsid w:val="001E6DCE"/>
    <w:rsid w:val="001F39CF"/>
    <w:rsid w:val="001F63D5"/>
    <w:rsid w:val="0020661F"/>
    <w:rsid w:val="00213CB0"/>
    <w:rsid w:val="002326FA"/>
    <w:rsid w:val="00240044"/>
    <w:rsid w:val="00242E90"/>
    <w:rsid w:val="00243694"/>
    <w:rsid w:val="00244CAF"/>
    <w:rsid w:val="002459B8"/>
    <w:rsid w:val="00247F13"/>
    <w:rsid w:val="00270C34"/>
    <w:rsid w:val="00274044"/>
    <w:rsid w:val="002740BE"/>
    <w:rsid w:val="00280694"/>
    <w:rsid w:val="0028525F"/>
    <w:rsid w:val="00296999"/>
    <w:rsid w:val="002A129D"/>
    <w:rsid w:val="002A58E9"/>
    <w:rsid w:val="002C1888"/>
    <w:rsid w:val="002C35A5"/>
    <w:rsid w:val="002D035A"/>
    <w:rsid w:val="002D1685"/>
    <w:rsid w:val="002D75C5"/>
    <w:rsid w:val="002E2418"/>
    <w:rsid w:val="002E667C"/>
    <w:rsid w:val="00304884"/>
    <w:rsid w:val="00304A2B"/>
    <w:rsid w:val="00305569"/>
    <w:rsid w:val="003123FF"/>
    <w:rsid w:val="003271BD"/>
    <w:rsid w:val="0032777C"/>
    <w:rsid w:val="00332ABD"/>
    <w:rsid w:val="00342FD1"/>
    <w:rsid w:val="00346716"/>
    <w:rsid w:val="0035378E"/>
    <w:rsid w:val="003558E1"/>
    <w:rsid w:val="00355C95"/>
    <w:rsid w:val="003607E2"/>
    <w:rsid w:val="00366431"/>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776"/>
    <w:rsid w:val="00427AFA"/>
    <w:rsid w:val="00436210"/>
    <w:rsid w:val="00436CD7"/>
    <w:rsid w:val="00440B7C"/>
    <w:rsid w:val="00442E80"/>
    <w:rsid w:val="00445E83"/>
    <w:rsid w:val="004516CA"/>
    <w:rsid w:val="00464213"/>
    <w:rsid w:val="00470968"/>
    <w:rsid w:val="004805D4"/>
    <w:rsid w:val="00481C06"/>
    <w:rsid w:val="0048515A"/>
    <w:rsid w:val="00491B45"/>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4D34"/>
    <w:rsid w:val="00544D75"/>
    <w:rsid w:val="0054548B"/>
    <w:rsid w:val="00560718"/>
    <w:rsid w:val="005630D7"/>
    <w:rsid w:val="005635B0"/>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03E9"/>
    <w:rsid w:val="00607274"/>
    <w:rsid w:val="00607C77"/>
    <w:rsid w:val="00611496"/>
    <w:rsid w:val="00622944"/>
    <w:rsid w:val="00624EDE"/>
    <w:rsid w:val="006326AB"/>
    <w:rsid w:val="00643305"/>
    <w:rsid w:val="00645DA7"/>
    <w:rsid w:val="00647C84"/>
    <w:rsid w:val="0065087D"/>
    <w:rsid w:val="00654ADE"/>
    <w:rsid w:val="006567EB"/>
    <w:rsid w:val="00677237"/>
    <w:rsid w:val="00693775"/>
    <w:rsid w:val="00694C46"/>
    <w:rsid w:val="006A0BEE"/>
    <w:rsid w:val="006B080E"/>
    <w:rsid w:val="006B0BC1"/>
    <w:rsid w:val="006B1BC9"/>
    <w:rsid w:val="006B1C30"/>
    <w:rsid w:val="006B2B66"/>
    <w:rsid w:val="006C78CB"/>
    <w:rsid w:val="006D1710"/>
    <w:rsid w:val="006E2F3C"/>
    <w:rsid w:val="006E3086"/>
    <w:rsid w:val="006E6656"/>
    <w:rsid w:val="00702677"/>
    <w:rsid w:val="00710E68"/>
    <w:rsid w:val="00714992"/>
    <w:rsid w:val="00727250"/>
    <w:rsid w:val="00730788"/>
    <w:rsid w:val="00730D1F"/>
    <w:rsid w:val="007670B8"/>
    <w:rsid w:val="00770642"/>
    <w:rsid w:val="00774910"/>
    <w:rsid w:val="00787BDE"/>
    <w:rsid w:val="007A1710"/>
    <w:rsid w:val="007A1AFF"/>
    <w:rsid w:val="007A2FAA"/>
    <w:rsid w:val="007B1CA4"/>
    <w:rsid w:val="007C52CD"/>
    <w:rsid w:val="007C66E0"/>
    <w:rsid w:val="007E0288"/>
    <w:rsid w:val="007E1E1E"/>
    <w:rsid w:val="00804AC5"/>
    <w:rsid w:val="00813ED6"/>
    <w:rsid w:val="00816132"/>
    <w:rsid w:val="0083552B"/>
    <w:rsid w:val="008464EE"/>
    <w:rsid w:val="0085064F"/>
    <w:rsid w:val="0085141D"/>
    <w:rsid w:val="008617B7"/>
    <w:rsid w:val="008660D7"/>
    <w:rsid w:val="008816FA"/>
    <w:rsid w:val="00887CC2"/>
    <w:rsid w:val="008A31BC"/>
    <w:rsid w:val="008A4D5A"/>
    <w:rsid w:val="008A623C"/>
    <w:rsid w:val="008B0C32"/>
    <w:rsid w:val="008B0E34"/>
    <w:rsid w:val="008C6376"/>
    <w:rsid w:val="008C68ED"/>
    <w:rsid w:val="008E4763"/>
    <w:rsid w:val="008E6F8A"/>
    <w:rsid w:val="009166F9"/>
    <w:rsid w:val="009212B7"/>
    <w:rsid w:val="0092437F"/>
    <w:rsid w:val="00930EC2"/>
    <w:rsid w:val="00935BC9"/>
    <w:rsid w:val="00940631"/>
    <w:rsid w:val="00954071"/>
    <w:rsid w:val="00954158"/>
    <w:rsid w:val="009618F1"/>
    <w:rsid w:val="00961AC8"/>
    <w:rsid w:val="009628C1"/>
    <w:rsid w:val="00972409"/>
    <w:rsid w:val="00976DFE"/>
    <w:rsid w:val="00977C54"/>
    <w:rsid w:val="00981DB5"/>
    <w:rsid w:val="00985FD7"/>
    <w:rsid w:val="0098613D"/>
    <w:rsid w:val="009907AC"/>
    <w:rsid w:val="00991893"/>
    <w:rsid w:val="009926AE"/>
    <w:rsid w:val="00992FEB"/>
    <w:rsid w:val="009A425E"/>
    <w:rsid w:val="009A4730"/>
    <w:rsid w:val="009C242B"/>
    <w:rsid w:val="009C6E0D"/>
    <w:rsid w:val="009E0F84"/>
    <w:rsid w:val="009E6252"/>
    <w:rsid w:val="009F2507"/>
    <w:rsid w:val="00A00E36"/>
    <w:rsid w:val="00A116D5"/>
    <w:rsid w:val="00A145A3"/>
    <w:rsid w:val="00A21134"/>
    <w:rsid w:val="00A24108"/>
    <w:rsid w:val="00A2745E"/>
    <w:rsid w:val="00A355A3"/>
    <w:rsid w:val="00A3610A"/>
    <w:rsid w:val="00A41DCC"/>
    <w:rsid w:val="00A52544"/>
    <w:rsid w:val="00A56B9A"/>
    <w:rsid w:val="00A668EB"/>
    <w:rsid w:val="00A93F07"/>
    <w:rsid w:val="00A94688"/>
    <w:rsid w:val="00AA1B63"/>
    <w:rsid w:val="00AA29B5"/>
    <w:rsid w:val="00AA480C"/>
    <w:rsid w:val="00AB6445"/>
    <w:rsid w:val="00AB7494"/>
    <w:rsid w:val="00AC00B9"/>
    <w:rsid w:val="00AD2690"/>
    <w:rsid w:val="00AE29EE"/>
    <w:rsid w:val="00AE4DDD"/>
    <w:rsid w:val="00AF5514"/>
    <w:rsid w:val="00B0374D"/>
    <w:rsid w:val="00B15ED2"/>
    <w:rsid w:val="00B2355B"/>
    <w:rsid w:val="00B3025E"/>
    <w:rsid w:val="00B40CA6"/>
    <w:rsid w:val="00B41D30"/>
    <w:rsid w:val="00B61B66"/>
    <w:rsid w:val="00B6324B"/>
    <w:rsid w:val="00B65A4D"/>
    <w:rsid w:val="00B67F4B"/>
    <w:rsid w:val="00B704B2"/>
    <w:rsid w:val="00B7617A"/>
    <w:rsid w:val="00B821AF"/>
    <w:rsid w:val="00B84BBA"/>
    <w:rsid w:val="00B8665C"/>
    <w:rsid w:val="00B9102C"/>
    <w:rsid w:val="00B91F75"/>
    <w:rsid w:val="00B938CA"/>
    <w:rsid w:val="00B97438"/>
    <w:rsid w:val="00BA3D5D"/>
    <w:rsid w:val="00BB0E92"/>
    <w:rsid w:val="00BC036D"/>
    <w:rsid w:val="00BC2E97"/>
    <w:rsid w:val="00BD7FF6"/>
    <w:rsid w:val="00BF004C"/>
    <w:rsid w:val="00C00B8F"/>
    <w:rsid w:val="00C0244D"/>
    <w:rsid w:val="00C16812"/>
    <w:rsid w:val="00C16AD2"/>
    <w:rsid w:val="00C247FE"/>
    <w:rsid w:val="00C2694B"/>
    <w:rsid w:val="00C27ECE"/>
    <w:rsid w:val="00C30C16"/>
    <w:rsid w:val="00C31734"/>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4F0C"/>
    <w:rsid w:val="00CB7817"/>
    <w:rsid w:val="00CC40FB"/>
    <w:rsid w:val="00CD1400"/>
    <w:rsid w:val="00CE3FB4"/>
    <w:rsid w:val="00D02AA4"/>
    <w:rsid w:val="00D16280"/>
    <w:rsid w:val="00D20CB5"/>
    <w:rsid w:val="00D20E4C"/>
    <w:rsid w:val="00D21964"/>
    <w:rsid w:val="00D2364F"/>
    <w:rsid w:val="00D3382A"/>
    <w:rsid w:val="00D36A54"/>
    <w:rsid w:val="00D43205"/>
    <w:rsid w:val="00D60E38"/>
    <w:rsid w:val="00D65931"/>
    <w:rsid w:val="00D673F4"/>
    <w:rsid w:val="00D7146B"/>
    <w:rsid w:val="00D766AC"/>
    <w:rsid w:val="00D85DC1"/>
    <w:rsid w:val="00D87BB3"/>
    <w:rsid w:val="00D97306"/>
    <w:rsid w:val="00DA5B7A"/>
    <w:rsid w:val="00DB1D75"/>
    <w:rsid w:val="00DB3CD6"/>
    <w:rsid w:val="00DC731F"/>
    <w:rsid w:val="00DD5F45"/>
    <w:rsid w:val="00DD717A"/>
    <w:rsid w:val="00DF62B3"/>
    <w:rsid w:val="00DF645B"/>
    <w:rsid w:val="00E066C3"/>
    <w:rsid w:val="00E24EFA"/>
    <w:rsid w:val="00E32F4B"/>
    <w:rsid w:val="00E34F78"/>
    <w:rsid w:val="00E36CBE"/>
    <w:rsid w:val="00E41629"/>
    <w:rsid w:val="00E4260F"/>
    <w:rsid w:val="00E46521"/>
    <w:rsid w:val="00E531D8"/>
    <w:rsid w:val="00E54E80"/>
    <w:rsid w:val="00E61494"/>
    <w:rsid w:val="00E62CBC"/>
    <w:rsid w:val="00E804A0"/>
    <w:rsid w:val="00E81A79"/>
    <w:rsid w:val="00E838B6"/>
    <w:rsid w:val="00EC6F18"/>
    <w:rsid w:val="00ED0C1E"/>
    <w:rsid w:val="00EE641A"/>
    <w:rsid w:val="00EF2BD6"/>
    <w:rsid w:val="00EF5C2A"/>
    <w:rsid w:val="00F0030E"/>
    <w:rsid w:val="00F014A9"/>
    <w:rsid w:val="00F02E0F"/>
    <w:rsid w:val="00F05CBD"/>
    <w:rsid w:val="00F118C5"/>
    <w:rsid w:val="00F12619"/>
    <w:rsid w:val="00F202C6"/>
    <w:rsid w:val="00F2614F"/>
    <w:rsid w:val="00F43537"/>
    <w:rsid w:val="00F56E30"/>
    <w:rsid w:val="00F57A52"/>
    <w:rsid w:val="00F64282"/>
    <w:rsid w:val="00F774A3"/>
    <w:rsid w:val="00F84508"/>
    <w:rsid w:val="00F92041"/>
    <w:rsid w:val="00FA3B68"/>
    <w:rsid w:val="00FD3A2C"/>
    <w:rsid w:val="00FD3DD3"/>
    <w:rsid w:val="00FF0041"/>
    <w:rsid w:val="00FF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1"/>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microsoft.com/office/2007/relationships/hdphoto" Target="media/hdphoto2.wd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3763</TotalTime>
  <Pages>11</Pages>
  <Words>2435</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197</cp:revision>
  <cp:lastPrinted>2022-07-05T07:37:00Z</cp:lastPrinted>
  <dcterms:created xsi:type="dcterms:W3CDTF">2022-06-12T03:46:00Z</dcterms:created>
  <dcterms:modified xsi:type="dcterms:W3CDTF">2022-11-29T07:28:00Z</dcterms:modified>
</cp:coreProperties>
</file>