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9F47EE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="009F47EE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A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="009F47EE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 w:rsidR="009F47EE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I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 w:rsidR="009F47EE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I</w:t>
      </w:r>
    </w:p>
    <w:p w:rsidR="00F47D77" w:rsidRPr="00883C78" w:rsidRDefault="00883C78" w:rsidP="00883C78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  <w:r>
        <w:rPr>
          <w:noProof/>
          <w:lang w:val="en-US"/>
        </w:rPr>
        <w:drawing>
          <wp:inline distT="0" distB="0" distL="0" distR="0" wp14:anchorId="73BC2782" wp14:editId="252B0451">
            <wp:extent cx="4333875" cy="61436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46" t="21269" r="18411" b="10139"/>
                    <a:stretch/>
                  </pic:blipFill>
                  <pic:spPr bwMode="auto">
                    <a:xfrm>
                      <a:off x="0" y="0"/>
                      <a:ext cx="4333875" cy="614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7D77" w:rsidRPr="00667F84" w:rsidRDefault="00667F84" w:rsidP="00A70144">
      <w:pPr>
        <w:widowControl w:val="0"/>
        <w:spacing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 xml:space="preserve">Menyusun </w:t>
      </w:r>
      <w:r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Gerak Tari Sederhana</w:t>
      </w:r>
    </w:p>
    <w:p w:rsidR="008A3EEF" w:rsidRDefault="004D7060" w:rsidP="007D77A7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8A3EEF" w:rsidRDefault="008A3EEF" w:rsidP="009F47EE">
      <w:pPr>
        <w:spacing w:after="0" w:line="276" w:lineRule="auto"/>
        <w:ind w:left="360" w:hanging="1260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883C78" w:rsidRPr="008A3EEF" w:rsidRDefault="00883C78" w:rsidP="009F47EE">
      <w:pPr>
        <w:spacing w:after="0" w:line="276" w:lineRule="auto"/>
        <w:ind w:left="360" w:hanging="1260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lastRenderedPageBreak/>
        <w:t xml:space="preserve">MODUL AJAR  </w:t>
      </w:r>
      <w:r w:rsidR="0063500E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7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667F84" w:rsidRDefault="00667F84" w:rsidP="00667F84">
      <w:pPr>
        <w:spacing w:after="0" w:line="276" w:lineRule="auto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MEN</w:t>
      </w: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>YUSUN GERAK TARI SEDERHANA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6"/>
        <w:gridCol w:w="4371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B72CC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="005541CD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Dua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="005541CD">
              <w:rPr>
                <w:rFonts w:ascii="Arial" w:eastAsia="Bookman Old Style" w:hAnsi="Arial" w:cs="Arial"/>
                <w:b/>
                <w:sz w:val="24"/>
                <w:szCs w:val="24"/>
              </w:rPr>
              <w:t>I</w:t>
            </w:r>
            <w:r w:rsidR="005541CD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r w:rsidR="005541CD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Dua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7D77A7" w:rsidP="006035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6035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 Proses (Mengamati, memprediksi, merencanakan, memproses, mengevaluasi, dan mengomunikasikan).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092F30" w:rsidRPr="00092F30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24</w:t>
            </w:r>
            <w:r w:rsidR="00092F30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671698">
        <w:trPr>
          <w:trHeight w:val="2465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5541CD" w:rsidRDefault="005541CD" w:rsidP="005541CD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line="240" w:lineRule="atLeast"/>
              <w:ind w:left="3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Menjelaskan jenis-jenis latihan olah tubuh.</w:t>
            </w:r>
          </w:p>
          <w:p w:rsidR="005541CD" w:rsidRPr="005541CD" w:rsidRDefault="005541CD" w:rsidP="005541CD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line="240" w:lineRule="atLeast"/>
              <w:ind w:left="3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Menyebutkan gerak dasar dalam tari.</w:t>
            </w:r>
          </w:p>
          <w:p w:rsidR="005541CD" w:rsidRDefault="005541CD" w:rsidP="005541CD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line="240" w:lineRule="atLeast"/>
              <w:ind w:left="3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Pr="00706080">
              <w:rPr>
                <w:rFonts w:ascii="Arial" w:hAnsi="Arial" w:cs="Arial"/>
                <w:sz w:val="24"/>
                <w:szCs w:val="14"/>
              </w:rPr>
              <w:t>e</w:t>
            </w:r>
            <w:r>
              <w:rPr>
                <w:rFonts w:ascii="Arial" w:hAnsi="Arial" w:cs="Arial"/>
                <w:sz w:val="24"/>
                <w:szCs w:val="14"/>
              </w:rPr>
              <w:t>ngidentifikasi jenis-jenis pola gerak tari.</w:t>
            </w:r>
          </w:p>
          <w:p w:rsidR="005541CD" w:rsidRDefault="005541CD" w:rsidP="005541CD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line="240" w:lineRule="atLeast"/>
              <w:ind w:left="3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Menjelaskan fungsi ekspresi dan pengiring tari.</w:t>
            </w:r>
          </w:p>
          <w:p w:rsidR="005541CD" w:rsidRDefault="005541CD" w:rsidP="005541CD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line="240" w:lineRule="atLeast"/>
              <w:ind w:left="3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Melakukan permainan tebak ekspresi.</w:t>
            </w:r>
          </w:p>
          <w:p w:rsidR="00F47D77" w:rsidRPr="005541CD" w:rsidRDefault="005541CD" w:rsidP="005541CD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line="240" w:lineRule="atLeast"/>
              <w:ind w:left="314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Mengenalkan tari daerah asal.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E8603F" w:rsidRPr="00F103FA" w:rsidRDefault="0004656C" w:rsidP="00F103FA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sudah dapat mengetahui tentang</w:t>
      </w:r>
      <w:r w:rsidR="00667F84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gerak tari sederhana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 </w:t>
      </w:r>
      <w:r w:rsidR="006B43E9">
        <w:rPr>
          <w:rFonts w:ascii="Arial" w:eastAsia="Bookman Old Style" w:hAnsi="Arial" w:cs="Arial"/>
          <w:noProof/>
          <w:sz w:val="24"/>
          <w:szCs w:val="24"/>
        </w:rPr>
        <w:t>.</w:t>
      </w:r>
      <w:r w:rsidR="003F1E77">
        <w:rPr>
          <w:rFonts w:ascii="Arial" w:eastAsia="Bookman Old Style" w:hAnsi="Arial" w:cs="Arial"/>
          <w:noProof/>
          <w:sz w:val="24"/>
          <w:szCs w:val="24"/>
        </w:rPr>
        <w:t xml:space="preserve"> 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peserta didik untuk </w:t>
      </w:r>
      <w:r w:rsidR="006B43E9">
        <w:rPr>
          <w:rFonts w:ascii="Arial" w:eastAsiaTheme="minorHAnsi" w:hAnsi="Arial" w:cs="Arial"/>
          <w:sz w:val="24"/>
          <w:szCs w:val="24"/>
          <w:lang w:val="en-US"/>
        </w:rPr>
        <w:t>m</w:t>
      </w:r>
      <w:r w:rsidR="00667F84">
        <w:rPr>
          <w:rFonts w:ascii="Arial" w:eastAsiaTheme="minorHAnsi" w:hAnsi="Arial" w:cs="Arial"/>
          <w:sz w:val="24"/>
          <w:szCs w:val="24"/>
          <w:lang w:val="en-US"/>
        </w:rPr>
        <w:t>en</w:t>
      </w:r>
      <w:r w:rsidR="00667F84">
        <w:rPr>
          <w:rFonts w:ascii="Arial" w:eastAsiaTheme="minorHAnsi" w:hAnsi="Arial" w:cs="Arial"/>
          <w:sz w:val="24"/>
          <w:szCs w:val="24"/>
          <w:lang w:val="id-ID"/>
        </w:rPr>
        <w:t>yusun gerak tari sederhana</w:t>
      </w:r>
      <w:r w:rsidR="006B43E9">
        <w:rPr>
          <w:rFonts w:ascii="Arial" w:eastAsiaTheme="minorHAnsi" w:hAnsi="Arial" w:cs="Arial"/>
          <w:sz w:val="24"/>
          <w:szCs w:val="24"/>
          <w:lang w:val="en-US"/>
        </w:rPr>
        <w:t>.</w:t>
      </w:r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</w:p>
    <w:p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667F84">
        <w:rPr>
          <w:rFonts w:ascii="Arial" w:eastAsia="Bookman Old Style" w:hAnsi="Arial" w:cs="Arial"/>
          <w:noProof/>
          <w:sz w:val="24"/>
          <w:szCs w:val="24"/>
          <w:lang w:val="id-ID"/>
        </w:rPr>
        <w:t>Bagaimana cara menyusun gerak tari sederhana</w:t>
      </w:r>
      <w:r w:rsidR="003F1E77">
        <w:rPr>
          <w:rFonts w:ascii="Arial" w:eastAsia="Bookman Old Style" w:hAnsi="Arial" w:cs="Arial"/>
          <w:noProof/>
          <w:sz w:val="24"/>
          <w:szCs w:val="24"/>
          <w:lang w:val="en-US"/>
        </w:rPr>
        <w:t>?</w:t>
      </w:r>
      <w:r w:rsidR="00EB2246">
        <w:rPr>
          <w:rFonts w:ascii="Arial" w:eastAsia="Bookman Old Style" w:hAnsi="Arial" w:cs="Arial"/>
          <w:noProof/>
          <w:sz w:val="24"/>
          <w:szCs w:val="24"/>
          <w:lang w:val="en-US"/>
        </w:rPr>
        <w:t>)</w:t>
      </w:r>
    </w:p>
    <w:p w:rsid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5541CD" w:rsidRDefault="005541CD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5541CD" w:rsidRDefault="005541CD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667F84" w:rsidRDefault="00667F84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667F84" w:rsidRDefault="00667F84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667F84" w:rsidRDefault="00667F84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5541CD" w:rsidRPr="00EB2246" w:rsidRDefault="005541CD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0B7546" w:rsidRPr="00C50F29" w:rsidRDefault="00F47D77" w:rsidP="00C50F29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lastRenderedPageBreak/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r w:rsidR="009F47EE">
        <w:rPr>
          <w:rFonts w:ascii="Arial" w:hAnsi="Arial" w:cs="Arial"/>
          <w:b/>
          <w:sz w:val="24"/>
          <w:szCs w:val="24"/>
          <w:lang w:val="id-ID"/>
        </w:rPr>
        <w:t>Melakukan Latihan Olah Tubuh</w:t>
      </w:r>
      <w:r w:rsidR="001E5467" w:rsidRPr="00A06C0A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092F30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6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5A5C5B" w:rsidRPr="006835B6" w:rsidRDefault="005A5C5B" w:rsidP="00D077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897214" w:rsidRPr="00C50F29" w:rsidRDefault="000866B7" w:rsidP="00C50F29">
      <w:pPr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7.1 </w:t>
      </w:r>
      <w:r w:rsidR="005541CD">
        <w:rPr>
          <w:rFonts w:ascii="Arial" w:hAnsi="Arial" w:cs="Arial"/>
          <w:sz w:val="24"/>
          <w:szCs w:val="14"/>
        </w:rPr>
        <w:t>Menjelaskan jenis-jenis latihan olah tubuh.</w:t>
      </w:r>
    </w:p>
    <w:p w:rsidR="00C50F29" w:rsidRPr="00856DEC" w:rsidRDefault="00C50F29" w:rsidP="00856DEC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Latihan Pendahuluan (</w:t>
      </w:r>
      <w:r w:rsidR="00092F30">
        <w:rPr>
          <w:rFonts w:ascii="Arial" w:eastAsiaTheme="minorHAnsi" w:hAnsi="Arial" w:cs="Arial"/>
          <w:b/>
          <w:sz w:val="24"/>
          <w:szCs w:val="24"/>
          <w:lang w:val="id-ID"/>
        </w:rPr>
        <w:t xml:space="preserve">2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JP)</w:t>
      </w:r>
    </w:p>
    <w:p w:rsidR="00856DEC" w:rsidRPr="00856DEC" w:rsidRDefault="00856DEC" w:rsidP="00856DE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Guru menjelaskan tentang latihan pendahuluan.</w:t>
      </w:r>
    </w:p>
    <w:p w:rsidR="00856DEC" w:rsidRPr="00092F30" w:rsidRDefault="00856DEC" w:rsidP="00856DEC">
      <w:pPr>
        <w:pStyle w:val="ListParagraph"/>
        <w:numPr>
          <w:ilvl w:val="0"/>
          <w:numId w:val="16"/>
        </w:num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sz w:val="24"/>
          <w:szCs w:val="24"/>
          <w:lang w:val="id-ID"/>
        </w:rPr>
        <w:t>Guru membimbing peserta didik dalam mempraktikkan latihan pendahuluan sesuai gambar pada halaman 113.</w:t>
      </w:r>
    </w:p>
    <w:p w:rsidR="00092F30" w:rsidRPr="00856DEC" w:rsidRDefault="00092F30" w:rsidP="00092F30">
      <w:pPr>
        <w:pStyle w:val="ListParagraph"/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392493" w:rsidRPr="00C50F29" w:rsidRDefault="005541CD" w:rsidP="00C50F2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Latihan Inti</w:t>
      </w:r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092F30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CD30B3" w:rsidRPr="00856DEC" w:rsidRDefault="00A325CF" w:rsidP="00856DEC">
      <w:pPr>
        <w:pStyle w:val="ListParagraph"/>
        <w:widowControl w:val="0"/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 xml:space="preserve">Guru menjelaskan </w:t>
      </w:r>
      <w:r w:rsidR="00856DEC">
        <w:rPr>
          <w:rFonts w:ascii="Arial" w:hAnsi="Arial" w:cs="Arial"/>
          <w:sz w:val="24"/>
          <w:szCs w:val="14"/>
        </w:rPr>
        <w:t>tentang latihan inti dan bagian-bagiannya</w:t>
      </w:r>
      <w:r w:rsidR="00CD30B3" w:rsidRPr="00856DEC">
        <w:rPr>
          <w:rFonts w:ascii="Arial" w:hAnsi="Arial" w:cs="Arial"/>
          <w:sz w:val="24"/>
          <w:szCs w:val="14"/>
        </w:rPr>
        <w:t>.</w:t>
      </w:r>
    </w:p>
    <w:p w:rsidR="00094A5C" w:rsidRDefault="00856DEC" w:rsidP="00856DEC">
      <w:pPr>
        <w:pStyle w:val="ListParagraph"/>
        <w:numPr>
          <w:ilvl w:val="0"/>
          <w:numId w:val="8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>
        <w:rPr>
          <w:rFonts w:ascii="Arial" w:hAnsi="Arial" w:cs="Arial"/>
          <w:spacing w:val="-4"/>
          <w:sz w:val="24"/>
          <w:szCs w:val="24"/>
          <w:lang w:val="id-ID"/>
        </w:rPr>
        <w:t>membimbing peserta didik dalam mempraktikkan latihan inti sesuai gambar pada halaman 114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856DEC" w:rsidRPr="00856DEC" w:rsidRDefault="00856DEC" w:rsidP="00856DEC">
      <w:pPr>
        <w:pStyle w:val="ListParagraph"/>
        <w:spacing w:after="240" w:line="276" w:lineRule="auto"/>
        <w:ind w:left="360"/>
        <w:rPr>
          <w:rFonts w:ascii="Arial" w:hAnsi="Arial" w:cs="Arial"/>
          <w:spacing w:val="-4"/>
          <w:sz w:val="24"/>
          <w:szCs w:val="24"/>
        </w:rPr>
      </w:pPr>
    </w:p>
    <w:p w:rsidR="00094A5C" w:rsidRPr="00C50F29" w:rsidRDefault="005541CD" w:rsidP="00C50F29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Latihan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Penutup</w:t>
      </w:r>
      <w:r w:rsidR="00094A5C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092F30"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094A5C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094A5C" w:rsidRPr="00D717C7" w:rsidRDefault="00094A5C" w:rsidP="0060359D">
      <w:pPr>
        <w:pStyle w:val="ListParagraph"/>
        <w:widowControl w:val="0"/>
        <w:numPr>
          <w:ilvl w:val="0"/>
          <w:numId w:val="8"/>
        </w:numPr>
        <w:spacing w:after="0" w:line="276" w:lineRule="auto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>Guru</w:t>
      </w:r>
      <w:r w:rsidR="00C50F29">
        <w:rPr>
          <w:rFonts w:ascii="Arial" w:hAnsi="Arial" w:cs="Arial"/>
          <w:sz w:val="24"/>
          <w:szCs w:val="14"/>
        </w:rPr>
        <w:t xml:space="preserve"> menjelaskan tentang latihan penutup</w:t>
      </w:r>
      <w:r w:rsidR="00D717C7">
        <w:rPr>
          <w:rFonts w:ascii="Arial" w:hAnsi="Arial" w:cs="Arial"/>
          <w:sz w:val="24"/>
          <w:szCs w:val="14"/>
        </w:rPr>
        <w:t>.</w:t>
      </w:r>
    </w:p>
    <w:p w:rsidR="0008511B" w:rsidRPr="001A511B" w:rsidRDefault="00C50F29" w:rsidP="001A511B">
      <w:pPr>
        <w:pStyle w:val="ListParagraph"/>
        <w:numPr>
          <w:ilvl w:val="0"/>
          <w:numId w:val="8"/>
        </w:numPr>
        <w:spacing w:after="240" w:line="276" w:lineRule="auto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>
        <w:rPr>
          <w:rFonts w:ascii="Arial" w:hAnsi="Arial" w:cs="Arial"/>
          <w:spacing w:val="-4"/>
          <w:sz w:val="24"/>
          <w:szCs w:val="24"/>
          <w:lang w:val="id-ID"/>
        </w:rPr>
        <w:t>membimbing peserta didik dalam mempraktikkan latihan penutup sesuai gambar pada halaman 114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A86714" w:rsidRPr="009559A4" w:rsidRDefault="001C006B" w:rsidP="00275D0D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Pembelajaran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Topik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 w:rsidR="005541CD">
        <w:rPr>
          <w:rFonts w:ascii="Arial" w:eastAsiaTheme="minorHAnsi" w:hAnsi="Arial" w:cs="Arial"/>
          <w:b/>
          <w:sz w:val="24"/>
          <w:szCs w:val="18"/>
          <w:lang w:val="id-ID"/>
        </w:rPr>
        <w:t>Mengenal Gerak dalam Tari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092F30">
        <w:rPr>
          <w:rFonts w:ascii="Arial" w:eastAsiaTheme="minorHAnsi" w:hAnsi="Arial" w:cs="Arial"/>
          <w:b/>
          <w:sz w:val="24"/>
          <w:szCs w:val="18"/>
          <w:lang w:val="id-ID"/>
        </w:rPr>
        <w:t>12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110C5D" w:rsidRPr="006C1CEA" w:rsidRDefault="005D6906" w:rsidP="006C1CEA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6C1CEA" w:rsidRDefault="00D53160" w:rsidP="00D53160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>Menyebutkan gerak dasar dalam tari.</w:t>
      </w:r>
    </w:p>
    <w:p w:rsidR="00D53160" w:rsidRPr="00D53160" w:rsidRDefault="00D53160" w:rsidP="00D53160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>M</w:t>
      </w:r>
      <w:r w:rsidRPr="00706080">
        <w:rPr>
          <w:rFonts w:ascii="Arial" w:hAnsi="Arial" w:cs="Arial"/>
          <w:sz w:val="24"/>
          <w:szCs w:val="14"/>
        </w:rPr>
        <w:t>e</w:t>
      </w:r>
      <w:r>
        <w:rPr>
          <w:rFonts w:ascii="Arial" w:hAnsi="Arial" w:cs="Arial"/>
          <w:sz w:val="24"/>
          <w:szCs w:val="14"/>
        </w:rPr>
        <w:t>ngidentifikasi jenis-jenis pola gerak tari.</w:t>
      </w:r>
    </w:p>
    <w:p w:rsidR="006C1CEA" w:rsidRPr="006C1CEA" w:rsidRDefault="006C1CEA" w:rsidP="006C1CEA">
      <w:pPr>
        <w:pStyle w:val="ListParagraph"/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</w:p>
    <w:p w:rsidR="00543290" w:rsidRPr="009559A4" w:rsidRDefault="005541CD" w:rsidP="006035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Gerak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Dasar dalam Tari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092F30">
        <w:rPr>
          <w:rFonts w:ascii="Arial" w:eastAsiaTheme="minorHAnsi" w:hAnsi="Arial" w:cs="Arial"/>
          <w:b/>
          <w:sz w:val="24"/>
          <w:szCs w:val="24"/>
          <w:lang w:val="id-ID"/>
        </w:rPr>
        <w:t>8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C0C3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C50F29" w:rsidRPr="00C50F29" w:rsidRDefault="005506F3" w:rsidP="00C50F29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 w:rsidR="00110C5D">
        <w:rPr>
          <w:rFonts w:ascii="Arial" w:hAnsi="Arial" w:cs="Arial"/>
          <w:spacing w:val="-4"/>
          <w:sz w:val="24"/>
          <w:szCs w:val="24"/>
        </w:rPr>
        <w:t xml:space="preserve">menjelaskan tentang </w:t>
      </w:r>
      <w:r w:rsidR="00C50F29">
        <w:rPr>
          <w:rFonts w:ascii="Arial" w:hAnsi="Arial" w:cs="Arial"/>
          <w:spacing w:val="-4"/>
          <w:sz w:val="24"/>
          <w:szCs w:val="24"/>
        </w:rPr>
        <w:t>pengertian gerak dasar dalam tari.</w:t>
      </w:r>
    </w:p>
    <w:p w:rsidR="00C50F29" w:rsidRDefault="00C50F29" w:rsidP="0060359D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DF28D7">
        <w:rPr>
          <w:rFonts w:ascii="Arial" w:hAnsi="Arial" w:cs="Arial"/>
          <w:spacing w:val="-4"/>
          <w:sz w:val="24"/>
          <w:szCs w:val="24"/>
        </w:rPr>
        <w:t xml:space="preserve">Guru membimbing peserta didik memindai </w:t>
      </w:r>
      <w:r w:rsidRPr="00DF28D7">
        <w:rPr>
          <w:rFonts w:ascii="Arial" w:hAnsi="Arial" w:cs="Arial"/>
          <w:i/>
          <w:spacing w:val="-4"/>
          <w:sz w:val="24"/>
          <w:szCs w:val="24"/>
        </w:rPr>
        <w:t>QR Code</w:t>
      </w:r>
      <w:r>
        <w:rPr>
          <w:rFonts w:ascii="Arial" w:hAnsi="Arial" w:cs="Arial"/>
          <w:spacing w:val="-4"/>
          <w:sz w:val="24"/>
          <w:szCs w:val="24"/>
        </w:rPr>
        <w:t xml:space="preserve"> tentang </w:t>
      </w:r>
      <w:r>
        <w:rPr>
          <w:rFonts w:ascii="Arial" w:hAnsi="Arial" w:cs="Arial"/>
          <w:spacing w:val="-4"/>
          <w:sz w:val="24"/>
          <w:szCs w:val="24"/>
          <w:lang w:val="id-ID"/>
        </w:rPr>
        <w:t xml:space="preserve">Gerak Dasar dalam tari </w:t>
      </w:r>
      <w:r w:rsidRPr="00DF28D7">
        <w:rPr>
          <w:rFonts w:ascii="Arial" w:hAnsi="Arial" w:cs="Arial"/>
          <w:spacing w:val="-4"/>
          <w:sz w:val="24"/>
          <w:szCs w:val="24"/>
        </w:rPr>
        <w:t xml:space="preserve">menggunakan aplikasi </w:t>
      </w:r>
      <w:r w:rsidRPr="00DF28D7">
        <w:rPr>
          <w:rFonts w:ascii="Arial" w:hAnsi="Arial" w:cs="Arial"/>
          <w:i/>
          <w:spacing w:val="-4"/>
          <w:sz w:val="24"/>
          <w:szCs w:val="24"/>
        </w:rPr>
        <w:t>Erlangga Reader</w:t>
      </w:r>
      <w:r w:rsidRPr="00DF28D7">
        <w:rPr>
          <w:rFonts w:ascii="Arial" w:hAnsi="Arial" w:cs="Arial"/>
          <w:spacing w:val="-4"/>
          <w:sz w:val="24"/>
          <w:szCs w:val="24"/>
        </w:rPr>
        <w:t xml:space="preserve"> untuk menambah pemahaman mengenai materi yang diajarkan.</w:t>
      </w:r>
    </w:p>
    <w:p w:rsidR="003B7281" w:rsidRPr="00C50F29" w:rsidRDefault="00C50F29" w:rsidP="00C50F29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>
        <w:rPr>
          <w:rFonts w:ascii="Arial" w:hAnsi="Arial" w:cs="Arial"/>
          <w:spacing w:val="-4"/>
          <w:sz w:val="24"/>
          <w:szCs w:val="24"/>
          <w:lang w:val="id-ID"/>
        </w:rPr>
        <w:t>membimbing peserta didik dalam mempraktikkan gerak dasar kepala sesuai gambar pada halaman 115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C50F29" w:rsidRPr="00C50F29" w:rsidRDefault="00C50F29" w:rsidP="00C50F29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>
        <w:rPr>
          <w:rFonts w:ascii="Arial" w:hAnsi="Arial" w:cs="Arial"/>
          <w:spacing w:val="-4"/>
          <w:sz w:val="24"/>
          <w:szCs w:val="24"/>
          <w:lang w:val="id-ID"/>
        </w:rPr>
        <w:t>membimbing peserta didik dalam mempraktikkan gerak dasar tangan sesuai gambar pada halaman 115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7804B1" w:rsidRDefault="007804B1" w:rsidP="0060359D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>
        <w:rPr>
          <w:rFonts w:ascii="Arial" w:hAnsi="Arial" w:cs="Arial"/>
          <w:spacing w:val="-4"/>
          <w:sz w:val="24"/>
          <w:szCs w:val="24"/>
          <w:lang w:val="id-ID"/>
        </w:rPr>
        <w:t>membimbing peserta didik dalam mempraktikkan gerak dasar badan sesuai gambar pada halaman 116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3B7281" w:rsidRDefault="007804B1" w:rsidP="0060359D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>
        <w:rPr>
          <w:rFonts w:ascii="Arial" w:hAnsi="Arial" w:cs="Arial"/>
          <w:spacing w:val="-4"/>
          <w:sz w:val="24"/>
          <w:szCs w:val="24"/>
          <w:lang w:val="id-ID"/>
        </w:rPr>
        <w:t>membimbing peserta didik dalam mempraktikkan gerak dasar kaki sesuai gambar pada halaman 116</w:t>
      </w:r>
      <w:r w:rsidR="003B7281">
        <w:rPr>
          <w:rFonts w:ascii="Arial" w:hAnsi="Arial" w:cs="Arial"/>
          <w:spacing w:val="-4"/>
          <w:sz w:val="24"/>
          <w:szCs w:val="24"/>
        </w:rPr>
        <w:t xml:space="preserve">. </w:t>
      </w:r>
    </w:p>
    <w:p w:rsidR="007C7D76" w:rsidRPr="005C3930" w:rsidRDefault="007C7D76" w:rsidP="007C7D76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014915" w:rsidRPr="00082F90" w:rsidRDefault="005541CD" w:rsidP="00082F9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Gerak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Penghubung dalam Tari</w:t>
      </w:r>
      <w:r w:rsidR="0017395B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F2280B" w:rsidRPr="009559A4"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 w:rsidR="00092F30">
        <w:rPr>
          <w:rFonts w:ascii="Arial" w:eastAsiaTheme="minorHAnsi" w:hAnsi="Arial" w:cs="Arial"/>
          <w:b/>
          <w:sz w:val="24"/>
          <w:szCs w:val="24"/>
          <w:lang w:val="id-ID"/>
        </w:rPr>
        <w:t>4</w:t>
      </w:r>
      <w:r w:rsidR="00F2280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F2280B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17395B" w:rsidRDefault="00082F90" w:rsidP="0060359D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Guru menjelaskan tentang gerak penghubung dalam tari dan jenis-jenisnya</w:t>
      </w:r>
      <w:r>
        <w:rPr>
          <w:rFonts w:ascii="Arial" w:hAnsi="Arial" w:cs="Arial"/>
          <w:spacing w:val="-4"/>
          <w:sz w:val="24"/>
          <w:szCs w:val="24"/>
          <w:lang w:val="id-ID"/>
        </w:rPr>
        <w:t>.</w:t>
      </w:r>
    </w:p>
    <w:p w:rsidR="0017395B" w:rsidRDefault="00082F90" w:rsidP="0060359D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Pe</w:t>
      </w:r>
      <w:r>
        <w:rPr>
          <w:rFonts w:ascii="Arial" w:hAnsi="Arial" w:cs="Arial"/>
          <w:spacing w:val="-4"/>
          <w:sz w:val="24"/>
          <w:szCs w:val="24"/>
          <w:lang w:val="id-ID"/>
        </w:rPr>
        <w:t>serta didik diminta melakukan gerak penghubung dalam tari berdasarkan gambar pada halaman 117.</w:t>
      </w:r>
    </w:p>
    <w:p w:rsidR="009F47EE" w:rsidRPr="001A511B" w:rsidRDefault="00082F90" w:rsidP="001A511B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Peserta </w:t>
      </w:r>
      <w:r>
        <w:rPr>
          <w:rFonts w:ascii="Arial" w:hAnsi="Arial" w:cs="Arial"/>
          <w:spacing w:val="-4"/>
          <w:sz w:val="24"/>
          <w:szCs w:val="24"/>
          <w:lang w:val="id-ID"/>
        </w:rPr>
        <w:t>didik diminta membuat kelompok diskusi tentang Menyebutkan Gerak Dasar dan Penghubung dalam Tari Daerah sesuai kegiatan pada halaman 118.</w:t>
      </w:r>
      <w:r w:rsidR="0017395B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9F47EE" w:rsidRPr="009559A4" w:rsidRDefault="009F47EE" w:rsidP="009F47EE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 xml:space="preserve">Pembelajaran 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3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Topik </w:t>
      </w:r>
      <w:r>
        <w:rPr>
          <w:rFonts w:ascii="Arial" w:eastAsiaTheme="minorHAnsi" w:hAnsi="Arial" w:cs="Arial"/>
          <w:b/>
          <w:sz w:val="24"/>
          <w:szCs w:val="18"/>
          <w:lang w:val="id-ID"/>
        </w:rPr>
        <w:t>C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 w:rsidR="005541CD">
        <w:rPr>
          <w:rFonts w:ascii="Arial" w:eastAsiaTheme="minorHAnsi" w:hAnsi="Arial" w:cs="Arial"/>
          <w:b/>
          <w:sz w:val="24"/>
          <w:szCs w:val="18"/>
          <w:lang w:val="id-ID"/>
        </w:rPr>
        <w:t>Mengenal pola G</w:t>
      </w:r>
      <w:r w:rsidR="00D53160">
        <w:rPr>
          <w:rFonts w:ascii="Arial" w:eastAsiaTheme="minorHAnsi" w:hAnsi="Arial" w:cs="Arial"/>
          <w:b/>
          <w:sz w:val="24"/>
          <w:szCs w:val="18"/>
          <w:lang w:val="id-ID"/>
        </w:rPr>
        <w:t>erak, E</w:t>
      </w:r>
      <w:r w:rsidR="005541CD">
        <w:rPr>
          <w:rFonts w:ascii="Arial" w:eastAsiaTheme="minorHAnsi" w:hAnsi="Arial" w:cs="Arial"/>
          <w:b/>
          <w:sz w:val="24"/>
          <w:szCs w:val="18"/>
          <w:lang w:val="id-ID"/>
        </w:rPr>
        <w:t>kspresi, dan Pengiring dalam Tari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092F30">
        <w:rPr>
          <w:rFonts w:ascii="Arial" w:eastAsiaTheme="minorHAnsi" w:hAnsi="Arial" w:cs="Arial"/>
          <w:b/>
          <w:sz w:val="24"/>
          <w:szCs w:val="18"/>
          <w:lang w:val="id-ID"/>
        </w:rPr>
        <w:t>6</w:t>
      </w:r>
      <w:r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9F47EE" w:rsidRPr="006C1CEA" w:rsidRDefault="009F47EE" w:rsidP="009F47EE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9F47EE" w:rsidRPr="006C1CEA" w:rsidRDefault="00D53160" w:rsidP="009F47EE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>Menjelaskan fungsi ekspresi dan pengiring tari.</w:t>
      </w:r>
    </w:p>
    <w:p w:rsidR="009F47EE" w:rsidRDefault="00D53160" w:rsidP="009F47EE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>Melakukan permainan tebak ekspresi.</w:t>
      </w:r>
    </w:p>
    <w:p w:rsidR="009F47EE" w:rsidRDefault="00D53160" w:rsidP="009F47EE">
      <w:pPr>
        <w:pStyle w:val="ListParagraph"/>
        <w:numPr>
          <w:ilvl w:val="1"/>
          <w:numId w:val="10"/>
        </w:numPr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>Mengenalkan tari daerah asal.</w:t>
      </w:r>
    </w:p>
    <w:p w:rsidR="009F47EE" w:rsidRPr="006C1CEA" w:rsidRDefault="009F47EE" w:rsidP="009F47EE">
      <w:pPr>
        <w:pStyle w:val="ListParagraph"/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</w:p>
    <w:p w:rsidR="009F47EE" w:rsidRPr="009559A4" w:rsidRDefault="005541CD" w:rsidP="009F47EE">
      <w:pPr>
        <w:pStyle w:val="ListParagraph"/>
        <w:numPr>
          <w:ilvl w:val="0"/>
          <w:numId w:val="12"/>
        </w:numPr>
        <w:autoSpaceDE w:val="0"/>
        <w:autoSpaceDN w:val="0"/>
        <w:adjustRightInd w:val="0"/>
        <w:spacing w:after="24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Pola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Gerak</w:t>
      </w:r>
      <w:r w:rsidR="009F47EE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092F30">
        <w:rPr>
          <w:rFonts w:ascii="Arial" w:eastAsiaTheme="minorHAnsi" w:hAnsi="Arial" w:cs="Arial"/>
          <w:b/>
          <w:sz w:val="24"/>
          <w:szCs w:val="24"/>
          <w:lang w:val="id-ID"/>
        </w:rPr>
        <w:t>6</w:t>
      </w:r>
      <w:r w:rsidR="009F47EE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9F47E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082F90" w:rsidRDefault="009F47EE" w:rsidP="00D53160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menjelaskan tentang </w:t>
      </w:r>
      <w:r w:rsidR="00082F90">
        <w:rPr>
          <w:rFonts w:ascii="Arial" w:hAnsi="Arial" w:cs="Arial"/>
          <w:spacing w:val="-4"/>
          <w:sz w:val="24"/>
          <w:szCs w:val="24"/>
        </w:rPr>
        <w:t>pola gerak tari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082F90" w:rsidRDefault="00082F90" w:rsidP="00082F90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D53160">
        <w:rPr>
          <w:rFonts w:ascii="Arial" w:hAnsi="Arial" w:cs="Arial"/>
          <w:spacing w:val="-4"/>
          <w:sz w:val="24"/>
          <w:szCs w:val="24"/>
        </w:rPr>
        <w:t xml:space="preserve">Guru membimbing peserta didik memindai </w:t>
      </w:r>
      <w:r w:rsidRPr="00D53160">
        <w:rPr>
          <w:rFonts w:ascii="Arial" w:hAnsi="Arial" w:cs="Arial"/>
          <w:i/>
          <w:spacing w:val="-4"/>
          <w:sz w:val="24"/>
          <w:szCs w:val="24"/>
        </w:rPr>
        <w:t>QR Code</w:t>
      </w:r>
      <w:r w:rsidRPr="00D53160">
        <w:rPr>
          <w:rFonts w:ascii="Arial" w:hAnsi="Arial" w:cs="Arial"/>
          <w:spacing w:val="-4"/>
          <w:sz w:val="24"/>
          <w:szCs w:val="24"/>
        </w:rPr>
        <w:t xml:space="preserve"> tentang </w:t>
      </w:r>
      <w:r>
        <w:rPr>
          <w:rFonts w:ascii="Arial" w:hAnsi="Arial" w:cs="Arial"/>
          <w:spacing w:val="-4"/>
          <w:sz w:val="24"/>
          <w:szCs w:val="24"/>
          <w:lang w:val="id-ID"/>
        </w:rPr>
        <w:t xml:space="preserve">Musik Pengiring Tari </w:t>
      </w:r>
      <w:r w:rsidRPr="00D53160">
        <w:rPr>
          <w:rFonts w:ascii="Arial" w:hAnsi="Arial" w:cs="Arial"/>
          <w:spacing w:val="-4"/>
          <w:sz w:val="24"/>
          <w:szCs w:val="24"/>
        </w:rPr>
        <w:t xml:space="preserve">menggunakan aplikasi </w:t>
      </w:r>
      <w:r w:rsidRPr="00D53160">
        <w:rPr>
          <w:rFonts w:ascii="Arial" w:hAnsi="Arial" w:cs="Arial"/>
          <w:i/>
          <w:spacing w:val="-4"/>
          <w:sz w:val="24"/>
          <w:szCs w:val="24"/>
        </w:rPr>
        <w:t>Erlangga Reader</w:t>
      </w:r>
      <w:r w:rsidRPr="00D53160">
        <w:rPr>
          <w:rFonts w:ascii="Arial" w:hAnsi="Arial" w:cs="Arial"/>
          <w:spacing w:val="-4"/>
          <w:sz w:val="24"/>
          <w:szCs w:val="24"/>
        </w:rPr>
        <w:t xml:space="preserve"> untuk menambah pemahaman mengenai materi yang diajarkan.</w:t>
      </w:r>
    </w:p>
    <w:p w:rsidR="00D53160" w:rsidRPr="00082F90" w:rsidRDefault="00082F90" w:rsidP="00082F90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mempraktikkan dan membimbing peserta didik untuk melakukan pola gerak tari berdasarkan gambar pada halaman 119.</w:t>
      </w:r>
      <w:r w:rsidR="009F47EE" w:rsidRPr="00082F90">
        <w:rPr>
          <w:rFonts w:ascii="Arial" w:hAnsi="Arial" w:cs="Arial"/>
          <w:spacing w:val="-4"/>
          <w:sz w:val="24"/>
          <w:szCs w:val="24"/>
        </w:rPr>
        <w:t xml:space="preserve"> </w:t>
      </w:r>
    </w:p>
    <w:p w:rsidR="009F47EE" w:rsidRPr="00082F90" w:rsidRDefault="00D53160" w:rsidP="00082F90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D53160">
        <w:rPr>
          <w:rFonts w:ascii="Arial" w:hAnsi="Arial" w:cs="Arial"/>
          <w:spacing w:val="-4"/>
          <w:sz w:val="24"/>
          <w:szCs w:val="24"/>
        </w:rPr>
        <w:t xml:space="preserve">Guru membimbing peserta didik memindai </w:t>
      </w:r>
      <w:r w:rsidRPr="00D53160">
        <w:rPr>
          <w:rFonts w:ascii="Arial" w:hAnsi="Arial" w:cs="Arial"/>
          <w:i/>
          <w:spacing w:val="-4"/>
          <w:sz w:val="24"/>
          <w:szCs w:val="24"/>
        </w:rPr>
        <w:t>QR Code</w:t>
      </w:r>
      <w:r w:rsidRPr="00D53160">
        <w:rPr>
          <w:rFonts w:ascii="Arial" w:hAnsi="Arial" w:cs="Arial"/>
          <w:spacing w:val="-4"/>
          <w:sz w:val="24"/>
          <w:szCs w:val="24"/>
        </w:rPr>
        <w:t xml:space="preserve"> tentang </w:t>
      </w:r>
      <w:r w:rsidR="00082F90">
        <w:rPr>
          <w:rFonts w:ascii="Arial" w:hAnsi="Arial" w:cs="Arial"/>
          <w:spacing w:val="-4"/>
          <w:sz w:val="24"/>
          <w:szCs w:val="24"/>
          <w:lang w:val="id-ID"/>
        </w:rPr>
        <w:t xml:space="preserve">Musik Pengiring Tari </w:t>
      </w:r>
      <w:r w:rsidRPr="00D53160">
        <w:rPr>
          <w:rFonts w:ascii="Arial" w:hAnsi="Arial" w:cs="Arial"/>
          <w:spacing w:val="-4"/>
          <w:sz w:val="24"/>
          <w:szCs w:val="24"/>
        </w:rPr>
        <w:t xml:space="preserve">menggunakan aplikasi </w:t>
      </w:r>
      <w:r w:rsidRPr="00D53160">
        <w:rPr>
          <w:rFonts w:ascii="Arial" w:hAnsi="Arial" w:cs="Arial"/>
          <w:i/>
          <w:spacing w:val="-4"/>
          <w:sz w:val="24"/>
          <w:szCs w:val="24"/>
        </w:rPr>
        <w:t>Erlangga Reader</w:t>
      </w:r>
      <w:r w:rsidRPr="00D53160">
        <w:rPr>
          <w:rFonts w:ascii="Arial" w:hAnsi="Arial" w:cs="Arial"/>
          <w:spacing w:val="-4"/>
          <w:sz w:val="24"/>
          <w:szCs w:val="24"/>
        </w:rPr>
        <w:t xml:space="preserve"> untuk menambah pemahaman mengenai materi yang diajarkan.</w:t>
      </w:r>
    </w:p>
    <w:p w:rsidR="009F47EE" w:rsidRPr="001A511B" w:rsidRDefault="009F47EE" w:rsidP="00E81B57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>Pes</w:t>
      </w:r>
      <w:r w:rsidR="00D53160">
        <w:rPr>
          <w:rFonts w:ascii="Arial" w:hAnsi="Arial" w:cs="Arial"/>
          <w:spacing w:val="-4"/>
          <w:sz w:val="24"/>
          <w:szCs w:val="24"/>
        </w:rPr>
        <w:t xml:space="preserve">erta didik diminta membentuk kelompok untuk melakukan </w:t>
      </w:r>
      <w:r w:rsidR="00D53160">
        <w:rPr>
          <w:rFonts w:ascii="Arial" w:hAnsi="Arial" w:cs="Arial"/>
          <w:spacing w:val="-4"/>
          <w:sz w:val="24"/>
          <w:szCs w:val="24"/>
          <w:lang w:val="id-ID"/>
        </w:rPr>
        <w:t>Permainan Tebak Ekspresi sesuai kegiatan pada halaman 120</w:t>
      </w:r>
      <w:r>
        <w:rPr>
          <w:rFonts w:ascii="Arial" w:hAnsi="Arial" w:cs="Arial"/>
          <w:spacing w:val="-4"/>
          <w:sz w:val="24"/>
          <w:szCs w:val="24"/>
        </w:rPr>
        <w:t xml:space="preserve">. </w:t>
      </w:r>
      <w:bookmarkStart w:id="1" w:name="_GoBack"/>
      <w:bookmarkEnd w:id="1"/>
    </w:p>
    <w:p w:rsidR="00E33653" w:rsidRPr="006835B6" w:rsidRDefault="009F47EE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diberikan tes tertulis dengan soal pilihan ganda dan isian, untuk mengetahui apakah peserta didik dapat memahami pelajaran tersebut. Peserta didik dapat mengerjakan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231DDF">
        <w:rPr>
          <w:rFonts w:ascii="Arial" w:eastAsia="Bookman Old Style" w:hAnsi="Arial" w:cs="Arial"/>
          <w:noProof/>
          <w:sz w:val="24"/>
          <w:szCs w:val="24"/>
          <w:lang w:val="en-US"/>
        </w:rPr>
        <w:t>7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231DDF">
        <w:rPr>
          <w:rFonts w:ascii="Arial" w:eastAsia="Bookman Old Style" w:hAnsi="Arial" w:cs="Arial"/>
          <w:noProof/>
          <w:sz w:val="24"/>
          <w:szCs w:val="24"/>
          <w:lang w:val="en-US"/>
        </w:rPr>
        <w:t>121-123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mengerjakan soal HOTS di halaman </w:t>
      </w:r>
      <w:r w:rsidR="00231DDF">
        <w:rPr>
          <w:rFonts w:ascii="Arial" w:hAnsi="Arial" w:cs="Arial"/>
          <w:sz w:val="24"/>
          <w:szCs w:val="24"/>
          <w:lang w:val="en-US"/>
        </w:rPr>
        <w:t>124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mengerjakan AKM (Asesmen Kompentensi Minimum) halaman </w:t>
      </w:r>
      <w:r w:rsidR="00231DDF">
        <w:rPr>
          <w:rFonts w:ascii="Arial" w:hAnsi="Arial" w:cs="Arial"/>
          <w:sz w:val="24"/>
          <w:szCs w:val="24"/>
          <w:lang w:val="en-US"/>
        </w:rPr>
        <w:t>124-125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Praproyek tentang </w:t>
      </w:r>
      <w:r w:rsidR="009F47EE">
        <w:rPr>
          <w:rFonts w:ascii="Arial" w:hAnsi="Arial" w:cs="Arial"/>
          <w:sz w:val="24"/>
          <w:szCs w:val="24"/>
          <w:lang w:val="en-US"/>
        </w:rPr>
        <w:t xml:space="preserve">Memperkenalkan </w:t>
      </w:r>
      <w:r w:rsidR="009F47EE">
        <w:rPr>
          <w:rFonts w:ascii="Arial" w:hAnsi="Arial" w:cs="Arial"/>
          <w:sz w:val="24"/>
          <w:szCs w:val="24"/>
          <w:lang w:val="id-ID"/>
        </w:rPr>
        <w:t>Tari Daerah Asal</w:t>
      </w:r>
      <w:r w:rsidRPr="006835B6">
        <w:rPr>
          <w:rFonts w:ascii="Arial" w:hAnsi="Arial" w:cs="Arial"/>
          <w:sz w:val="24"/>
          <w:szCs w:val="24"/>
          <w:lang w:val="en-US"/>
        </w:rPr>
        <w:t xml:space="preserve"> disajikan di halaman </w:t>
      </w:r>
      <w:r w:rsidR="00616E9F">
        <w:rPr>
          <w:rFonts w:ascii="Arial" w:hAnsi="Arial" w:cs="Arial"/>
          <w:sz w:val="24"/>
          <w:szCs w:val="24"/>
          <w:lang w:val="en-US"/>
        </w:rPr>
        <w:t>1</w:t>
      </w:r>
      <w:r w:rsidR="009F47EE">
        <w:rPr>
          <w:rFonts w:ascii="Arial" w:hAnsi="Arial" w:cs="Arial"/>
          <w:sz w:val="24"/>
          <w:szCs w:val="24"/>
          <w:lang w:val="en-US"/>
        </w:rPr>
        <w:t>26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diberikan pertanyaan secara lisan unjuk kinerja dengan praktik, dan menyajikan dalam daftar hasil penugasan. 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Lembar observasi untuk mengetahui keaktifan peserta didik saat kerja mandiri dan berpasangan.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Kuesioner dijawab dengan skala likert untuk mengetahui minat peserta didik. Kuesioner digunakan untuk refleksi pembelajaran.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185"/>
        <w:gridCol w:w="1465"/>
        <w:gridCol w:w="1616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lastRenderedPageBreak/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Melaksanakan tindak lanjut dari hasil asesmen penilaian.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Jika peserta didik tidak dapat membaca dan menulis, maka peserta didik diberikan pelayanan individu.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E74" w:rsidRDefault="00C81E74" w:rsidP="00F47D77">
      <w:pPr>
        <w:spacing w:after="0" w:line="240" w:lineRule="auto"/>
      </w:pPr>
      <w:r>
        <w:separator/>
      </w:r>
    </w:p>
  </w:endnote>
  <w:endnote w:type="continuationSeparator" w:id="0">
    <w:p w:rsidR="00C81E74" w:rsidRDefault="00C81E74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E74" w:rsidRDefault="00C81E74" w:rsidP="00F47D77">
      <w:pPr>
        <w:spacing w:after="0" w:line="240" w:lineRule="auto"/>
      </w:pPr>
      <w:r>
        <w:separator/>
      </w:r>
    </w:p>
  </w:footnote>
  <w:footnote w:type="continuationSeparator" w:id="0">
    <w:p w:rsidR="00C81E74" w:rsidRDefault="00C81E74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77" w:rsidRDefault="00F47D77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D6E216" id="Rectangle 234" o:spid="_x0000_s1026" style="position:absolute;margin-left:0;margin-top:-35.2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CA5D21"/>
    <w:multiLevelType w:val="hybridMultilevel"/>
    <w:tmpl w:val="2832636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6D12FD"/>
    <w:multiLevelType w:val="multilevel"/>
    <w:tmpl w:val="F05470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2E5066"/>
    <w:multiLevelType w:val="hybridMultilevel"/>
    <w:tmpl w:val="5C7EA974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8">
    <w:nsid w:val="39B06472"/>
    <w:multiLevelType w:val="hybridMultilevel"/>
    <w:tmpl w:val="7220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F880E69"/>
    <w:multiLevelType w:val="multilevel"/>
    <w:tmpl w:val="1296582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D2D7B8A"/>
    <w:multiLevelType w:val="hybridMultilevel"/>
    <w:tmpl w:val="65446864"/>
    <w:lvl w:ilvl="0" w:tplc="127A3D0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080" w:hanging="360"/>
      </w:pPr>
    </w:lvl>
    <w:lvl w:ilvl="2" w:tplc="0421001B" w:tentative="1">
      <w:start w:val="1"/>
      <w:numFmt w:val="lowerRoman"/>
      <w:lvlText w:val="%3."/>
      <w:lvlJc w:val="right"/>
      <w:pPr>
        <w:ind w:left="1800" w:hanging="180"/>
      </w:pPr>
    </w:lvl>
    <w:lvl w:ilvl="3" w:tplc="0421000F" w:tentative="1">
      <w:start w:val="1"/>
      <w:numFmt w:val="decimal"/>
      <w:lvlText w:val="%4."/>
      <w:lvlJc w:val="left"/>
      <w:pPr>
        <w:ind w:left="2520" w:hanging="360"/>
      </w:pPr>
    </w:lvl>
    <w:lvl w:ilvl="4" w:tplc="04210019" w:tentative="1">
      <w:start w:val="1"/>
      <w:numFmt w:val="lowerLetter"/>
      <w:lvlText w:val="%5."/>
      <w:lvlJc w:val="left"/>
      <w:pPr>
        <w:ind w:left="3240" w:hanging="360"/>
      </w:pPr>
    </w:lvl>
    <w:lvl w:ilvl="5" w:tplc="0421001B" w:tentative="1">
      <w:start w:val="1"/>
      <w:numFmt w:val="lowerRoman"/>
      <w:lvlText w:val="%6."/>
      <w:lvlJc w:val="right"/>
      <w:pPr>
        <w:ind w:left="3960" w:hanging="180"/>
      </w:pPr>
    </w:lvl>
    <w:lvl w:ilvl="6" w:tplc="0421000F" w:tentative="1">
      <w:start w:val="1"/>
      <w:numFmt w:val="decimal"/>
      <w:lvlText w:val="%7."/>
      <w:lvlJc w:val="left"/>
      <w:pPr>
        <w:ind w:left="4680" w:hanging="360"/>
      </w:pPr>
    </w:lvl>
    <w:lvl w:ilvl="7" w:tplc="04210019" w:tentative="1">
      <w:start w:val="1"/>
      <w:numFmt w:val="lowerLetter"/>
      <w:lvlText w:val="%8."/>
      <w:lvlJc w:val="left"/>
      <w:pPr>
        <w:ind w:left="5400" w:hanging="360"/>
      </w:pPr>
    </w:lvl>
    <w:lvl w:ilvl="8" w:tplc="0421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0ED29FD"/>
    <w:multiLevelType w:val="multilevel"/>
    <w:tmpl w:val="0F4ACC6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666C01EC"/>
    <w:multiLevelType w:val="multilevel"/>
    <w:tmpl w:val="F05470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4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1C6C4B"/>
    <w:multiLevelType w:val="hybridMultilevel"/>
    <w:tmpl w:val="89029B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14"/>
  </w:num>
  <w:num w:numId="5">
    <w:abstractNumId w:val="0"/>
  </w:num>
  <w:num w:numId="6">
    <w:abstractNumId w:val="1"/>
  </w:num>
  <w:num w:numId="7">
    <w:abstractNumId w:val="10"/>
  </w:num>
  <w:num w:numId="8">
    <w:abstractNumId w:val="15"/>
  </w:num>
  <w:num w:numId="9">
    <w:abstractNumId w:val="4"/>
  </w:num>
  <w:num w:numId="10">
    <w:abstractNumId w:val="13"/>
  </w:num>
  <w:num w:numId="11">
    <w:abstractNumId w:val="8"/>
  </w:num>
  <w:num w:numId="12">
    <w:abstractNumId w:val="11"/>
  </w:num>
  <w:num w:numId="13">
    <w:abstractNumId w:val="12"/>
  </w:num>
  <w:num w:numId="14">
    <w:abstractNumId w:val="9"/>
  </w:num>
  <w:num w:numId="15">
    <w:abstractNumId w:val="2"/>
  </w:num>
  <w:num w:numId="16">
    <w:abstractNumId w:val="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3"/>
    <w:rsid w:val="0000200E"/>
    <w:rsid w:val="00013698"/>
    <w:rsid w:val="00014915"/>
    <w:rsid w:val="00024027"/>
    <w:rsid w:val="00034E57"/>
    <w:rsid w:val="0004656C"/>
    <w:rsid w:val="000563A1"/>
    <w:rsid w:val="0007368E"/>
    <w:rsid w:val="00073A1D"/>
    <w:rsid w:val="0008155E"/>
    <w:rsid w:val="00082F90"/>
    <w:rsid w:val="00083CEE"/>
    <w:rsid w:val="0008511B"/>
    <w:rsid w:val="000863FC"/>
    <w:rsid w:val="000866B7"/>
    <w:rsid w:val="00092938"/>
    <w:rsid w:val="00092F30"/>
    <w:rsid w:val="00094A5C"/>
    <w:rsid w:val="000B691D"/>
    <w:rsid w:val="000B7546"/>
    <w:rsid w:val="000C615B"/>
    <w:rsid w:val="000F03A3"/>
    <w:rsid w:val="000F1070"/>
    <w:rsid w:val="0010691A"/>
    <w:rsid w:val="00110C5D"/>
    <w:rsid w:val="00114D1F"/>
    <w:rsid w:val="0013430B"/>
    <w:rsid w:val="001700EA"/>
    <w:rsid w:val="0017395B"/>
    <w:rsid w:val="00173A19"/>
    <w:rsid w:val="00181C6A"/>
    <w:rsid w:val="001838D2"/>
    <w:rsid w:val="001A511B"/>
    <w:rsid w:val="001B4A28"/>
    <w:rsid w:val="001C006B"/>
    <w:rsid w:val="001D1982"/>
    <w:rsid w:val="001D4676"/>
    <w:rsid w:val="001E5467"/>
    <w:rsid w:val="00204AFE"/>
    <w:rsid w:val="00217995"/>
    <w:rsid w:val="00231DDF"/>
    <w:rsid w:val="00232567"/>
    <w:rsid w:val="00252034"/>
    <w:rsid w:val="002528C3"/>
    <w:rsid w:val="00275633"/>
    <w:rsid w:val="00275D0D"/>
    <w:rsid w:val="00287924"/>
    <w:rsid w:val="00292CA2"/>
    <w:rsid w:val="00295E7F"/>
    <w:rsid w:val="002967F6"/>
    <w:rsid w:val="002A0883"/>
    <w:rsid w:val="002A2CD1"/>
    <w:rsid w:val="002A39E5"/>
    <w:rsid w:val="002B1CDF"/>
    <w:rsid w:val="002B27B3"/>
    <w:rsid w:val="002B6A86"/>
    <w:rsid w:val="002C5556"/>
    <w:rsid w:val="002E1740"/>
    <w:rsid w:val="002E327D"/>
    <w:rsid w:val="002E3C4C"/>
    <w:rsid w:val="002E6F0A"/>
    <w:rsid w:val="002F4311"/>
    <w:rsid w:val="002F444C"/>
    <w:rsid w:val="00311BA2"/>
    <w:rsid w:val="00313E6B"/>
    <w:rsid w:val="0034319A"/>
    <w:rsid w:val="003439B4"/>
    <w:rsid w:val="003465F4"/>
    <w:rsid w:val="00360D69"/>
    <w:rsid w:val="00364EE6"/>
    <w:rsid w:val="003713F6"/>
    <w:rsid w:val="00392493"/>
    <w:rsid w:val="0039387A"/>
    <w:rsid w:val="0039714A"/>
    <w:rsid w:val="003A4E87"/>
    <w:rsid w:val="003B7281"/>
    <w:rsid w:val="003B786A"/>
    <w:rsid w:val="003C73FE"/>
    <w:rsid w:val="003D00A9"/>
    <w:rsid w:val="003E2612"/>
    <w:rsid w:val="003E34A5"/>
    <w:rsid w:val="003E6B11"/>
    <w:rsid w:val="003F1B08"/>
    <w:rsid w:val="003F1E77"/>
    <w:rsid w:val="004134C6"/>
    <w:rsid w:val="004148B3"/>
    <w:rsid w:val="00432501"/>
    <w:rsid w:val="00445810"/>
    <w:rsid w:val="00447E83"/>
    <w:rsid w:val="004533F9"/>
    <w:rsid w:val="004544CB"/>
    <w:rsid w:val="00456CC5"/>
    <w:rsid w:val="00472C81"/>
    <w:rsid w:val="00474B5C"/>
    <w:rsid w:val="00483ED8"/>
    <w:rsid w:val="0049276F"/>
    <w:rsid w:val="004A3D29"/>
    <w:rsid w:val="004A6601"/>
    <w:rsid w:val="004C58C3"/>
    <w:rsid w:val="004C7711"/>
    <w:rsid w:val="004D7060"/>
    <w:rsid w:val="00500A44"/>
    <w:rsid w:val="00503D7E"/>
    <w:rsid w:val="005042B7"/>
    <w:rsid w:val="00510FF5"/>
    <w:rsid w:val="00530F0C"/>
    <w:rsid w:val="00543290"/>
    <w:rsid w:val="005506F3"/>
    <w:rsid w:val="005541CD"/>
    <w:rsid w:val="00554E16"/>
    <w:rsid w:val="005671BD"/>
    <w:rsid w:val="00572B73"/>
    <w:rsid w:val="00583B48"/>
    <w:rsid w:val="00594202"/>
    <w:rsid w:val="00594C5C"/>
    <w:rsid w:val="005A5C5B"/>
    <w:rsid w:val="005B08FF"/>
    <w:rsid w:val="005B25B7"/>
    <w:rsid w:val="005B5DAE"/>
    <w:rsid w:val="005C090B"/>
    <w:rsid w:val="005C3930"/>
    <w:rsid w:val="005C4E44"/>
    <w:rsid w:val="005D16AF"/>
    <w:rsid w:val="005D6906"/>
    <w:rsid w:val="005E14A8"/>
    <w:rsid w:val="005E5C13"/>
    <w:rsid w:val="005F627C"/>
    <w:rsid w:val="0060359D"/>
    <w:rsid w:val="00616E9F"/>
    <w:rsid w:val="006244ED"/>
    <w:rsid w:val="00627340"/>
    <w:rsid w:val="0063500E"/>
    <w:rsid w:val="0064660B"/>
    <w:rsid w:val="00660D18"/>
    <w:rsid w:val="00666D7E"/>
    <w:rsid w:val="006678EF"/>
    <w:rsid w:val="00667F84"/>
    <w:rsid w:val="00670D19"/>
    <w:rsid w:val="00671353"/>
    <w:rsid w:val="00671698"/>
    <w:rsid w:val="006835B6"/>
    <w:rsid w:val="00694D87"/>
    <w:rsid w:val="006A0FDD"/>
    <w:rsid w:val="006A36B9"/>
    <w:rsid w:val="006A36BB"/>
    <w:rsid w:val="006B1B2B"/>
    <w:rsid w:val="006B41E4"/>
    <w:rsid w:val="006B43E9"/>
    <w:rsid w:val="006B6F21"/>
    <w:rsid w:val="006C0977"/>
    <w:rsid w:val="006C1CEA"/>
    <w:rsid w:val="006D36EF"/>
    <w:rsid w:val="006D5172"/>
    <w:rsid w:val="006E21C3"/>
    <w:rsid w:val="006E2393"/>
    <w:rsid w:val="006F14FE"/>
    <w:rsid w:val="006F72FA"/>
    <w:rsid w:val="00705457"/>
    <w:rsid w:val="007307C9"/>
    <w:rsid w:val="0073125F"/>
    <w:rsid w:val="007314E2"/>
    <w:rsid w:val="00744FC5"/>
    <w:rsid w:val="00754076"/>
    <w:rsid w:val="00762BFC"/>
    <w:rsid w:val="007804B1"/>
    <w:rsid w:val="007813D4"/>
    <w:rsid w:val="00782F8A"/>
    <w:rsid w:val="00791283"/>
    <w:rsid w:val="007A3101"/>
    <w:rsid w:val="007A7C4D"/>
    <w:rsid w:val="007B7C5D"/>
    <w:rsid w:val="007C005D"/>
    <w:rsid w:val="007C08AE"/>
    <w:rsid w:val="007C3F76"/>
    <w:rsid w:val="007C61FE"/>
    <w:rsid w:val="007C7D76"/>
    <w:rsid w:val="007D6AB7"/>
    <w:rsid w:val="007D77A7"/>
    <w:rsid w:val="007D7DE8"/>
    <w:rsid w:val="00821230"/>
    <w:rsid w:val="00854A30"/>
    <w:rsid w:val="00856DEC"/>
    <w:rsid w:val="00861047"/>
    <w:rsid w:val="0086737F"/>
    <w:rsid w:val="00874E68"/>
    <w:rsid w:val="00876459"/>
    <w:rsid w:val="00877BE4"/>
    <w:rsid w:val="00883C78"/>
    <w:rsid w:val="00890023"/>
    <w:rsid w:val="00897214"/>
    <w:rsid w:val="008A3EEF"/>
    <w:rsid w:val="008A5855"/>
    <w:rsid w:val="008B1F3A"/>
    <w:rsid w:val="008B3AFF"/>
    <w:rsid w:val="008B40BC"/>
    <w:rsid w:val="008D396C"/>
    <w:rsid w:val="008F141D"/>
    <w:rsid w:val="008F5093"/>
    <w:rsid w:val="008F626B"/>
    <w:rsid w:val="008F6598"/>
    <w:rsid w:val="00905BE7"/>
    <w:rsid w:val="00910CFD"/>
    <w:rsid w:val="009156DC"/>
    <w:rsid w:val="00916FFB"/>
    <w:rsid w:val="0092057B"/>
    <w:rsid w:val="00923437"/>
    <w:rsid w:val="00927ACF"/>
    <w:rsid w:val="00930940"/>
    <w:rsid w:val="00954611"/>
    <w:rsid w:val="009559A4"/>
    <w:rsid w:val="00964716"/>
    <w:rsid w:val="009922EC"/>
    <w:rsid w:val="009A1488"/>
    <w:rsid w:val="009A2AD5"/>
    <w:rsid w:val="009A7069"/>
    <w:rsid w:val="009B0296"/>
    <w:rsid w:val="009C2F57"/>
    <w:rsid w:val="009F47EE"/>
    <w:rsid w:val="00A04329"/>
    <w:rsid w:val="00A06C0A"/>
    <w:rsid w:val="00A13637"/>
    <w:rsid w:val="00A15E17"/>
    <w:rsid w:val="00A20146"/>
    <w:rsid w:val="00A20F5D"/>
    <w:rsid w:val="00A23A92"/>
    <w:rsid w:val="00A23B36"/>
    <w:rsid w:val="00A27721"/>
    <w:rsid w:val="00A325CF"/>
    <w:rsid w:val="00A36391"/>
    <w:rsid w:val="00A60B01"/>
    <w:rsid w:val="00A64444"/>
    <w:rsid w:val="00A70144"/>
    <w:rsid w:val="00A86714"/>
    <w:rsid w:val="00A90D02"/>
    <w:rsid w:val="00A93084"/>
    <w:rsid w:val="00A939C7"/>
    <w:rsid w:val="00A97E40"/>
    <w:rsid w:val="00AB6E52"/>
    <w:rsid w:val="00AB7045"/>
    <w:rsid w:val="00AC1F75"/>
    <w:rsid w:val="00AC6230"/>
    <w:rsid w:val="00AC6565"/>
    <w:rsid w:val="00AE14E3"/>
    <w:rsid w:val="00AF3DED"/>
    <w:rsid w:val="00AF3EB0"/>
    <w:rsid w:val="00AF7284"/>
    <w:rsid w:val="00B020C5"/>
    <w:rsid w:val="00B02FB4"/>
    <w:rsid w:val="00B03776"/>
    <w:rsid w:val="00B05826"/>
    <w:rsid w:val="00B1586F"/>
    <w:rsid w:val="00B20329"/>
    <w:rsid w:val="00B273D7"/>
    <w:rsid w:val="00B31FB2"/>
    <w:rsid w:val="00B34B7E"/>
    <w:rsid w:val="00B4265F"/>
    <w:rsid w:val="00B5144A"/>
    <w:rsid w:val="00B677D9"/>
    <w:rsid w:val="00B72650"/>
    <w:rsid w:val="00B72CC8"/>
    <w:rsid w:val="00B80214"/>
    <w:rsid w:val="00B85EF9"/>
    <w:rsid w:val="00BA6D04"/>
    <w:rsid w:val="00BB37C9"/>
    <w:rsid w:val="00BC28BB"/>
    <w:rsid w:val="00BE29E7"/>
    <w:rsid w:val="00BE4460"/>
    <w:rsid w:val="00BE4D30"/>
    <w:rsid w:val="00BF1C49"/>
    <w:rsid w:val="00BF2CEF"/>
    <w:rsid w:val="00C06809"/>
    <w:rsid w:val="00C17996"/>
    <w:rsid w:val="00C21C02"/>
    <w:rsid w:val="00C4399E"/>
    <w:rsid w:val="00C50F29"/>
    <w:rsid w:val="00C60396"/>
    <w:rsid w:val="00C656EB"/>
    <w:rsid w:val="00C7254B"/>
    <w:rsid w:val="00C74EB1"/>
    <w:rsid w:val="00C74F6F"/>
    <w:rsid w:val="00C76BE9"/>
    <w:rsid w:val="00C81043"/>
    <w:rsid w:val="00C81E74"/>
    <w:rsid w:val="00C8276A"/>
    <w:rsid w:val="00C851F9"/>
    <w:rsid w:val="00C872B4"/>
    <w:rsid w:val="00C93461"/>
    <w:rsid w:val="00CA79C1"/>
    <w:rsid w:val="00CB1271"/>
    <w:rsid w:val="00CC3935"/>
    <w:rsid w:val="00CC590F"/>
    <w:rsid w:val="00CD103F"/>
    <w:rsid w:val="00CD30B3"/>
    <w:rsid w:val="00CE160E"/>
    <w:rsid w:val="00D02072"/>
    <w:rsid w:val="00D077F0"/>
    <w:rsid w:val="00D07A65"/>
    <w:rsid w:val="00D13D94"/>
    <w:rsid w:val="00D2087E"/>
    <w:rsid w:val="00D25894"/>
    <w:rsid w:val="00D3115D"/>
    <w:rsid w:val="00D53160"/>
    <w:rsid w:val="00D57B12"/>
    <w:rsid w:val="00D6054D"/>
    <w:rsid w:val="00D717C7"/>
    <w:rsid w:val="00D76834"/>
    <w:rsid w:val="00D84255"/>
    <w:rsid w:val="00D8450A"/>
    <w:rsid w:val="00D85400"/>
    <w:rsid w:val="00D91A96"/>
    <w:rsid w:val="00D92A05"/>
    <w:rsid w:val="00D94CB0"/>
    <w:rsid w:val="00DA0CB0"/>
    <w:rsid w:val="00DB4781"/>
    <w:rsid w:val="00DB618F"/>
    <w:rsid w:val="00DC0C3E"/>
    <w:rsid w:val="00DC669A"/>
    <w:rsid w:val="00DD169B"/>
    <w:rsid w:val="00DD750E"/>
    <w:rsid w:val="00DD780A"/>
    <w:rsid w:val="00DF1746"/>
    <w:rsid w:val="00DF28D7"/>
    <w:rsid w:val="00E00348"/>
    <w:rsid w:val="00E04F4C"/>
    <w:rsid w:val="00E15FAE"/>
    <w:rsid w:val="00E161F5"/>
    <w:rsid w:val="00E1653B"/>
    <w:rsid w:val="00E33653"/>
    <w:rsid w:val="00E469F6"/>
    <w:rsid w:val="00E526C2"/>
    <w:rsid w:val="00E555B3"/>
    <w:rsid w:val="00E63D4E"/>
    <w:rsid w:val="00E66FE8"/>
    <w:rsid w:val="00E8123C"/>
    <w:rsid w:val="00E81B57"/>
    <w:rsid w:val="00E8603F"/>
    <w:rsid w:val="00E87726"/>
    <w:rsid w:val="00E87DA7"/>
    <w:rsid w:val="00E93D67"/>
    <w:rsid w:val="00E963C9"/>
    <w:rsid w:val="00EA20BA"/>
    <w:rsid w:val="00EA3137"/>
    <w:rsid w:val="00EA5ABF"/>
    <w:rsid w:val="00EA746C"/>
    <w:rsid w:val="00EB2246"/>
    <w:rsid w:val="00EC305F"/>
    <w:rsid w:val="00ED432C"/>
    <w:rsid w:val="00EF6D79"/>
    <w:rsid w:val="00F0271C"/>
    <w:rsid w:val="00F0575C"/>
    <w:rsid w:val="00F103FA"/>
    <w:rsid w:val="00F1165E"/>
    <w:rsid w:val="00F11725"/>
    <w:rsid w:val="00F2280B"/>
    <w:rsid w:val="00F22FF4"/>
    <w:rsid w:val="00F3440E"/>
    <w:rsid w:val="00F4487E"/>
    <w:rsid w:val="00F47D77"/>
    <w:rsid w:val="00F52FDB"/>
    <w:rsid w:val="00F55BFB"/>
    <w:rsid w:val="00F63F8D"/>
    <w:rsid w:val="00F6411B"/>
    <w:rsid w:val="00F70759"/>
    <w:rsid w:val="00FB0AC9"/>
    <w:rsid w:val="00FC0053"/>
    <w:rsid w:val="00FC04B2"/>
    <w:rsid w:val="00FC2FFF"/>
    <w:rsid w:val="00FE55CC"/>
    <w:rsid w:val="00FF2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19F700C1-7A9F-4CB7-9BFE-BAA753BF4C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58469B-C94B-4371-BC1B-CB6BD51FB1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5</Pages>
  <Words>773</Words>
  <Characters>4409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Nur Alivia Arianda</cp:lastModifiedBy>
  <cp:revision>6</cp:revision>
  <dcterms:created xsi:type="dcterms:W3CDTF">2022-10-26T05:51:00Z</dcterms:created>
  <dcterms:modified xsi:type="dcterms:W3CDTF">2022-11-08T08:15:00Z</dcterms:modified>
</cp:coreProperties>
</file>