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D772A9">
      <w:pPr>
        <w:shd w:val="clear" w:color="auto" w:fill="D579B4"/>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E1029B" w:rsidRDefault="0094084D" w:rsidP="00E1029B">
      <w:pPr>
        <w:shd w:val="clear" w:color="auto" w:fill="FFFFFF" w:themeFill="background1"/>
        <w:spacing w:after="0" w:line="240" w:lineRule="auto"/>
        <w:jc w:val="center"/>
        <w:rPr>
          <w:rFonts w:ascii="Comic Sans MS" w:hAnsi="Comic Sans MS" w:cs="Arial"/>
          <w:bCs/>
          <w:color w:val="00206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029B">
        <w:rPr>
          <w:rFonts w:ascii="Comic Sans MS" w:hAnsi="Comic Sans MS" w:cs="Arial"/>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57150E09" w:rsidR="00A00E36" w:rsidRPr="003F1B76" w:rsidRDefault="00D772A9" w:rsidP="00D772A9">
      <w:pPr>
        <w:shd w:val="clear" w:color="auto" w:fill="D579B4"/>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5DC84F7A" wp14:editId="3938B91C">
            <wp:extent cx="4686300" cy="4095750"/>
            <wp:effectExtent l="304800" t="304800" r="323850" b="323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686300" cy="4095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28D087DB" w:rsidR="003558E1" w:rsidRPr="00415B33" w:rsidRDefault="003558E1" w:rsidP="003558E1">
            <w:pPr>
              <w:rPr>
                <w:rFonts w:ascii="Arial" w:hAnsi="Arial" w:cs="Arial"/>
              </w:rPr>
            </w:pPr>
            <w:r>
              <w:rPr>
                <w:rFonts w:ascii="Arial" w:hAnsi="Arial" w:cs="Arial"/>
                <w:b/>
                <w:bCs/>
              </w:rPr>
              <w:t xml:space="preserve">Fase </w:t>
            </w:r>
            <w:r w:rsidR="00F074EF">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4909250D" w:rsidR="004C1EE4" w:rsidRPr="00B3025E" w:rsidRDefault="00D772A9" w:rsidP="004C1EE4">
            <w:pPr>
              <w:jc w:val="both"/>
              <w:rPr>
                <w:rFonts w:ascii="Arial" w:hAnsi="Arial" w:cs="Arial"/>
              </w:rPr>
            </w:pPr>
            <w:r w:rsidRPr="00D772A9">
              <w:rPr>
                <w:rFonts w:ascii="Arial" w:hAnsi="Arial" w:cs="Arial"/>
              </w:rPr>
              <w:t>Bab ini akan mengajarkan kalian untuk menjadi siswa yang kreatif dan berkomitmen dalam mengembangkan bakat diri serta tulus dalam menghargai karya orang lain. Melalui kegiatan belajar yang ada, kalian akan mendalami kisah sebuah prestasi lewat hobi, berkomunikasi melalui surat dengan tokoh inspiratif,</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3D835CAD" w14:textId="77777777" w:rsidR="00D772A9" w:rsidRPr="00D772A9" w:rsidRDefault="00D772A9" w:rsidP="00D772A9">
            <w:pPr>
              <w:pStyle w:val="ListParagraph"/>
              <w:numPr>
                <w:ilvl w:val="0"/>
                <w:numId w:val="10"/>
              </w:numPr>
              <w:ind w:left="297" w:hanging="301"/>
              <w:rPr>
                <w:rFonts w:ascii="Arial" w:hAnsi="Arial" w:cs="Arial"/>
                <w:color w:val="000000" w:themeColor="text1"/>
              </w:rPr>
            </w:pPr>
            <w:r w:rsidRPr="00D772A9">
              <w:rPr>
                <w:rFonts w:ascii="Arial" w:hAnsi="Arial" w:cs="Arial"/>
                <w:color w:val="000000" w:themeColor="text1"/>
              </w:rPr>
              <w:t>Teks prosedur</w:t>
            </w:r>
          </w:p>
          <w:p w14:paraId="73873E39" w14:textId="77777777" w:rsidR="00D772A9" w:rsidRPr="00D772A9" w:rsidRDefault="00D772A9" w:rsidP="00D772A9">
            <w:pPr>
              <w:pStyle w:val="ListParagraph"/>
              <w:numPr>
                <w:ilvl w:val="0"/>
                <w:numId w:val="10"/>
              </w:numPr>
              <w:ind w:left="297" w:hanging="301"/>
              <w:rPr>
                <w:rFonts w:ascii="Arial" w:hAnsi="Arial" w:cs="Arial"/>
                <w:color w:val="000000" w:themeColor="text1"/>
              </w:rPr>
            </w:pPr>
            <w:r w:rsidRPr="00D772A9">
              <w:rPr>
                <w:rFonts w:ascii="Arial" w:hAnsi="Arial" w:cs="Arial"/>
                <w:color w:val="000000" w:themeColor="text1"/>
              </w:rPr>
              <w:t>Menulis surat</w:t>
            </w:r>
          </w:p>
          <w:p w14:paraId="266B07B2" w14:textId="77777777" w:rsidR="00D772A9" w:rsidRPr="00D772A9" w:rsidRDefault="00D772A9" w:rsidP="00D772A9">
            <w:pPr>
              <w:pStyle w:val="ListParagraph"/>
              <w:numPr>
                <w:ilvl w:val="0"/>
                <w:numId w:val="10"/>
              </w:numPr>
              <w:ind w:left="297" w:hanging="301"/>
              <w:rPr>
                <w:rFonts w:ascii="Arial" w:hAnsi="Arial" w:cs="Arial"/>
                <w:color w:val="000000" w:themeColor="text1"/>
              </w:rPr>
            </w:pPr>
            <w:r w:rsidRPr="00D772A9">
              <w:rPr>
                <w:rFonts w:ascii="Arial" w:hAnsi="Arial" w:cs="Arial"/>
                <w:color w:val="000000" w:themeColor="text1"/>
              </w:rPr>
              <w:t>Mengenal imbuhan</w:t>
            </w:r>
          </w:p>
          <w:p w14:paraId="7312FC38" w14:textId="77777777" w:rsidR="00D772A9" w:rsidRPr="00D772A9" w:rsidRDefault="00D772A9" w:rsidP="00D772A9">
            <w:pPr>
              <w:pStyle w:val="ListParagraph"/>
              <w:numPr>
                <w:ilvl w:val="0"/>
                <w:numId w:val="10"/>
              </w:numPr>
              <w:ind w:left="297" w:hanging="301"/>
              <w:rPr>
                <w:rFonts w:ascii="Arial" w:hAnsi="Arial" w:cs="Arial"/>
                <w:color w:val="000000" w:themeColor="text1"/>
              </w:rPr>
            </w:pPr>
            <w:r w:rsidRPr="00D772A9">
              <w:rPr>
                <w:rFonts w:ascii="Arial" w:hAnsi="Arial" w:cs="Arial"/>
                <w:color w:val="000000" w:themeColor="text1"/>
              </w:rPr>
              <w:t>Awalan me</w:t>
            </w:r>
          </w:p>
          <w:p w14:paraId="31B82BED" w14:textId="3A62F844" w:rsidR="004C1EE4" w:rsidRPr="004C1EE4" w:rsidRDefault="00D772A9" w:rsidP="00D772A9">
            <w:pPr>
              <w:pStyle w:val="ListParagraph"/>
              <w:numPr>
                <w:ilvl w:val="0"/>
                <w:numId w:val="10"/>
              </w:numPr>
              <w:ind w:left="297" w:hanging="301"/>
              <w:rPr>
                <w:rFonts w:ascii="Arial" w:hAnsi="Arial" w:cs="Arial"/>
                <w:color w:val="000000" w:themeColor="text1"/>
              </w:rPr>
            </w:pPr>
            <w:r w:rsidRPr="00D772A9">
              <w:rPr>
                <w:rFonts w:ascii="Arial" w:hAnsi="Arial" w:cs="Arial"/>
                <w:color w:val="000000" w:themeColor="text1"/>
              </w:rPr>
              <w:t>Akhiran -lah, -kan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27FD72E5"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04A9F263"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Buku Siswa</w:t>
            </w:r>
          </w:p>
          <w:p w14:paraId="06C47791"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Kamus</w:t>
            </w:r>
          </w:p>
          <w:p w14:paraId="3A2BA09C"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Alat tulis</w:t>
            </w:r>
          </w:p>
          <w:p w14:paraId="36BD5D95"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Perlengkapan/bahan yang berhubungan dengan hobi</w:t>
            </w:r>
          </w:p>
          <w:p w14:paraId="19BBFFF6"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Kertas origami</w:t>
            </w:r>
          </w:p>
          <w:p w14:paraId="5C574A3F" w14:textId="77777777" w:rsidR="00D772A9" w:rsidRPr="00D772A9"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Kardus bekas</w:t>
            </w:r>
          </w:p>
          <w:p w14:paraId="0CF67495" w14:textId="1BC8307A" w:rsidR="005D116A" w:rsidRDefault="00D772A9" w:rsidP="00D772A9">
            <w:pPr>
              <w:pStyle w:val="ListParagraph"/>
              <w:numPr>
                <w:ilvl w:val="0"/>
                <w:numId w:val="1"/>
              </w:numPr>
              <w:pBdr>
                <w:top w:val="nil"/>
                <w:left w:val="nil"/>
                <w:bottom w:val="nil"/>
                <w:right w:val="nil"/>
                <w:between w:val="nil"/>
              </w:pBdr>
              <w:ind w:left="450"/>
              <w:rPr>
                <w:rFonts w:ascii="Arial" w:hAnsi="Arial" w:cs="Arial"/>
                <w:color w:val="231F20"/>
                <w:lang w:val="en-ID"/>
              </w:rPr>
            </w:pPr>
            <w:r w:rsidRPr="00D772A9">
              <w:rPr>
                <w:rFonts w:ascii="Arial" w:hAnsi="Arial" w:cs="Arial"/>
                <w:color w:val="231F20"/>
                <w:lang w:val="en-ID"/>
              </w:rPr>
              <w:t>Internet</w:t>
            </w:r>
          </w:p>
          <w:p w14:paraId="086C5842" w14:textId="611C1249" w:rsidR="00DC50A9" w:rsidRPr="00DC50A9" w:rsidRDefault="00DC50A9" w:rsidP="00D772A9">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22966E15" w14:textId="77777777" w:rsidR="00D772A9" w:rsidRPr="00D772A9" w:rsidRDefault="00D772A9" w:rsidP="00D772A9">
            <w:pPr>
              <w:jc w:val="both"/>
              <w:rPr>
                <w:rFonts w:ascii="Arial" w:hAnsi="Arial" w:cs="Arial"/>
              </w:rPr>
            </w:pPr>
            <w:r w:rsidRPr="00D772A9">
              <w:rPr>
                <w:rFonts w:ascii="Arial" w:hAnsi="Arial" w:cs="Arial"/>
              </w:rPr>
              <w:t>Ekspresi Diri Melalui Hobi</w:t>
            </w:r>
          </w:p>
          <w:p w14:paraId="0009E3F0"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Menyimak petunjuk untuk menebak hobi</w:t>
            </w:r>
          </w:p>
          <w:p w14:paraId="167A2C88"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Membaca/mengeja</w:t>
            </w:r>
          </w:p>
          <w:p w14:paraId="680B15AD"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 xml:space="preserve">Menulis </w:t>
            </w:r>
          </w:p>
          <w:p w14:paraId="0C4B8528"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Presentasi/Bercerita</w:t>
            </w:r>
          </w:p>
          <w:p w14:paraId="484001BC"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Menuliskan tanggapan terhadap bacaan</w:t>
            </w:r>
          </w:p>
          <w:p w14:paraId="5A8F5798"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Mengakses dan mencari informasi dalam teks tunggal</w:t>
            </w:r>
          </w:p>
          <w:p w14:paraId="48205B4D" w14:textId="77777777" w:rsidR="00D772A9" w:rsidRPr="00D772A9" w:rsidRDefault="00D772A9" w:rsidP="00D772A9">
            <w:pPr>
              <w:pStyle w:val="ListParagraph"/>
              <w:numPr>
                <w:ilvl w:val="0"/>
                <w:numId w:val="1"/>
              </w:numPr>
              <w:ind w:left="450"/>
              <w:rPr>
                <w:rFonts w:ascii="Arial" w:hAnsi="Arial" w:cs="Arial"/>
                <w:color w:val="231F20"/>
                <w:lang w:val="en-ID"/>
              </w:rPr>
            </w:pPr>
            <w:r w:rsidRPr="00D772A9">
              <w:rPr>
                <w:rFonts w:ascii="Arial" w:hAnsi="Arial" w:cs="Arial"/>
                <w:color w:val="231F20"/>
                <w:lang w:val="en-ID"/>
              </w:rPr>
              <w:t>Menyimak informasi</w:t>
            </w:r>
          </w:p>
          <w:p w14:paraId="5F166EBF" w14:textId="77777777" w:rsidR="00D97960" w:rsidRDefault="00D772A9" w:rsidP="00D772A9">
            <w:pPr>
              <w:pStyle w:val="ListParagraph"/>
              <w:numPr>
                <w:ilvl w:val="0"/>
                <w:numId w:val="1"/>
              </w:numPr>
              <w:ind w:left="450"/>
              <w:rPr>
                <w:rFonts w:ascii="Arial" w:hAnsi="Arial" w:cs="Arial"/>
              </w:rPr>
            </w:pPr>
            <w:r w:rsidRPr="00D772A9">
              <w:rPr>
                <w:rFonts w:ascii="Arial" w:hAnsi="Arial" w:cs="Arial"/>
                <w:color w:val="231F20"/>
                <w:lang w:val="en-ID"/>
              </w:rPr>
              <w:t>Menulis untuk beragam</w:t>
            </w:r>
            <w:r w:rsidRPr="00D772A9">
              <w:rPr>
                <w:rFonts w:ascii="Arial" w:hAnsi="Arial" w:cs="Arial"/>
              </w:rPr>
              <w:t xml:space="preserve"> konteks dan tujuan</w:t>
            </w:r>
          </w:p>
          <w:p w14:paraId="20D094A4" w14:textId="382E30E4" w:rsidR="00D772A9" w:rsidRPr="00DF62B3" w:rsidRDefault="00D772A9" w:rsidP="00D772A9">
            <w:pPr>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3D952C8F" w14:textId="2036CFF3" w:rsidR="0063734E" w:rsidRPr="0063734E" w:rsidRDefault="00DB6BFE" w:rsidP="00296999">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Peserta didik menyimak dengan saksama, memahami, memaknai instruksi yang lebih kompleks sesuai jenjangnya dalam paparan teman atau guru (teks yang dibacakan guru). </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2C152B4E" w14:textId="609DF547"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Mengenali dan mengeja kata-kata baru berdasarkan pengetahuannya terhadap kombinasi huruf yang sering ditemui. </w:t>
            </w:r>
          </w:p>
          <w:p w14:paraId="432B0E0D" w14:textId="4634E950"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Membaca dan mengucapkan kata-kata baru yang digunakan dalam konteks topik </w:t>
            </w:r>
            <w:r w:rsidRPr="00DB6BFE">
              <w:rPr>
                <w:rFonts w:ascii="Arial" w:hAnsi="Arial" w:cs="Arial"/>
              </w:rPr>
              <w:lastRenderedPageBreak/>
              <w:t xml:space="preserve">tertentu. </w:t>
            </w:r>
          </w:p>
          <w:p w14:paraId="65C6E3D5" w14:textId="2152CA88"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Menemukan dan mengidentifikasi informasi pada bagan serta informasi lain yang ditambahkan oleh penerbit yang sesuai untuk jenjangnya. </w:t>
            </w:r>
          </w:p>
          <w:p w14:paraId="091A551B" w14:textId="315B465B" w:rsidR="0063734E" w:rsidRPr="00296999"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Merefleksi pengetahuan baru yang diperoleh dan membandingkannya dengan pengetahuan yang dimilikinya.</w:t>
            </w:r>
            <w:r w:rsidR="0063734E" w:rsidRPr="00DC50A9">
              <w:rPr>
                <w:rFonts w:ascii="Arial" w:hAnsi="Arial" w:cs="Arial"/>
              </w:rPr>
              <w:t>.</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lastRenderedPageBreak/>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7B27E766" w14:textId="4F0063CE" w:rsidR="00D00134" w:rsidRPr="00DC50A9" w:rsidRDefault="00DB6BFE" w:rsidP="001550B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Mempresentasikan cerita atau informasi dengan runut, dengan menggunakan contoh-contoh untuk mendukung pendapatnya.   Menyesuaikan intonasi dan metode presentasi dengan perhatian atau minat pendengarnya.</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1510BB8D" w14:textId="77777777"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Menuliskan pendapat singkat terhadap bacaan secara kreatif dalam bentuk surat kepada penulis. Mengategorikan informasi pada bacaan, simpulan, dan pendapatnya dalam pengatur grafis yang lebih kompleks. </w:t>
            </w:r>
          </w:p>
          <w:p w14:paraId="3DF7D3CF" w14:textId="77777777"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Menulis kata-kata baru menggunakan pengetahuannya tentang kombinasi semua huruf.</w:t>
            </w:r>
          </w:p>
          <w:p w14:paraId="67857FE4" w14:textId="77777777" w:rsidR="00DB6BFE" w:rsidRPr="00DB6BFE"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Menulis teks prosedur dengan informasi yang lebih rinci. </w:t>
            </w:r>
          </w:p>
          <w:p w14:paraId="209792F0" w14:textId="7351B28E" w:rsidR="00D00134" w:rsidRPr="00DC50A9" w:rsidRDefault="00DB6BFE" w:rsidP="00DB6BFE">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B6BFE">
              <w:rPr>
                <w:rFonts w:ascii="Arial" w:hAnsi="Arial" w:cs="Arial"/>
              </w:rPr>
              <w:t xml:space="preserve">Menulis sebuah topik dengan struktur prosedur sederhana, dengan  bantuan pendukung visual, untuk beragam tujuan.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446D3EDF" w14:textId="77777777" w:rsidTr="000C0546">
        <w:tc>
          <w:tcPr>
            <w:tcW w:w="5000" w:type="pct"/>
          </w:tcPr>
          <w:p w14:paraId="184C5BDF" w14:textId="77777777" w:rsidR="00D772A9" w:rsidRPr="00D772A9" w:rsidRDefault="00D772A9" w:rsidP="00D772A9">
            <w:pPr>
              <w:widowControl w:val="0"/>
              <w:tabs>
                <w:tab w:val="left" w:pos="2399"/>
              </w:tabs>
              <w:autoSpaceDE w:val="0"/>
              <w:autoSpaceDN w:val="0"/>
              <w:jc w:val="both"/>
              <w:rPr>
                <w:rFonts w:ascii="Arial" w:hAnsi="Arial" w:cs="Arial"/>
                <w:color w:val="231F1F"/>
              </w:rPr>
            </w:pP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97"/>
        <w:gridCol w:w="4719"/>
      </w:tblGrid>
      <w:tr w:rsidR="00354582" w:rsidRPr="00415B33" w14:paraId="1FB1B2DB" w14:textId="77777777" w:rsidTr="00354582">
        <w:trPr>
          <w:trHeight w:val="159"/>
        </w:trPr>
        <w:tc>
          <w:tcPr>
            <w:tcW w:w="2383" w:type="pct"/>
          </w:tcPr>
          <w:p w14:paraId="4CC6ADB2" w14:textId="77777777" w:rsidR="00354582" w:rsidRDefault="00354582" w:rsidP="00296999">
            <w:pPr>
              <w:jc w:val="both"/>
              <w:rPr>
                <w:noProof/>
              </w:rPr>
            </w:pPr>
            <w:r>
              <w:rPr>
                <w:noProof/>
              </w:rPr>
              <w:lastRenderedPageBreak/>
              <w:drawing>
                <wp:inline distT="0" distB="0" distL="0" distR="0" wp14:anchorId="6D333F58" wp14:editId="6211F593">
                  <wp:extent cx="183832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325" cy="419100"/>
                          </a:xfrm>
                          <a:prstGeom prst="rect">
                            <a:avLst/>
                          </a:prstGeom>
                        </pic:spPr>
                      </pic:pic>
                    </a:graphicData>
                  </a:graphic>
                </wp:inline>
              </w:drawing>
            </w:r>
          </w:p>
          <w:p w14:paraId="77DACFBD" w14:textId="7D02753B" w:rsidR="00354582" w:rsidRDefault="00354582" w:rsidP="00354582">
            <w:pPr>
              <w:pStyle w:val="ListParagraph"/>
              <w:numPr>
                <w:ilvl w:val="0"/>
                <w:numId w:val="14"/>
              </w:numPr>
              <w:ind w:left="455"/>
              <w:jc w:val="both"/>
              <w:rPr>
                <w:noProof/>
              </w:rPr>
            </w:pPr>
            <w:r w:rsidRPr="00354582">
              <w:rPr>
                <w:rFonts w:ascii="Arial" w:hAnsi="Arial" w:cs="Arial"/>
                <w:noProof/>
              </w:rPr>
              <w:t xml:space="preserve">Peserta didik menyimak dengan saksama, memahami, memaknai instruksi yang lebih kompleks sesuai jenjangnya, memahami paparan visual yang diperagakan teman.  </w:t>
            </w:r>
          </w:p>
        </w:tc>
        <w:tc>
          <w:tcPr>
            <w:tcW w:w="2617" w:type="pct"/>
          </w:tcPr>
          <w:p w14:paraId="73EE8002" w14:textId="1E4745E9" w:rsidR="00354582" w:rsidRPr="00354582" w:rsidRDefault="00354582" w:rsidP="00354582">
            <w:pPr>
              <w:jc w:val="both"/>
              <w:rPr>
                <w:rFonts w:ascii="Arial" w:hAnsi="Arial" w:cs="Arial"/>
                <w:noProof/>
              </w:rPr>
            </w:pPr>
            <w:r>
              <w:rPr>
                <w:noProof/>
              </w:rPr>
              <w:drawing>
                <wp:inline distT="0" distB="0" distL="0" distR="0" wp14:anchorId="2F51AB60" wp14:editId="6B285066">
                  <wp:extent cx="2859870" cy="34735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9870" cy="3473577"/>
                          </a:xfrm>
                          <a:prstGeom prst="rect">
                            <a:avLst/>
                          </a:prstGeom>
                        </pic:spPr>
                      </pic:pic>
                    </a:graphicData>
                  </a:graphic>
                </wp:inline>
              </w:drawing>
            </w:r>
          </w:p>
        </w:tc>
      </w:tr>
      <w:tr w:rsidR="0063734E" w:rsidRPr="00415B33" w14:paraId="183B31F7" w14:textId="77777777" w:rsidTr="0063734E">
        <w:trPr>
          <w:trHeight w:val="159"/>
        </w:trPr>
        <w:tc>
          <w:tcPr>
            <w:tcW w:w="5000" w:type="pct"/>
            <w:gridSpan w:val="2"/>
          </w:tcPr>
          <w:p w14:paraId="7FEB1AF2" w14:textId="77777777" w:rsidR="00354582" w:rsidRPr="00354582" w:rsidRDefault="00354582" w:rsidP="00354582">
            <w:pPr>
              <w:jc w:val="both"/>
              <w:rPr>
                <w:rFonts w:ascii="Arial" w:hAnsi="Arial" w:cs="Arial"/>
                <w:b/>
                <w:bCs/>
              </w:rPr>
            </w:pPr>
            <w:r w:rsidRPr="00354582">
              <w:rPr>
                <w:rFonts w:ascii="Arial" w:hAnsi="Arial" w:cs="Arial"/>
                <w:b/>
                <w:bCs/>
              </w:rPr>
              <w:t>Tip Pembelajaran</w:t>
            </w:r>
          </w:p>
          <w:p w14:paraId="7975A27B" w14:textId="302BC969" w:rsidR="00354582" w:rsidRPr="00354582" w:rsidRDefault="00354582" w:rsidP="00354582">
            <w:pPr>
              <w:pStyle w:val="ListParagraph"/>
              <w:numPr>
                <w:ilvl w:val="0"/>
                <w:numId w:val="37"/>
              </w:numPr>
              <w:ind w:left="455"/>
              <w:jc w:val="both"/>
              <w:rPr>
                <w:rFonts w:ascii="Arial" w:hAnsi="Arial" w:cs="Arial"/>
              </w:rPr>
            </w:pPr>
            <w:r w:rsidRPr="00354582">
              <w:rPr>
                <w:rFonts w:ascii="Arial" w:hAnsi="Arial" w:cs="Arial"/>
              </w:rPr>
              <w:t xml:space="preserve">Guru mengajak peserta didik untuk bermain permainan tebak-tebakan mengenai hobi masing masing peserta didik sebagai kegiatan pembuka. Permainan ini memiliki dua peran, yakni sebagai pemberi petunjuk dan penebak. Seorang peserta didik akan memberikan petunjuknya melalui gerakan tubuh tanpa bersuara di depan kelas. Peserta didik yang lainnya akan menebak hobi apa yang sesuai gerakan tubuh tanpa suara tersebut.  </w:t>
            </w:r>
          </w:p>
          <w:p w14:paraId="30E75088" w14:textId="335600B0" w:rsidR="00354582" w:rsidRPr="00354582" w:rsidRDefault="00354582" w:rsidP="00354582">
            <w:pPr>
              <w:pStyle w:val="ListParagraph"/>
              <w:numPr>
                <w:ilvl w:val="0"/>
                <w:numId w:val="37"/>
              </w:numPr>
              <w:ind w:left="455"/>
              <w:jc w:val="both"/>
              <w:rPr>
                <w:rFonts w:ascii="Arial" w:hAnsi="Arial" w:cs="Arial"/>
              </w:rPr>
            </w:pPr>
            <w:r w:rsidRPr="00354582">
              <w:rPr>
                <w:rFonts w:ascii="Arial" w:hAnsi="Arial" w:cs="Arial"/>
              </w:rPr>
              <w:t xml:space="preserve">Permainan dilakukan secara bergantian. Satu per satu peserta didik akan maju bergantian sebagai pemberi petunjuk melalui gerakan tubuh tanpa suara di depan kelas. Peserta didik lain mengamati sambil berpikir dan berusaha menebak hobi yang sesuai dengan gerakan tubuh tersebut. </w:t>
            </w:r>
          </w:p>
          <w:p w14:paraId="35093105" w14:textId="66416FE9" w:rsidR="00354582" w:rsidRPr="00354582" w:rsidRDefault="00354582" w:rsidP="00354582">
            <w:pPr>
              <w:pStyle w:val="ListParagraph"/>
              <w:numPr>
                <w:ilvl w:val="0"/>
                <w:numId w:val="37"/>
              </w:numPr>
              <w:ind w:left="455"/>
              <w:jc w:val="both"/>
              <w:rPr>
                <w:rFonts w:ascii="Arial" w:hAnsi="Arial" w:cs="Arial"/>
              </w:rPr>
            </w:pPr>
            <w:r w:rsidRPr="00354582">
              <w:rPr>
                <w:rFonts w:ascii="Arial" w:hAnsi="Arial" w:cs="Arial"/>
              </w:rPr>
              <w:t xml:space="preserve">Guru kemudian meminta peserta didik mengamati gambar pembuka bab. Guru meminta peserta didik menyebutkan kegiatan apa saja yang sedang dilakukan tokoh-tokoh dari gambar tersebut. Guru menanyakan ke peserta didik apa maksud ilustrasi bab tersebut. </w:t>
            </w:r>
          </w:p>
          <w:p w14:paraId="724128D0" w14:textId="68060254" w:rsidR="00354582" w:rsidRPr="00354582" w:rsidRDefault="00354582" w:rsidP="00354582">
            <w:pPr>
              <w:pStyle w:val="ListParagraph"/>
              <w:numPr>
                <w:ilvl w:val="0"/>
                <w:numId w:val="37"/>
              </w:numPr>
              <w:ind w:left="455"/>
              <w:jc w:val="both"/>
              <w:rPr>
                <w:rFonts w:ascii="Arial" w:hAnsi="Arial" w:cs="Arial"/>
              </w:rPr>
            </w:pPr>
            <w:r w:rsidRPr="00354582">
              <w:rPr>
                <w:rFonts w:ascii="Arial" w:hAnsi="Arial" w:cs="Arial"/>
              </w:rPr>
              <w:t xml:space="preserve">Guru meminta peserta didik menceritakan pengalaman peserta didik dalam menekuni hobinya. </w:t>
            </w:r>
          </w:p>
          <w:p w14:paraId="3CAA6ED3" w14:textId="3D0D0687" w:rsidR="00354582" w:rsidRPr="00354582" w:rsidRDefault="00354582" w:rsidP="00354582">
            <w:pPr>
              <w:pStyle w:val="ListParagraph"/>
              <w:numPr>
                <w:ilvl w:val="0"/>
                <w:numId w:val="37"/>
              </w:numPr>
              <w:ind w:left="455"/>
              <w:jc w:val="both"/>
              <w:rPr>
                <w:rFonts w:ascii="Arial" w:hAnsi="Arial" w:cs="Arial"/>
              </w:rPr>
            </w:pPr>
            <w:r w:rsidRPr="00354582">
              <w:rPr>
                <w:rFonts w:ascii="Arial" w:hAnsi="Arial" w:cs="Arial"/>
              </w:rPr>
              <w:t xml:space="preserve">Guru meminta peserta didik menjelaskan mengapa tertarik dengan hobi tersebut  dan menyampaikan manfaat menekuni hobi. </w:t>
            </w:r>
          </w:p>
          <w:p w14:paraId="2F95FFF8" w14:textId="77777777" w:rsidR="00354582" w:rsidRDefault="00354582" w:rsidP="00354582">
            <w:pPr>
              <w:ind w:left="455"/>
              <w:jc w:val="both"/>
              <w:rPr>
                <w:rFonts w:ascii="Arial" w:hAnsi="Arial" w:cs="Arial"/>
              </w:rPr>
            </w:pPr>
          </w:p>
          <w:p w14:paraId="716A5E9B" w14:textId="48C7AF1E" w:rsidR="00354582" w:rsidRPr="00354582" w:rsidRDefault="00354582" w:rsidP="00354582">
            <w:pPr>
              <w:jc w:val="both"/>
              <w:rPr>
                <w:rFonts w:ascii="Arial" w:hAnsi="Arial" w:cs="Arial"/>
                <w:b/>
                <w:bCs/>
              </w:rPr>
            </w:pPr>
            <w:r w:rsidRPr="00354582">
              <w:rPr>
                <w:rFonts w:ascii="Arial" w:hAnsi="Arial" w:cs="Arial"/>
                <w:b/>
                <w:bCs/>
              </w:rPr>
              <w:t xml:space="preserve">Alternatif Kegiatan </w:t>
            </w:r>
          </w:p>
          <w:p w14:paraId="7F090614" w14:textId="613FE695" w:rsidR="0063734E" w:rsidRPr="00DC50A9" w:rsidRDefault="00354582" w:rsidP="00354582">
            <w:pPr>
              <w:pStyle w:val="ListParagraph"/>
              <w:numPr>
                <w:ilvl w:val="0"/>
                <w:numId w:val="37"/>
              </w:numPr>
              <w:ind w:left="455"/>
              <w:jc w:val="both"/>
              <w:rPr>
                <w:rFonts w:ascii="Arial" w:hAnsi="Arial" w:cs="Arial"/>
              </w:rPr>
            </w:pPr>
            <w:r w:rsidRPr="00354582">
              <w:rPr>
                <w:rFonts w:ascii="Arial" w:hAnsi="Arial" w:cs="Arial"/>
              </w:rPr>
              <w:t>Guru dapat menuliskan macam-macam hobi pada gulungan kertas, lalu  meminta perwakilan peserta didik maju ke depan untuk memperagakan hobi tersebut agar dapat ditebak teman sekelas.</w:t>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63734E" w:rsidRPr="00415B33" w14:paraId="2810D87C" w14:textId="77777777" w:rsidTr="0063734E">
        <w:trPr>
          <w:trHeight w:val="159"/>
        </w:trPr>
        <w:tc>
          <w:tcPr>
            <w:tcW w:w="5000" w:type="pct"/>
            <w:gridSpan w:val="2"/>
          </w:tcPr>
          <w:p w14:paraId="4C5F79A9" w14:textId="282293EC" w:rsidR="0063734E" w:rsidRPr="009D3883" w:rsidRDefault="0068131F" w:rsidP="00296999">
            <w:pPr>
              <w:jc w:val="both"/>
              <w:rPr>
                <w:rFonts w:ascii="Arial" w:hAnsi="Arial" w:cs="Arial"/>
                <w:noProof/>
              </w:rPr>
            </w:pPr>
            <w:r>
              <w:rPr>
                <w:noProof/>
              </w:rPr>
              <w:drawing>
                <wp:inline distT="0" distB="0" distL="0" distR="0" wp14:anchorId="51919030" wp14:editId="585557E7">
                  <wp:extent cx="18669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6900" cy="428625"/>
                          </a:xfrm>
                          <a:prstGeom prst="rect">
                            <a:avLst/>
                          </a:prstGeom>
                        </pic:spPr>
                      </pic:pic>
                    </a:graphicData>
                  </a:graphic>
                </wp:inline>
              </w:drawing>
            </w:r>
          </w:p>
          <w:p w14:paraId="657DD993" w14:textId="60A81CF3" w:rsidR="0063734E" w:rsidRPr="00DC50A9" w:rsidRDefault="0068131F" w:rsidP="00296999">
            <w:pPr>
              <w:jc w:val="both"/>
              <w:rPr>
                <w:rFonts w:ascii="Arial" w:hAnsi="Arial" w:cs="Arial"/>
              </w:rPr>
            </w:pPr>
            <w:r w:rsidRPr="0068131F">
              <w:rPr>
                <w:rFonts w:ascii="Arial" w:hAnsi="Arial" w:cs="Arial"/>
                <w:noProof/>
              </w:rPr>
              <w:t>Membaca dan mengucapkan kata-kata baru yang digunakan dalam konteks topik tertentu.</w:t>
            </w:r>
          </w:p>
        </w:tc>
      </w:tr>
      <w:tr w:rsidR="0063734E" w:rsidRPr="00415B33" w14:paraId="0C9770EA" w14:textId="77777777" w:rsidTr="0063734E">
        <w:trPr>
          <w:trHeight w:val="159"/>
        </w:trPr>
        <w:tc>
          <w:tcPr>
            <w:tcW w:w="2497" w:type="pct"/>
          </w:tcPr>
          <w:p w14:paraId="322DEA4A" w14:textId="11821D23" w:rsidR="0063734E" w:rsidRPr="009D3883" w:rsidRDefault="0068131F" w:rsidP="0063734E">
            <w:pPr>
              <w:pStyle w:val="ListParagraph"/>
              <w:ind w:left="172"/>
              <w:jc w:val="both"/>
              <w:rPr>
                <w:rFonts w:ascii="Arial" w:hAnsi="Arial" w:cs="Arial"/>
              </w:rPr>
            </w:pPr>
            <w:r>
              <w:rPr>
                <w:noProof/>
              </w:rPr>
              <w:lastRenderedPageBreak/>
              <w:drawing>
                <wp:inline distT="0" distB="0" distL="0" distR="0" wp14:anchorId="47A47A84" wp14:editId="19807636">
                  <wp:extent cx="2565239" cy="3431969"/>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572087" cy="3441131"/>
                          </a:xfrm>
                          <a:prstGeom prst="rect">
                            <a:avLst/>
                          </a:prstGeom>
                        </pic:spPr>
                      </pic:pic>
                    </a:graphicData>
                  </a:graphic>
                </wp:inline>
              </w:drawing>
            </w:r>
          </w:p>
        </w:tc>
        <w:tc>
          <w:tcPr>
            <w:tcW w:w="2503" w:type="pct"/>
          </w:tcPr>
          <w:p w14:paraId="73011BE1" w14:textId="237E1BEF" w:rsidR="0063734E" w:rsidRPr="0063734E" w:rsidRDefault="0068131F" w:rsidP="0063734E">
            <w:pPr>
              <w:ind w:left="-41"/>
              <w:jc w:val="both"/>
              <w:rPr>
                <w:rFonts w:ascii="Arial" w:hAnsi="Arial" w:cs="Arial"/>
              </w:rPr>
            </w:pPr>
            <w:r>
              <w:rPr>
                <w:noProof/>
              </w:rPr>
              <w:drawing>
                <wp:inline distT="0" distB="0" distL="0" distR="0" wp14:anchorId="38026429" wp14:editId="3471878B">
                  <wp:extent cx="2731325" cy="3622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737308" cy="3630070"/>
                          </a:xfrm>
                          <a:prstGeom prst="rect">
                            <a:avLst/>
                          </a:prstGeom>
                        </pic:spPr>
                      </pic:pic>
                    </a:graphicData>
                  </a:graphic>
                </wp:inline>
              </w:drawing>
            </w:r>
          </w:p>
        </w:tc>
      </w:tr>
      <w:tr w:rsidR="009D3883" w:rsidRPr="00415B33" w14:paraId="63D4F035" w14:textId="77777777" w:rsidTr="009D3883">
        <w:trPr>
          <w:trHeight w:val="159"/>
        </w:trPr>
        <w:tc>
          <w:tcPr>
            <w:tcW w:w="5000" w:type="pct"/>
            <w:gridSpan w:val="2"/>
          </w:tcPr>
          <w:p w14:paraId="01FC3BFB" w14:textId="77777777" w:rsidR="0068131F" w:rsidRPr="0068131F" w:rsidRDefault="0068131F" w:rsidP="0068131F">
            <w:pPr>
              <w:jc w:val="both"/>
              <w:rPr>
                <w:rFonts w:ascii="Arial" w:hAnsi="Arial" w:cs="Arial"/>
                <w:b/>
                <w:bCs/>
              </w:rPr>
            </w:pPr>
            <w:r w:rsidRPr="0068131F">
              <w:rPr>
                <w:rFonts w:ascii="Arial" w:hAnsi="Arial" w:cs="Arial"/>
                <w:b/>
                <w:bCs/>
              </w:rPr>
              <w:t xml:space="preserve">Tip Pembelajaran </w:t>
            </w:r>
          </w:p>
          <w:p w14:paraId="4495CA13" w14:textId="2D79EB70" w:rsidR="0068131F" w:rsidRPr="0068131F" w:rsidRDefault="0068131F" w:rsidP="0068131F">
            <w:pPr>
              <w:pStyle w:val="ListParagraph"/>
              <w:numPr>
                <w:ilvl w:val="0"/>
                <w:numId w:val="37"/>
              </w:numPr>
              <w:ind w:left="455"/>
              <w:jc w:val="both"/>
              <w:rPr>
                <w:rFonts w:ascii="Arial" w:hAnsi="Arial" w:cs="Arial"/>
              </w:rPr>
            </w:pPr>
            <w:r w:rsidRPr="0068131F">
              <w:rPr>
                <w:rFonts w:ascii="Arial" w:hAnsi="Arial" w:cs="Arial"/>
              </w:rPr>
              <w:t>Guru meminta peserta didik untuk membaca teks “Ekspresi Diri melalui  Hobi”. Peserta didik kemudian membaca dengan saksama. Guru meminta beberapa peserta didik untuk sedikit menceritakan apa yang sudah dibacanya pada bacaan tersebut. Peserta didik yang lain juga diminta menambahkan atau mengoreksi jika apa yang disampaikan oleh temannya ada yang keliru atau ada yang terlewat untuk diceritakan.</w:t>
            </w:r>
          </w:p>
          <w:p w14:paraId="41761618" w14:textId="77777777" w:rsidR="0068131F" w:rsidRPr="0068131F" w:rsidRDefault="0068131F" w:rsidP="0068131F">
            <w:pPr>
              <w:jc w:val="both"/>
              <w:rPr>
                <w:rFonts w:ascii="Arial" w:hAnsi="Arial" w:cs="Arial"/>
                <w:b/>
                <w:bCs/>
              </w:rPr>
            </w:pPr>
            <w:r w:rsidRPr="0068131F">
              <w:rPr>
                <w:rFonts w:ascii="Arial" w:hAnsi="Arial" w:cs="Arial"/>
                <w:b/>
                <w:bCs/>
              </w:rPr>
              <w:t xml:space="preserve">Alternatif Kegiatan </w:t>
            </w:r>
          </w:p>
          <w:p w14:paraId="28085C98" w14:textId="71778C40" w:rsidR="009D3883" w:rsidRPr="0063734E" w:rsidRDefault="0068131F" w:rsidP="0068131F">
            <w:pPr>
              <w:pStyle w:val="ListParagraph"/>
              <w:numPr>
                <w:ilvl w:val="0"/>
                <w:numId w:val="37"/>
              </w:numPr>
              <w:ind w:left="455"/>
              <w:jc w:val="both"/>
              <w:rPr>
                <w:rFonts w:ascii="Arial" w:hAnsi="Arial" w:cs="Arial"/>
              </w:rPr>
            </w:pPr>
            <w:r w:rsidRPr="0068131F">
              <w:rPr>
                <w:rFonts w:ascii="Arial" w:hAnsi="Arial" w:cs="Arial"/>
              </w:rPr>
              <w:t xml:space="preserve">Guru dapat meminta peserta didik membaca nyaring di dalam kelas secara  bergantian sesuai instruksi guru. Guru yang nantinya menentukan siapa saja yang membaca dan mulai dari dan sampai bagian mana peserta didik yang ditunjuk membaca bacaan tersebut. Setelah selesai membaca, peserta didik bersama guru mengulas apa yang sebelumnya dibaca oleh peserta didik dan melakukan diskusi kecil mengenai beberapa poin penting dalam bacaan.  </w:t>
            </w: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90"/>
        <w:gridCol w:w="5826"/>
      </w:tblGrid>
      <w:tr w:rsidR="00981D6E" w:rsidRPr="00415B33" w14:paraId="3C25D21E" w14:textId="77777777" w:rsidTr="00981D6E">
        <w:trPr>
          <w:trHeight w:val="159"/>
        </w:trPr>
        <w:tc>
          <w:tcPr>
            <w:tcW w:w="2500" w:type="pct"/>
          </w:tcPr>
          <w:p w14:paraId="7F847DB0" w14:textId="77777777" w:rsidR="00981D6E" w:rsidRDefault="00981D6E" w:rsidP="00296999">
            <w:pPr>
              <w:jc w:val="both"/>
              <w:rPr>
                <w:rFonts w:ascii="Arial" w:hAnsi="Arial" w:cs="Arial"/>
                <w:noProof/>
              </w:rPr>
            </w:pPr>
            <w:r>
              <w:rPr>
                <w:noProof/>
              </w:rPr>
              <w:drawing>
                <wp:inline distT="0" distB="0" distL="0" distR="0" wp14:anchorId="5B37D0EC" wp14:editId="0756D61D">
                  <wp:extent cx="183832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8325" cy="371475"/>
                          </a:xfrm>
                          <a:prstGeom prst="rect">
                            <a:avLst/>
                          </a:prstGeom>
                        </pic:spPr>
                      </pic:pic>
                    </a:graphicData>
                  </a:graphic>
                </wp:inline>
              </w:drawing>
            </w:r>
          </w:p>
          <w:p w14:paraId="02EE1665" w14:textId="18D6B390" w:rsidR="00981D6E" w:rsidRDefault="00981D6E" w:rsidP="00296999">
            <w:pPr>
              <w:jc w:val="both"/>
              <w:rPr>
                <w:rFonts w:ascii="Arial" w:hAnsi="Arial" w:cs="Arial"/>
                <w:noProof/>
              </w:rPr>
            </w:pPr>
            <w:r w:rsidRPr="00981D6E">
              <w:rPr>
                <w:rFonts w:ascii="Arial" w:hAnsi="Arial" w:cs="Arial"/>
                <w:noProof/>
              </w:rPr>
              <w:t>Membaca dan mengucapkan kata-kata baru yang digunakan dalam konteks topik tertentu berdasarkan pengetahuannya terhadap kombinasi huruf.</w:t>
            </w:r>
          </w:p>
        </w:tc>
        <w:tc>
          <w:tcPr>
            <w:tcW w:w="2500" w:type="pct"/>
          </w:tcPr>
          <w:p w14:paraId="12D623BD" w14:textId="7E4D24CF" w:rsidR="00981D6E" w:rsidRPr="00DC50A9" w:rsidRDefault="00981D6E" w:rsidP="00296999">
            <w:pPr>
              <w:jc w:val="both"/>
              <w:rPr>
                <w:rFonts w:ascii="Arial" w:hAnsi="Arial" w:cs="Arial"/>
              </w:rPr>
            </w:pPr>
            <w:r>
              <w:rPr>
                <w:noProof/>
              </w:rPr>
              <w:drawing>
                <wp:inline distT="0" distB="0" distL="0" distR="0" wp14:anchorId="708A1906" wp14:editId="0DF9E9BE">
                  <wp:extent cx="3562597" cy="178576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3566759" cy="1787849"/>
                          </a:xfrm>
                          <a:prstGeom prst="rect">
                            <a:avLst/>
                          </a:prstGeom>
                        </pic:spPr>
                      </pic:pic>
                    </a:graphicData>
                  </a:graphic>
                </wp:inline>
              </w:drawing>
            </w:r>
          </w:p>
        </w:tc>
      </w:tr>
      <w:tr w:rsidR="00871EA6" w:rsidRPr="00415B33" w14:paraId="318B4C30" w14:textId="77777777" w:rsidTr="00871EA6">
        <w:trPr>
          <w:trHeight w:val="159"/>
        </w:trPr>
        <w:tc>
          <w:tcPr>
            <w:tcW w:w="5000" w:type="pct"/>
            <w:gridSpan w:val="2"/>
          </w:tcPr>
          <w:p w14:paraId="7918D250" w14:textId="77777777" w:rsidR="00981D6E" w:rsidRPr="00981D6E" w:rsidRDefault="00981D6E" w:rsidP="00981D6E">
            <w:pPr>
              <w:jc w:val="both"/>
              <w:rPr>
                <w:rFonts w:ascii="Arial" w:hAnsi="Arial" w:cs="Arial"/>
              </w:rPr>
            </w:pPr>
            <w:r w:rsidRPr="00981D6E">
              <w:rPr>
                <w:rFonts w:ascii="Arial" w:hAnsi="Arial" w:cs="Arial"/>
              </w:rPr>
              <w:t>Tip Pembelajaran</w:t>
            </w:r>
          </w:p>
          <w:p w14:paraId="48493715" w14:textId="5B1AA262" w:rsidR="00981D6E" w:rsidRPr="00981D6E" w:rsidRDefault="00981D6E" w:rsidP="00981D6E">
            <w:pPr>
              <w:pStyle w:val="ListParagraph"/>
              <w:numPr>
                <w:ilvl w:val="1"/>
                <w:numId w:val="13"/>
              </w:numPr>
              <w:ind w:left="455"/>
              <w:jc w:val="both"/>
              <w:rPr>
                <w:rFonts w:ascii="Arial" w:hAnsi="Arial" w:cs="Arial"/>
              </w:rPr>
            </w:pPr>
            <w:r w:rsidRPr="00981D6E">
              <w:rPr>
                <w:rFonts w:ascii="Arial" w:hAnsi="Arial" w:cs="Arial"/>
              </w:rPr>
              <w:t>Guru meminta peserta didik mengerjakan latihan yang berisi enam pertanyaan seputar teks untuk mengecek pemahaman peserta didik terhadap teks “Ekspresi Diri melalui Hobi”.</w:t>
            </w:r>
          </w:p>
          <w:p w14:paraId="3BD2E963" w14:textId="77777777" w:rsidR="00981D6E" w:rsidRPr="00981D6E" w:rsidRDefault="00981D6E" w:rsidP="00981D6E">
            <w:pPr>
              <w:jc w:val="both"/>
              <w:rPr>
                <w:rFonts w:ascii="Arial" w:hAnsi="Arial" w:cs="Arial"/>
              </w:rPr>
            </w:pPr>
          </w:p>
          <w:p w14:paraId="25503CC1" w14:textId="77777777" w:rsidR="00981D6E" w:rsidRPr="00981D6E" w:rsidRDefault="00981D6E" w:rsidP="00981D6E">
            <w:pPr>
              <w:jc w:val="both"/>
              <w:rPr>
                <w:rFonts w:ascii="Arial" w:hAnsi="Arial" w:cs="Arial"/>
              </w:rPr>
            </w:pPr>
            <w:r w:rsidRPr="00981D6E">
              <w:rPr>
                <w:rFonts w:ascii="Arial" w:hAnsi="Arial" w:cs="Arial"/>
              </w:rPr>
              <w:t>Jawaban:</w:t>
            </w:r>
          </w:p>
          <w:p w14:paraId="12377E06" w14:textId="27BCFB82" w:rsidR="00981D6E"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lastRenderedPageBreak/>
              <w:t>Jefri menghabiskan waktu luangnya dengan membuat karya dari kardus bekas.</w:t>
            </w:r>
          </w:p>
          <w:p w14:paraId="75EA71B6" w14:textId="55F36760" w:rsidR="00981D6E"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t>Alat dan bahan yang diperlukan adalah kardus bekas, kertas, pensil, gunting, dan lem.</w:t>
            </w:r>
          </w:p>
          <w:p w14:paraId="6A1A5F81" w14:textId="0B88F5C0" w:rsidR="00981D6E"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t>Proses dimulai dari membuat pola pada kertas, lalu menjiplaknya di kardus. Kardus kemudian digunting. Hasil guntingan dirakit menjadi sebuah mainan dengan menggunakan lem.</w:t>
            </w:r>
          </w:p>
          <w:p w14:paraId="10CEBA9F" w14:textId="0A92C8EB" w:rsidR="00981D6E"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t>Jefri menggunakan kardus bekas karena bahan tersebut banyak dan mudah ditemukan di garasi rumahnya.</w:t>
            </w:r>
          </w:p>
          <w:p w14:paraId="65DA28AC" w14:textId="5BA4111B" w:rsidR="00981D6E"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t>Jefri membuat banyak mainan model hewan, kendaraan, dan rumahrumahan dari kardus bekas.</w:t>
            </w:r>
          </w:p>
          <w:p w14:paraId="70777333" w14:textId="4048E7DB" w:rsidR="00871EA6" w:rsidRPr="00981D6E" w:rsidRDefault="00981D6E" w:rsidP="00981D6E">
            <w:pPr>
              <w:pStyle w:val="ListParagraph"/>
              <w:numPr>
                <w:ilvl w:val="6"/>
                <w:numId w:val="11"/>
              </w:numPr>
              <w:ind w:left="455"/>
              <w:jc w:val="both"/>
              <w:rPr>
                <w:rFonts w:ascii="Arial" w:hAnsi="Arial" w:cs="Arial"/>
              </w:rPr>
            </w:pPr>
            <w:r w:rsidRPr="00981D6E">
              <w:rPr>
                <w:rFonts w:ascii="Arial" w:hAnsi="Arial" w:cs="Arial"/>
              </w:rPr>
              <w:t>Mainannya menjadi terkenal saat seorang pengunjung memotret hasil karyanya dan memuatnya di media sosial.</w:t>
            </w:r>
          </w:p>
        </w:tc>
      </w:tr>
    </w:tbl>
    <w:p w14:paraId="73826A39"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8628F0" w:rsidRPr="00415B33" w14:paraId="3E7C67A7" w14:textId="77777777" w:rsidTr="008628F0">
        <w:trPr>
          <w:trHeight w:val="159"/>
        </w:trPr>
        <w:tc>
          <w:tcPr>
            <w:tcW w:w="5000" w:type="pct"/>
          </w:tcPr>
          <w:p w14:paraId="0E85CFAA" w14:textId="780AB763" w:rsidR="008628F0" w:rsidRPr="008628F0" w:rsidRDefault="00981D6E" w:rsidP="00296999">
            <w:pPr>
              <w:jc w:val="both"/>
              <w:rPr>
                <w:rFonts w:ascii="Arial" w:hAnsi="Arial" w:cs="Arial"/>
                <w:noProof/>
              </w:rPr>
            </w:pPr>
            <w:r>
              <w:rPr>
                <w:noProof/>
              </w:rPr>
              <w:drawing>
                <wp:inline distT="0" distB="0" distL="0" distR="0" wp14:anchorId="4E2A3B36" wp14:editId="452E7656">
                  <wp:extent cx="1819275" cy="36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9275" cy="361950"/>
                          </a:xfrm>
                          <a:prstGeom prst="rect">
                            <a:avLst/>
                          </a:prstGeom>
                        </pic:spPr>
                      </pic:pic>
                    </a:graphicData>
                  </a:graphic>
                </wp:inline>
              </w:drawing>
            </w:r>
          </w:p>
        </w:tc>
      </w:tr>
      <w:tr w:rsidR="008628F0" w:rsidRPr="00415B33" w14:paraId="758F6B2F" w14:textId="77777777" w:rsidTr="008628F0">
        <w:trPr>
          <w:trHeight w:val="159"/>
        </w:trPr>
        <w:tc>
          <w:tcPr>
            <w:tcW w:w="5000" w:type="pct"/>
          </w:tcPr>
          <w:p w14:paraId="16423A79" w14:textId="77777777" w:rsidR="00981D6E" w:rsidRPr="00981D6E" w:rsidRDefault="00981D6E" w:rsidP="00981D6E">
            <w:pPr>
              <w:pStyle w:val="ListParagraph"/>
              <w:numPr>
                <w:ilvl w:val="0"/>
                <w:numId w:val="39"/>
              </w:numPr>
              <w:ind w:left="455"/>
              <w:jc w:val="both"/>
              <w:rPr>
                <w:rFonts w:ascii="Arial" w:hAnsi="Arial" w:cs="Arial"/>
                <w:noProof/>
              </w:rPr>
            </w:pPr>
            <w:r w:rsidRPr="00981D6E">
              <w:rPr>
                <w:rFonts w:ascii="Arial" w:hAnsi="Arial" w:cs="Arial"/>
                <w:noProof/>
              </w:rPr>
              <w:t xml:space="preserve">Guru menanyakan kepada peserta didik mengenai kosakata yang tergolong kosakata baru bagi peserta didik. </w:t>
            </w:r>
          </w:p>
          <w:p w14:paraId="05C9FF90" w14:textId="77777777" w:rsidR="00981D6E" w:rsidRPr="00981D6E" w:rsidRDefault="00981D6E" w:rsidP="00981D6E">
            <w:pPr>
              <w:pStyle w:val="ListParagraph"/>
              <w:numPr>
                <w:ilvl w:val="0"/>
                <w:numId w:val="39"/>
              </w:numPr>
              <w:ind w:left="455"/>
              <w:jc w:val="both"/>
              <w:rPr>
                <w:rFonts w:ascii="Arial" w:hAnsi="Arial" w:cs="Arial"/>
                <w:noProof/>
              </w:rPr>
            </w:pPr>
            <w:r w:rsidRPr="00981D6E">
              <w:rPr>
                <w:rFonts w:ascii="Arial" w:hAnsi="Arial" w:cs="Arial"/>
                <w:noProof/>
              </w:rPr>
              <w:t>Guru lalu mengarahkan peserta didik untuk melihat ke tabel kosakata baru yang ada di buku dan guru menjelaskan makna kata tersebut untuk memantapkan pemahaman peserta didik mengenai kata dan makna kata dari kosakata baru tersebut.</w:t>
            </w:r>
          </w:p>
          <w:p w14:paraId="735DEE64" w14:textId="315DF55B" w:rsidR="008628F0" w:rsidRPr="00981D6E" w:rsidRDefault="00981D6E" w:rsidP="00981D6E">
            <w:pPr>
              <w:pStyle w:val="ListParagraph"/>
              <w:numPr>
                <w:ilvl w:val="0"/>
                <w:numId w:val="39"/>
              </w:numPr>
              <w:ind w:left="455"/>
              <w:jc w:val="both"/>
              <w:rPr>
                <w:rFonts w:ascii="Arial" w:hAnsi="Arial" w:cs="Arial"/>
                <w:noProof/>
              </w:rPr>
            </w:pPr>
            <w:r w:rsidRPr="00981D6E">
              <w:rPr>
                <w:rFonts w:ascii="Arial" w:hAnsi="Arial" w:cs="Arial"/>
                <w:noProof/>
              </w:rPr>
              <w:t xml:space="preserve">PR: Guru dapat meminta peserta didik membuat kalimat menggunakan kosakata baru tersebut.  </w:t>
            </w: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00"/>
        <w:gridCol w:w="5316"/>
      </w:tblGrid>
      <w:tr w:rsidR="00131584" w:rsidRPr="00415B33" w14:paraId="6120F35D" w14:textId="77777777" w:rsidTr="008628F0">
        <w:trPr>
          <w:trHeight w:val="159"/>
        </w:trPr>
        <w:tc>
          <w:tcPr>
            <w:tcW w:w="2493" w:type="pct"/>
          </w:tcPr>
          <w:p w14:paraId="3BC67977" w14:textId="77777777" w:rsidR="008628F0" w:rsidRDefault="00981D6E" w:rsidP="008628F0">
            <w:pPr>
              <w:jc w:val="both"/>
              <w:rPr>
                <w:rFonts w:ascii="Arial" w:hAnsi="Arial" w:cs="Arial"/>
                <w:noProof/>
              </w:rPr>
            </w:pPr>
            <w:r>
              <w:rPr>
                <w:noProof/>
              </w:rPr>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9750" cy="438150"/>
                          </a:xfrm>
                          <a:prstGeom prst="rect">
                            <a:avLst/>
                          </a:prstGeom>
                        </pic:spPr>
                      </pic:pic>
                    </a:graphicData>
                  </a:graphic>
                </wp:inline>
              </w:drawing>
            </w:r>
          </w:p>
          <w:p w14:paraId="07ABD6B3" w14:textId="76D75E7E" w:rsidR="00981D6E" w:rsidRPr="008628F0" w:rsidRDefault="00981D6E" w:rsidP="008628F0">
            <w:pPr>
              <w:jc w:val="both"/>
              <w:rPr>
                <w:rFonts w:ascii="Arial" w:hAnsi="Arial" w:cs="Arial"/>
                <w:noProof/>
              </w:rPr>
            </w:pPr>
            <w:r w:rsidRPr="00981D6E">
              <w:rPr>
                <w:rFonts w:ascii="Arial" w:hAnsi="Arial" w:cs="Arial"/>
                <w:noProof/>
              </w:rPr>
              <w:t>Mengenali dan mengeja kata-kata baru berdasarkan pengetahuannya terhadap kombinasi huruf yang sering ditemui.</w:t>
            </w:r>
          </w:p>
        </w:tc>
        <w:tc>
          <w:tcPr>
            <w:tcW w:w="2507" w:type="pct"/>
          </w:tcPr>
          <w:p w14:paraId="6658361D" w14:textId="41ED262E" w:rsidR="009D3883" w:rsidRPr="00981D6E" w:rsidRDefault="00981D6E" w:rsidP="00981D6E">
            <w:pPr>
              <w:rPr>
                <w:rFonts w:ascii="Arial" w:hAnsi="Arial" w:cs="Arial"/>
                <w:noProof/>
              </w:rPr>
            </w:pPr>
            <w:r>
              <w:rPr>
                <w:noProof/>
              </w:rPr>
              <w:drawing>
                <wp:inline distT="0" distB="0" distL="0" distR="0" wp14:anchorId="41DE8B0D" wp14:editId="795C49F3">
                  <wp:extent cx="3230089" cy="4171139"/>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3219" cy="4175181"/>
                          </a:xfrm>
                          <a:prstGeom prst="rect">
                            <a:avLst/>
                          </a:prstGeom>
                        </pic:spPr>
                      </pic:pic>
                    </a:graphicData>
                  </a:graphic>
                </wp:inline>
              </w:drawing>
            </w:r>
          </w:p>
        </w:tc>
      </w:tr>
      <w:tr w:rsidR="00A74436" w:rsidRPr="00415B33" w14:paraId="3806904E" w14:textId="77777777" w:rsidTr="00A74436">
        <w:trPr>
          <w:trHeight w:val="159"/>
        </w:trPr>
        <w:tc>
          <w:tcPr>
            <w:tcW w:w="5000" w:type="pct"/>
            <w:gridSpan w:val="2"/>
          </w:tcPr>
          <w:p w14:paraId="47FCDF92" w14:textId="77777777" w:rsidR="00981D6E" w:rsidRPr="00981D6E" w:rsidRDefault="00981D6E" w:rsidP="00981D6E">
            <w:pPr>
              <w:jc w:val="both"/>
              <w:rPr>
                <w:rFonts w:ascii="Arial" w:hAnsi="Arial" w:cs="Arial"/>
                <w:b/>
                <w:bCs/>
                <w:noProof/>
              </w:rPr>
            </w:pPr>
            <w:r w:rsidRPr="00981D6E">
              <w:rPr>
                <w:rFonts w:ascii="Arial" w:hAnsi="Arial" w:cs="Arial"/>
                <w:b/>
                <w:bCs/>
                <w:noProof/>
              </w:rPr>
              <w:t xml:space="preserve">Tip Pembelajaran </w:t>
            </w:r>
          </w:p>
          <w:p w14:paraId="4B19B5A3" w14:textId="1AE9537A" w:rsidR="00981D6E" w:rsidRPr="00981D6E" w:rsidRDefault="00981D6E" w:rsidP="00981D6E">
            <w:pPr>
              <w:pStyle w:val="ListParagraph"/>
              <w:numPr>
                <w:ilvl w:val="0"/>
                <w:numId w:val="40"/>
              </w:numPr>
              <w:ind w:left="455"/>
              <w:jc w:val="both"/>
              <w:rPr>
                <w:rFonts w:ascii="Arial" w:hAnsi="Arial" w:cs="Arial"/>
                <w:noProof/>
              </w:rPr>
            </w:pPr>
            <w:r w:rsidRPr="00981D6E">
              <w:rPr>
                <w:rFonts w:ascii="Arial" w:hAnsi="Arial" w:cs="Arial"/>
                <w:noProof/>
              </w:rPr>
              <w:t xml:space="preserve">Pada kegiatan bahas bahasa ini, guru meminta peserta didik membaca materi mengenai imbuhan dan jenis awalan me-. </w:t>
            </w:r>
          </w:p>
          <w:p w14:paraId="345A00A3" w14:textId="4BC2229C" w:rsidR="00981D6E" w:rsidRPr="00981D6E" w:rsidRDefault="00981D6E" w:rsidP="00981D6E">
            <w:pPr>
              <w:pStyle w:val="ListParagraph"/>
              <w:numPr>
                <w:ilvl w:val="0"/>
                <w:numId w:val="40"/>
              </w:numPr>
              <w:ind w:left="455"/>
              <w:jc w:val="both"/>
              <w:rPr>
                <w:rFonts w:ascii="Arial" w:hAnsi="Arial" w:cs="Arial"/>
                <w:noProof/>
              </w:rPr>
            </w:pPr>
            <w:r w:rsidRPr="00981D6E">
              <w:rPr>
                <w:rFonts w:ascii="Arial" w:hAnsi="Arial" w:cs="Arial"/>
                <w:noProof/>
              </w:rPr>
              <w:lastRenderedPageBreak/>
              <w:t xml:space="preserve">Guru dapat memberikan penjelasan dengan bahasa yang lebih mudah dimengerti. Ketika menjelaskan, guru dapat memberikan contoh lain yang lebih konkret dan dekat dengan keseharian peserta didik agar peserta didik dapat lebih mudah memahami materi. </w:t>
            </w:r>
          </w:p>
          <w:p w14:paraId="7BD73F8F" w14:textId="1F6F0791" w:rsidR="00981D6E" w:rsidRPr="00981D6E" w:rsidRDefault="00981D6E" w:rsidP="00981D6E">
            <w:pPr>
              <w:pStyle w:val="ListParagraph"/>
              <w:numPr>
                <w:ilvl w:val="0"/>
                <w:numId w:val="40"/>
              </w:numPr>
              <w:ind w:left="455"/>
              <w:jc w:val="both"/>
              <w:rPr>
                <w:rFonts w:ascii="Arial" w:hAnsi="Arial" w:cs="Arial"/>
                <w:noProof/>
              </w:rPr>
            </w:pPr>
            <w:r w:rsidRPr="00981D6E">
              <w:rPr>
                <w:rFonts w:ascii="Arial" w:hAnsi="Arial" w:cs="Arial"/>
                <w:noProof/>
              </w:rPr>
              <w:t xml:space="preserve">Guru meminta peserta didik menyimak kembali teks “Ekspresi Diri melalui Hobi”.  </w:t>
            </w:r>
          </w:p>
          <w:p w14:paraId="0BAE42B2" w14:textId="454F266A" w:rsidR="00981D6E" w:rsidRPr="00981D6E" w:rsidRDefault="00981D6E" w:rsidP="00981D6E">
            <w:pPr>
              <w:pStyle w:val="ListParagraph"/>
              <w:numPr>
                <w:ilvl w:val="0"/>
                <w:numId w:val="40"/>
              </w:numPr>
              <w:ind w:left="455"/>
              <w:jc w:val="both"/>
              <w:rPr>
                <w:rFonts w:ascii="Arial" w:hAnsi="Arial" w:cs="Arial"/>
                <w:noProof/>
              </w:rPr>
            </w:pPr>
            <w:r w:rsidRPr="00981D6E">
              <w:rPr>
                <w:rFonts w:ascii="Arial" w:hAnsi="Arial" w:cs="Arial"/>
                <w:noProof/>
              </w:rPr>
              <w:t xml:space="preserve">Guru mengarahkan peserta didik untuk menemukan kata-kata yang mendapat imbuhan me-.  </w:t>
            </w:r>
          </w:p>
          <w:p w14:paraId="43B5FF0E" w14:textId="5753A798" w:rsidR="008628F0" w:rsidRPr="00981D6E" w:rsidRDefault="00981D6E" w:rsidP="00981D6E">
            <w:pPr>
              <w:pStyle w:val="ListParagraph"/>
              <w:numPr>
                <w:ilvl w:val="0"/>
                <w:numId w:val="40"/>
              </w:numPr>
              <w:ind w:left="455"/>
              <w:jc w:val="both"/>
              <w:rPr>
                <w:rFonts w:ascii="Arial" w:hAnsi="Arial" w:cs="Arial"/>
                <w:noProof/>
              </w:rPr>
            </w:pPr>
            <w:r w:rsidRPr="00981D6E">
              <w:rPr>
                <w:rFonts w:ascii="Arial" w:hAnsi="Arial" w:cs="Arial"/>
                <w:noProof/>
              </w:rPr>
              <w:t xml:space="preserve">Selanjutnya, kata tersebut dituliskan ke tabel dengan menuliskan kata dasar dan maknanya.  </w:t>
            </w:r>
          </w:p>
        </w:tc>
      </w:tr>
      <w:tr w:rsidR="00981D6E" w:rsidRPr="00415B33" w14:paraId="24E59781" w14:textId="77777777" w:rsidTr="00A74436">
        <w:trPr>
          <w:trHeight w:val="159"/>
        </w:trPr>
        <w:tc>
          <w:tcPr>
            <w:tcW w:w="5000" w:type="pct"/>
            <w:gridSpan w:val="2"/>
          </w:tcPr>
          <w:p w14:paraId="35B589C9" w14:textId="77777777" w:rsidR="00981D6E" w:rsidRDefault="00981D6E" w:rsidP="00981D6E">
            <w:pPr>
              <w:jc w:val="both"/>
              <w:rPr>
                <w:rFonts w:ascii="Arial" w:hAnsi="Arial" w:cs="Arial"/>
                <w:b/>
                <w:bCs/>
                <w:noProof/>
              </w:rPr>
            </w:pPr>
            <w:r>
              <w:rPr>
                <w:noProof/>
              </w:rPr>
              <w:lastRenderedPageBreak/>
              <w:drawing>
                <wp:inline distT="0" distB="0" distL="0" distR="0" wp14:anchorId="4E8F8B0A" wp14:editId="56558272">
                  <wp:extent cx="3324225" cy="4695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3324225" cy="4695825"/>
                          </a:xfrm>
                          <a:prstGeom prst="rect">
                            <a:avLst/>
                          </a:prstGeom>
                        </pic:spPr>
                      </pic:pic>
                    </a:graphicData>
                  </a:graphic>
                </wp:inline>
              </w:drawing>
            </w:r>
          </w:p>
          <w:p w14:paraId="2BEC5780" w14:textId="13B5DC4F" w:rsidR="00981D6E" w:rsidRPr="00981D6E" w:rsidRDefault="00981D6E" w:rsidP="00981D6E">
            <w:pPr>
              <w:jc w:val="both"/>
              <w:rPr>
                <w:rFonts w:ascii="Arial" w:hAnsi="Arial" w:cs="Arial"/>
                <w:b/>
                <w:bCs/>
                <w:noProof/>
              </w:rPr>
            </w:pPr>
            <w:r>
              <w:rPr>
                <w:noProof/>
              </w:rPr>
              <w:lastRenderedPageBreak/>
              <w:drawing>
                <wp:inline distT="0" distB="0" distL="0" distR="0" wp14:anchorId="42D185AF" wp14:editId="641009D1">
                  <wp:extent cx="4267200"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267200" cy="3009900"/>
                          </a:xfrm>
                          <a:prstGeom prst="rect">
                            <a:avLst/>
                          </a:prstGeom>
                        </pic:spPr>
                      </pic:pic>
                    </a:graphicData>
                  </a:graphic>
                </wp:inline>
              </w:drawing>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71"/>
        <w:gridCol w:w="537"/>
        <w:gridCol w:w="1985"/>
        <w:gridCol w:w="2523"/>
      </w:tblGrid>
      <w:tr w:rsidR="00C242C1" w:rsidRPr="00415B33" w14:paraId="5B4E51CD" w14:textId="77777777" w:rsidTr="00C242C1">
        <w:trPr>
          <w:trHeight w:val="159"/>
        </w:trPr>
        <w:tc>
          <w:tcPr>
            <w:tcW w:w="2500" w:type="pct"/>
            <w:gridSpan w:val="2"/>
          </w:tcPr>
          <w:p w14:paraId="611829C1" w14:textId="77777777" w:rsidR="00C242C1" w:rsidRDefault="00C242C1" w:rsidP="00296999">
            <w:pPr>
              <w:jc w:val="both"/>
              <w:rPr>
                <w:rFonts w:ascii="Arial" w:hAnsi="Arial" w:cs="Arial"/>
              </w:rPr>
            </w:pPr>
            <w:r>
              <w:rPr>
                <w:noProof/>
              </w:rPr>
              <w:drawing>
                <wp:inline distT="0" distB="0" distL="0" distR="0" wp14:anchorId="4BD2A39C" wp14:editId="6ADB8571">
                  <wp:extent cx="1905000" cy="400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5000" cy="400050"/>
                          </a:xfrm>
                          <a:prstGeom prst="rect">
                            <a:avLst/>
                          </a:prstGeom>
                        </pic:spPr>
                      </pic:pic>
                    </a:graphicData>
                  </a:graphic>
                </wp:inline>
              </w:drawing>
            </w:r>
            <w:r w:rsidRPr="008628F0">
              <w:rPr>
                <w:rFonts w:ascii="Arial" w:hAnsi="Arial" w:cs="Arial"/>
              </w:rPr>
              <w:t xml:space="preserve"> </w:t>
            </w:r>
          </w:p>
          <w:p w14:paraId="765B85F7" w14:textId="7706B870" w:rsidR="00C242C1" w:rsidRDefault="00C242C1" w:rsidP="00296999">
            <w:pPr>
              <w:jc w:val="both"/>
              <w:rPr>
                <w:rFonts w:ascii="Arial" w:hAnsi="Arial" w:cs="Arial"/>
              </w:rPr>
            </w:pPr>
            <w:r w:rsidRPr="00C242C1">
              <w:rPr>
                <w:rFonts w:ascii="Arial" w:hAnsi="Arial" w:cs="Arial"/>
                <w:noProof/>
              </w:rPr>
              <w:t>Menulis kata-kata baru menggunakan pengetahuannya tentang kombinasi semua huruf.</w:t>
            </w:r>
          </w:p>
        </w:tc>
        <w:tc>
          <w:tcPr>
            <w:tcW w:w="2500" w:type="pct"/>
            <w:gridSpan w:val="2"/>
          </w:tcPr>
          <w:p w14:paraId="36DD1A7F" w14:textId="120F9B65" w:rsidR="00C242C1" w:rsidRPr="008628F0" w:rsidRDefault="00C242C1" w:rsidP="00296999">
            <w:pPr>
              <w:jc w:val="both"/>
              <w:rPr>
                <w:rFonts w:ascii="Arial" w:hAnsi="Arial" w:cs="Arial"/>
                <w:noProof/>
              </w:rPr>
            </w:pPr>
            <w:r>
              <w:rPr>
                <w:noProof/>
              </w:rPr>
              <w:drawing>
                <wp:inline distT="0" distB="0" distL="0" distR="0" wp14:anchorId="7BC93BCB" wp14:editId="7207CD3C">
                  <wp:extent cx="2596681" cy="31087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96681" cy="3108703"/>
                          </a:xfrm>
                          <a:prstGeom prst="rect">
                            <a:avLst/>
                          </a:prstGeom>
                        </pic:spPr>
                      </pic:pic>
                    </a:graphicData>
                  </a:graphic>
                </wp:inline>
              </w:drawing>
            </w:r>
          </w:p>
        </w:tc>
      </w:tr>
      <w:tr w:rsidR="00C242C1" w:rsidRPr="00415B33" w14:paraId="0E075C5E" w14:textId="77777777" w:rsidTr="00C242C1">
        <w:trPr>
          <w:trHeight w:val="159"/>
        </w:trPr>
        <w:tc>
          <w:tcPr>
            <w:tcW w:w="2202" w:type="pct"/>
          </w:tcPr>
          <w:p w14:paraId="5D4B2308" w14:textId="77777777" w:rsidR="00C242C1" w:rsidRPr="00C242C1" w:rsidRDefault="00C242C1" w:rsidP="00C242C1">
            <w:pPr>
              <w:jc w:val="both"/>
              <w:rPr>
                <w:rFonts w:ascii="Arial" w:hAnsi="Arial" w:cs="Arial"/>
                <w:noProof/>
              </w:rPr>
            </w:pPr>
            <w:r w:rsidRPr="00C242C1">
              <w:rPr>
                <w:rFonts w:ascii="Arial" w:hAnsi="Arial" w:cs="Arial"/>
                <w:noProof/>
              </w:rPr>
              <w:t xml:space="preserve">Tip Pembelajaran </w:t>
            </w:r>
          </w:p>
          <w:p w14:paraId="268BC95E" w14:textId="65E26995" w:rsidR="00C242C1" w:rsidRPr="00C242C1" w:rsidRDefault="00C242C1" w:rsidP="00C242C1">
            <w:pPr>
              <w:pStyle w:val="ListParagraph"/>
              <w:numPr>
                <w:ilvl w:val="0"/>
                <w:numId w:val="41"/>
              </w:numPr>
              <w:ind w:left="455"/>
              <w:jc w:val="both"/>
              <w:rPr>
                <w:rFonts w:ascii="Arial" w:hAnsi="Arial" w:cs="Arial"/>
                <w:noProof/>
              </w:rPr>
            </w:pPr>
            <w:r w:rsidRPr="00C242C1">
              <w:rPr>
                <w:rFonts w:ascii="Arial" w:hAnsi="Arial" w:cs="Arial"/>
                <w:noProof/>
              </w:rPr>
              <w:t xml:space="preserve">Guru meminta peserta didik membaca materi mengenai imbuhan yang berakhiran -kan dan -lah. </w:t>
            </w:r>
            <w:r w:rsidRPr="00C242C1">
              <w:rPr>
                <w:rFonts w:ascii="Arial" w:hAnsi="Arial" w:cs="Arial"/>
                <w:noProof/>
              </w:rPr>
              <w:t></w:t>
            </w:r>
            <w:r w:rsidRPr="00C242C1">
              <w:rPr>
                <w:rFonts w:ascii="Arial" w:hAnsi="Arial" w:cs="Arial"/>
                <w:noProof/>
              </w:rPr>
              <w:tab/>
            </w:r>
            <w:r w:rsidRPr="00C242C1">
              <w:rPr>
                <w:rFonts w:ascii="Arial" w:hAnsi="Arial" w:cs="Arial"/>
                <w:noProof/>
              </w:rPr>
              <w:t xml:space="preserve">Guru memberikan contoh bagaimana memberikan petunjuk yang baik: Bukalah halaman … buku ini. Lihatlah informasi pada kotak tentang imbuhan -kan dan -lah.  </w:t>
            </w:r>
          </w:p>
          <w:p w14:paraId="5BB8DE5C" w14:textId="314ABD5B" w:rsidR="00C242C1" w:rsidRPr="00C242C1" w:rsidRDefault="00C242C1" w:rsidP="00C242C1">
            <w:pPr>
              <w:pStyle w:val="ListParagraph"/>
              <w:numPr>
                <w:ilvl w:val="0"/>
                <w:numId w:val="41"/>
              </w:numPr>
              <w:ind w:left="455"/>
              <w:jc w:val="both"/>
              <w:rPr>
                <w:rFonts w:ascii="Arial" w:hAnsi="Arial" w:cs="Arial"/>
                <w:noProof/>
              </w:rPr>
            </w:pPr>
            <w:r w:rsidRPr="00C242C1">
              <w:rPr>
                <w:rFonts w:ascii="Arial" w:hAnsi="Arial" w:cs="Arial"/>
                <w:noProof/>
              </w:rPr>
              <w:t xml:space="preserve">Guru meminta peserta didik membaca dengan saksama informasi pada kotak tersebut.  </w:t>
            </w:r>
          </w:p>
          <w:p w14:paraId="6C441591" w14:textId="319821BC" w:rsidR="00C242C1" w:rsidRPr="00C242C1" w:rsidRDefault="00C242C1" w:rsidP="00C242C1">
            <w:pPr>
              <w:pStyle w:val="ListParagraph"/>
              <w:numPr>
                <w:ilvl w:val="0"/>
                <w:numId w:val="41"/>
              </w:numPr>
              <w:ind w:left="455"/>
              <w:jc w:val="both"/>
              <w:rPr>
                <w:rFonts w:ascii="Arial" w:hAnsi="Arial" w:cs="Arial"/>
                <w:noProof/>
              </w:rPr>
            </w:pPr>
            <w:r w:rsidRPr="00C242C1">
              <w:rPr>
                <w:rFonts w:ascii="Arial" w:hAnsi="Arial" w:cs="Arial"/>
                <w:noProof/>
              </w:rPr>
              <w:lastRenderedPageBreak/>
              <w:t xml:space="preserve">Guru memberikan kesempatan kepada peserta didik untuk mengajukan pertanyaan jika masih kurang mengerti.  </w:t>
            </w:r>
          </w:p>
        </w:tc>
        <w:tc>
          <w:tcPr>
            <w:tcW w:w="1399" w:type="pct"/>
            <w:gridSpan w:val="2"/>
          </w:tcPr>
          <w:p w14:paraId="150F5256" w14:textId="6B84BDC1" w:rsidR="00C242C1" w:rsidRPr="00C242C1" w:rsidRDefault="00C242C1" w:rsidP="00C242C1">
            <w:pPr>
              <w:autoSpaceDE w:val="0"/>
              <w:autoSpaceDN w:val="0"/>
              <w:adjustRightInd w:val="0"/>
              <w:ind w:left="34"/>
              <w:rPr>
                <w:rFonts w:ascii="Arial" w:hAnsi="Arial" w:cs="Arial"/>
                <w:lang w:val="en-ID"/>
              </w:rPr>
            </w:pPr>
            <w:r w:rsidRPr="00C242C1">
              <w:rPr>
                <w:rFonts w:ascii="Arial" w:hAnsi="Arial" w:cs="Arial"/>
                <w:lang w:val="en-ID"/>
              </w:rPr>
              <w:lastRenderedPageBreak/>
              <w:t>Jawaban :</w:t>
            </w:r>
          </w:p>
          <w:p w14:paraId="7692467D" w14:textId="07D676D3" w:rsidR="00C242C1" w:rsidRPr="00C242C1" w:rsidRDefault="00C242C1" w:rsidP="00C242C1">
            <w:pPr>
              <w:autoSpaceDE w:val="0"/>
              <w:autoSpaceDN w:val="0"/>
              <w:adjustRightInd w:val="0"/>
              <w:ind w:left="34"/>
              <w:rPr>
                <w:rFonts w:ascii="Arial" w:hAnsi="Arial" w:cs="Arial"/>
                <w:lang w:val="en-ID"/>
              </w:rPr>
            </w:pPr>
            <w:r w:rsidRPr="00C242C1">
              <w:rPr>
                <w:rFonts w:ascii="Arial" w:hAnsi="Arial" w:cs="Arial"/>
                <w:lang w:val="en-ID"/>
              </w:rPr>
              <w:t xml:space="preserve">Pertama-tama, Nina menyiapkan alat-alat lukisnya. Kanvas, kuas, cat cair, segelas air, dan palet. Nina lalu menuang beberapa warna cat ke dalam palet. Nina menambah sedikit air di setiap warna cat lalu mengaduk cat hingga sedikit cair dan siap digunakan. Nina juga membuat satu warna </w:t>
            </w:r>
            <w:r w:rsidRPr="00C242C1">
              <w:rPr>
                <w:rFonts w:ascii="Arial" w:hAnsi="Arial" w:cs="Arial"/>
                <w:lang w:val="en-ID"/>
              </w:rPr>
              <w:lastRenderedPageBreak/>
              <w:t xml:space="preserve">baru. Ia mencampur warna biru dan merah untuk menghasilkan warna ungu. Setelah persiapan warna selesai, Nina siap melukis pada permukaan kanvas.   </w:t>
            </w:r>
          </w:p>
        </w:tc>
        <w:tc>
          <w:tcPr>
            <w:tcW w:w="1399" w:type="pct"/>
          </w:tcPr>
          <w:p w14:paraId="5511CACA" w14:textId="77777777" w:rsidR="00C242C1" w:rsidRPr="00C242C1" w:rsidRDefault="00C242C1" w:rsidP="00C242C1">
            <w:pPr>
              <w:jc w:val="both"/>
              <w:rPr>
                <w:rFonts w:ascii="Arial" w:hAnsi="Arial" w:cs="Arial"/>
                <w:noProof/>
              </w:rPr>
            </w:pPr>
            <w:r w:rsidRPr="00C242C1">
              <w:rPr>
                <w:rFonts w:ascii="Arial" w:hAnsi="Arial" w:cs="Arial"/>
                <w:noProof/>
              </w:rPr>
              <w:lastRenderedPageBreak/>
              <w:t>Jawaban</w:t>
            </w:r>
          </w:p>
          <w:p w14:paraId="269D7BFB" w14:textId="77777777" w:rsidR="00C242C1" w:rsidRPr="00C242C1" w:rsidRDefault="00C242C1" w:rsidP="00C242C1">
            <w:pPr>
              <w:jc w:val="both"/>
              <w:rPr>
                <w:rFonts w:ascii="Arial" w:hAnsi="Arial" w:cs="Arial"/>
                <w:noProof/>
              </w:rPr>
            </w:pPr>
            <w:r w:rsidRPr="00C242C1">
              <w:rPr>
                <w:rFonts w:ascii="Arial" w:hAnsi="Arial" w:cs="Arial"/>
                <w:noProof/>
              </w:rPr>
              <w:t>1. Siapkan</w:t>
            </w:r>
          </w:p>
          <w:p w14:paraId="02AA0270" w14:textId="77777777" w:rsidR="00C242C1" w:rsidRPr="00C242C1" w:rsidRDefault="00C242C1" w:rsidP="00C242C1">
            <w:pPr>
              <w:jc w:val="both"/>
              <w:rPr>
                <w:rFonts w:ascii="Arial" w:hAnsi="Arial" w:cs="Arial"/>
                <w:noProof/>
              </w:rPr>
            </w:pPr>
            <w:r w:rsidRPr="00C242C1">
              <w:rPr>
                <w:rFonts w:ascii="Arial" w:hAnsi="Arial" w:cs="Arial"/>
                <w:noProof/>
              </w:rPr>
              <w:t>2. Tuangkan</w:t>
            </w:r>
          </w:p>
          <w:p w14:paraId="4F2C2348" w14:textId="77777777" w:rsidR="00C242C1" w:rsidRPr="00C242C1" w:rsidRDefault="00C242C1" w:rsidP="00C242C1">
            <w:pPr>
              <w:jc w:val="both"/>
              <w:rPr>
                <w:rFonts w:ascii="Arial" w:hAnsi="Arial" w:cs="Arial"/>
                <w:noProof/>
              </w:rPr>
            </w:pPr>
            <w:r w:rsidRPr="00C242C1">
              <w:rPr>
                <w:rFonts w:ascii="Arial" w:hAnsi="Arial" w:cs="Arial"/>
                <w:noProof/>
              </w:rPr>
              <w:t>3. Masukkan</w:t>
            </w:r>
          </w:p>
          <w:p w14:paraId="6B525B85" w14:textId="77777777" w:rsidR="00C242C1" w:rsidRPr="00C242C1" w:rsidRDefault="00C242C1" w:rsidP="00C242C1">
            <w:pPr>
              <w:jc w:val="both"/>
              <w:rPr>
                <w:rFonts w:ascii="Arial" w:hAnsi="Arial" w:cs="Arial"/>
                <w:noProof/>
              </w:rPr>
            </w:pPr>
            <w:r w:rsidRPr="00C242C1">
              <w:rPr>
                <w:rFonts w:ascii="Arial" w:hAnsi="Arial" w:cs="Arial"/>
                <w:noProof/>
              </w:rPr>
              <w:t>4. Tunggulah</w:t>
            </w:r>
          </w:p>
          <w:p w14:paraId="518DF068" w14:textId="77777777" w:rsidR="00C242C1" w:rsidRPr="00C242C1" w:rsidRDefault="00C242C1" w:rsidP="00C242C1">
            <w:pPr>
              <w:jc w:val="both"/>
              <w:rPr>
                <w:rFonts w:ascii="Arial" w:hAnsi="Arial" w:cs="Arial"/>
                <w:noProof/>
              </w:rPr>
            </w:pPr>
            <w:r w:rsidRPr="00C242C1">
              <w:rPr>
                <w:rFonts w:ascii="Arial" w:hAnsi="Arial" w:cs="Arial"/>
                <w:noProof/>
              </w:rPr>
              <w:t>5. Tambahkan</w:t>
            </w:r>
          </w:p>
          <w:p w14:paraId="4D4C9F9F" w14:textId="77777777" w:rsidR="00C242C1" w:rsidRPr="00C242C1" w:rsidRDefault="00C242C1" w:rsidP="00C242C1">
            <w:pPr>
              <w:jc w:val="both"/>
              <w:rPr>
                <w:rFonts w:ascii="Arial" w:hAnsi="Arial" w:cs="Arial"/>
                <w:noProof/>
              </w:rPr>
            </w:pPr>
            <w:r w:rsidRPr="00C242C1">
              <w:rPr>
                <w:rFonts w:ascii="Arial" w:hAnsi="Arial" w:cs="Arial"/>
                <w:noProof/>
              </w:rPr>
              <w:t>6. Tatalah</w:t>
            </w:r>
          </w:p>
          <w:p w14:paraId="0F946870" w14:textId="77777777" w:rsidR="00C242C1" w:rsidRPr="00C242C1" w:rsidRDefault="00C242C1" w:rsidP="00C242C1">
            <w:pPr>
              <w:jc w:val="both"/>
              <w:rPr>
                <w:rFonts w:ascii="Arial" w:hAnsi="Arial" w:cs="Arial"/>
                <w:noProof/>
              </w:rPr>
            </w:pPr>
          </w:p>
          <w:p w14:paraId="4B7743B7" w14:textId="77777777" w:rsidR="00C242C1" w:rsidRPr="00C242C1" w:rsidRDefault="00C242C1" w:rsidP="00C242C1">
            <w:pPr>
              <w:jc w:val="both"/>
              <w:rPr>
                <w:rFonts w:ascii="Arial" w:hAnsi="Arial" w:cs="Arial"/>
                <w:noProof/>
              </w:rPr>
            </w:pPr>
            <w:r w:rsidRPr="00C242C1">
              <w:rPr>
                <w:rFonts w:ascii="Arial" w:hAnsi="Arial" w:cs="Arial"/>
                <w:noProof/>
              </w:rPr>
              <w:t>Asesmen Formatif</w:t>
            </w:r>
          </w:p>
          <w:p w14:paraId="0AFC59A2" w14:textId="396D91B5" w:rsidR="00C242C1" w:rsidRPr="00C242C1" w:rsidRDefault="00C242C1" w:rsidP="00C242C1">
            <w:pPr>
              <w:jc w:val="both"/>
              <w:rPr>
                <w:rFonts w:ascii="Arial" w:hAnsi="Arial" w:cs="Arial"/>
                <w:noProof/>
              </w:rPr>
            </w:pPr>
            <w:r w:rsidRPr="00C242C1">
              <w:rPr>
                <w:rFonts w:ascii="Arial" w:hAnsi="Arial" w:cs="Arial"/>
                <w:noProof/>
              </w:rPr>
              <w:t>Guru dapat membuat soal sejenis untuk dijadikan asesmen formatif.</w:t>
            </w:r>
          </w:p>
        </w:tc>
      </w:tr>
    </w:tbl>
    <w:p w14:paraId="4B6F44AF" w14:textId="77777777" w:rsidR="008628F0" w:rsidRDefault="008628F0"/>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4"/>
        <w:gridCol w:w="3128"/>
        <w:gridCol w:w="1984"/>
      </w:tblGrid>
      <w:tr w:rsidR="00C242C1" w:rsidRPr="00415B33" w14:paraId="19AA45DF" w14:textId="77777777" w:rsidTr="00C242C1">
        <w:trPr>
          <w:trHeight w:val="159"/>
        </w:trPr>
        <w:tc>
          <w:tcPr>
            <w:tcW w:w="0" w:type="auto"/>
            <w:gridSpan w:val="3"/>
          </w:tcPr>
          <w:p w14:paraId="620589F0" w14:textId="77777777" w:rsidR="00C242C1" w:rsidRDefault="00C242C1" w:rsidP="00A74436">
            <w:pPr>
              <w:jc w:val="both"/>
              <w:rPr>
                <w:rFonts w:ascii="Arial" w:hAnsi="Arial" w:cs="Arial"/>
                <w:noProof/>
              </w:rPr>
            </w:pPr>
            <w:r>
              <w:rPr>
                <w:noProof/>
              </w:rPr>
              <w:drawing>
                <wp:inline distT="0" distB="0" distL="0" distR="0" wp14:anchorId="770BBB6D" wp14:editId="18222EA0">
                  <wp:extent cx="1790700" cy="371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0700" cy="371475"/>
                          </a:xfrm>
                          <a:prstGeom prst="rect">
                            <a:avLst/>
                          </a:prstGeom>
                        </pic:spPr>
                      </pic:pic>
                    </a:graphicData>
                  </a:graphic>
                </wp:inline>
              </w:drawing>
            </w:r>
          </w:p>
          <w:p w14:paraId="37A03F54" w14:textId="0989AFCE" w:rsidR="00C242C1" w:rsidRPr="002951E9" w:rsidRDefault="00C242C1" w:rsidP="00296999">
            <w:pPr>
              <w:jc w:val="both"/>
              <w:rPr>
                <w:rFonts w:ascii="Arial" w:hAnsi="Arial" w:cs="Arial"/>
                <w:noProof/>
              </w:rPr>
            </w:pPr>
            <w:r w:rsidRPr="00C242C1">
              <w:rPr>
                <w:rFonts w:ascii="Arial" w:hAnsi="Arial" w:cs="Arial"/>
                <w:noProof/>
              </w:rPr>
              <w:t xml:space="preserve">Mempresentasikan cerita atau informasi dengan runut, dengan menggunakan contoh-contoh untuk mendukung pendapatnya. Menyesuaikan intonasi dan metode presentasi dengan perhatian atau minat pendengarnya.  </w:t>
            </w:r>
          </w:p>
        </w:tc>
      </w:tr>
      <w:tr w:rsidR="00C242C1" w:rsidRPr="00415B33" w14:paraId="21910674" w14:textId="77777777" w:rsidTr="00C242C1">
        <w:trPr>
          <w:trHeight w:val="159"/>
        </w:trPr>
        <w:tc>
          <w:tcPr>
            <w:tcW w:w="0" w:type="auto"/>
          </w:tcPr>
          <w:p w14:paraId="3832B440" w14:textId="6CD65F2B" w:rsidR="00C242C1" w:rsidRPr="00A74436" w:rsidRDefault="00C242C1" w:rsidP="00A74436">
            <w:pPr>
              <w:jc w:val="both"/>
              <w:rPr>
                <w:rFonts w:ascii="Arial" w:hAnsi="Arial" w:cs="Arial"/>
                <w:noProof/>
              </w:rPr>
            </w:pPr>
            <w:r>
              <w:rPr>
                <w:noProof/>
              </w:rPr>
              <w:drawing>
                <wp:inline distT="0" distB="0" distL="0" distR="0" wp14:anchorId="770DD726" wp14:editId="3A81E7A2">
                  <wp:extent cx="2149434" cy="2429795"/>
                  <wp:effectExtent l="0" t="0" r="381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2452" cy="2444511"/>
                          </a:xfrm>
                          <a:prstGeom prst="rect">
                            <a:avLst/>
                          </a:prstGeom>
                        </pic:spPr>
                      </pic:pic>
                    </a:graphicData>
                  </a:graphic>
                </wp:inline>
              </w:drawing>
            </w:r>
          </w:p>
        </w:tc>
        <w:tc>
          <w:tcPr>
            <w:tcW w:w="0" w:type="auto"/>
          </w:tcPr>
          <w:p w14:paraId="48875DBF" w14:textId="7BBAFD66" w:rsidR="00C242C1" w:rsidRDefault="00C242C1" w:rsidP="00296999">
            <w:pPr>
              <w:jc w:val="both"/>
              <w:rPr>
                <w:noProof/>
              </w:rPr>
            </w:pPr>
            <w:r>
              <w:rPr>
                <w:noProof/>
              </w:rPr>
              <w:drawing>
                <wp:inline distT="0" distB="0" distL="0" distR="0" wp14:anchorId="4F983853" wp14:editId="3B01990F">
                  <wp:extent cx="1805049" cy="2506140"/>
                  <wp:effectExtent l="0" t="0" r="508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21371" cy="2528802"/>
                          </a:xfrm>
                          <a:prstGeom prst="rect">
                            <a:avLst/>
                          </a:prstGeom>
                        </pic:spPr>
                      </pic:pic>
                    </a:graphicData>
                  </a:graphic>
                </wp:inline>
              </w:drawing>
            </w:r>
          </w:p>
        </w:tc>
        <w:tc>
          <w:tcPr>
            <w:tcW w:w="0" w:type="auto"/>
          </w:tcPr>
          <w:p w14:paraId="2FA7F037" w14:textId="77777777" w:rsidR="00C242C1" w:rsidRPr="00C242C1" w:rsidRDefault="00C242C1" w:rsidP="00C242C1">
            <w:pPr>
              <w:pStyle w:val="ListParagraph"/>
              <w:numPr>
                <w:ilvl w:val="0"/>
                <w:numId w:val="41"/>
              </w:numPr>
              <w:ind w:left="407"/>
              <w:jc w:val="both"/>
              <w:rPr>
                <w:rFonts w:ascii="Arial" w:hAnsi="Arial" w:cs="Arial"/>
                <w:noProof/>
              </w:rPr>
            </w:pPr>
            <w:r w:rsidRPr="00C242C1">
              <w:rPr>
                <w:rFonts w:ascii="Arial" w:hAnsi="Arial" w:cs="Arial"/>
                <w:noProof/>
              </w:rPr>
              <w:t>Rincian kegiatan dapat dilihat pada keterangan di bawah ini.</w:t>
            </w:r>
          </w:p>
          <w:p w14:paraId="0C39D445" w14:textId="58B73037" w:rsidR="00C242C1" w:rsidRDefault="00C242C1" w:rsidP="00C242C1">
            <w:pPr>
              <w:pStyle w:val="ListParagraph"/>
              <w:numPr>
                <w:ilvl w:val="0"/>
                <w:numId w:val="41"/>
              </w:numPr>
              <w:ind w:left="407"/>
              <w:jc w:val="both"/>
              <w:rPr>
                <w:noProof/>
              </w:rPr>
            </w:pPr>
            <w:r w:rsidRPr="00C242C1">
              <w:rPr>
                <w:rFonts w:ascii="Arial" w:hAnsi="Arial" w:cs="Arial"/>
                <w:noProof/>
              </w:rPr>
              <w:t>Formulir penilaian tersedia di halaman akhir setelah refleksi.</w:t>
            </w:r>
          </w:p>
        </w:tc>
      </w:tr>
      <w:tr w:rsidR="00203511" w:rsidRPr="00415B33" w14:paraId="7B464FBC" w14:textId="77777777" w:rsidTr="00E63477">
        <w:trPr>
          <w:trHeight w:val="159"/>
        </w:trPr>
        <w:tc>
          <w:tcPr>
            <w:tcW w:w="0" w:type="auto"/>
          </w:tcPr>
          <w:p w14:paraId="529E0C0B"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Tip Pembelajaran </w:t>
            </w:r>
          </w:p>
          <w:p w14:paraId="1440DB63" w14:textId="4DB724B5"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Peserta didik menyiapkan diri untuk kegiatan presentasi menceritakan hobi.</w:t>
            </w:r>
          </w:p>
          <w:p w14:paraId="172D3331" w14:textId="53BF3260"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Peserta didik menggunakan enam kalimat panduan dan contoh cerita dari Ola pada Buku Siswa dalam menyusun presentasi.</w:t>
            </w:r>
          </w:p>
          <w:p w14:paraId="76E10D6D" w14:textId="7AC5602E"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Peserta didik secara bergantian berbicara di depan kelas untuk menceritakan hobinya.</w:t>
            </w:r>
          </w:p>
        </w:tc>
        <w:tc>
          <w:tcPr>
            <w:tcW w:w="0" w:type="auto"/>
            <w:gridSpan w:val="2"/>
          </w:tcPr>
          <w:p w14:paraId="3C52D8AE"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Inspirasi Kegiatan  </w:t>
            </w:r>
          </w:p>
          <w:p w14:paraId="514F57DD" w14:textId="4395F744"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 xml:space="preserve">Peserta didik dapat memerhatikan saat guru mencontohkan presentasi secara langsung di depan kelas ketika guru membacakan cerita dari Ola. </w:t>
            </w:r>
          </w:p>
          <w:p w14:paraId="6BEA8C27" w14:textId="49EAD66A"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 xml:space="preserve">Peserta didik dapat pula mencari referensi atau contoh bagaimana cara seseorang menceritakan tentang hobinya di internet. </w:t>
            </w:r>
          </w:p>
          <w:p w14:paraId="200FB054" w14:textId="46A29783"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 xml:space="preserve">Peserta didik dapat menyiapkan kartu petunjuk berisi poin-poin penting untuk presentasi. </w:t>
            </w:r>
          </w:p>
          <w:p w14:paraId="00A9559E" w14:textId="42734EF2" w:rsidR="00203511" w:rsidRPr="00203511" w:rsidRDefault="00203511" w:rsidP="00203511">
            <w:pPr>
              <w:pStyle w:val="ListParagraph"/>
              <w:numPr>
                <w:ilvl w:val="0"/>
                <w:numId w:val="42"/>
              </w:numPr>
              <w:ind w:left="455"/>
              <w:jc w:val="both"/>
              <w:rPr>
                <w:rFonts w:ascii="Arial" w:hAnsi="Arial" w:cs="Arial"/>
                <w:noProof/>
              </w:rPr>
            </w:pPr>
            <w:r w:rsidRPr="00203511">
              <w:rPr>
                <w:rFonts w:ascii="Arial" w:hAnsi="Arial" w:cs="Arial"/>
                <w:noProof/>
              </w:rPr>
              <w:t>Jika waktu tidak cukup, guru dapat meminta peserta didik merekam presentasinya dalam format digital.</w:t>
            </w:r>
          </w:p>
        </w:tc>
      </w:tr>
      <w:tr w:rsidR="00203511" w:rsidRPr="00415B33" w14:paraId="09462E0F" w14:textId="77777777" w:rsidTr="005D5406">
        <w:trPr>
          <w:trHeight w:val="159"/>
        </w:trPr>
        <w:tc>
          <w:tcPr>
            <w:tcW w:w="0" w:type="auto"/>
            <w:gridSpan w:val="3"/>
          </w:tcPr>
          <w:p w14:paraId="148AF3B4"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Kesalahan Umum </w:t>
            </w:r>
          </w:p>
          <w:p w14:paraId="31B406AD" w14:textId="0D44043E" w:rsidR="00203511" w:rsidRPr="00203511" w:rsidRDefault="00203511" w:rsidP="00203511">
            <w:pPr>
              <w:pStyle w:val="ListParagraph"/>
              <w:numPr>
                <w:ilvl w:val="0"/>
                <w:numId w:val="41"/>
              </w:numPr>
              <w:ind w:left="314"/>
              <w:jc w:val="both"/>
              <w:rPr>
                <w:rFonts w:ascii="Arial" w:hAnsi="Arial" w:cs="Arial"/>
                <w:noProof/>
              </w:rPr>
            </w:pPr>
            <w:r w:rsidRPr="00203511">
              <w:rPr>
                <w:rFonts w:ascii="Arial" w:hAnsi="Arial" w:cs="Arial"/>
                <w:noProof/>
              </w:rPr>
              <w:t xml:space="preserve">Kesulitan menentukan tokoh yang menginspirasi (No.3). Guru dapat menjelaskan kepada peserta didik bahwa yang dimaksud tokoh di sini bukan orang terkenal saja, tapi bisa dari orang sekitar (keluarga, anggota masyarakat di lingkungan tempat tinggal). </w:t>
            </w:r>
          </w:p>
          <w:p w14:paraId="6270DCDC" w14:textId="135748FC" w:rsidR="00203511" w:rsidRPr="00203511" w:rsidRDefault="00203511" w:rsidP="00203511">
            <w:pPr>
              <w:pStyle w:val="ListParagraph"/>
              <w:numPr>
                <w:ilvl w:val="0"/>
                <w:numId w:val="41"/>
              </w:numPr>
              <w:ind w:left="314"/>
              <w:jc w:val="both"/>
              <w:rPr>
                <w:rFonts w:ascii="Arial" w:hAnsi="Arial" w:cs="Arial"/>
                <w:noProof/>
              </w:rPr>
            </w:pPr>
            <w:r w:rsidRPr="00203511">
              <w:rPr>
                <w:rFonts w:ascii="Arial" w:hAnsi="Arial" w:cs="Arial"/>
                <w:noProof/>
              </w:rPr>
              <w:t xml:space="preserve">Waktu berbicara. Untuk memastikan setiap peserta didik memiliki kesempatan berbicara, sebaiknya guru menentukan batasan waktu presentasi bagi setiap anak (misalnya: 3 menit). Ini disesuaikan dengan jumlah peserta didik di kelas dan faktor lainnya. </w:t>
            </w:r>
          </w:p>
          <w:p w14:paraId="1ED5BEBD" w14:textId="09F98401" w:rsidR="00203511" w:rsidRPr="00203511" w:rsidRDefault="00203511" w:rsidP="00203511">
            <w:pPr>
              <w:pStyle w:val="ListParagraph"/>
              <w:numPr>
                <w:ilvl w:val="0"/>
                <w:numId w:val="41"/>
              </w:numPr>
              <w:ind w:left="314"/>
              <w:jc w:val="both"/>
              <w:rPr>
                <w:rFonts w:ascii="Arial" w:hAnsi="Arial" w:cs="Arial"/>
                <w:noProof/>
              </w:rPr>
            </w:pPr>
            <w:r w:rsidRPr="00203511">
              <w:rPr>
                <w:rFonts w:ascii="Arial" w:hAnsi="Arial" w:cs="Arial"/>
                <w:noProof/>
              </w:rPr>
              <w:lastRenderedPageBreak/>
              <w:t xml:space="preserve">Keyakinan diri dalam berbicara. Guru mendorong peserta didik untuk percaya diri dan mandiri dalam menentukan topik dan bercerita tentang kekhasan hobi masing-masing. Itu karena dibutuhkan kepercayaan diri yang tinggi dari peserta didik agar mau jujur dan bangga dengan pengalaman dan tujuan pribadinya. </w:t>
            </w:r>
          </w:p>
          <w:p w14:paraId="79F6B9E3" w14:textId="5C43BBC0" w:rsidR="00203511" w:rsidRPr="00C242C1" w:rsidRDefault="00203511" w:rsidP="00203511">
            <w:pPr>
              <w:pStyle w:val="ListParagraph"/>
              <w:numPr>
                <w:ilvl w:val="0"/>
                <w:numId w:val="41"/>
              </w:numPr>
              <w:ind w:left="314"/>
              <w:jc w:val="both"/>
              <w:rPr>
                <w:rFonts w:ascii="Arial" w:hAnsi="Arial" w:cs="Arial"/>
                <w:noProof/>
              </w:rPr>
            </w:pPr>
            <w:r w:rsidRPr="00203511">
              <w:rPr>
                <w:rFonts w:ascii="Arial" w:hAnsi="Arial" w:cs="Arial"/>
                <w:noProof/>
              </w:rPr>
              <w:t>Kelancaran berbicara. Peserta didik dapat menyiapkan pertanyaan panduan. Pertanyaan dapat dibuat menjadi Cue Card (kartu petunjuk baca) dengan mengubah pertanyaan menjadi kalimat awal bercerita. Peserta didik juga dapat diberikan waktu berlatih di rumah atau bersama teman sebangku.</w:t>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06"/>
        <w:gridCol w:w="3610"/>
      </w:tblGrid>
      <w:tr w:rsidR="00203511" w:rsidRPr="00415B33" w14:paraId="125A2A55" w14:textId="77777777" w:rsidTr="00203511">
        <w:trPr>
          <w:trHeight w:val="159"/>
        </w:trPr>
        <w:tc>
          <w:tcPr>
            <w:tcW w:w="5000" w:type="pct"/>
            <w:gridSpan w:val="2"/>
          </w:tcPr>
          <w:p w14:paraId="51AA5C02" w14:textId="77777777" w:rsidR="00203511" w:rsidRDefault="00203511" w:rsidP="00296999">
            <w:pPr>
              <w:jc w:val="both"/>
              <w:rPr>
                <w:rFonts w:ascii="Arial" w:hAnsi="Arial" w:cs="Arial"/>
                <w:noProof/>
              </w:rPr>
            </w:pPr>
            <w:r>
              <w:rPr>
                <w:noProof/>
              </w:rPr>
              <w:drawing>
                <wp:inline distT="0" distB="0" distL="0" distR="0" wp14:anchorId="204ED914" wp14:editId="0BEA9E4C">
                  <wp:extent cx="1838325" cy="409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8325" cy="409575"/>
                          </a:xfrm>
                          <a:prstGeom prst="rect">
                            <a:avLst/>
                          </a:prstGeom>
                        </pic:spPr>
                      </pic:pic>
                    </a:graphicData>
                  </a:graphic>
                </wp:inline>
              </w:drawing>
            </w:r>
          </w:p>
          <w:p w14:paraId="66EFA357" w14:textId="6DF69420" w:rsidR="00203511" w:rsidRPr="002951E9" w:rsidRDefault="00203511" w:rsidP="00296999">
            <w:pPr>
              <w:jc w:val="both"/>
              <w:rPr>
                <w:rFonts w:ascii="Arial" w:hAnsi="Arial" w:cs="Arial"/>
                <w:noProof/>
              </w:rPr>
            </w:pPr>
            <w:r w:rsidRPr="00203511">
              <w:rPr>
                <w:rFonts w:ascii="Arial" w:hAnsi="Arial" w:cs="Arial"/>
                <w:noProof/>
              </w:rPr>
              <w:t>Menuliskan pendapat singkat terhadap bacaan secara kreatif dalam bentuk surat kepada penulis. Mengategorikan informasi pada bacaan, simpulan, dan pendapatnya dalam pengatur grafis yang lebih kompleks.</w:t>
            </w:r>
          </w:p>
        </w:tc>
      </w:tr>
      <w:tr w:rsidR="002951E9" w:rsidRPr="00415B33" w14:paraId="0614358A" w14:textId="77777777" w:rsidTr="00203511">
        <w:trPr>
          <w:trHeight w:val="159"/>
        </w:trPr>
        <w:tc>
          <w:tcPr>
            <w:tcW w:w="2998" w:type="pct"/>
          </w:tcPr>
          <w:p w14:paraId="1C58E8BB" w14:textId="28AD8373" w:rsidR="002951E9" w:rsidRDefault="00203511" w:rsidP="00296999">
            <w:pPr>
              <w:jc w:val="both"/>
              <w:rPr>
                <w:noProof/>
              </w:rPr>
            </w:pPr>
            <w:r>
              <w:rPr>
                <w:noProof/>
              </w:rPr>
              <w:drawing>
                <wp:inline distT="0" distB="0" distL="0" distR="0" wp14:anchorId="2398ABB8" wp14:editId="33007CA0">
                  <wp:extent cx="3295650" cy="4857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95650" cy="4857750"/>
                          </a:xfrm>
                          <a:prstGeom prst="rect">
                            <a:avLst/>
                          </a:prstGeom>
                        </pic:spPr>
                      </pic:pic>
                    </a:graphicData>
                  </a:graphic>
                </wp:inline>
              </w:drawing>
            </w:r>
          </w:p>
        </w:tc>
        <w:tc>
          <w:tcPr>
            <w:tcW w:w="2002" w:type="pct"/>
          </w:tcPr>
          <w:p w14:paraId="5C8440BC" w14:textId="77777777" w:rsidR="00203511" w:rsidRPr="00203511" w:rsidRDefault="00203511" w:rsidP="00203511">
            <w:pPr>
              <w:jc w:val="both"/>
              <w:rPr>
                <w:rFonts w:ascii="Arial" w:hAnsi="Arial" w:cs="Arial"/>
                <w:noProof/>
              </w:rPr>
            </w:pPr>
            <w:r w:rsidRPr="00203511">
              <w:rPr>
                <w:rFonts w:ascii="Arial" w:hAnsi="Arial" w:cs="Arial"/>
                <w:noProof/>
              </w:rPr>
              <w:t>Bagian-bagian surat:</w:t>
            </w:r>
          </w:p>
          <w:p w14:paraId="58B44A68" w14:textId="3E6FDEEF"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Tempat dan tanggal pengiriman surat</w:t>
            </w:r>
          </w:p>
          <w:p w14:paraId="17975705" w14:textId="43958A7D"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Nama dan alamat tujuan/penerima surat</w:t>
            </w:r>
          </w:p>
          <w:p w14:paraId="23F20920" w14:textId="055DCA89"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Salam pembuka</w:t>
            </w:r>
          </w:p>
          <w:p w14:paraId="1754CDD8" w14:textId="625D5946"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Kalimat/paragraf pembuka surat</w:t>
            </w:r>
          </w:p>
          <w:p w14:paraId="2B699A4E" w14:textId="3E85DD89"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Paragraf isi</w:t>
            </w:r>
          </w:p>
          <w:p w14:paraId="0D517D14" w14:textId="6A49B79E"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Kalimat/paragraf penutup surat</w:t>
            </w:r>
          </w:p>
          <w:p w14:paraId="0A381A79" w14:textId="65314D6E" w:rsidR="00203511"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Salam penutup</w:t>
            </w:r>
          </w:p>
          <w:p w14:paraId="19E52048" w14:textId="7CA05CFC" w:rsidR="002951E9" w:rsidRPr="00203511" w:rsidRDefault="00203511" w:rsidP="00203511">
            <w:pPr>
              <w:pStyle w:val="ListParagraph"/>
              <w:numPr>
                <w:ilvl w:val="0"/>
                <w:numId w:val="43"/>
              </w:numPr>
              <w:ind w:left="438"/>
              <w:jc w:val="both"/>
              <w:rPr>
                <w:rFonts w:ascii="Arial" w:hAnsi="Arial" w:cs="Arial"/>
                <w:noProof/>
              </w:rPr>
            </w:pPr>
            <w:r w:rsidRPr="00203511">
              <w:rPr>
                <w:rFonts w:ascii="Arial" w:hAnsi="Arial" w:cs="Arial"/>
                <w:noProof/>
              </w:rPr>
              <w:t>Nama pengirim surat</w:t>
            </w:r>
          </w:p>
        </w:tc>
      </w:tr>
      <w:tr w:rsidR="00A74436" w:rsidRPr="00415B33" w14:paraId="71C7997C" w14:textId="77777777" w:rsidTr="00A74436">
        <w:trPr>
          <w:trHeight w:val="159"/>
        </w:trPr>
        <w:tc>
          <w:tcPr>
            <w:tcW w:w="5000" w:type="pct"/>
            <w:gridSpan w:val="2"/>
          </w:tcPr>
          <w:p w14:paraId="18836FBB"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Tip Pembelajaran </w:t>
            </w:r>
          </w:p>
          <w:p w14:paraId="28182A26" w14:textId="77777777" w:rsidR="00203511" w:rsidRDefault="00203511" w:rsidP="00203511">
            <w:pPr>
              <w:pStyle w:val="ListParagraph"/>
              <w:numPr>
                <w:ilvl w:val="0"/>
                <w:numId w:val="44"/>
              </w:numPr>
              <w:ind w:left="455"/>
              <w:jc w:val="both"/>
              <w:rPr>
                <w:rFonts w:ascii="Arial" w:hAnsi="Arial" w:cs="Arial"/>
                <w:noProof/>
              </w:rPr>
            </w:pPr>
            <w:r w:rsidRPr="00203511">
              <w:rPr>
                <w:rFonts w:ascii="Arial" w:hAnsi="Arial" w:cs="Arial"/>
                <w:noProof/>
              </w:rPr>
              <w:t xml:space="preserve">Ini adalah kali ketiga peserta didik membuat jurnal membaca. Kali ini peserta didik diminta menuliskan surat pribadi kepada tokoh pada artikel yang sedang dibaca peserta didik.  </w:t>
            </w:r>
          </w:p>
          <w:p w14:paraId="09694033" w14:textId="77777777" w:rsidR="00203511" w:rsidRDefault="00203511" w:rsidP="00203511">
            <w:pPr>
              <w:pStyle w:val="ListParagraph"/>
              <w:numPr>
                <w:ilvl w:val="0"/>
                <w:numId w:val="44"/>
              </w:numPr>
              <w:ind w:left="455"/>
              <w:jc w:val="both"/>
              <w:rPr>
                <w:rFonts w:ascii="Arial" w:hAnsi="Arial" w:cs="Arial"/>
                <w:noProof/>
              </w:rPr>
            </w:pPr>
            <w:r w:rsidRPr="00203511">
              <w:rPr>
                <w:rFonts w:ascii="Arial" w:hAnsi="Arial" w:cs="Arial"/>
                <w:noProof/>
              </w:rPr>
              <w:t xml:space="preserve">Guru meminta peserta didik membaca contoh surat dari Doni kepada Jefri. Doni terinspirasi kisah Jefri setelah membaca artikel “Ekspresi Diri melalui Hobi” di surat kabar. </w:t>
            </w:r>
          </w:p>
          <w:p w14:paraId="05621A46" w14:textId="29464F9F" w:rsidR="00203511" w:rsidRPr="00203511" w:rsidRDefault="00203511" w:rsidP="00203511">
            <w:pPr>
              <w:pStyle w:val="ListParagraph"/>
              <w:numPr>
                <w:ilvl w:val="0"/>
                <w:numId w:val="44"/>
              </w:numPr>
              <w:ind w:left="455"/>
              <w:jc w:val="both"/>
              <w:rPr>
                <w:rFonts w:ascii="Arial" w:hAnsi="Arial" w:cs="Arial"/>
                <w:noProof/>
              </w:rPr>
            </w:pPr>
            <w:r w:rsidRPr="00203511">
              <w:rPr>
                <w:rFonts w:ascii="Arial" w:hAnsi="Arial" w:cs="Arial"/>
                <w:noProof/>
              </w:rPr>
              <w:t xml:space="preserve">Guru meminta peserta didik mengamati dan menyebutkan bagian-bagian surat dan bagaimana susunan surat tersebut. </w:t>
            </w:r>
          </w:p>
          <w:p w14:paraId="1F96B1E5" w14:textId="77777777" w:rsidR="00203511" w:rsidRPr="00203511" w:rsidRDefault="00203511" w:rsidP="00203511">
            <w:pPr>
              <w:pStyle w:val="ListParagraph"/>
              <w:numPr>
                <w:ilvl w:val="0"/>
                <w:numId w:val="44"/>
              </w:numPr>
              <w:ind w:left="455"/>
              <w:jc w:val="both"/>
              <w:rPr>
                <w:rFonts w:ascii="Arial" w:hAnsi="Arial" w:cs="Arial"/>
                <w:noProof/>
              </w:rPr>
            </w:pPr>
            <w:r w:rsidRPr="00203511">
              <w:rPr>
                <w:rFonts w:ascii="Arial" w:hAnsi="Arial" w:cs="Arial"/>
                <w:noProof/>
              </w:rPr>
              <w:lastRenderedPageBreak/>
              <w:t xml:space="preserve">Guru meminta peserta didik mencari tokoh inspirasi dari artikel yang dibaca, dan menulis surat mengikuti petunjuk pada Buku Siswa. </w:t>
            </w:r>
          </w:p>
          <w:p w14:paraId="1193E512" w14:textId="73335616" w:rsidR="00A74436" w:rsidRPr="00A74436" w:rsidRDefault="00203511" w:rsidP="00203511">
            <w:pPr>
              <w:pStyle w:val="ListParagraph"/>
              <w:numPr>
                <w:ilvl w:val="0"/>
                <w:numId w:val="44"/>
              </w:numPr>
              <w:ind w:left="455"/>
              <w:jc w:val="both"/>
              <w:rPr>
                <w:rFonts w:ascii="Arial" w:hAnsi="Arial" w:cs="Arial"/>
                <w:noProof/>
              </w:rPr>
            </w:pPr>
            <w:r w:rsidRPr="00203511">
              <w:rPr>
                <w:rFonts w:ascii="Arial" w:hAnsi="Arial" w:cs="Arial"/>
                <w:noProof/>
              </w:rPr>
              <w:t>Kegiatan menulis surat untuk jurnal membaca ini dapat dijadikan sebagai PR.</w:t>
            </w:r>
          </w:p>
        </w:tc>
      </w:tr>
    </w:tbl>
    <w:p w14:paraId="51B4AFD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6"/>
        <w:gridCol w:w="1442"/>
        <w:gridCol w:w="1531"/>
        <w:gridCol w:w="2977"/>
      </w:tblGrid>
      <w:tr w:rsidR="00131584" w:rsidRPr="002951E9" w14:paraId="3BF64137" w14:textId="77777777" w:rsidTr="00131584">
        <w:trPr>
          <w:trHeight w:val="159"/>
        </w:trPr>
        <w:tc>
          <w:tcPr>
            <w:tcW w:w="5000" w:type="pct"/>
            <w:gridSpan w:val="4"/>
          </w:tcPr>
          <w:p w14:paraId="409B427B" w14:textId="5219CE1B" w:rsidR="00131584" w:rsidRPr="002951E9" w:rsidRDefault="00203511" w:rsidP="00296999">
            <w:pPr>
              <w:jc w:val="both"/>
              <w:rPr>
                <w:rFonts w:ascii="Arial" w:hAnsi="Arial" w:cs="Arial"/>
                <w:noProof/>
              </w:rPr>
            </w:pPr>
            <w:r>
              <w:rPr>
                <w:noProof/>
              </w:rPr>
              <w:drawing>
                <wp:inline distT="0" distB="0" distL="0" distR="0" wp14:anchorId="4304BAAC" wp14:editId="277A42A9">
                  <wp:extent cx="1809750" cy="400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750" cy="400050"/>
                          </a:xfrm>
                          <a:prstGeom prst="rect">
                            <a:avLst/>
                          </a:prstGeom>
                        </pic:spPr>
                      </pic:pic>
                    </a:graphicData>
                  </a:graphic>
                </wp:inline>
              </w:drawing>
            </w:r>
          </w:p>
          <w:p w14:paraId="67FEFB29" w14:textId="7F7DE15B" w:rsidR="00131584" w:rsidRPr="002951E9" w:rsidRDefault="00203511" w:rsidP="00296999">
            <w:pPr>
              <w:jc w:val="both"/>
              <w:rPr>
                <w:rFonts w:ascii="Arial" w:hAnsi="Arial" w:cs="Arial"/>
                <w:noProof/>
              </w:rPr>
            </w:pPr>
            <w:r w:rsidRPr="00203511">
              <w:rPr>
                <w:rFonts w:ascii="Arial" w:hAnsi="Arial" w:cs="Arial"/>
                <w:noProof/>
              </w:rPr>
              <w:t>Menemukan dan mengidentifikasi informasi pada bagan serta informasi lain yang ditambahkan oleh penerbit yang sesuai untuk jenjangnya.</w:t>
            </w:r>
          </w:p>
        </w:tc>
      </w:tr>
      <w:tr w:rsidR="00203511" w:rsidRPr="002951E9" w14:paraId="7D092A5F" w14:textId="77777777" w:rsidTr="00203511">
        <w:trPr>
          <w:trHeight w:val="159"/>
        </w:trPr>
        <w:tc>
          <w:tcPr>
            <w:tcW w:w="1700" w:type="pct"/>
          </w:tcPr>
          <w:p w14:paraId="121EAFCB" w14:textId="66465627" w:rsidR="00203511" w:rsidRPr="002951E9" w:rsidRDefault="00203511" w:rsidP="00296999">
            <w:pPr>
              <w:jc w:val="both"/>
              <w:rPr>
                <w:rFonts w:ascii="Arial" w:hAnsi="Arial" w:cs="Arial"/>
                <w:noProof/>
              </w:rPr>
            </w:pPr>
            <w:r>
              <w:rPr>
                <w:noProof/>
              </w:rPr>
              <w:t xml:space="preserve">  </w:t>
            </w:r>
            <w:r>
              <w:rPr>
                <w:noProof/>
              </w:rPr>
              <w:drawing>
                <wp:inline distT="0" distB="0" distL="0" distR="0" wp14:anchorId="44EDCDDB" wp14:editId="71FF32A2">
                  <wp:extent cx="1804296" cy="2166383"/>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296" cy="2166383"/>
                          </a:xfrm>
                          <a:prstGeom prst="rect">
                            <a:avLst/>
                          </a:prstGeom>
                        </pic:spPr>
                      </pic:pic>
                    </a:graphicData>
                  </a:graphic>
                </wp:inline>
              </w:drawing>
            </w:r>
          </w:p>
        </w:tc>
        <w:tc>
          <w:tcPr>
            <w:tcW w:w="1649" w:type="pct"/>
            <w:gridSpan w:val="2"/>
          </w:tcPr>
          <w:p w14:paraId="3E4AB572" w14:textId="6C8219D6" w:rsidR="00203511" w:rsidRPr="002951E9" w:rsidRDefault="00203511" w:rsidP="00296999">
            <w:pPr>
              <w:jc w:val="both"/>
              <w:rPr>
                <w:rFonts w:ascii="Arial" w:hAnsi="Arial" w:cs="Arial"/>
                <w:noProof/>
              </w:rPr>
            </w:pPr>
            <w:r>
              <w:rPr>
                <w:noProof/>
              </w:rPr>
              <w:drawing>
                <wp:inline distT="0" distB="0" distL="0" distR="0" wp14:anchorId="5626225F" wp14:editId="10018BA1">
                  <wp:extent cx="1682357" cy="24808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82357" cy="2480867"/>
                          </a:xfrm>
                          <a:prstGeom prst="rect">
                            <a:avLst/>
                          </a:prstGeom>
                        </pic:spPr>
                      </pic:pic>
                    </a:graphicData>
                  </a:graphic>
                </wp:inline>
              </w:drawing>
            </w:r>
          </w:p>
        </w:tc>
        <w:tc>
          <w:tcPr>
            <w:tcW w:w="1651" w:type="pct"/>
          </w:tcPr>
          <w:p w14:paraId="525E0C42" w14:textId="319A8DCE" w:rsidR="00203511" w:rsidRPr="002951E9" w:rsidRDefault="00203511" w:rsidP="00296999">
            <w:pPr>
              <w:jc w:val="both"/>
              <w:rPr>
                <w:rFonts w:ascii="Arial" w:hAnsi="Arial" w:cs="Arial"/>
                <w:noProof/>
              </w:rPr>
            </w:pPr>
            <w:r>
              <w:rPr>
                <w:noProof/>
              </w:rPr>
              <w:drawing>
                <wp:inline distT="0" distB="0" distL="0" distR="0" wp14:anchorId="113EE0F9" wp14:editId="34495F5D">
                  <wp:extent cx="1743312" cy="252353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43312" cy="2523535"/>
                          </a:xfrm>
                          <a:prstGeom prst="rect">
                            <a:avLst/>
                          </a:prstGeom>
                        </pic:spPr>
                      </pic:pic>
                    </a:graphicData>
                  </a:graphic>
                </wp:inline>
              </w:drawing>
            </w:r>
          </w:p>
        </w:tc>
      </w:tr>
      <w:tr w:rsidR="00203511" w:rsidRPr="002951E9" w14:paraId="0C17C8C1" w14:textId="77777777" w:rsidTr="00203511">
        <w:trPr>
          <w:trHeight w:val="159"/>
        </w:trPr>
        <w:tc>
          <w:tcPr>
            <w:tcW w:w="2500" w:type="pct"/>
            <w:gridSpan w:val="2"/>
          </w:tcPr>
          <w:p w14:paraId="56EA3174"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Tip Pembelajaran </w:t>
            </w:r>
          </w:p>
          <w:p w14:paraId="71780814" w14:textId="7D8A26E5"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Peserta didik membaca konsep teks prosedur yang ditayangkan dalam bentuk bagan yang berisi beberapa konsep dan informasi penting dalam teks prosedur, seperti definisi, tujuan, ciri-ciri, struktur, dan penggunaan teks prosedur. </w:t>
            </w:r>
          </w:p>
          <w:p w14:paraId="75C7FB24" w14:textId="77777777" w:rsid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Peserta didik mengamati bagan yang berisi dua contoh teks prosedur, yakni: Cara Membuat Jus Buah dengan Menggunakan Blender dan Cara Mengoper Bola pada Olahraga Bola Basket. </w:t>
            </w:r>
          </w:p>
          <w:p w14:paraId="021CC07D" w14:textId="51A1575F"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Peserta didik mengamati urutan gambar yang melengkapi kedua teks prosedur tersebut .</w:t>
            </w:r>
          </w:p>
        </w:tc>
        <w:tc>
          <w:tcPr>
            <w:tcW w:w="2500" w:type="pct"/>
            <w:gridSpan w:val="2"/>
          </w:tcPr>
          <w:p w14:paraId="450C2A84" w14:textId="77777777" w:rsidR="00203511" w:rsidRPr="00203511" w:rsidRDefault="00203511" w:rsidP="00203511">
            <w:pPr>
              <w:jc w:val="both"/>
              <w:rPr>
                <w:rFonts w:ascii="Arial" w:hAnsi="Arial" w:cs="Arial"/>
                <w:b/>
                <w:bCs/>
                <w:noProof/>
              </w:rPr>
            </w:pPr>
            <w:r w:rsidRPr="00203511">
              <w:rPr>
                <w:rFonts w:ascii="Arial" w:hAnsi="Arial" w:cs="Arial"/>
                <w:b/>
                <w:bCs/>
                <w:noProof/>
              </w:rPr>
              <w:t xml:space="preserve">Tip Pembelajaran </w:t>
            </w:r>
          </w:p>
          <w:p w14:paraId="7EC7D46E" w14:textId="31FDAC0E"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Ada dua latihan yang tersedia. Pada latihan pertama, guru meminta peserta didik menyempurnakan teks prosedur yang dirumpangkan. </w:t>
            </w:r>
          </w:p>
          <w:p w14:paraId="532D6EEE" w14:textId="7A96EC8E"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Peserta didik dapat mengisi bagian rumpang tersebut dengan kata-kata yang tersedia sebagai pilihan. </w:t>
            </w:r>
          </w:p>
          <w:p w14:paraId="11057AC1" w14:textId="4F8E2FAF"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Pada latihan yang kedua, guru meminta peserta didik mengurutkan dan mencocokkan gambar langkah mencuci tangan yang benar dengan teks prosedur yang telah diberi nomor. </w:t>
            </w:r>
          </w:p>
          <w:p w14:paraId="1A42ECDF" w14:textId="1CD5F40B" w:rsidR="00203511" w:rsidRPr="00203511" w:rsidRDefault="00203511" w:rsidP="00203511">
            <w:pPr>
              <w:pStyle w:val="ListParagraph"/>
              <w:numPr>
                <w:ilvl w:val="1"/>
                <w:numId w:val="13"/>
              </w:numPr>
              <w:ind w:left="485"/>
              <w:jc w:val="both"/>
              <w:rPr>
                <w:rFonts w:ascii="Arial" w:hAnsi="Arial" w:cs="Arial"/>
                <w:noProof/>
              </w:rPr>
            </w:pPr>
            <w:r w:rsidRPr="00203511">
              <w:rPr>
                <w:rFonts w:ascii="Arial" w:hAnsi="Arial" w:cs="Arial"/>
                <w:noProof/>
              </w:rPr>
              <w:t xml:space="preserve">Peserta didik hanya tinggal menuliskan nomor gambar pada kalimat yang sesuai. </w:t>
            </w:r>
          </w:p>
          <w:p w14:paraId="1485E7AE" w14:textId="77777777" w:rsidR="00203511" w:rsidRPr="00203511" w:rsidRDefault="00203511" w:rsidP="00203511">
            <w:pPr>
              <w:jc w:val="both"/>
              <w:rPr>
                <w:rFonts w:ascii="Arial" w:hAnsi="Arial" w:cs="Arial"/>
                <w:noProof/>
              </w:rPr>
            </w:pPr>
          </w:p>
          <w:p w14:paraId="7015A851" w14:textId="77777777" w:rsidR="00203511" w:rsidRPr="00203511" w:rsidRDefault="00203511" w:rsidP="00203511">
            <w:pPr>
              <w:jc w:val="both"/>
              <w:rPr>
                <w:rFonts w:ascii="Arial" w:hAnsi="Arial" w:cs="Arial"/>
                <w:noProof/>
              </w:rPr>
            </w:pPr>
            <w:r w:rsidRPr="00203511">
              <w:rPr>
                <w:rFonts w:ascii="Arial" w:hAnsi="Arial" w:cs="Arial"/>
                <w:noProof/>
              </w:rPr>
              <w:t xml:space="preserve">Jawaban Soal </w:t>
            </w:r>
          </w:p>
          <w:p w14:paraId="4CB9B9C0" w14:textId="09E72EC7" w:rsidR="00203511" w:rsidRPr="00203511" w:rsidRDefault="00203511" w:rsidP="00203511">
            <w:pPr>
              <w:jc w:val="both"/>
              <w:rPr>
                <w:rFonts w:ascii="Arial" w:hAnsi="Arial" w:cs="Arial"/>
                <w:noProof/>
              </w:rPr>
            </w:pPr>
            <w:r w:rsidRPr="00203511">
              <w:rPr>
                <w:rFonts w:ascii="Arial" w:hAnsi="Arial" w:cs="Arial"/>
                <w:noProof/>
              </w:rPr>
              <w:t>1. Panaskan, mendidih, masukkan,  tambahkan, selama, setelah, hidangkan. 2. 4-1-5-2-3</w:t>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26"/>
        <w:gridCol w:w="400"/>
        <w:gridCol w:w="4090"/>
      </w:tblGrid>
      <w:tr w:rsidR="002951E9" w:rsidRPr="00415B33" w14:paraId="38474669" w14:textId="77777777" w:rsidTr="008769EB">
        <w:trPr>
          <w:trHeight w:val="159"/>
        </w:trPr>
        <w:tc>
          <w:tcPr>
            <w:tcW w:w="2304" w:type="pct"/>
          </w:tcPr>
          <w:p w14:paraId="31846788" w14:textId="77777777" w:rsidR="002951E9" w:rsidRDefault="00743A73" w:rsidP="00296999">
            <w:pPr>
              <w:jc w:val="both"/>
              <w:rPr>
                <w:rFonts w:ascii="Arial" w:hAnsi="Arial" w:cs="Arial"/>
                <w:noProof/>
              </w:rPr>
            </w:pPr>
            <w:r>
              <w:rPr>
                <w:noProof/>
              </w:rPr>
              <w:drawing>
                <wp:inline distT="0" distB="0" distL="0" distR="0" wp14:anchorId="1DFE4BCF" wp14:editId="3FAF00BE">
                  <wp:extent cx="1819275" cy="371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9275" cy="371475"/>
                          </a:xfrm>
                          <a:prstGeom prst="rect">
                            <a:avLst/>
                          </a:prstGeom>
                        </pic:spPr>
                      </pic:pic>
                    </a:graphicData>
                  </a:graphic>
                </wp:inline>
              </w:drawing>
            </w:r>
          </w:p>
          <w:p w14:paraId="6A008625" w14:textId="0AAB08B2" w:rsidR="00743A73" w:rsidRDefault="00743A73" w:rsidP="00296999">
            <w:pPr>
              <w:jc w:val="both"/>
              <w:rPr>
                <w:rFonts w:ascii="Arial" w:hAnsi="Arial" w:cs="Arial"/>
                <w:noProof/>
              </w:rPr>
            </w:pPr>
            <w:r w:rsidRPr="00743A73">
              <w:rPr>
                <w:rFonts w:ascii="Arial" w:hAnsi="Arial" w:cs="Arial"/>
                <w:noProof/>
              </w:rPr>
              <w:t>Peserta didik menyimak dengan saksama, memahami, memaknai instruksi yang lebih kompleks sesuai jenjangnya dalam paparan guru (teks yang dibacakan guru).</w:t>
            </w:r>
          </w:p>
        </w:tc>
        <w:tc>
          <w:tcPr>
            <w:tcW w:w="2696" w:type="pct"/>
            <w:gridSpan w:val="2"/>
          </w:tcPr>
          <w:p w14:paraId="6F191001" w14:textId="77777777" w:rsidR="002951E9" w:rsidRDefault="00743A73" w:rsidP="00296999">
            <w:pPr>
              <w:jc w:val="both"/>
              <w:rPr>
                <w:rFonts w:ascii="Arial" w:hAnsi="Arial" w:cs="Arial"/>
                <w:noProof/>
              </w:rPr>
            </w:pPr>
            <w:r>
              <w:rPr>
                <w:noProof/>
              </w:rPr>
              <w:drawing>
                <wp:inline distT="0" distB="0" distL="0" distR="0" wp14:anchorId="49AF55BE" wp14:editId="66794638">
                  <wp:extent cx="1847850" cy="390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47850" cy="390525"/>
                          </a:xfrm>
                          <a:prstGeom prst="rect">
                            <a:avLst/>
                          </a:prstGeom>
                        </pic:spPr>
                      </pic:pic>
                    </a:graphicData>
                  </a:graphic>
                </wp:inline>
              </w:drawing>
            </w:r>
          </w:p>
          <w:p w14:paraId="7B3B981B" w14:textId="77817806" w:rsidR="00743A73" w:rsidRPr="002951E9" w:rsidRDefault="00743A73" w:rsidP="00296999">
            <w:pPr>
              <w:jc w:val="both"/>
              <w:rPr>
                <w:rFonts w:ascii="Arial" w:hAnsi="Arial" w:cs="Arial"/>
                <w:noProof/>
              </w:rPr>
            </w:pPr>
            <w:r w:rsidRPr="00743A73">
              <w:rPr>
                <w:rFonts w:ascii="Arial" w:hAnsi="Arial" w:cs="Arial"/>
                <w:noProof/>
              </w:rPr>
              <w:t>Merefleksi pengetahuan baru yang diperoleh dan membandingkannya dengan pengetahuan yang dimilikinya.</w:t>
            </w:r>
          </w:p>
        </w:tc>
      </w:tr>
      <w:tr w:rsidR="00743A73" w:rsidRPr="00415B33" w14:paraId="2BCB2391" w14:textId="77777777" w:rsidTr="008769EB">
        <w:trPr>
          <w:trHeight w:val="159"/>
        </w:trPr>
        <w:tc>
          <w:tcPr>
            <w:tcW w:w="2304" w:type="pct"/>
          </w:tcPr>
          <w:p w14:paraId="39015B1E" w14:textId="7C1B37C8" w:rsidR="00743A73" w:rsidRDefault="008769EB" w:rsidP="00296999">
            <w:pPr>
              <w:jc w:val="both"/>
              <w:rPr>
                <w:rFonts w:ascii="Arial" w:hAnsi="Arial" w:cs="Arial"/>
                <w:noProof/>
              </w:rPr>
            </w:pPr>
            <w:r>
              <w:rPr>
                <w:noProof/>
              </w:rPr>
              <w:lastRenderedPageBreak/>
              <w:drawing>
                <wp:inline distT="0" distB="0" distL="0" distR="0" wp14:anchorId="3B37EBEB" wp14:editId="7424AE65">
                  <wp:extent cx="2501605" cy="35269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05218" cy="3532067"/>
                          </a:xfrm>
                          <a:prstGeom prst="rect">
                            <a:avLst/>
                          </a:prstGeom>
                        </pic:spPr>
                      </pic:pic>
                    </a:graphicData>
                  </a:graphic>
                </wp:inline>
              </w:drawing>
            </w:r>
          </w:p>
        </w:tc>
        <w:tc>
          <w:tcPr>
            <w:tcW w:w="2696" w:type="pct"/>
            <w:gridSpan w:val="2"/>
          </w:tcPr>
          <w:p w14:paraId="04116E8F" w14:textId="6309EBD0" w:rsidR="00743A73" w:rsidRPr="002951E9" w:rsidRDefault="008769EB" w:rsidP="00296999">
            <w:pPr>
              <w:jc w:val="both"/>
              <w:rPr>
                <w:rFonts w:ascii="Arial" w:hAnsi="Arial" w:cs="Arial"/>
                <w:noProof/>
              </w:rPr>
            </w:pPr>
            <w:r>
              <w:rPr>
                <w:noProof/>
              </w:rPr>
              <w:drawing>
                <wp:inline distT="0" distB="0" distL="0" distR="0" wp14:anchorId="0EA86A8D" wp14:editId="11F8B1C1">
                  <wp:extent cx="2873829" cy="3445770"/>
                  <wp:effectExtent l="0" t="0" r="317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1360" cy="3454800"/>
                          </a:xfrm>
                          <a:prstGeom prst="rect">
                            <a:avLst/>
                          </a:prstGeom>
                        </pic:spPr>
                      </pic:pic>
                    </a:graphicData>
                  </a:graphic>
                </wp:inline>
              </w:drawing>
            </w:r>
          </w:p>
        </w:tc>
      </w:tr>
      <w:tr w:rsidR="008769EB" w:rsidRPr="00415B33" w14:paraId="550926D3" w14:textId="77777777" w:rsidTr="008769EB">
        <w:trPr>
          <w:trHeight w:val="159"/>
        </w:trPr>
        <w:tc>
          <w:tcPr>
            <w:tcW w:w="2304" w:type="pct"/>
          </w:tcPr>
          <w:p w14:paraId="272434A2" w14:textId="77777777" w:rsidR="008769EB" w:rsidRPr="008769EB" w:rsidRDefault="008769EB" w:rsidP="008769EB">
            <w:pPr>
              <w:jc w:val="both"/>
              <w:rPr>
                <w:rFonts w:ascii="Arial" w:hAnsi="Arial" w:cs="Arial"/>
                <w:b/>
                <w:bCs/>
                <w:noProof/>
              </w:rPr>
            </w:pPr>
            <w:r w:rsidRPr="008769EB">
              <w:rPr>
                <w:rFonts w:ascii="Arial" w:hAnsi="Arial" w:cs="Arial"/>
                <w:b/>
                <w:bCs/>
                <w:noProof/>
              </w:rPr>
              <w:t xml:space="preserve">Tip Pembelajaran </w:t>
            </w:r>
          </w:p>
          <w:p w14:paraId="3303F974" w14:textId="77777777"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Peserta didik menyimak panduan berkreasi membuat kucing dari kertas origami.  </w:t>
            </w:r>
          </w:p>
          <w:p w14:paraId="3A859F5F" w14:textId="77777777"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Peserta didik  melatih kemampuan menyimaknya dengan menuliskan kembali langkah-langkah tersebut ke dalam buku tulis. </w:t>
            </w:r>
          </w:p>
          <w:p w14:paraId="19470E38" w14:textId="333FDD40"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Peserta didik mempraktikkan pengalaman menyimaknya.</w:t>
            </w:r>
          </w:p>
        </w:tc>
        <w:tc>
          <w:tcPr>
            <w:tcW w:w="2696" w:type="pct"/>
            <w:gridSpan w:val="2"/>
          </w:tcPr>
          <w:p w14:paraId="1D1B31CD" w14:textId="77777777" w:rsidR="008769EB" w:rsidRPr="008769EB" w:rsidRDefault="008769EB" w:rsidP="008769EB">
            <w:pPr>
              <w:jc w:val="both"/>
              <w:rPr>
                <w:rFonts w:ascii="Arial" w:hAnsi="Arial" w:cs="Arial"/>
                <w:b/>
                <w:bCs/>
                <w:noProof/>
              </w:rPr>
            </w:pPr>
            <w:r w:rsidRPr="008769EB">
              <w:rPr>
                <w:rFonts w:ascii="Arial" w:hAnsi="Arial" w:cs="Arial"/>
                <w:b/>
                <w:bCs/>
                <w:noProof/>
              </w:rPr>
              <w:t xml:space="preserve">Tip Pembelajaran </w:t>
            </w:r>
          </w:p>
          <w:p w14:paraId="37524DC8" w14:textId="745BF530"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Peserta didik berkreasi membuat hewan mainan dari kardus bekas. </w:t>
            </w:r>
          </w:p>
          <w:p w14:paraId="6B7EAFFF" w14:textId="5EC41806"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Selanjutnya, hewan mainan tersebut ditempatkan ke dalam sebuah kotak kardus dan diatur sedemikian rupa sehingga menjadi sebuah diorama kebun binatang mini. </w:t>
            </w:r>
          </w:p>
          <w:p w14:paraId="55F938E9" w14:textId="009F4682"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Guru meminta peserta didik mengamati dua gambar contoh diorama pada buku sebagai panduan.</w:t>
            </w:r>
          </w:p>
        </w:tc>
      </w:tr>
      <w:tr w:rsidR="008769EB" w:rsidRPr="00415B33" w14:paraId="66472B6A" w14:textId="77777777" w:rsidTr="008769EB">
        <w:trPr>
          <w:trHeight w:val="159"/>
        </w:trPr>
        <w:tc>
          <w:tcPr>
            <w:tcW w:w="5000" w:type="pct"/>
            <w:gridSpan w:val="3"/>
          </w:tcPr>
          <w:p w14:paraId="17D32C01" w14:textId="77777777" w:rsidR="008769EB" w:rsidRPr="008769EB" w:rsidRDefault="008769EB" w:rsidP="008769EB">
            <w:pPr>
              <w:jc w:val="both"/>
              <w:rPr>
                <w:rFonts w:ascii="Arial" w:hAnsi="Arial" w:cs="Arial"/>
                <w:b/>
                <w:bCs/>
                <w:noProof/>
              </w:rPr>
            </w:pPr>
            <w:r w:rsidRPr="008769EB">
              <w:rPr>
                <w:rFonts w:ascii="Arial" w:hAnsi="Arial" w:cs="Arial"/>
                <w:b/>
                <w:bCs/>
                <w:noProof/>
              </w:rPr>
              <w:t xml:space="preserve">Tip Pembelajaran  </w:t>
            </w:r>
          </w:p>
          <w:p w14:paraId="1B4BF28A" w14:textId="10039E39"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Peserta didik menjawab lima pertanyaan yang berhubungan dengan teks prosedur membuat hewan mainan dari kardus bekas. </w:t>
            </w:r>
          </w:p>
          <w:p w14:paraId="4BA4593F" w14:textId="30DF975F" w:rsidR="008769EB" w:rsidRPr="008769EB" w:rsidRDefault="008769EB" w:rsidP="008769EB">
            <w:pPr>
              <w:pStyle w:val="ListParagraph"/>
              <w:numPr>
                <w:ilvl w:val="0"/>
                <w:numId w:val="48"/>
              </w:numPr>
              <w:ind w:left="739"/>
              <w:jc w:val="both"/>
              <w:rPr>
                <w:rFonts w:ascii="Arial" w:hAnsi="Arial" w:cs="Arial"/>
                <w:noProof/>
              </w:rPr>
            </w:pPr>
            <w:r w:rsidRPr="008769EB">
              <w:rPr>
                <w:rFonts w:ascii="Arial" w:hAnsi="Arial" w:cs="Arial"/>
                <w:noProof/>
              </w:rPr>
              <w:t xml:space="preserve">Tujuan teks prosedur adalah memberikan petunjuk secara urut kepada  pembaca dalam menghasilkan suatu karya. </w:t>
            </w:r>
          </w:p>
          <w:p w14:paraId="7B0099CE" w14:textId="7A12F2CF" w:rsidR="008769EB" w:rsidRPr="008769EB" w:rsidRDefault="008769EB" w:rsidP="008769EB">
            <w:pPr>
              <w:pStyle w:val="ListParagraph"/>
              <w:numPr>
                <w:ilvl w:val="0"/>
                <w:numId w:val="48"/>
              </w:numPr>
              <w:ind w:left="739"/>
              <w:jc w:val="both"/>
              <w:rPr>
                <w:rFonts w:ascii="Arial" w:hAnsi="Arial" w:cs="Arial"/>
                <w:noProof/>
              </w:rPr>
            </w:pPr>
            <w:r w:rsidRPr="008769EB">
              <w:rPr>
                <w:rFonts w:ascii="Arial" w:hAnsi="Arial" w:cs="Arial"/>
                <w:noProof/>
              </w:rPr>
              <w:t xml:space="preserve">Bahan yang diperlukan adalah kardus bekas. </w:t>
            </w:r>
          </w:p>
          <w:p w14:paraId="61195E75" w14:textId="1533D89A" w:rsidR="008769EB" w:rsidRPr="008769EB" w:rsidRDefault="008769EB" w:rsidP="008769EB">
            <w:pPr>
              <w:pStyle w:val="ListParagraph"/>
              <w:numPr>
                <w:ilvl w:val="0"/>
                <w:numId w:val="48"/>
              </w:numPr>
              <w:ind w:left="739"/>
              <w:jc w:val="both"/>
              <w:rPr>
                <w:rFonts w:ascii="Arial" w:hAnsi="Arial" w:cs="Arial"/>
                <w:noProof/>
              </w:rPr>
            </w:pPr>
            <w:r w:rsidRPr="008769EB">
              <w:rPr>
                <w:rFonts w:ascii="Arial" w:hAnsi="Arial" w:cs="Arial"/>
                <w:noProof/>
              </w:rPr>
              <w:t xml:space="preserve">Ada enam langkah yang harus dilakukan untuk membuat mainan dari  kardus bekas. </w:t>
            </w:r>
          </w:p>
          <w:p w14:paraId="25499AA1" w14:textId="56662D13" w:rsidR="008769EB" w:rsidRPr="008769EB" w:rsidRDefault="008769EB" w:rsidP="008769EB">
            <w:pPr>
              <w:pStyle w:val="ListParagraph"/>
              <w:numPr>
                <w:ilvl w:val="0"/>
                <w:numId w:val="48"/>
              </w:numPr>
              <w:ind w:left="739"/>
              <w:jc w:val="both"/>
              <w:rPr>
                <w:rFonts w:ascii="Arial" w:hAnsi="Arial" w:cs="Arial"/>
                <w:noProof/>
              </w:rPr>
            </w:pPr>
            <w:r w:rsidRPr="008769EB">
              <w:rPr>
                <w:rFonts w:ascii="Arial" w:hAnsi="Arial" w:cs="Arial"/>
                <w:noProof/>
              </w:rPr>
              <w:t xml:space="preserve">Pola “U” digunakan untuk membuat kaki-kaki hewan. </w:t>
            </w:r>
          </w:p>
          <w:p w14:paraId="6A1C99DA" w14:textId="053379FA" w:rsidR="008769EB" w:rsidRPr="008769EB" w:rsidRDefault="008769EB" w:rsidP="008769EB">
            <w:pPr>
              <w:pStyle w:val="ListParagraph"/>
              <w:numPr>
                <w:ilvl w:val="0"/>
                <w:numId w:val="48"/>
              </w:numPr>
              <w:ind w:left="739"/>
              <w:jc w:val="both"/>
              <w:rPr>
                <w:rFonts w:ascii="Arial" w:hAnsi="Arial" w:cs="Arial"/>
                <w:noProof/>
              </w:rPr>
            </w:pPr>
            <w:r w:rsidRPr="008769EB">
              <w:rPr>
                <w:rFonts w:ascii="Arial" w:hAnsi="Arial" w:cs="Arial"/>
                <w:noProof/>
              </w:rPr>
              <w:t xml:space="preserve">Guntingan pada bagian bawah badan hewan ditujukan untuk tempat  memasukkan bagian kakinya.  </w:t>
            </w:r>
          </w:p>
        </w:tc>
      </w:tr>
      <w:tr w:rsidR="008769EB" w:rsidRPr="00415B33" w14:paraId="2A82CD4E" w14:textId="77777777" w:rsidTr="008769EB">
        <w:trPr>
          <w:trHeight w:val="159"/>
        </w:trPr>
        <w:tc>
          <w:tcPr>
            <w:tcW w:w="2500" w:type="pct"/>
            <w:gridSpan w:val="2"/>
          </w:tcPr>
          <w:p w14:paraId="7CFAF069" w14:textId="30BC3C8A" w:rsidR="008769EB" w:rsidRPr="008769EB" w:rsidRDefault="008769EB" w:rsidP="008769EB">
            <w:pPr>
              <w:jc w:val="both"/>
              <w:rPr>
                <w:rFonts w:ascii="Arial" w:hAnsi="Arial" w:cs="Arial"/>
                <w:b/>
                <w:bCs/>
                <w:noProof/>
              </w:rPr>
            </w:pPr>
            <w:r>
              <w:rPr>
                <w:noProof/>
              </w:rPr>
              <w:lastRenderedPageBreak/>
              <w:drawing>
                <wp:inline distT="0" distB="0" distL="0" distR="0" wp14:anchorId="406B40F1" wp14:editId="10E0E447">
                  <wp:extent cx="3219450" cy="3314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3219450" cy="3314700"/>
                          </a:xfrm>
                          <a:prstGeom prst="rect">
                            <a:avLst/>
                          </a:prstGeom>
                        </pic:spPr>
                      </pic:pic>
                    </a:graphicData>
                  </a:graphic>
                </wp:inline>
              </w:drawing>
            </w:r>
          </w:p>
        </w:tc>
        <w:tc>
          <w:tcPr>
            <w:tcW w:w="2500" w:type="pct"/>
          </w:tcPr>
          <w:p w14:paraId="1EA5786C" w14:textId="2C7799E0"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Peserta didik menentukan benar (B) atau salah (S) dari lima pernyataan yang berhubungan dengan teks.</w:t>
            </w:r>
          </w:p>
          <w:p w14:paraId="4D099B61" w14:textId="77777777" w:rsidR="008769EB" w:rsidRPr="008769EB" w:rsidRDefault="008769EB" w:rsidP="008769EB">
            <w:pPr>
              <w:ind w:left="499"/>
              <w:jc w:val="both"/>
              <w:rPr>
                <w:rFonts w:ascii="Arial" w:hAnsi="Arial" w:cs="Arial"/>
                <w:noProof/>
              </w:rPr>
            </w:pPr>
            <w:r w:rsidRPr="008769EB">
              <w:rPr>
                <w:rFonts w:ascii="Arial" w:hAnsi="Arial" w:cs="Arial"/>
                <w:noProof/>
              </w:rPr>
              <w:t>1. Salah</w:t>
            </w:r>
          </w:p>
          <w:p w14:paraId="049AB168" w14:textId="77777777" w:rsidR="008769EB" w:rsidRPr="008769EB" w:rsidRDefault="008769EB" w:rsidP="008769EB">
            <w:pPr>
              <w:ind w:left="499"/>
              <w:jc w:val="both"/>
              <w:rPr>
                <w:rFonts w:ascii="Arial" w:hAnsi="Arial" w:cs="Arial"/>
                <w:noProof/>
              </w:rPr>
            </w:pPr>
            <w:r w:rsidRPr="008769EB">
              <w:rPr>
                <w:rFonts w:ascii="Arial" w:hAnsi="Arial" w:cs="Arial"/>
                <w:noProof/>
              </w:rPr>
              <w:t>2. Salah</w:t>
            </w:r>
          </w:p>
          <w:p w14:paraId="3D949C1A" w14:textId="77777777" w:rsidR="008769EB" w:rsidRPr="008769EB" w:rsidRDefault="008769EB" w:rsidP="008769EB">
            <w:pPr>
              <w:ind w:left="499"/>
              <w:jc w:val="both"/>
              <w:rPr>
                <w:rFonts w:ascii="Arial" w:hAnsi="Arial" w:cs="Arial"/>
                <w:noProof/>
              </w:rPr>
            </w:pPr>
            <w:r w:rsidRPr="008769EB">
              <w:rPr>
                <w:rFonts w:ascii="Arial" w:hAnsi="Arial" w:cs="Arial"/>
                <w:noProof/>
              </w:rPr>
              <w:t>3. Benar</w:t>
            </w:r>
          </w:p>
          <w:p w14:paraId="09356991" w14:textId="77777777" w:rsidR="008769EB" w:rsidRPr="008769EB" w:rsidRDefault="008769EB" w:rsidP="008769EB">
            <w:pPr>
              <w:ind w:left="499"/>
              <w:jc w:val="both"/>
              <w:rPr>
                <w:rFonts w:ascii="Arial" w:hAnsi="Arial" w:cs="Arial"/>
                <w:noProof/>
              </w:rPr>
            </w:pPr>
            <w:r w:rsidRPr="008769EB">
              <w:rPr>
                <w:rFonts w:ascii="Arial" w:hAnsi="Arial" w:cs="Arial"/>
                <w:noProof/>
              </w:rPr>
              <w:t>4. Benar</w:t>
            </w:r>
          </w:p>
          <w:p w14:paraId="2B6706F6" w14:textId="611F842A" w:rsidR="008769EB" w:rsidRPr="008769EB" w:rsidRDefault="008769EB" w:rsidP="008769EB">
            <w:pPr>
              <w:ind w:left="499"/>
              <w:jc w:val="both"/>
              <w:rPr>
                <w:rFonts w:ascii="Arial" w:hAnsi="Arial" w:cs="Arial"/>
                <w:noProof/>
              </w:rPr>
            </w:pPr>
            <w:r w:rsidRPr="008769EB">
              <w:rPr>
                <w:rFonts w:ascii="Arial" w:hAnsi="Arial" w:cs="Arial"/>
                <w:noProof/>
              </w:rPr>
              <w:t>5. Benar</w:t>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8769EB" w:rsidRPr="00415B33" w14:paraId="3DE6FEC3" w14:textId="77777777" w:rsidTr="008769EB">
        <w:trPr>
          <w:trHeight w:val="159"/>
        </w:trPr>
        <w:tc>
          <w:tcPr>
            <w:tcW w:w="5000" w:type="pct"/>
            <w:gridSpan w:val="2"/>
          </w:tcPr>
          <w:p w14:paraId="05F161F0" w14:textId="77777777" w:rsidR="008769EB" w:rsidRDefault="008769EB" w:rsidP="00131584">
            <w:pPr>
              <w:jc w:val="both"/>
              <w:rPr>
                <w:rFonts w:ascii="Arial" w:hAnsi="Arial" w:cs="Arial"/>
                <w:noProof/>
              </w:rPr>
            </w:pPr>
            <w:r>
              <w:rPr>
                <w:noProof/>
              </w:rPr>
              <w:drawing>
                <wp:inline distT="0" distB="0" distL="0" distR="0" wp14:anchorId="51E3679F" wp14:editId="1C0B24AB">
                  <wp:extent cx="186690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66900" cy="361950"/>
                          </a:xfrm>
                          <a:prstGeom prst="rect">
                            <a:avLst/>
                          </a:prstGeom>
                        </pic:spPr>
                      </pic:pic>
                    </a:graphicData>
                  </a:graphic>
                </wp:inline>
              </w:drawing>
            </w:r>
          </w:p>
          <w:p w14:paraId="484FDE40" w14:textId="77777777"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Menulis teks prosedur dengan informasi yang lebih rinci.</w:t>
            </w:r>
          </w:p>
          <w:p w14:paraId="3B0E070E" w14:textId="77777777" w:rsidR="008769EB" w:rsidRPr="008769EB" w:rsidRDefault="008769EB" w:rsidP="008769EB">
            <w:pPr>
              <w:pStyle w:val="ListParagraph"/>
              <w:numPr>
                <w:ilvl w:val="0"/>
                <w:numId w:val="46"/>
              </w:numPr>
              <w:ind w:left="455"/>
              <w:jc w:val="both"/>
              <w:rPr>
                <w:rFonts w:ascii="Arial" w:hAnsi="Arial" w:cs="Arial"/>
                <w:noProof/>
              </w:rPr>
            </w:pPr>
            <w:r w:rsidRPr="008769EB">
              <w:rPr>
                <w:rFonts w:ascii="Arial" w:hAnsi="Arial" w:cs="Arial"/>
                <w:noProof/>
              </w:rPr>
              <w:t xml:space="preserve">Menulis sebuah topik dengan struktur prosedur sederhana, dengan </w:t>
            </w:r>
          </w:p>
          <w:p w14:paraId="03CBD640" w14:textId="24317AB4" w:rsidR="008769EB" w:rsidRDefault="008769EB" w:rsidP="008769EB">
            <w:pPr>
              <w:pStyle w:val="ListParagraph"/>
              <w:numPr>
                <w:ilvl w:val="0"/>
                <w:numId w:val="46"/>
              </w:numPr>
              <w:ind w:left="455"/>
              <w:jc w:val="both"/>
              <w:rPr>
                <w:noProof/>
              </w:rPr>
            </w:pPr>
            <w:r w:rsidRPr="008769EB">
              <w:rPr>
                <w:rFonts w:ascii="Arial" w:hAnsi="Arial" w:cs="Arial"/>
                <w:noProof/>
              </w:rPr>
              <w:t>bantuan pendukung visual, untuk beragam tujuan.</w:t>
            </w:r>
          </w:p>
        </w:tc>
      </w:tr>
      <w:tr w:rsidR="008769EB" w:rsidRPr="00415B33" w14:paraId="0AF3C3C4" w14:textId="77777777" w:rsidTr="008769EB">
        <w:trPr>
          <w:trHeight w:val="159"/>
        </w:trPr>
        <w:tc>
          <w:tcPr>
            <w:tcW w:w="2500" w:type="pct"/>
          </w:tcPr>
          <w:p w14:paraId="52FD06D1" w14:textId="77799CB3" w:rsidR="008769EB" w:rsidRPr="008769EB" w:rsidRDefault="008769EB" w:rsidP="008769EB">
            <w:pPr>
              <w:jc w:val="both"/>
              <w:rPr>
                <w:rFonts w:ascii="Arial" w:hAnsi="Arial" w:cs="Arial"/>
                <w:noProof/>
              </w:rPr>
            </w:pPr>
            <w:r>
              <w:rPr>
                <w:noProof/>
              </w:rPr>
              <w:drawing>
                <wp:inline distT="0" distB="0" distL="0" distR="0" wp14:anchorId="0F7D8394" wp14:editId="1CD385C6">
                  <wp:extent cx="2588821" cy="3934069"/>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592914" cy="3940289"/>
                          </a:xfrm>
                          <a:prstGeom prst="rect">
                            <a:avLst/>
                          </a:prstGeom>
                        </pic:spPr>
                      </pic:pic>
                    </a:graphicData>
                  </a:graphic>
                </wp:inline>
              </w:drawing>
            </w:r>
          </w:p>
        </w:tc>
        <w:tc>
          <w:tcPr>
            <w:tcW w:w="2500" w:type="pct"/>
          </w:tcPr>
          <w:p w14:paraId="2F8B1B43" w14:textId="77777777" w:rsidR="008769EB" w:rsidRPr="008769EB" w:rsidRDefault="008769EB" w:rsidP="008769EB">
            <w:pPr>
              <w:jc w:val="both"/>
              <w:rPr>
                <w:rFonts w:ascii="Arial" w:hAnsi="Arial" w:cs="Arial"/>
                <w:noProof/>
              </w:rPr>
            </w:pPr>
            <w:r w:rsidRPr="008769EB">
              <w:rPr>
                <w:rFonts w:ascii="Arial" w:hAnsi="Arial" w:cs="Arial"/>
                <w:noProof/>
              </w:rPr>
              <w:t>Rincian kegiatan dapat dilihat pada keterangan di bawah ini.</w:t>
            </w:r>
          </w:p>
          <w:p w14:paraId="06A194E9" w14:textId="77777777" w:rsidR="008769EB" w:rsidRPr="008769EB" w:rsidRDefault="008769EB" w:rsidP="008769EB">
            <w:pPr>
              <w:jc w:val="both"/>
              <w:rPr>
                <w:rFonts w:ascii="Arial" w:hAnsi="Arial" w:cs="Arial"/>
                <w:noProof/>
              </w:rPr>
            </w:pPr>
            <w:r w:rsidRPr="008769EB">
              <w:rPr>
                <w:rFonts w:ascii="Arial" w:hAnsi="Arial" w:cs="Arial"/>
                <w:noProof/>
              </w:rPr>
              <w:t>Formulir penilaian menulis tersedia di halaman akhir setelah refleksi.</w:t>
            </w:r>
          </w:p>
          <w:p w14:paraId="634FE43C" w14:textId="7FDA71A0" w:rsidR="008769EB" w:rsidRPr="008769EB" w:rsidRDefault="008769EB" w:rsidP="008769EB">
            <w:pPr>
              <w:jc w:val="both"/>
              <w:rPr>
                <w:rFonts w:ascii="Arial" w:hAnsi="Arial" w:cs="Arial"/>
                <w:noProof/>
              </w:rPr>
            </w:pPr>
            <w:r w:rsidRPr="008769EB">
              <w:rPr>
                <w:rFonts w:ascii="Arial" w:hAnsi="Arial" w:cs="Arial"/>
                <w:noProof/>
              </w:rPr>
              <w:t xml:space="preserve">      </w:t>
            </w:r>
          </w:p>
        </w:tc>
      </w:tr>
      <w:tr w:rsidR="008769EB" w:rsidRPr="00415B33" w14:paraId="1F6E3FE3" w14:textId="77777777" w:rsidTr="008769EB">
        <w:trPr>
          <w:trHeight w:val="159"/>
        </w:trPr>
        <w:tc>
          <w:tcPr>
            <w:tcW w:w="5000" w:type="pct"/>
            <w:gridSpan w:val="2"/>
          </w:tcPr>
          <w:p w14:paraId="1DB48EDF" w14:textId="77777777" w:rsidR="008769EB" w:rsidRPr="008769EB" w:rsidRDefault="008769EB" w:rsidP="008769EB">
            <w:pPr>
              <w:jc w:val="both"/>
              <w:rPr>
                <w:rFonts w:ascii="Arial" w:hAnsi="Arial" w:cs="Arial"/>
                <w:b/>
                <w:bCs/>
                <w:noProof/>
              </w:rPr>
            </w:pPr>
            <w:r w:rsidRPr="008769EB">
              <w:rPr>
                <w:rFonts w:ascii="Arial" w:hAnsi="Arial" w:cs="Arial"/>
                <w:b/>
                <w:bCs/>
                <w:noProof/>
              </w:rPr>
              <w:t xml:space="preserve">Tip Pembelajaran </w:t>
            </w:r>
          </w:p>
          <w:p w14:paraId="32D9C2F3" w14:textId="63486EDE"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lastRenderedPageBreak/>
              <w:t xml:space="preserve">Guru menjelaskan tentang tujuan kegiatan ini, yaitu meminta peserta didik menulis teks prosedur. </w:t>
            </w:r>
          </w:p>
          <w:p w14:paraId="6718B81F" w14:textId="0426196F"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Guru meminta peserta didik menentukan topik teks prosedur yang dibuatnya.  </w:t>
            </w:r>
          </w:p>
          <w:p w14:paraId="3A5C60EB" w14:textId="03A66E40"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Guru meminta peserta didik menuliskan semua informasi tentang teks prosedur yang akan dibuat pada lembar kerangka penulisan yang memuat judul, alat dan bahan, langkah pembuatan, penutup atau kesimpulan. </w:t>
            </w:r>
          </w:p>
          <w:p w14:paraId="04FEE12E" w14:textId="599286FB"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Guru meminta peserta didik membaca kembali kerangka menulis dan mengecek ketepatan setiap tahapan teks prosedur.  </w:t>
            </w:r>
          </w:p>
          <w:p w14:paraId="411151F7" w14:textId="706F55DB"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Guru meminta peserta didik menyiapkan gambar penyerta. Gambar bisa dibuat sendiri atau mengambil dari majalah atau internet. Kegiatan ini dapat dilanjutkan di rumah.  </w:t>
            </w:r>
          </w:p>
          <w:p w14:paraId="508249AB" w14:textId="126D53FA"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Guru meminta peserta didik menyalin teks prosedur dan menambahkan gambar pada lembar yang ditunjuk (bisa di sehelai kertas atau karton). </w:t>
            </w:r>
          </w:p>
          <w:p w14:paraId="6986A165" w14:textId="77777777" w:rsid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Tulisan yang sudah selesai (setelah dikoreksi dan dinilai) dapat dipajang di papan kelas atau dijadikan bacaan untuk buletin sekolah (jika ada).  </w:t>
            </w:r>
          </w:p>
          <w:p w14:paraId="5686068A" w14:textId="77777777" w:rsidR="008769EB" w:rsidRDefault="008769EB" w:rsidP="008769EB">
            <w:pPr>
              <w:ind w:left="95"/>
              <w:jc w:val="both"/>
              <w:rPr>
                <w:rFonts w:ascii="Arial" w:hAnsi="Arial" w:cs="Arial"/>
                <w:noProof/>
              </w:rPr>
            </w:pPr>
          </w:p>
          <w:p w14:paraId="5A162FD2" w14:textId="77777777" w:rsidR="008769EB" w:rsidRPr="008769EB" w:rsidRDefault="008769EB" w:rsidP="008769EB">
            <w:pPr>
              <w:ind w:left="95"/>
              <w:jc w:val="both"/>
              <w:rPr>
                <w:rFonts w:ascii="Arial" w:hAnsi="Arial" w:cs="Arial"/>
                <w:b/>
                <w:bCs/>
                <w:noProof/>
              </w:rPr>
            </w:pPr>
            <w:r w:rsidRPr="008769EB">
              <w:rPr>
                <w:rFonts w:ascii="Arial" w:hAnsi="Arial" w:cs="Arial"/>
                <w:b/>
                <w:bCs/>
                <w:noProof/>
              </w:rPr>
              <w:t xml:space="preserve">Inspirasi Kegiatan </w:t>
            </w:r>
          </w:p>
          <w:p w14:paraId="79DC9C89" w14:textId="203583A0"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Saat proses penentuan topik, guru dapat meminta peserta didik memikirkan hal-hal yang disukai, sering dilakukan, atau dapat dilakukan dengan baik sebelum menentukan topik teks prosedur yang dibuatnya. Topik tersebut dapat  berhubungan dengan  olahraga, seni, pelajaran, prakarya, atau hal lainnya.</w:t>
            </w:r>
          </w:p>
        </w:tc>
      </w:tr>
      <w:tr w:rsidR="008769EB" w:rsidRPr="00415B33" w14:paraId="759036EC" w14:textId="77777777" w:rsidTr="008769EB">
        <w:trPr>
          <w:trHeight w:val="159"/>
        </w:trPr>
        <w:tc>
          <w:tcPr>
            <w:tcW w:w="5000" w:type="pct"/>
            <w:gridSpan w:val="2"/>
          </w:tcPr>
          <w:p w14:paraId="19C8E219" w14:textId="77777777" w:rsidR="008769EB" w:rsidRPr="008769EB" w:rsidRDefault="008769EB" w:rsidP="008769EB">
            <w:pPr>
              <w:jc w:val="both"/>
              <w:rPr>
                <w:rFonts w:ascii="Arial" w:hAnsi="Arial" w:cs="Arial"/>
                <w:b/>
                <w:bCs/>
                <w:noProof/>
              </w:rPr>
            </w:pPr>
            <w:r w:rsidRPr="008769EB">
              <w:rPr>
                <w:rFonts w:ascii="Arial" w:hAnsi="Arial" w:cs="Arial"/>
                <w:b/>
                <w:bCs/>
                <w:noProof/>
              </w:rPr>
              <w:lastRenderedPageBreak/>
              <w:t xml:space="preserve">Kesalahan Umum </w:t>
            </w:r>
          </w:p>
          <w:p w14:paraId="7F18B44D" w14:textId="77777777" w:rsid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Pada saat memilih topik, peserta didik bisa jadi memilih topik secara spontan atau mengikuti pilihan teman. Guru dapat melakukan kegiatan wawancara singkat dengan peserta didik tentang topik pilihannya untuk mengetahui sejauh mana peserta didik paham dengan alat, bahan, dan prosedur dari topik pilihan tersebut. </w:t>
            </w:r>
          </w:p>
          <w:p w14:paraId="18545010" w14:textId="3F7E81F5" w:rsidR="008769EB" w:rsidRPr="008769EB" w:rsidRDefault="008769EB" w:rsidP="008769EB">
            <w:pPr>
              <w:pStyle w:val="ListParagraph"/>
              <w:numPr>
                <w:ilvl w:val="0"/>
                <w:numId w:val="49"/>
              </w:numPr>
              <w:ind w:left="455"/>
              <w:jc w:val="both"/>
              <w:rPr>
                <w:rFonts w:ascii="Arial" w:hAnsi="Arial" w:cs="Arial"/>
                <w:noProof/>
              </w:rPr>
            </w:pPr>
            <w:r w:rsidRPr="008769EB">
              <w:rPr>
                <w:rFonts w:ascii="Arial" w:hAnsi="Arial" w:cs="Arial"/>
                <w:noProof/>
              </w:rPr>
              <w:t xml:space="preserve">Pada saat menulis teks prosedur terkadang peserta didik keliru menuliskan urutan atau menaruh gambar di langkah yang salah. Selain itu, peserta didik belum menggunakan kata petunjuk dan perintah secara jelas. Peserta didik dapat saling bertukar hasil karya dan meminta pendapat temannya tentang kejelasan teks prosedur yang dibuat.  </w:t>
            </w:r>
          </w:p>
        </w:tc>
      </w:tr>
    </w:tbl>
    <w:p w14:paraId="3767D6FA"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31584" w:rsidRPr="00415B33" w14:paraId="1893C120" w14:textId="77777777" w:rsidTr="00131584">
        <w:trPr>
          <w:trHeight w:val="159"/>
        </w:trPr>
        <w:tc>
          <w:tcPr>
            <w:tcW w:w="5000" w:type="pct"/>
          </w:tcPr>
          <w:p w14:paraId="75F7D764" w14:textId="77777777" w:rsidR="00131584" w:rsidRDefault="008769EB" w:rsidP="008769EB">
            <w:pPr>
              <w:jc w:val="both"/>
              <w:rPr>
                <w:noProof/>
              </w:rPr>
            </w:pPr>
            <w:r>
              <w:rPr>
                <w:noProof/>
              </w:rPr>
              <w:drawing>
                <wp:inline distT="0" distB="0" distL="0" distR="0" wp14:anchorId="5C1AE357" wp14:editId="0E9060AB">
                  <wp:extent cx="1847850" cy="381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7850" cy="381000"/>
                          </a:xfrm>
                          <a:prstGeom prst="rect">
                            <a:avLst/>
                          </a:prstGeom>
                        </pic:spPr>
                      </pic:pic>
                    </a:graphicData>
                  </a:graphic>
                </wp:inline>
              </w:drawing>
            </w:r>
          </w:p>
          <w:p w14:paraId="38D9DA2D" w14:textId="35B0FCD4" w:rsidR="008769EB" w:rsidRDefault="008769EB" w:rsidP="008769EB">
            <w:pPr>
              <w:jc w:val="both"/>
              <w:rPr>
                <w:noProof/>
              </w:rPr>
            </w:pPr>
            <w:r>
              <w:rPr>
                <w:noProof/>
              </w:rPr>
              <w:drawing>
                <wp:inline distT="0" distB="0" distL="0" distR="0" wp14:anchorId="61E013DA" wp14:editId="6C666CEE">
                  <wp:extent cx="3419475" cy="30289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19475" cy="3028950"/>
                          </a:xfrm>
                          <a:prstGeom prst="rect">
                            <a:avLst/>
                          </a:prstGeom>
                        </pic:spPr>
                      </pic:pic>
                    </a:graphicData>
                  </a:graphic>
                </wp:inline>
              </w:drawing>
            </w:r>
          </w:p>
        </w:tc>
      </w:tr>
      <w:tr w:rsidR="00131584" w:rsidRPr="00415B33" w14:paraId="73B5414E" w14:textId="77777777" w:rsidTr="00131584">
        <w:trPr>
          <w:trHeight w:val="159"/>
        </w:trPr>
        <w:tc>
          <w:tcPr>
            <w:tcW w:w="5000" w:type="pct"/>
          </w:tcPr>
          <w:p w14:paraId="355C68CB" w14:textId="77777777" w:rsidR="004D4DCA" w:rsidRPr="004D4DCA" w:rsidRDefault="004D4DCA" w:rsidP="004D4DCA">
            <w:pPr>
              <w:jc w:val="both"/>
              <w:rPr>
                <w:rFonts w:ascii="Arial" w:hAnsi="Arial" w:cs="Arial"/>
                <w:b/>
                <w:bCs/>
                <w:noProof/>
              </w:rPr>
            </w:pPr>
            <w:r w:rsidRPr="004D4DCA">
              <w:rPr>
                <w:rFonts w:ascii="Arial" w:hAnsi="Arial" w:cs="Arial"/>
                <w:b/>
                <w:bCs/>
                <w:noProof/>
              </w:rPr>
              <w:t xml:space="preserve">Tip Pembelajaran </w:t>
            </w:r>
          </w:p>
          <w:p w14:paraId="352CF635" w14:textId="307241A4" w:rsidR="004D4DCA" w:rsidRPr="004D4DCA" w:rsidRDefault="004D4DCA" w:rsidP="004D4DCA">
            <w:pPr>
              <w:pStyle w:val="ListParagraph"/>
              <w:numPr>
                <w:ilvl w:val="0"/>
                <w:numId w:val="50"/>
              </w:numPr>
              <w:ind w:left="455"/>
              <w:jc w:val="both"/>
              <w:rPr>
                <w:rFonts w:ascii="Arial" w:hAnsi="Arial" w:cs="Arial"/>
                <w:noProof/>
              </w:rPr>
            </w:pPr>
            <w:r w:rsidRPr="004D4DCA">
              <w:rPr>
                <w:rFonts w:ascii="Arial" w:hAnsi="Arial" w:cs="Arial"/>
                <w:noProof/>
              </w:rPr>
              <w:lastRenderedPageBreak/>
              <w:t xml:space="preserve">Sebagai akhir dari refleksi, penting bagi peserta didik untuk melakukan refleksi terhadap proses belajar yang dijalani dan hasil belajar yang diperoleh. Guru membimbing peserta didik dengan mengingatkan untuk jujur pada diri sendiri, bahwa tanda pemahaman yang mereka lakukan tidak mempengaruhi nilai mereka.  </w:t>
            </w:r>
          </w:p>
          <w:p w14:paraId="18EE2D84" w14:textId="30253C34" w:rsidR="004D4DCA" w:rsidRPr="004D4DCA" w:rsidRDefault="004D4DCA" w:rsidP="004D4DCA">
            <w:pPr>
              <w:pStyle w:val="ListParagraph"/>
              <w:numPr>
                <w:ilvl w:val="0"/>
                <w:numId w:val="50"/>
              </w:numPr>
              <w:ind w:left="455"/>
              <w:jc w:val="both"/>
              <w:rPr>
                <w:rFonts w:ascii="Arial" w:hAnsi="Arial" w:cs="Arial"/>
                <w:noProof/>
              </w:rPr>
            </w:pPr>
            <w:r w:rsidRPr="004D4DCA">
              <w:rPr>
                <w:rFonts w:ascii="Arial" w:hAnsi="Arial" w:cs="Arial"/>
                <w:noProof/>
              </w:rPr>
              <w:t>Guru juga dapat menulis ulang tabel refleksi peserta didik di papan tulis. Minta peserta didik menyalin di buku mereka masing-masing. Dampingi mereka untuk mengisi tabel tersebut.</w:t>
            </w:r>
          </w:p>
          <w:p w14:paraId="30282D30" w14:textId="77777777" w:rsidR="002951E9" w:rsidRDefault="004D4DCA" w:rsidP="004D4DCA">
            <w:pPr>
              <w:pStyle w:val="ListParagraph"/>
              <w:numPr>
                <w:ilvl w:val="0"/>
                <w:numId w:val="50"/>
              </w:numPr>
              <w:ind w:left="455"/>
              <w:jc w:val="both"/>
              <w:rPr>
                <w:rFonts w:ascii="Arial" w:hAnsi="Arial" w:cs="Arial"/>
                <w:noProof/>
              </w:rPr>
            </w:pPr>
            <w:r w:rsidRPr="004D4DCA">
              <w:rPr>
                <w:rFonts w:ascii="Arial" w:hAnsi="Arial" w:cs="Arial"/>
                <w:noProof/>
              </w:rPr>
              <w:t xml:space="preserve">Jika memungkinkan, perbanyak lembar refleksi untuk masing-masing peserta didik. Biarkan peserta didik berkreasi dengan menggambar sisa ruang putih yang tersedia di lembaran tersebut.  </w:t>
            </w:r>
          </w:p>
          <w:p w14:paraId="49230158" w14:textId="77777777" w:rsidR="004D4DCA" w:rsidRDefault="004D4DCA" w:rsidP="004D4DCA">
            <w:pPr>
              <w:ind w:left="95"/>
              <w:jc w:val="both"/>
              <w:rPr>
                <w:rFonts w:ascii="Arial" w:hAnsi="Arial" w:cs="Arial"/>
                <w:noProof/>
              </w:rPr>
            </w:pPr>
          </w:p>
          <w:p w14:paraId="67410287" w14:textId="77777777" w:rsidR="004D4DCA" w:rsidRPr="004D4DCA" w:rsidRDefault="004D4DCA" w:rsidP="004D4DCA">
            <w:pPr>
              <w:ind w:left="95"/>
              <w:jc w:val="both"/>
              <w:rPr>
                <w:rFonts w:ascii="Arial" w:hAnsi="Arial" w:cs="Arial"/>
                <w:b/>
                <w:bCs/>
                <w:noProof/>
              </w:rPr>
            </w:pPr>
            <w:r w:rsidRPr="004D4DCA">
              <w:rPr>
                <w:rFonts w:ascii="Arial" w:hAnsi="Arial" w:cs="Arial"/>
                <w:b/>
                <w:bCs/>
                <w:noProof/>
              </w:rPr>
              <w:t xml:space="preserve">Inspirasi Kegiatan </w:t>
            </w:r>
          </w:p>
          <w:p w14:paraId="38ECE90C" w14:textId="440AF090" w:rsidR="004D4DCA" w:rsidRPr="004D4DCA" w:rsidRDefault="004D4DCA" w:rsidP="004D4DCA">
            <w:pPr>
              <w:pStyle w:val="ListParagraph"/>
              <w:numPr>
                <w:ilvl w:val="0"/>
                <w:numId w:val="50"/>
              </w:numPr>
              <w:ind w:left="455"/>
              <w:jc w:val="both"/>
              <w:rPr>
                <w:rFonts w:ascii="Arial" w:hAnsi="Arial" w:cs="Arial"/>
                <w:noProof/>
              </w:rPr>
            </w:pPr>
            <w:r w:rsidRPr="004D4DCA">
              <w:rPr>
                <w:rFonts w:ascii="Arial" w:hAnsi="Arial" w:cs="Arial"/>
                <w:noProof/>
              </w:rPr>
              <w:t xml:space="preserve">Di akhir kegiatan, guru dapat meminta peserta didik melakukan gallery walk. Ini adalah kegiatan ketika peserta didik akan secara bergantian berkeliling untuk melihat dan mengamati hasil karya teman-teman yang dipajang di penjuru kelas (seperti mengunjungi pameran di galeri seni).  </w:t>
            </w: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 xml:space="preserve">Berdasarkan hasil analisis penilaian, peserta didik yang sudah mencapai </w:t>
            </w:r>
            <w:r w:rsidRPr="002427AC">
              <w:rPr>
                <w:rFonts w:ascii="Arial" w:hAnsi="Arial" w:cs="Arial"/>
                <w:sz w:val="22"/>
                <w:szCs w:val="22"/>
              </w:rPr>
              <w:lastRenderedPageBreak/>
              <w:t>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peserta didik yang belum tuntas dalam bentuk pembelajaran ulang, bimbingan perorangan, belajar kelompok, pemanfaatan tutor sebaya bagi peserta didik yang belum mencapai ketuntasan </w:t>
            </w:r>
            <w:r w:rsidRPr="002427AC">
              <w:rPr>
                <w:rFonts w:ascii="Arial" w:hAnsi="Arial" w:cs="Arial"/>
                <w:sz w:val="22"/>
                <w:szCs w:val="22"/>
              </w:rPr>
              <w:lastRenderedPageBreak/>
              <w:t>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0C0546">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0C0546">
              <w:tc>
                <w:tcPr>
                  <w:tcW w:w="2197" w:type="dxa"/>
                  <w:shd w:val="clear" w:color="auto" w:fill="D9E2F3" w:themeFill="accent1" w:themeFillTint="33"/>
                </w:tcPr>
                <w:p w14:paraId="3263337B"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F074EF">
                  <w:pPr>
                    <w:framePr w:hSpace="180" w:wrap="around" w:vAnchor="text" w:hAnchor="text" w:y="1"/>
                    <w:autoSpaceDE w:val="0"/>
                    <w:autoSpaceDN w:val="0"/>
                    <w:adjustRightInd w:val="0"/>
                    <w:ind w:firstLine="72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0C0546">
              <w:tc>
                <w:tcPr>
                  <w:tcW w:w="2197" w:type="dxa"/>
                </w:tcPr>
                <w:p w14:paraId="7326875E"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4 akan mendapatkan kegiatan pengayaan.</w:t>
                  </w:r>
                </w:p>
              </w:tc>
              <w:tc>
                <w:tcPr>
                  <w:tcW w:w="2197" w:type="dxa"/>
                </w:tcPr>
                <w:p w14:paraId="28241703"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0C0546">
              <w:tc>
                <w:tcPr>
                  <w:tcW w:w="0" w:type="auto"/>
                  <w:shd w:val="clear" w:color="auto" w:fill="D9E2F3" w:themeFill="accent1" w:themeFillTint="33"/>
                </w:tcPr>
                <w:p w14:paraId="502D7AEC"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BD199AE"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3301A245"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60BB06DC" w14:textId="77777777" w:rsidR="00D97960" w:rsidRDefault="00D97960" w:rsidP="00F074EF">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0C0546">
              <w:tc>
                <w:tcPr>
                  <w:tcW w:w="0" w:type="auto"/>
                </w:tcPr>
                <w:p w14:paraId="47FB0EEF"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0578C730"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057E372F"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5617C922"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0C0546">
              <w:tc>
                <w:tcPr>
                  <w:tcW w:w="0" w:type="auto"/>
                </w:tcPr>
                <w:p w14:paraId="3CDB5ED7"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46D22D88"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08298291"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3B82A514"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0C0546">
              <w:tc>
                <w:tcPr>
                  <w:tcW w:w="0" w:type="auto"/>
                </w:tcPr>
                <w:p w14:paraId="146168FB"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7805240C"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7844C968"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01EF8E1A"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0C0546">
              <w:tc>
                <w:tcPr>
                  <w:tcW w:w="0" w:type="auto"/>
                </w:tcPr>
                <w:p w14:paraId="3719036A"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55A4C08A"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2C7B4F77"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11A46033" w14:textId="77777777" w:rsidR="00D97960" w:rsidRDefault="00D97960" w:rsidP="00F074EF">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0C0546">
              <w:tc>
                <w:tcPr>
                  <w:tcW w:w="0" w:type="auto"/>
                  <w:shd w:val="clear" w:color="auto" w:fill="D9E2F3" w:themeFill="accent1" w:themeFillTint="33"/>
                  <w:vAlign w:val="center"/>
                </w:tcPr>
                <w:p w14:paraId="0088952C"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12CF6F29"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3AE837E3"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79B4C316"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6AD0D64"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0C0546">
              <w:tc>
                <w:tcPr>
                  <w:tcW w:w="0" w:type="auto"/>
                </w:tcPr>
                <w:p w14:paraId="6904BAF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584D09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 xml:space="preserve">pembicaraan </w:t>
                  </w:r>
                </w:p>
                <w:p w14:paraId="233C348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3CBC22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Hampir seluruh</w:t>
                  </w:r>
                </w:p>
                <w:p w14:paraId="1AE531F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sesuai dengan</w:t>
                  </w:r>
                </w:p>
                <w:p w14:paraId="388CA63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2C7DBC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Sebagian isi</w:t>
                  </w:r>
                </w:p>
                <w:p w14:paraId="7847106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sesuai dengan</w:t>
                  </w:r>
                </w:p>
                <w:p w14:paraId="1C032ED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012DA6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Isi pembicaraan</w:t>
                  </w:r>
                </w:p>
                <w:p w14:paraId="5E50B0C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dengan topik,</w:t>
                  </w:r>
                </w:p>
                <w:p w14:paraId="60DA691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0C0546">
              <w:tc>
                <w:tcPr>
                  <w:tcW w:w="0" w:type="auto"/>
                </w:tcPr>
                <w:p w14:paraId="32B9873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lastRenderedPageBreak/>
                    <w:t>Ketepatan bahasa</w:t>
                  </w:r>
                </w:p>
              </w:tc>
              <w:tc>
                <w:tcPr>
                  <w:tcW w:w="0" w:type="auto"/>
                </w:tcPr>
                <w:p w14:paraId="1284875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16C0C6B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057D11B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2A1E81F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169EC9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27A5AFF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0C0546">
              <w:tc>
                <w:tcPr>
                  <w:tcW w:w="0" w:type="auto"/>
                </w:tcPr>
                <w:p w14:paraId="7F620B8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12F87A5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4EEC35D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6DB02A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D9E368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99E55F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0" w:type="auto"/>
                </w:tcPr>
                <w:p w14:paraId="389160C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tidak</w:t>
                  </w:r>
                </w:p>
                <w:p w14:paraId="3C3AFF4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0C0546">
              <w:tc>
                <w:tcPr>
                  <w:tcW w:w="0" w:type="auto"/>
                </w:tcPr>
                <w:p w14:paraId="7CA6050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Ekspresi </w:t>
                  </w:r>
                </w:p>
                <w:p w14:paraId="081C40E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Alat</w:t>
                  </w:r>
                </w:p>
                <w:p w14:paraId="3EF1AF1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58D7A7E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6452185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3C7DD63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0E7B878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340A1F4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035DCDB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29BF44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73F8035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 alat</w:t>
                  </w:r>
                </w:p>
                <w:p w14:paraId="0CA40FF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18D1FFE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Penggunaan</w:t>
                  </w:r>
                </w:p>
                <w:p w14:paraId="4B52D2A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ekspresi dan</w:t>
                  </w:r>
                </w:p>
                <w:p w14:paraId="4369128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0C0546">
              <w:tc>
                <w:tcPr>
                  <w:tcW w:w="0" w:type="auto"/>
                  <w:shd w:val="clear" w:color="auto" w:fill="D9E2F3" w:themeFill="accent1" w:themeFillTint="33"/>
                  <w:vAlign w:val="center"/>
                </w:tcPr>
                <w:p w14:paraId="018827CA"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5F6B3085"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2E314ABD"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40D1398"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74B58D60" w14:textId="77777777" w:rsidR="00D97960" w:rsidRPr="009460C0" w:rsidRDefault="00D97960" w:rsidP="00F074EF">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0C0546">
              <w:tc>
                <w:tcPr>
                  <w:tcW w:w="0" w:type="auto"/>
                </w:tcPr>
                <w:p w14:paraId="6187D1F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28EBA3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689CED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928C32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93823F6"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0C0546">
              <w:tc>
                <w:tcPr>
                  <w:tcW w:w="0" w:type="auto"/>
                </w:tcPr>
                <w:p w14:paraId="5DDE9521"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3F0C04F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7BB7880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2D8FC61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9A3191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0C0546">
              <w:tc>
                <w:tcPr>
                  <w:tcW w:w="0" w:type="auto"/>
                </w:tcPr>
                <w:p w14:paraId="006DBFA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Variasi</w:t>
                  </w:r>
                </w:p>
                <w:p w14:paraId="0D5E250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02BA39F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0676000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1EE5882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4E009C29"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0C0546">
              <w:tc>
                <w:tcPr>
                  <w:tcW w:w="0" w:type="auto"/>
                </w:tcPr>
                <w:p w14:paraId="5986B44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2448C1A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A3DC60A"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BC2F7B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44D32355"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F074EF">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F074EF">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F074EF">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F074EF">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F074EF">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F074EF">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F074EF">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77B46B2E" w:rsidR="00B23342" w:rsidRPr="00CC40FB" w:rsidRDefault="004D4DCA" w:rsidP="00F074EF">
                  <w:pPr>
                    <w:framePr w:hSpace="180" w:wrap="around" w:vAnchor="text" w:hAnchor="text" w:y="1"/>
                    <w:suppressOverlap/>
                    <w:rPr>
                      <w:rFonts w:ascii="Arial" w:hAnsi="Arial" w:cs="Arial"/>
                    </w:rPr>
                  </w:pPr>
                  <w:r>
                    <w:rPr>
                      <w:rFonts w:ascii="Arial" w:hAnsi="Arial" w:cs="Arial"/>
                    </w:rPr>
                    <w:t>Menyebutkan makna awalan me-</w:t>
                  </w:r>
                </w:p>
              </w:tc>
              <w:tc>
                <w:tcPr>
                  <w:tcW w:w="2275" w:type="dxa"/>
                </w:tcPr>
                <w:p w14:paraId="60B658FF" w14:textId="77777777" w:rsidR="00B23342" w:rsidRPr="00CC40FB" w:rsidRDefault="00B23342" w:rsidP="00F074EF">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F074EF">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F074EF">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4FA6DDD4" w:rsidR="00B23342" w:rsidRPr="00CC40FB" w:rsidRDefault="004D4DCA" w:rsidP="00F074EF">
                  <w:pPr>
                    <w:framePr w:hSpace="180" w:wrap="around" w:vAnchor="text" w:hAnchor="text" w:y="1"/>
                    <w:suppressOverlap/>
                    <w:rPr>
                      <w:rFonts w:ascii="Arial" w:hAnsi="Arial" w:cs="Arial"/>
                    </w:rPr>
                  </w:pPr>
                  <w:r>
                    <w:rPr>
                      <w:rFonts w:ascii="Arial" w:hAnsi="Arial" w:cs="Arial"/>
                    </w:rPr>
                    <w:t>Menggunakan kata kerja dasar dan berimbuhan -lah, -kan dalam penulisan teks prosedur</w:t>
                  </w:r>
                </w:p>
              </w:tc>
              <w:tc>
                <w:tcPr>
                  <w:tcW w:w="2275" w:type="dxa"/>
                </w:tcPr>
                <w:p w14:paraId="408E22A1" w14:textId="77777777" w:rsidR="00B23342" w:rsidRPr="00CC40FB" w:rsidRDefault="00B23342" w:rsidP="00F074EF">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F074EF">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F074EF">
                  <w:pPr>
                    <w:framePr w:hSpace="180" w:wrap="around" w:vAnchor="text" w:hAnchor="text" w:y="1"/>
                    <w:suppressOverlap/>
                    <w:rPr>
                      <w:rFonts w:ascii="Arial" w:hAnsi="Arial" w:cs="Arial"/>
                    </w:rPr>
                  </w:pPr>
                  <w:r w:rsidRPr="00CC40FB">
                    <w:rPr>
                      <w:rFonts w:ascii="Arial" w:hAnsi="Arial" w:cs="Arial"/>
                    </w:rPr>
                    <w:t>3</w:t>
                  </w:r>
                </w:p>
              </w:tc>
              <w:tc>
                <w:tcPr>
                  <w:tcW w:w="3890" w:type="dxa"/>
                </w:tcPr>
                <w:p w14:paraId="0955B68C" w14:textId="1A069B49" w:rsidR="00B23342" w:rsidRPr="00CC40FB" w:rsidRDefault="004D4DCA" w:rsidP="00F074EF">
                  <w:pPr>
                    <w:framePr w:hSpace="180" w:wrap="around" w:vAnchor="text" w:hAnchor="text" w:y="1"/>
                    <w:suppressOverlap/>
                    <w:rPr>
                      <w:rFonts w:ascii="Arial" w:hAnsi="Arial" w:cs="Arial"/>
                    </w:rPr>
                  </w:pPr>
                  <w:r>
                    <w:rPr>
                      <w:rFonts w:ascii="Arial" w:hAnsi="Arial" w:cs="Arial"/>
                    </w:rPr>
                    <w:t>Menggunakan kata penghubung yang menyatakan urutan</w:t>
                  </w:r>
                </w:p>
              </w:tc>
              <w:tc>
                <w:tcPr>
                  <w:tcW w:w="2275" w:type="dxa"/>
                </w:tcPr>
                <w:p w14:paraId="3848DA6C" w14:textId="77777777" w:rsidR="00B23342" w:rsidRPr="00CC40FB" w:rsidRDefault="00B23342" w:rsidP="00F074EF">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F074EF">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F074EF">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327EADB2" w:rsidR="00B23342" w:rsidRPr="00CC40FB" w:rsidRDefault="004D4DCA" w:rsidP="00F074EF">
                  <w:pPr>
                    <w:framePr w:hSpace="180" w:wrap="around" w:vAnchor="text" w:hAnchor="text" w:y="1"/>
                    <w:suppressOverlap/>
                    <w:rPr>
                      <w:rFonts w:ascii="Arial" w:hAnsi="Arial" w:cs="Arial"/>
                    </w:rPr>
                  </w:pPr>
                  <w:r>
                    <w:rPr>
                      <w:rFonts w:ascii="Arial" w:hAnsi="Arial" w:cs="Arial"/>
                    </w:rPr>
                    <w:t>Menjelaskan prosedur mambuat sesuatu</w:t>
                  </w:r>
                </w:p>
              </w:tc>
              <w:tc>
                <w:tcPr>
                  <w:tcW w:w="2275" w:type="dxa"/>
                </w:tcPr>
                <w:p w14:paraId="01D7E449" w14:textId="77777777" w:rsidR="00B23342" w:rsidRPr="00CC40FB" w:rsidRDefault="00B23342" w:rsidP="00F074EF">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F074EF">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F074EF">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423ECC0C" w:rsidR="00B23342" w:rsidRPr="00CC40FB" w:rsidRDefault="004D4DCA" w:rsidP="00F074EF">
                  <w:pPr>
                    <w:framePr w:hSpace="180" w:wrap="around" w:vAnchor="text" w:hAnchor="text" w:y="1"/>
                    <w:suppressOverlap/>
                    <w:rPr>
                      <w:rFonts w:ascii="Arial" w:hAnsi="Arial" w:cs="Arial"/>
                    </w:rPr>
                  </w:pPr>
                  <w:r>
                    <w:rPr>
                      <w:rFonts w:ascii="Arial" w:hAnsi="Arial" w:cs="Arial"/>
                    </w:rPr>
                    <w:t>Menulis teks prosedur sederhana</w:t>
                  </w:r>
                </w:p>
              </w:tc>
              <w:tc>
                <w:tcPr>
                  <w:tcW w:w="2275" w:type="dxa"/>
                </w:tcPr>
                <w:p w14:paraId="1BCD10CD" w14:textId="77777777" w:rsidR="00B23342" w:rsidRPr="00CC40FB" w:rsidRDefault="00B23342" w:rsidP="00F074EF">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F074EF">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F074EF">
                  <w:pPr>
                    <w:framePr w:hSpace="180" w:wrap="around" w:vAnchor="text" w:hAnchor="text" w:y="1"/>
                    <w:suppressOverlap/>
                    <w:rPr>
                      <w:rFonts w:ascii="Arial" w:hAnsi="Arial" w:cs="Arial"/>
                    </w:rPr>
                  </w:pPr>
                </w:p>
                <w:p w14:paraId="4CD6CEA8" w14:textId="0E2117DA" w:rsidR="00B23342" w:rsidRDefault="00B23342" w:rsidP="00F074EF">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F074EF">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29EA0C99" w:rsidR="00B23342" w:rsidRPr="00CC40FB" w:rsidRDefault="00603D5B" w:rsidP="00F074EF">
                  <w:pPr>
                    <w:framePr w:hSpace="180" w:wrap="around" w:vAnchor="text" w:hAnchor="text" w:y="1"/>
                    <w:suppressOverlap/>
                    <w:rPr>
                      <w:rFonts w:ascii="Arial" w:hAnsi="Arial" w:cs="Arial"/>
                    </w:rPr>
                  </w:pPr>
                  <w:r>
                    <w:rPr>
                      <w:rFonts w:ascii="Arial" w:hAnsi="Arial" w:cs="Arial"/>
                    </w:rPr>
                    <w:t xml:space="preserve">Bab </w:t>
                  </w:r>
                  <w:r w:rsidR="004D4DCA">
                    <w:rPr>
                      <w:rFonts w:ascii="Arial" w:hAnsi="Arial" w:cs="Arial"/>
                    </w:rPr>
                    <w:t>Ekspresi diri lewat hobi</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913"/>
              <w:gridCol w:w="1467"/>
              <w:gridCol w:w="1677"/>
              <w:gridCol w:w="1594"/>
              <w:gridCol w:w="1410"/>
              <w:gridCol w:w="1219"/>
            </w:tblGrid>
            <w:tr w:rsidR="004D4DCA" w14:paraId="5559ED39" w14:textId="366AF05F" w:rsidTr="004D4DCA">
              <w:tc>
                <w:tcPr>
                  <w:tcW w:w="0" w:type="auto"/>
                  <w:shd w:val="clear" w:color="auto" w:fill="DEEAF6" w:themeFill="accent5" w:themeFillTint="33"/>
                </w:tcPr>
                <w:p w14:paraId="119E0F1A" w14:textId="514FECEB" w:rsidR="004D4DCA" w:rsidRPr="003A2827" w:rsidRDefault="004D4DCA" w:rsidP="00F074EF">
                  <w:pPr>
                    <w:framePr w:hSpace="180" w:wrap="around" w:vAnchor="text" w:hAnchor="text" w:y="1"/>
                    <w:suppressOverlap/>
                    <w:jc w:val="center"/>
                    <w:rPr>
                      <w:rFonts w:ascii="Arial" w:hAnsi="Arial" w:cs="Arial"/>
                      <w:sz w:val="20"/>
                      <w:szCs w:val="20"/>
                    </w:rPr>
                  </w:pPr>
                  <w:r w:rsidRPr="003A2827">
                    <w:rPr>
                      <w:rFonts w:ascii="Arial" w:hAnsi="Arial" w:cs="Arial"/>
                      <w:sz w:val="20"/>
                      <w:szCs w:val="20"/>
                    </w:rPr>
                    <w:t>No</w:t>
                  </w:r>
                </w:p>
              </w:tc>
              <w:tc>
                <w:tcPr>
                  <w:tcW w:w="0" w:type="auto"/>
                  <w:shd w:val="clear" w:color="auto" w:fill="DEEAF6" w:themeFill="accent5" w:themeFillTint="33"/>
                </w:tcPr>
                <w:p w14:paraId="77B60C4B" w14:textId="33AB6592" w:rsidR="004D4DCA" w:rsidRPr="003A2827" w:rsidRDefault="004D4DCA" w:rsidP="00F074EF">
                  <w:pPr>
                    <w:framePr w:hSpace="180" w:wrap="around" w:vAnchor="text" w:hAnchor="text" w:y="1"/>
                    <w:suppressOverlap/>
                    <w:jc w:val="center"/>
                    <w:rPr>
                      <w:rFonts w:ascii="Arial" w:hAnsi="Arial" w:cs="Arial"/>
                      <w:sz w:val="20"/>
                      <w:szCs w:val="20"/>
                    </w:rPr>
                  </w:pPr>
                  <w:r w:rsidRPr="003A2827">
                    <w:rPr>
                      <w:rFonts w:ascii="Arial" w:hAnsi="Arial" w:cs="Arial"/>
                      <w:sz w:val="20"/>
                      <w:szCs w:val="20"/>
                    </w:rPr>
                    <w:t>Nama peserta didik</w:t>
                  </w:r>
                </w:p>
              </w:tc>
              <w:tc>
                <w:tcPr>
                  <w:tcW w:w="0" w:type="auto"/>
                  <w:shd w:val="clear" w:color="auto" w:fill="DEEAF6" w:themeFill="accent5" w:themeFillTint="33"/>
                </w:tcPr>
                <w:p w14:paraId="1E028DC3" w14:textId="673DDCDD" w:rsidR="004D4DCA" w:rsidRPr="003A2827" w:rsidRDefault="004D4DCA" w:rsidP="00F074EF">
                  <w:pPr>
                    <w:framePr w:hSpace="180" w:wrap="around" w:vAnchor="text" w:hAnchor="text" w:y="1"/>
                    <w:suppressOverlap/>
                    <w:jc w:val="center"/>
                    <w:rPr>
                      <w:rFonts w:ascii="Arial" w:hAnsi="Arial" w:cs="Arial"/>
                      <w:sz w:val="20"/>
                      <w:szCs w:val="20"/>
                    </w:rPr>
                  </w:pPr>
                  <w:r w:rsidRPr="004D4DCA">
                    <w:rPr>
                      <w:rFonts w:ascii="Arial" w:hAnsi="Arial" w:cs="Arial"/>
                      <w:sz w:val="20"/>
                      <w:szCs w:val="20"/>
                    </w:rPr>
                    <w:t>Menyebutkan makna awalan me-</w:t>
                  </w:r>
                </w:p>
              </w:tc>
              <w:tc>
                <w:tcPr>
                  <w:tcW w:w="0" w:type="auto"/>
                  <w:shd w:val="clear" w:color="auto" w:fill="DEEAF6" w:themeFill="accent5" w:themeFillTint="33"/>
                </w:tcPr>
                <w:p w14:paraId="630536B2" w14:textId="51504EA8" w:rsidR="004D4DCA" w:rsidRPr="003A2827" w:rsidRDefault="004D4DCA" w:rsidP="00F074EF">
                  <w:pPr>
                    <w:framePr w:hSpace="180" w:wrap="around" w:vAnchor="text" w:hAnchor="text" w:y="1"/>
                    <w:suppressOverlap/>
                    <w:jc w:val="center"/>
                    <w:rPr>
                      <w:rFonts w:ascii="Arial" w:hAnsi="Arial" w:cs="Arial"/>
                      <w:sz w:val="20"/>
                      <w:szCs w:val="20"/>
                    </w:rPr>
                  </w:pPr>
                  <w:r w:rsidRPr="004D4DCA">
                    <w:rPr>
                      <w:rFonts w:ascii="Arial" w:hAnsi="Arial" w:cs="Arial"/>
                      <w:sz w:val="20"/>
                      <w:szCs w:val="20"/>
                    </w:rPr>
                    <w:t xml:space="preserve">Menggunakan kata kerja dasar dan berimbuhan –lah, -kan  dalam penulisan teks  prosedur  </w:t>
                  </w:r>
                </w:p>
              </w:tc>
              <w:tc>
                <w:tcPr>
                  <w:tcW w:w="0" w:type="auto"/>
                  <w:shd w:val="clear" w:color="auto" w:fill="DEEAF6" w:themeFill="accent5" w:themeFillTint="33"/>
                </w:tcPr>
                <w:p w14:paraId="5A104818" w14:textId="19C9AD9E" w:rsidR="004D4DCA" w:rsidRPr="003A2827" w:rsidRDefault="004D4DCA" w:rsidP="00F074EF">
                  <w:pPr>
                    <w:framePr w:hSpace="180" w:wrap="around" w:vAnchor="text" w:hAnchor="text" w:y="1"/>
                    <w:suppressOverlap/>
                    <w:jc w:val="center"/>
                    <w:rPr>
                      <w:rFonts w:ascii="Arial" w:hAnsi="Arial" w:cs="Arial"/>
                      <w:sz w:val="20"/>
                      <w:szCs w:val="20"/>
                    </w:rPr>
                  </w:pPr>
                  <w:r w:rsidRPr="004D4DCA">
                    <w:rPr>
                      <w:rFonts w:ascii="Arial" w:hAnsi="Arial" w:cs="Arial"/>
                      <w:sz w:val="20"/>
                      <w:szCs w:val="20"/>
                    </w:rPr>
                    <w:t>Menggunakan kata penghubung yang menyatakan urutan</w:t>
                  </w:r>
                </w:p>
              </w:tc>
              <w:tc>
                <w:tcPr>
                  <w:tcW w:w="0" w:type="auto"/>
                  <w:shd w:val="clear" w:color="auto" w:fill="DEEAF6" w:themeFill="accent5" w:themeFillTint="33"/>
                </w:tcPr>
                <w:p w14:paraId="3DAA9D1B" w14:textId="2E0EBB60" w:rsidR="004D4DCA" w:rsidRPr="003A2827" w:rsidRDefault="004D4DCA" w:rsidP="00F074EF">
                  <w:pPr>
                    <w:framePr w:hSpace="180" w:wrap="around" w:vAnchor="text" w:hAnchor="text" w:y="1"/>
                    <w:suppressOverlap/>
                    <w:jc w:val="center"/>
                    <w:rPr>
                      <w:rFonts w:ascii="Arial" w:hAnsi="Arial" w:cs="Arial"/>
                      <w:sz w:val="20"/>
                      <w:szCs w:val="20"/>
                    </w:rPr>
                  </w:pPr>
                  <w:r w:rsidRPr="004D4DCA">
                    <w:rPr>
                      <w:rFonts w:ascii="Arial" w:hAnsi="Arial" w:cs="Arial"/>
                      <w:sz w:val="20"/>
                      <w:szCs w:val="20"/>
                    </w:rPr>
                    <w:t>Menjelaskan prosedur membuat sesuatu</w:t>
                  </w:r>
                </w:p>
              </w:tc>
              <w:tc>
                <w:tcPr>
                  <w:tcW w:w="0" w:type="auto"/>
                  <w:shd w:val="clear" w:color="auto" w:fill="DEEAF6" w:themeFill="accent5" w:themeFillTint="33"/>
                </w:tcPr>
                <w:p w14:paraId="3F944EAB" w14:textId="629D1A0F" w:rsidR="004D4DCA" w:rsidRPr="003A2827" w:rsidRDefault="004D4DCA" w:rsidP="00F074EF">
                  <w:pPr>
                    <w:framePr w:hSpace="180" w:wrap="around" w:vAnchor="text" w:hAnchor="text" w:y="1"/>
                    <w:suppressOverlap/>
                    <w:jc w:val="center"/>
                    <w:rPr>
                      <w:rFonts w:ascii="Arial" w:hAnsi="Arial" w:cs="Arial"/>
                      <w:sz w:val="20"/>
                      <w:szCs w:val="20"/>
                    </w:rPr>
                  </w:pPr>
                  <w:r w:rsidRPr="004D4DCA">
                    <w:rPr>
                      <w:rFonts w:ascii="Arial" w:hAnsi="Arial" w:cs="Arial"/>
                      <w:sz w:val="20"/>
                      <w:szCs w:val="20"/>
                    </w:rPr>
                    <w:t>Menulis teks prosedur sederhana</w:t>
                  </w:r>
                </w:p>
              </w:tc>
            </w:tr>
            <w:tr w:rsidR="004D4DCA" w14:paraId="5B9AA801" w14:textId="379ACE03" w:rsidTr="004D4DCA">
              <w:tc>
                <w:tcPr>
                  <w:tcW w:w="0" w:type="auto"/>
                </w:tcPr>
                <w:p w14:paraId="75EE8A6E" w14:textId="4ABEDC88" w:rsidR="004D4DCA" w:rsidRDefault="004D4DCA" w:rsidP="00F074EF">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4D4DCA" w:rsidRDefault="004D4DCA" w:rsidP="00F074EF">
                  <w:pPr>
                    <w:framePr w:hSpace="180" w:wrap="around" w:vAnchor="text" w:hAnchor="text" w:y="1"/>
                    <w:suppressOverlap/>
                    <w:rPr>
                      <w:rFonts w:ascii="Arial" w:hAnsi="Arial" w:cs="Arial"/>
                    </w:rPr>
                  </w:pPr>
                </w:p>
              </w:tc>
              <w:tc>
                <w:tcPr>
                  <w:tcW w:w="0" w:type="auto"/>
                </w:tcPr>
                <w:p w14:paraId="7F88A123" w14:textId="77777777" w:rsidR="004D4DCA" w:rsidRDefault="004D4DCA" w:rsidP="00F074EF">
                  <w:pPr>
                    <w:framePr w:hSpace="180" w:wrap="around" w:vAnchor="text" w:hAnchor="text" w:y="1"/>
                    <w:suppressOverlap/>
                    <w:rPr>
                      <w:rFonts w:ascii="Arial" w:hAnsi="Arial" w:cs="Arial"/>
                    </w:rPr>
                  </w:pPr>
                </w:p>
              </w:tc>
              <w:tc>
                <w:tcPr>
                  <w:tcW w:w="0" w:type="auto"/>
                </w:tcPr>
                <w:p w14:paraId="379AB1F4" w14:textId="77777777" w:rsidR="004D4DCA" w:rsidRDefault="004D4DCA" w:rsidP="00F074EF">
                  <w:pPr>
                    <w:framePr w:hSpace="180" w:wrap="around" w:vAnchor="text" w:hAnchor="text" w:y="1"/>
                    <w:suppressOverlap/>
                    <w:rPr>
                      <w:rFonts w:ascii="Arial" w:hAnsi="Arial" w:cs="Arial"/>
                    </w:rPr>
                  </w:pPr>
                </w:p>
              </w:tc>
              <w:tc>
                <w:tcPr>
                  <w:tcW w:w="0" w:type="auto"/>
                </w:tcPr>
                <w:p w14:paraId="44A9A965" w14:textId="77777777" w:rsidR="004D4DCA" w:rsidRDefault="004D4DCA" w:rsidP="00F074EF">
                  <w:pPr>
                    <w:framePr w:hSpace="180" w:wrap="around" w:vAnchor="text" w:hAnchor="text" w:y="1"/>
                    <w:suppressOverlap/>
                    <w:rPr>
                      <w:rFonts w:ascii="Arial" w:hAnsi="Arial" w:cs="Arial"/>
                    </w:rPr>
                  </w:pPr>
                </w:p>
              </w:tc>
              <w:tc>
                <w:tcPr>
                  <w:tcW w:w="0" w:type="auto"/>
                </w:tcPr>
                <w:p w14:paraId="3BD453AB" w14:textId="77777777" w:rsidR="004D4DCA" w:rsidRDefault="004D4DCA" w:rsidP="00F074EF">
                  <w:pPr>
                    <w:framePr w:hSpace="180" w:wrap="around" w:vAnchor="text" w:hAnchor="text" w:y="1"/>
                    <w:suppressOverlap/>
                    <w:rPr>
                      <w:rFonts w:ascii="Arial" w:hAnsi="Arial" w:cs="Arial"/>
                    </w:rPr>
                  </w:pPr>
                </w:p>
              </w:tc>
              <w:tc>
                <w:tcPr>
                  <w:tcW w:w="0" w:type="auto"/>
                </w:tcPr>
                <w:p w14:paraId="48DE2567" w14:textId="77777777" w:rsidR="004D4DCA" w:rsidRDefault="004D4DCA" w:rsidP="00F074EF">
                  <w:pPr>
                    <w:framePr w:hSpace="180" w:wrap="around" w:vAnchor="text" w:hAnchor="text" w:y="1"/>
                    <w:suppressOverlap/>
                    <w:rPr>
                      <w:rFonts w:ascii="Arial" w:hAnsi="Arial" w:cs="Arial"/>
                    </w:rPr>
                  </w:pPr>
                </w:p>
              </w:tc>
            </w:tr>
            <w:tr w:rsidR="004D4DCA" w14:paraId="060CCA5C" w14:textId="0D4DB1DE" w:rsidTr="004D4DCA">
              <w:tc>
                <w:tcPr>
                  <w:tcW w:w="0" w:type="auto"/>
                </w:tcPr>
                <w:p w14:paraId="572C02E2" w14:textId="171F3B8E" w:rsidR="004D4DCA" w:rsidRDefault="004D4DCA" w:rsidP="00F074EF">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4D4DCA" w:rsidRDefault="004D4DCA" w:rsidP="00F074EF">
                  <w:pPr>
                    <w:framePr w:hSpace="180" w:wrap="around" w:vAnchor="text" w:hAnchor="text" w:y="1"/>
                    <w:suppressOverlap/>
                    <w:rPr>
                      <w:rFonts w:ascii="Arial" w:hAnsi="Arial" w:cs="Arial"/>
                    </w:rPr>
                  </w:pPr>
                </w:p>
              </w:tc>
              <w:tc>
                <w:tcPr>
                  <w:tcW w:w="0" w:type="auto"/>
                </w:tcPr>
                <w:p w14:paraId="56BA0377" w14:textId="77777777" w:rsidR="004D4DCA" w:rsidRDefault="004D4DCA" w:rsidP="00F074EF">
                  <w:pPr>
                    <w:framePr w:hSpace="180" w:wrap="around" w:vAnchor="text" w:hAnchor="text" w:y="1"/>
                    <w:suppressOverlap/>
                    <w:rPr>
                      <w:rFonts w:ascii="Arial" w:hAnsi="Arial" w:cs="Arial"/>
                    </w:rPr>
                  </w:pPr>
                </w:p>
              </w:tc>
              <w:tc>
                <w:tcPr>
                  <w:tcW w:w="0" w:type="auto"/>
                </w:tcPr>
                <w:p w14:paraId="3923C638" w14:textId="77777777" w:rsidR="004D4DCA" w:rsidRDefault="004D4DCA" w:rsidP="00F074EF">
                  <w:pPr>
                    <w:framePr w:hSpace="180" w:wrap="around" w:vAnchor="text" w:hAnchor="text" w:y="1"/>
                    <w:suppressOverlap/>
                    <w:rPr>
                      <w:rFonts w:ascii="Arial" w:hAnsi="Arial" w:cs="Arial"/>
                    </w:rPr>
                  </w:pPr>
                </w:p>
              </w:tc>
              <w:tc>
                <w:tcPr>
                  <w:tcW w:w="0" w:type="auto"/>
                </w:tcPr>
                <w:p w14:paraId="2C7831F4" w14:textId="77777777" w:rsidR="004D4DCA" w:rsidRDefault="004D4DCA" w:rsidP="00F074EF">
                  <w:pPr>
                    <w:framePr w:hSpace="180" w:wrap="around" w:vAnchor="text" w:hAnchor="text" w:y="1"/>
                    <w:suppressOverlap/>
                    <w:rPr>
                      <w:rFonts w:ascii="Arial" w:hAnsi="Arial" w:cs="Arial"/>
                    </w:rPr>
                  </w:pPr>
                </w:p>
              </w:tc>
              <w:tc>
                <w:tcPr>
                  <w:tcW w:w="0" w:type="auto"/>
                </w:tcPr>
                <w:p w14:paraId="1A212ECA" w14:textId="77777777" w:rsidR="004D4DCA" w:rsidRDefault="004D4DCA" w:rsidP="00F074EF">
                  <w:pPr>
                    <w:framePr w:hSpace="180" w:wrap="around" w:vAnchor="text" w:hAnchor="text" w:y="1"/>
                    <w:suppressOverlap/>
                    <w:rPr>
                      <w:rFonts w:ascii="Arial" w:hAnsi="Arial" w:cs="Arial"/>
                    </w:rPr>
                  </w:pPr>
                </w:p>
              </w:tc>
              <w:tc>
                <w:tcPr>
                  <w:tcW w:w="0" w:type="auto"/>
                </w:tcPr>
                <w:p w14:paraId="78AD5621" w14:textId="77777777" w:rsidR="004D4DCA" w:rsidRDefault="004D4DCA" w:rsidP="00F074EF">
                  <w:pPr>
                    <w:framePr w:hSpace="180" w:wrap="around" w:vAnchor="text" w:hAnchor="text" w:y="1"/>
                    <w:suppressOverlap/>
                    <w:rPr>
                      <w:rFonts w:ascii="Arial" w:hAnsi="Arial" w:cs="Arial"/>
                    </w:rPr>
                  </w:pPr>
                </w:p>
              </w:tc>
            </w:tr>
            <w:tr w:rsidR="004D4DCA" w14:paraId="0869503C" w14:textId="2CCE30F1" w:rsidTr="004D4DCA">
              <w:tc>
                <w:tcPr>
                  <w:tcW w:w="0" w:type="auto"/>
                </w:tcPr>
                <w:p w14:paraId="33BBF022" w14:textId="243C6A83" w:rsidR="004D4DCA" w:rsidRDefault="004D4DCA" w:rsidP="00F074EF">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4D4DCA" w:rsidRDefault="004D4DCA" w:rsidP="00F074EF">
                  <w:pPr>
                    <w:framePr w:hSpace="180" w:wrap="around" w:vAnchor="text" w:hAnchor="text" w:y="1"/>
                    <w:suppressOverlap/>
                    <w:rPr>
                      <w:rFonts w:ascii="Arial" w:hAnsi="Arial" w:cs="Arial"/>
                    </w:rPr>
                  </w:pPr>
                </w:p>
              </w:tc>
              <w:tc>
                <w:tcPr>
                  <w:tcW w:w="0" w:type="auto"/>
                </w:tcPr>
                <w:p w14:paraId="06C38051" w14:textId="77777777" w:rsidR="004D4DCA" w:rsidRDefault="004D4DCA" w:rsidP="00F074EF">
                  <w:pPr>
                    <w:framePr w:hSpace="180" w:wrap="around" w:vAnchor="text" w:hAnchor="text" w:y="1"/>
                    <w:suppressOverlap/>
                    <w:rPr>
                      <w:rFonts w:ascii="Arial" w:hAnsi="Arial" w:cs="Arial"/>
                    </w:rPr>
                  </w:pPr>
                </w:p>
              </w:tc>
              <w:tc>
                <w:tcPr>
                  <w:tcW w:w="0" w:type="auto"/>
                </w:tcPr>
                <w:p w14:paraId="151E54BB" w14:textId="77777777" w:rsidR="004D4DCA" w:rsidRDefault="004D4DCA" w:rsidP="00F074EF">
                  <w:pPr>
                    <w:framePr w:hSpace="180" w:wrap="around" w:vAnchor="text" w:hAnchor="text" w:y="1"/>
                    <w:suppressOverlap/>
                    <w:rPr>
                      <w:rFonts w:ascii="Arial" w:hAnsi="Arial" w:cs="Arial"/>
                    </w:rPr>
                  </w:pPr>
                </w:p>
              </w:tc>
              <w:tc>
                <w:tcPr>
                  <w:tcW w:w="0" w:type="auto"/>
                </w:tcPr>
                <w:p w14:paraId="47A55157" w14:textId="77777777" w:rsidR="004D4DCA" w:rsidRDefault="004D4DCA" w:rsidP="00F074EF">
                  <w:pPr>
                    <w:framePr w:hSpace="180" w:wrap="around" w:vAnchor="text" w:hAnchor="text" w:y="1"/>
                    <w:suppressOverlap/>
                    <w:rPr>
                      <w:rFonts w:ascii="Arial" w:hAnsi="Arial" w:cs="Arial"/>
                    </w:rPr>
                  </w:pPr>
                </w:p>
              </w:tc>
              <w:tc>
                <w:tcPr>
                  <w:tcW w:w="0" w:type="auto"/>
                </w:tcPr>
                <w:p w14:paraId="2C2E546B" w14:textId="77777777" w:rsidR="004D4DCA" w:rsidRDefault="004D4DCA" w:rsidP="00F074EF">
                  <w:pPr>
                    <w:framePr w:hSpace="180" w:wrap="around" w:vAnchor="text" w:hAnchor="text" w:y="1"/>
                    <w:suppressOverlap/>
                    <w:rPr>
                      <w:rFonts w:ascii="Arial" w:hAnsi="Arial" w:cs="Arial"/>
                    </w:rPr>
                  </w:pPr>
                </w:p>
              </w:tc>
              <w:tc>
                <w:tcPr>
                  <w:tcW w:w="0" w:type="auto"/>
                </w:tcPr>
                <w:p w14:paraId="7D385840" w14:textId="77777777" w:rsidR="004D4DCA" w:rsidRDefault="004D4DCA" w:rsidP="00F074EF">
                  <w:pPr>
                    <w:framePr w:hSpace="180" w:wrap="around" w:vAnchor="text" w:hAnchor="text" w:y="1"/>
                    <w:suppressOverlap/>
                    <w:rPr>
                      <w:rFonts w:ascii="Arial" w:hAnsi="Arial" w:cs="Arial"/>
                    </w:rPr>
                  </w:pPr>
                </w:p>
              </w:tc>
            </w:tr>
            <w:tr w:rsidR="004D4DCA" w14:paraId="1BE91F68" w14:textId="759E931F" w:rsidTr="004D4DCA">
              <w:tc>
                <w:tcPr>
                  <w:tcW w:w="0" w:type="auto"/>
                </w:tcPr>
                <w:p w14:paraId="4B37CC96" w14:textId="7D31AF20" w:rsidR="004D4DCA" w:rsidRDefault="004D4DCA" w:rsidP="00F074EF">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4D4DCA" w:rsidRDefault="004D4DCA" w:rsidP="00F074EF">
                  <w:pPr>
                    <w:framePr w:hSpace="180" w:wrap="around" w:vAnchor="text" w:hAnchor="text" w:y="1"/>
                    <w:suppressOverlap/>
                    <w:rPr>
                      <w:rFonts w:ascii="Arial" w:hAnsi="Arial" w:cs="Arial"/>
                    </w:rPr>
                  </w:pPr>
                </w:p>
              </w:tc>
              <w:tc>
                <w:tcPr>
                  <w:tcW w:w="0" w:type="auto"/>
                </w:tcPr>
                <w:p w14:paraId="2B0E7054" w14:textId="77777777" w:rsidR="004D4DCA" w:rsidRDefault="004D4DCA" w:rsidP="00F074EF">
                  <w:pPr>
                    <w:framePr w:hSpace="180" w:wrap="around" w:vAnchor="text" w:hAnchor="text" w:y="1"/>
                    <w:suppressOverlap/>
                    <w:rPr>
                      <w:rFonts w:ascii="Arial" w:hAnsi="Arial" w:cs="Arial"/>
                    </w:rPr>
                  </w:pPr>
                </w:p>
              </w:tc>
              <w:tc>
                <w:tcPr>
                  <w:tcW w:w="0" w:type="auto"/>
                </w:tcPr>
                <w:p w14:paraId="63F80095" w14:textId="77777777" w:rsidR="004D4DCA" w:rsidRDefault="004D4DCA" w:rsidP="00F074EF">
                  <w:pPr>
                    <w:framePr w:hSpace="180" w:wrap="around" w:vAnchor="text" w:hAnchor="text" w:y="1"/>
                    <w:suppressOverlap/>
                    <w:rPr>
                      <w:rFonts w:ascii="Arial" w:hAnsi="Arial" w:cs="Arial"/>
                    </w:rPr>
                  </w:pPr>
                </w:p>
              </w:tc>
              <w:tc>
                <w:tcPr>
                  <w:tcW w:w="0" w:type="auto"/>
                </w:tcPr>
                <w:p w14:paraId="3C3B4B91" w14:textId="77777777" w:rsidR="004D4DCA" w:rsidRDefault="004D4DCA" w:rsidP="00F074EF">
                  <w:pPr>
                    <w:framePr w:hSpace="180" w:wrap="around" w:vAnchor="text" w:hAnchor="text" w:y="1"/>
                    <w:suppressOverlap/>
                    <w:rPr>
                      <w:rFonts w:ascii="Arial" w:hAnsi="Arial" w:cs="Arial"/>
                    </w:rPr>
                  </w:pPr>
                </w:p>
              </w:tc>
              <w:tc>
                <w:tcPr>
                  <w:tcW w:w="0" w:type="auto"/>
                </w:tcPr>
                <w:p w14:paraId="49CEC1AE" w14:textId="77777777" w:rsidR="004D4DCA" w:rsidRDefault="004D4DCA" w:rsidP="00F074EF">
                  <w:pPr>
                    <w:framePr w:hSpace="180" w:wrap="around" w:vAnchor="text" w:hAnchor="text" w:y="1"/>
                    <w:suppressOverlap/>
                    <w:rPr>
                      <w:rFonts w:ascii="Arial" w:hAnsi="Arial" w:cs="Arial"/>
                    </w:rPr>
                  </w:pPr>
                </w:p>
              </w:tc>
              <w:tc>
                <w:tcPr>
                  <w:tcW w:w="0" w:type="auto"/>
                </w:tcPr>
                <w:p w14:paraId="5F7F0079" w14:textId="77777777" w:rsidR="004D4DCA" w:rsidRDefault="004D4DCA" w:rsidP="00F074EF">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lastRenderedPageBreak/>
              <w:t>Refleksi Guru</w:t>
            </w:r>
          </w:p>
        </w:tc>
      </w:tr>
      <w:tr w:rsidR="003A2827" w:rsidRPr="003A2827" w14:paraId="27186E85" w14:textId="77777777" w:rsidTr="003A2827">
        <w:tc>
          <w:tcPr>
            <w:tcW w:w="5000" w:type="pct"/>
            <w:shd w:val="clear" w:color="auto" w:fill="auto"/>
          </w:tcPr>
          <w:p w14:paraId="4522579D" w14:textId="0B5718C1"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EB2C25">
            <w:pPr>
              <w:pStyle w:val="ListParagraph"/>
              <w:numPr>
                <w:ilvl w:val="0"/>
                <w:numId w:val="36"/>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EB2C25">
            <w:pPr>
              <w:pStyle w:val="ListParagraph"/>
              <w:numPr>
                <w:ilvl w:val="0"/>
                <w:numId w:val="36"/>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3A2827">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t>Lampiran</w:t>
            </w:r>
          </w:p>
        </w:tc>
      </w:tr>
      <w:tr w:rsidR="007A48ED" w:rsidRPr="007A48ED" w14:paraId="38ABCB53" w14:textId="77777777" w:rsidTr="003A2827">
        <w:tc>
          <w:tcPr>
            <w:tcW w:w="5000" w:type="pct"/>
            <w:shd w:val="clear" w:color="auto" w:fill="auto"/>
          </w:tcPr>
          <w:p w14:paraId="240442C7" w14:textId="77777777" w:rsidR="007A48ED" w:rsidRDefault="004D4DCA" w:rsidP="004D4DCA">
            <w:pPr>
              <w:jc w:val="center"/>
              <w:rPr>
                <w:rFonts w:ascii="Arial" w:hAnsi="Arial" w:cs="Arial"/>
                <w:b/>
                <w:bCs/>
              </w:rPr>
            </w:pPr>
            <w:r w:rsidRPr="004D4DCA">
              <w:rPr>
                <w:rFonts w:ascii="Arial" w:hAnsi="Arial" w:cs="Arial"/>
                <w:b/>
                <w:bCs/>
              </w:rPr>
              <w:t>Tabel 3.3 Kerangka Teks Prosedur</w:t>
            </w:r>
          </w:p>
          <w:tbl>
            <w:tblPr>
              <w:tblStyle w:val="TableGrid"/>
              <w:tblW w:w="0" w:type="auto"/>
              <w:tblLook w:val="04A0" w:firstRow="1" w:lastRow="0" w:firstColumn="1" w:lastColumn="0" w:noHBand="0" w:noVBand="1"/>
            </w:tblPr>
            <w:tblGrid>
              <w:gridCol w:w="4395"/>
              <w:gridCol w:w="4395"/>
            </w:tblGrid>
            <w:tr w:rsidR="004D4DCA" w14:paraId="2055FBB9" w14:textId="77777777" w:rsidTr="004D4DCA">
              <w:tc>
                <w:tcPr>
                  <w:tcW w:w="4395" w:type="dxa"/>
                </w:tcPr>
                <w:p w14:paraId="354BC47C" w14:textId="56BF60A6" w:rsidR="004D4DCA" w:rsidRDefault="004D4DCA" w:rsidP="00F074EF">
                  <w:pPr>
                    <w:framePr w:hSpace="180" w:wrap="around" w:vAnchor="text" w:hAnchor="text" w:y="1"/>
                    <w:suppressOverlap/>
                    <w:jc w:val="center"/>
                    <w:rPr>
                      <w:rFonts w:ascii="Arial" w:hAnsi="Arial" w:cs="Arial"/>
                      <w:b/>
                      <w:bCs/>
                    </w:rPr>
                  </w:pPr>
                  <w:r>
                    <w:rPr>
                      <w:rFonts w:ascii="Arial" w:hAnsi="Arial" w:cs="Arial"/>
                      <w:b/>
                      <w:bCs/>
                    </w:rPr>
                    <w:t>Urutan Penulisan</w:t>
                  </w:r>
                </w:p>
              </w:tc>
              <w:tc>
                <w:tcPr>
                  <w:tcW w:w="4395" w:type="dxa"/>
                </w:tcPr>
                <w:p w14:paraId="36BD89A3" w14:textId="1F8A0339" w:rsidR="004D4DCA" w:rsidRDefault="004D4DCA" w:rsidP="00F074EF">
                  <w:pPr>
                    <w:framePr w:hSpace="180" w:wrap="around" w:vAnchor="text" w:hAnchor="text" w:y="1"/>
                    <w:suppressOverlap/>
                    <w:jc w:val="center"/>
                    <w:rPr>
                      <w:rFonts w:ascii="Arial" w:hAnsi="Arial" w:cs="Arial"/>
                      <w:b/>
                      <w:bCs/>
                    </w:rPr>
                  </w:pPr>
                  <w:r>
                    <w:rPr>
                      <w:rFonts w:ascii="Arial" w:hAnsi="Arial" w:cs="Arial"/>
                      <w:b/>
                      <w:bCs/>
                    </w:rPr>
                    <w:t>Pengembangan tulisan</w:t>
                  </w:r>
                </w:p>
              </w:tc>
            </w:tr>
            <w:tr w:rsidR="004D4DCA" w14:paraId="79D41BAB" w14:textId="77777777" w:rsidTr="004D4DCA">
              <w:tc>
                <w:tcPr>
                  <w:tcW w:w="4395" w:type="dxa"/>
                </w:tcPr>
                <w:p w14:paraId="0E97A414" w14:textId="77777777" w:rsidR="004D4DCA" w:rsidRPr="004D4DCA" w:rsidRDefault="004D4DCA" w:rsidP="00F074EF">
                  <w:pPr>
                    <w:framePr w:hSpace="180" w:wrap="around" w:vAnchor="text" w:hAnchor="text" w:y="1"/>
                    <w:suppressOverlap/>
                    <w:rPr>
                      <w:rFonts w:ascii="Arial" w:hAnsi="Arial" w:cs="Arial"/>
                      <w:b/>
                      <w:bCs/>
                    </w:rPr>
                  </w:pPr>
                  <w:r w:rsidRPr="004D4DCA">
                    <w:rPr>
                      <w:rFonts w:ascii="Arial" w:hAnsi="Arial" w:cs="Arial"/>
                      <w:b/>
                      <w:bCs/>
                    </w:rPr>
                    <w:t>Judul</w:t>
                  </w:r>
                </w:p>
                <w:p w14:paraId="1DA6A2F4" w14:textId="6A7E4145" w:rsidR="004D4DCA" w:rsidRPr="004D4DCA" w:rsidRDefault="004D4DCA" w:rsidP="00F074EF">
                  <w:pPr>
                    <w:framePr w:hSpace="180" w:wrap="around" w:vAnchor="text" w:hAnchor="text" w:y="1"/>
                    <w:suppressOverlap/>
                    <w:rPr>
                      <w:rFonts w:ascii="Arial" w:hAnsi="Arial" w:cs="Arial"/>
                    </w:rPr>
                  </w:pPr>
                  <w:r w:rsidRPr="004D4DCA">
                    <w:rPr>
                      <w:rFonts w:ascii="Arial" w:hAnsi="Arial" w:cs="Arial"/>
                    </w:rPr>
                    <w:t>Tuliskan judul yang membuat pembaca memahami apa kreasi atau penjelasan yang kalian buat.</w:t>
                  </w:r>
                </w:p>
              </w:tc>
              <w:tc>
                <w:tcPr>
                  <w:tcW w:w="4395" w:type="dxa"/>
                </w:tcPr>
                <w:p w14:paraId="1CC62DB4" w14:textId="77777777" w:rsidR="004D4DCA" w:rsidRPr="004D4DCA" w:rsidRDefault="004D4DCA" w:rsidP="00F074EF">
                  <w:pPr>
                    <w:framePr w:hSpace="180" w:wrap="around" w:vAnchor="text" w:hAnchor="text" w:y="1"/>
                    <w:suppressOverlap/>
                    <w:rPr>
                      <w:rFonts w:ascii="Arial" w:hAnsi="Arial" w:cs="Arial"/>
                    </w:rPr>
                  </w:pPr>
                </w:p>
              </w:tc>
            </w:tr>
            <w:tr w:rsidR="004D4DCA" w14:paraId="59A2D3CF" w14:textId="77777777" w:rsidTr="004D4DCA">
              <w:tc>
                <w:tcPr>
                  <w:tcW w:w="4395" w:type="dxa"/>
                </w:tcPr>
                <w:p w14:paraId="02C517E2" w14:textId="77777777" w:rsidR="004D4DCA" w:rsidRPr="004D4DCA" w:rsidRDefault="004D4DCA" w:rsidP="00F074EF">
                  <w:pPr>
                    <w:framePr w:hSpace="180" w:wrap="around" w:vAnchor="text" w:hAnchor="text" w:y="1"/>
                    <w:suppressOverlap/>
                    <w:rPr>
                      <w:rFonts w:ascii="Arial" w:hAnsi="Arial" w:cs="Arial"/>
                      <w:b/>
                      <w:bCs/>
                    </w:rPr>
                  </w:pPr>
                  <w:r w:rsidRPr="004D4DCA">
                    <w:rPr>
                      <w:rFonts w:ascii="Arial" w:hAnsi="Arial" w:cs="Arial"/>
                      <w:b/>
                      <w:bCs/>
                    </w:rPr>
                    <w:t>Alat dan Bahan</w:t>
                  </w:r>
                </w:p>
                <w:p w14:paraId="593661AF" w14:textId="5E31E6BB" w:rsidR="004D4DCA" w:rsidRPr="004D4DCA" w:rsidRDefault="004D4DCA" w:rsidP="00F074EF">
                  <w:pPr>
                    <w:framePr w:hSpace="180" w:wrap="around" w:vAnchor="text" w:hAnchor="text" w:y="1"/>
                    <w:suppressOverlap/>
                    <w:rPr>
                      <w:rFonts w:ascii="Arial" w:hAnsi="Arial" w:cs="Arial"/>
                    </w:rPr>
                  </w:pPr>
                  <w:r w:rsidRPr="004D4DCA">
                    <w:rPr>
                      <w:rFonts w:ascii="Arial" w:hAnsi="Arial" w:cs="Arial"/>
                    </w:rPr>
                    <w:t>Tuliskan semua alat dan bahan yang dibutuhkan. Tambahkan keterangan jumlah atau ukuran agar lebih jelas bagi pembaca.</w:t>
                  </w:r>
                </w:p>
              </w:tc>
              <w:tc>
                <w:tcPr>
                  <w:tcW w:w="4395" w:type="dxa"/>
                </w:tcPr>
                <w:p w14:paraId="164E6C70" w14:textId="77777777" w:rsidR="004D4DCA" w:rsidRPr="004D4DCA" w:rsidRDefault="004D4DCA" w:rsidP="00F074EF">
                  <w:pPr>
                    <w:framePr w:hSpace="180" w:wrap="around" w:vAnchor="text" w:hAnchor="text" w:y="1"/>
                    <w:suppressOverlap/>
                    <w:rPr>
                      <w:rFonts w:ascii="Arial" w:hAnsi="Arial" w:cs="Arial"/>
                    </w:rPr>
                  </w:pPr>
                </w:p>
              </w:tc>
            </w:tr>
            <w:tr w:rsidR="004D4DCA" w14:paraId="01475571" w14:textId="77777777" w:rsidTr="004D4DCA">
              <w:tc>
                <w:tcPr>
                  <w:tcW w:w="4395" w:type="dxa"/>
                </w:tcPr>
                <w:p w14:paraId="3F464A6B" w14:textId="77777777" w:rsidR="004D4DCA" w:rsidRPr="004D4DCA" w:rsidRDefault="004D4DCA" w:rsidP="00F074EF">
                  <w:pPr>
                    <w:framePr w:hSpace="180" w:wrap="around" w:vAnchor="text" w:hAnchor="text" w:y="1"/>
                    <w:suppressOverlap/>
                    <w:rPr>
                      <w:rFonts w:ascii="Arial" w:hAnsi="Arial" w:cs="Arial"/>
                      <w:b/>
                      <w:bCs/>
                    </w:rPr>
                  </w:pPr>
                  <w:r w:rsidRPr="004D4DCA">
                    <w:rPr>
                      <w:rFonts w:ascii="Arial" w:hAnsi="Arial" w:cs="Arial"/>
                      <w:b/>
                      <w:bCs/>
                    </w:rPr>
                    <w:t>Langkah Pembuatan</w:t>
                  </w:r>
                </w:p>
                <w:p w14:paraId="1E2882F9" w14:textId="06A1D32D" w:rsidR="004D4DCA" w:rsidRPr="004D4DCA" w:rsidRDefault="004D4DCA" w:rsidP="00F074EF">
                  <w:pPr>
                    <w:framePr w:hSpace="180" w:wrap="around" w:vAnchor="text" w:hAnchor="text" w:y="1"/>
                    <w:suppressOverlap/>
                    <w:rPr>
                      <w:rFonts w:ascii="Arial" w:hAnsi="Arial" w:cs="Arial"/>
                    </w:rPr>
                  </w:pPr>
                  <w:r w:rsidRPr="004D4DCA">
                    <w:rPr>
                      <w:rFonts w:ascii="Arial" w:hAnsi="Arial" w:cs="Arial"/>
                    </w:rPr>
                    <w:t>Tulislah langkah-langkah pembuatan secara berurut. Gunakan kata kerja sebagai awal kalimat.</w:t>
                  </w:r>
                </w:p>
              </w:tc>
              <w:tc>
                <w:tcPr>
                  <w:tcW w:w="4395" w:type="dxa"/>
                </w:tcPr>
                <w:p w14:paraId="13355D41" w14:textId="77777777" w:rsidR="004D4DCA" w:rsidRPr="004D4DCA" w:rsidRDefault="004D4DCA" w:rsidP="00F074EF">
                  <w:pPr>
                    <w:framePr w:hSpace="180" w:wrap="around" w:vAnchor="text" w:hAnchor="text" w:y="1"/>
                    <w:suppressOverlap/>
                    <w:rPr>
                      <w:rFonts w:ascii="Arial" w:hAnsi="Arial" w:cs="Arial"/>
                    </w:rPr>
                  </w:pPr>
                </w:p>
              </w:tc>
            </w:tr>
            <w:tr w:rsidR="004D4DCA" w14:paraId="39D93F3E" w14:textId="77777777" w:rsidTr="004D4DCA">
              <w:tc>
                <w:tcPr>
                  <w:tcW w:w="4395" w:type="dxa"/>
                </w:tcPr>
                <w:p w14:paraId="218D7F94" w14:textId="77777777" w:rsidR="004D4DCA" w:rsidRPr="004D4DCA" w:rsidRDefault="004D4DCA" w:rsidP="00F074EF">
                  <w:pPr>
                    <w:framePr w:hSpace="180" w:wrap="around" w:vAnchor="text" w:hAnchor="text" w:y="1"/>
                    <w:suppressOverlap/>
                    <w:rPr>
                      <w:rFonts w:ascii="Arial" w:hAnsi="Arial" w:cs="Arial"/>
                      <w:b/>
                      <w:bCs/>
                    </w:rPr>
                  </w:pPr>
                  <w:r w:rsidRPr="004D4DCA">
                    <w:rPr>
                      <w:rFonts w:ascii="Arial" w:hAnsi="Arial" w:cs="Arial"/>
                      <w:b/>
                      <w:bCs/>
                    </w:rPr>
                    <w:t>Penutup atau Kesimpulan</w:t>
                  </w:r>
                </w:p>
                <w:p w14:paraId="56A4A535" w14:textId="4C640A63" w:rsidR="004D4DCA" w:rsidRPr="004D4DCA" w:rsidRDefault="004D4DCA" w:rsidP="00F074EF">
                  <w:pPr>
                    <w:framePr w:hSpace="180" w:wrap="around" w:vAnchor="text" w:hAnchor="text" w:y="1"/>
                    <w:suppressOverlap/>
                    <w:rPr>
                      <w:rFonts w:ascii="Arial" w:hAnsi="Arial" w:cs="Arial"/>
                    </w:rPr>
                  </w:pPr>
                  <w:r w:rsidRPr="004D4DCA">
                    <w:rPr>
                      <w:rFonts w:ascii="Arial" w:hAnsi="Arial" w:cs="Arial"/>
                    </w:rPr>
                    <w:t>Tuliskan tip untuk mempermudah cara pengerjaan ataupun hal-hal penting lainnya yang harus diperhatikan pembaca.</w:t>
                  </w:r>
                </w:p>
              </w:tc>
              <w:tc>
                <w:tcPr>
                  <w:tcW w:w="4395" w:type="dxa"/>
                </w:tcPr>
                <w:p w14:paraId="0562C982" w14:textId="77777777" w:rsidR="004D4DCA" w:rsidRPr="004D4DCA" w:rsidRDefault="004D4DCA" w:rsidP="00F074EF">
                  <w:pPr>
                    <w:framePr w:hSpace="180" w:wrap="around" w:vAnchor="text" w:hAnchor="text" w:y="1"/>
                    <w:suppressOverlap/>
                    <w:rPr>
                      <w:rFonts w:ascii="Arial" w:hAnsi="Arial" w:cs="Arial"/>
                    </w:rPr>
                  </w:pPr>
                </w:p>
              </w:tc>
            </w:tr>
          </w:tbl>
          <w:p w14:paraId="4EE3A008" w14:textId="77777777" w:rsidR="004D4DCA" w:rsidRDefault="004D4DCA">
            <w:pPr>
              <w:rPr>
                <w:rFonts w:ascii="Arial" w:hAnsi="Arial" w:cs="Arial"/>
                <w:b/>
                <w:bCs/>
              </w:rPr>
            </w:pPr>
          </w:p>
          <w:p w14:paraId="65AA7AC0" w14:textId="77777777" w:rsidR="004D4DCA" w:rsidRDefault="004D4DCA">
            <w:pPr>
              <w:rPr>
                <w:rFonts w:ascii="Arial" w:hAnsi="Arial" w:cs="Arial"/>
                <w:b/>
                <w:bCs/>
              </w:rPr>
            </w:pPr>
          </w:p>
          <w:p w14:paraId="09E1DB6E" w14:textId="0D7F3F42" w:rsidR="004D4DCA" w:rsidRPr="007A48ED" w:rsidRDefault="004D4DCA">
            <w:pPr>
              <w:rPr>
                <w:rFonts w:ascii="Arial" w:hAnsi="Arial" w:cs="Arial"/>
                <w:b/>
                <w:bCs/>
              </w:rPr>
            </w:pPr>
          </w:p>
        </w:tc>
      </w:tr>
      <w:tr w:rsidR="007A48ED" w:rsidRPr="007A48ED" w14:paraId="7A8A8C47" w14:textId="77777777" w:rsidTr="003A2827">
        <w:tc>
          <w:tcPr>
            <w:tcW w:w="5000" w:type="pct"/>
            <w:shd w:val="clear" w:color="auto" w:fill="auto"/>
          </w:tcPr>
          <w:p w14:paraId="6835823B" w14:textId="77777777" w:rsidR="007A48ED" w:rsidRDefault="007A48ED" w:rsidP="007A48ED">
            <w:pPr>
              <w:autoSpaceDE w:val="0"/>
              <w:autoSpaceDN w:val="0"/>
              <w:adjustRightInd w:val="0"/>
              <w:jc w:val="center"/>
              <w:rPr>
                <w:rFonts w:ascii="Arial" w:hAnsi="Arial" w:cs="Arial"/>
                <w:b/>
                <w:bCs/>
                <w:color w:val="231F20"/>
                <w:lang w:val="en-ID"/>
              </w:rPr>
            </w:pPr>
          </w:p>
          <w:p w14:paraId="36414B50" w14:textId="6DE83ED5" w:rsid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 xml:space="preserve">Tabel </w:t>
            </w:r>
            <w:r w:rsidR="004D4DCA">
              <w:rPr>
                <w:rFonts w:ascii="Arial" w:hAnsi="Arial" w:cs="Arial"/>
                <w:b/>
                <w:bCs/>
                <w:color w:val="231F20"/>
                <w:lang w:val="en-ID"/>
              </w:rPr>
              <w:t>3.4</w:t>
            </w:r>
            <w:r w:rsidRPr="007A48ED">
              <w:rPr>
                <w:rFonts w:ascii="Arial" w:hAnsi="Arial" w:cs="Arial"/>
                <w:b/>
                <w:bCs/>
                <w:color w:val="231F20"/>
                <w:lang w:val="en-ID"/>
              </w:rPr>
              <w:t xml:space="preserve"> Rubrik Membaca</w:t>
            </w:r>
          </w:p>
          <w:p w14:paraId="00B0AF41" w14:textId="77777777" w:rsidR="007A48ED" w:rsidRPr="007A48ED" w:rsidRDefault="007A48ED" w:rsidP="007A48ED">
            <w:pPr>
              <w:autoSpaceDE w:val="0"/>
              <w:autoSpaceDN w:val="0"/>
              <w:adjustRightInd w:val="0"/>
              <w:jc w:val="center"/>
              <w:rPr>
                <w:rFonts w:ascii="Arial" w:hAnsi="Arial" w:cs="Arial"/>
                <w:lang w:val="en-ID"/>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1D5F1A12" w14:textId="77777777" w:rsidTr="007A48ED">
              <w:tc>
                <w:tcPr>
                  <w:tcW w:w="1758" w:type="dxa"/>
                  <w:vMerge w:val="restart"/>
                  <w:shd w:val="clear" w:color="auto" w:fill="D9E2F3" w:themeFill="accent1" w:themeFillTint="33"/>
                  <w:vAlign w:val="center"/>
                </w:tcPr>
                <w:p w14:paraId="6E4F4F3C" w14:textId="4E174C79"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7F4BE362" w14:textId="4B7BD954"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3749DB03" w14:textId="77777777" w:rsidTr="007A48ED">
              <w:tc>
                <w:tcPr>
                  <w:tcW w:w="1758" w:type="dxa"/>
                  <w:vMerge/>
                  <w:shd w:val="clear" w:color="auto" w:fill="D9E2F3" w:themeFill="accent1" w:themeFillTint="33"/>
                  <w:vAlign w:val="center"/>
                </w:tcPr>
                <w:p w14:paraId="6477D491" w14:textId="77777777" w:rsidR="007A48ED" w:rsidRPr="007A48ED" w:rsidRDefault="007A48ED" w:rsidP="00F074EF">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422A912" w14:textId="77B7C10E"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20BD150C" w14:textId="47A835B5"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10DD2A5B" w14:textId="70DD6C8B"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FAE92FE" w14:textId="13C55FD8"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074CFB57" w14:textId="77777777" w:rsidTr="007A48ED">
              <w:tc>
                <w:tcPr>
                  <w:tcW w:w="1758" w:type="dxa"/>
                </w:tcPr>
                <w:p w14:paraId="2763D988" w14:textId="594B4C5D"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Pemahaman</w:t>
                  </w:r>
                </w:p>
              </w:tc>
              <w:tc>
                <w:tcPr>
                  <w:tcW w:w="1758" w:type="dxa"/>
                </w:tcPr>
                <w:p w14:paraId="3C9D0F46"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05FB43D"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229270C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66FCB231"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00473C9A" w14:textId="77777777" w:rsidTr="007A48ED">
              <w:tc>
                <w:tcPr>
                  <w:tcW w:w="1758" w:type="dxa"/>
                </w:tcPr>
                <w:p w14:paraId="2F52DD8C" w14:textId="07B03B5D"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Ketepatan</w:t>
                  </w:r>
                </w:p>
              </w:tc>
              <w:tc>
                <w:tcPr>
                  <w:tcW w:w="1758" w:type="dxa"/>
                </w:tcPr>
                <w:p w14:paraId="190A0C65"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18A2B9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CB678AD"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F404942"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6D2938C4" w14:textId="77777777" w:rsidTr="007A48ED">
              <w:tc>
                <w:tcPr>
                  <w:tcW w:w="1758" w:type="dxa"/>
                </w:tcPr>
                <w:p w14:paraId="47EC8855" w14:textId="3FB95290"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Hubungan</w:t>
                  </w:r>
                </w:p>
              </w:tc>
              <w:tc>
                <w:tcPr>
                  <w:tcW w:w="1758" w:type="dxa"/>
                </w:tcPr>
                <w:p w14:paraId="5836FB0C"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5049DF3D"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D0605DF"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2B1C0644"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6EE095A6" w14:textId="77777777" w:rsidTr="007A48ED">
              <w:tc>
                <w:tcPr>
                  <w:tcW w:w="1758" w:type="dxa"/>
                </w:tcPr>
                <w:p w14:paraId="61739DC7" w14:textId="2B04F4E2"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2B78CEC2"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54A0BECB"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5C4552D"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48047A9C" w14:textId="77777777" w:rsidR="007A48ED" w:rsidRPr="007A48ED" w:rsidRDefault="007A48ED" w:rsidP="00F074EF">
                  <w:pPr>
                    <w:framePr w:hSpace="180" w:wrap="around" w:vAnchor="text" w:hAnchor="text" w:y="1"/>
                    <w:suppressOverlap/>
                    <w:rPr>
                      <w:rFonts w:ascii="Arial" w:hAnsi="Arial" w:cs="Arial"/>
                      <w:noProof/>
                    </w:rPr>
                  </w:pPr>
                </w:p>
              </w:tc>
            </w:tr>
          </w:tbl>
          <w:p w14:paraId="07D827EC" w14:textId="77777777" w:rsidR="007A48ED" w:rsidRPr="007A48ED" w:rsidRDefault="007A48ED">
            <w:pPr>
              <w:rPr>
                <w:rFonts w:ascii="Arial" w:hAnsi="Arial" w:cs="Arial"/>
                <w:noProof/>
              </w:rPr>
            </w:pPr>
          </w:p>
          <w:p w14:paraId="0D4DBE4F" w14:textId="4ABE7696" w:rsidR="007A48ED" w:rsidRPr="007A48ED" w:rsidRDefault="007A48ED">
            <w:pPr>
              <w:rPr>
                <w:rFonts w:ascii="Arial" w:hAnsi="Arial" w:cs="Arial"/>
                <w:noProof/>
              </w:rPr>
            </w:pPr>
          </w:p>
        </w:tc>
      </w:tr>
      <w:tr w:rsidR="007A48ED" w:rsidRPr="007A48ED" w14:paraId="4284F801" w14:textId="77777777" w:rsidTr="003A2827">
        <w:tc>
          <w:tcPr>
            <w:tcW w:w="5000" w:type="pct"/>
            <w:shd w:val="clear" w:color="auto" w:fill="auto"/>
          </w:tcPr>
          <w:p w14:paraId="72713079" w14:textId="77777777"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Tabel 2.4 Rubrik Berbicara: Diskusi</w:t>
            </w:r>
          </w:p>
          <w:p w14:paraId="6B75D28D" w14:textId="221B4AE9"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23AF0FBF" w14:textId="77777777" w:rsidTr="000C0546">
              <w:tc>
                <w:tcPr>
                  <w:tcW w:w="1758" w:type="dxa"/>
                  <w:vMerge w:val="restart"/>
                  <w:shd w:val="clear" w:color="auto" w:fill="D9E2F3" w:themeFill="accent1" w:themeFillTint="33"/>
                  <w:vAlign w:val="center"/>
                </w:tcPr>
                <w:p w14:paraId="2FA1B9C8"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6A60EE9E"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4361D05B" w14:textId="77777777" w:rsidTr="000C0546">
              <w:tc>
                <w:tcPr>
                  <w:tcW w:w="1758" w:type="dxa"/>
                  <w:vMerge/>
                  <w:shd w:val="clear" w:color="auto" w:fill="D9E2F3" w:themeFill="accent1" w:themeFillTint="33"/>
                  <w:vAlign w:val="center"/>
                </w:tcPr>
                <w:p w14:paraId="0DFBDEE4" w14:textId="77777777" w:rsidR="007A48ED" w:rsidRPr="007A48ED" w:rsidRDefault="007A48ED" w:rsidP="00F074EF">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12A295C4"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025837E1"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0D6464A5"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5F75C05E"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5CD2EA8C" w14:textId="77777777" w:rsidTr="000C0546">
              <w:tc>
                <w:tcPr>
                  <w:tcW w:w="1758" w:type="dxa"/>
                </w:tcPr>
                <w:p w14:paraId="1A8316B7" w14:textId="1231693F"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20B3449"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2E1AB22"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566F36A7"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39095E3"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49EF7794" w14:textId="77777777" w:rsidTr="000C0546">
              <w:tc>
                <w:tcPr>
                  <w:tcW w:w="1758" w:type="dxa"/>
                </w:tcPr>
                <w:p w14:paraId="227CE8D5" w14:textId="25964779"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2CFD0367"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1785FF6"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206162B"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E8D3322"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32E66C65" w14:textId="77777777" w:rsidTr="000C0546">
              <w:tc>
                <w:tcPr>
                  <w:tcW w:w="1758" w:type="dxa"/>
                </w:tcPr>
                <w:p w14:paraId="02CB3A4B" w14:textId="0E005087"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4987F456"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FB55DB5"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6BD8F11F"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CA72293"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1139D989" w14:textId="77777777" w:rsidTr="000C0546">
              <w:tc>
                <w:tcPr>
                  <w:tcW w:w="1758" w:type="dxa"/>
                </w:tcPr>
                <w:p w14:paraId="4CD9366F" w14:textId="527E614F"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lastRenderedPageBreak/>
                    <w:t>Artikulasi</w:t>
                  </w:r>
                </w:p>
              </w:tc>
              <w:tc>
                <w:tcPr>
                  <w:tcW w:w="1758" w:type="dxa"/>
                </w:tcPr>
                <w:p w14:paraId="440A0EB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50E2C2B7"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2654D095"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ED29F66" w14:textId="77777777" w:rsidR="007A48ED" w:rsidRPr="007A48ED" w:rsidRDefault="007A48ED" w:rsidP="00F074EF">
                  <w:pPr>
                    <w:framePr w:hSpace="180" w:wrap="around" w:vAnchor="text" w:hAnchor="text" w:y="1"/>
                    <w:suppressOverlap/>
                    <w:rPr>
                      <w:rFonts w:ascii="Arial" w:hAnsi="Arial" w:cs="Arial"/>
                      <w:noProof/>
                    </w:rPr>
                  </w:pPr>
                </w:p>
              </w:tc>
            </w:tr>
          </w:tbl>
          <w:p w14:paraId="0C157E7A" w14:textId="77777777" w:rsidR="007A48ED" w:rsidRPr="007A48ED" w:rsidRDefault="007A48ED">
            <w:pPr>
              <w:rPr>
                <w:rFonts w:ascii="Arial" w:hAnsi="Arial" w:cs="Arial"/>
                <w:noProof/>
              </w:rPr>
            </w:pPr>
          </w:p>
          <w:p w14:paraId="095CA725" w14:textId="5CC422BF" w:rsidR="007A48ED" w:rsidRPr="007A48ED" w:rsidRDefault="007A48ED">
            <w:pPr>
              <w:rPr>
                <w:rFonts w:ascii="Arial" w:hAnsi="Arial" w:cs="Arial"/>
                <w:noProof/>
              </w:rPr>
            </w:pPr>
          </w:p>
        </w:tc>
      </w:tr>
      <w:tr w:rsidR="007A48ED" w:rsidRPr="007A48ED" w14:paraId="0B40A9CB" w14:textId="77777777" w:rsidTr="003A2827">
        <w:tc>
          <w:tcPr>
            <w:tcW w:w="5000" w:type="pct"/>
            <w:shd w:val="clear" w:color="auto" w:fill="auto"/>
          </w:tcPr>
          <w:p w14:paraId="3D7996FA" w14:textId="77777777"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lastRenderedPageBreak/>
              <w:t>Tabel 2.5 Rubrik Berbicara: Presentasi</w:t>
            </w:r>
          </w:p>
          <w:p w14:paraId="7C26D6A1" w14:textId="77777777"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0C0546">
              <w:tc>
                <w:tcPr>
                  <w:tcW w:w="1758" w:type="dxa"/>
                  <w:vMerge w:val="restart"/>
                  <w:shd w:val="clear" w:color="auto" w:fill="D9E2F3" w:themeFill="accent1" w:themeFillTint="33"/>
                  <w:vAlign w:val="center"/>
                </w:tcPr>
                <w:p w14:paraId="37DA7A1E"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538BAEEF"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0C0546">
              <w:tc>
                <w:tcPr>
                  <w:tcW w:w="1758" w:type="dxa"/>
                  <w:vMerge/>
                  <w:shd w:val="clear" w:color="auto" w:fill="D9E2F3" w:themeFill="accent1" w:themeFillTint="33"/>
                  <w:vAlign w:val="center"/>
                </w:tcPr>
                <w:p w14:paraId="3EF54E25" w14:textId="77777777" w:rsidR="007A48ED" w:rsidRPr="007A48ED" w:rsidRDefault="007A48ED" w:rsidP="00F074EF">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0C0546">
              <w:tc>
                <w:tcPr>
                  <w:tcW w:w="1758" w:type="dxa"/>
                </w:tcPr>
                <w:p w14:paraId="63F7E1F7" w14:textId="77777777"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7A4A596"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1511225E" w14:textId="77777777" w:rsidTr="000C0546">
              <w:tc>
                <w:tcPr>
                  <w:tcW w:w="1758" w:type="dxa"/>
                </w:tcPr>
                <w:p w14:paraId="7636B16A" w14:textId="67698339"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Kelancaran</w:t>
                  </w:r>
                </w:p>
              </w:tc>
              <w:tc>
                <w:tcPr>
                  <w:tcW w:w="1758" w:type="dxa"/>
                </w:tcPr>
                <w:p w14:paraId="2B411736"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5A88B136" w14:textId="77777777" w:rsidTr="000C0546">
              <w:tc>
                <w:tcPr>
                  <w:tcW w:w="1758" w:type="dxa"/>
                </w:tcPr>
                <w:p w14:paraId="4D6025DF" w14:textId="77777777"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7C99BEEA"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4E5EC6CB" w14:textId="77777777" w:rsidTr="000C0546">
              <w:tc>
                <w:tcPr>
                  <w:tcW w:w="1758" w:type="dxa"/>
                </w:tcPr>
                <w:p w14:paraId="490357B5" w14:textId="77777777" w:rsidR="007A48ED" w:rsidRPr="007A48ED" w:rsidRDefault="007A48ED" w:rsidP="00F074EF">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20489498"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F074EF">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3A2827">
        <w:tc>
          <w:tcPr>
            <w:tcW w:w="5000" w:type="pct"/>
            <w:shd w:val="clear" w:color="auto" w:fill="auto"/>
          </w:tcPr>
          <w:p w14:paraId="1F4FA29C" w14:textId="77777777" w:rsidR="007A48ED" w:rsidRDefault="007A48ED" w:rsidP="007A48ED">
            <w:pPr>
              <w:autoSpaceDE w:val="0"/>
              <w:autoSpaceDN w:val="0"/>
              <w:adjustRightInd w:val="0"/>
              <w:rPr>
                <w:rFonts w:ascii="Courier New" w:hAnsi="Courier New" w:cs="Courier New"/>
                <w:b/>
                <w:bCs/>
                <w:color w:val="231F20"/>
                <w:sz w:val="24"/>
                <w:szCs w:val="24"/>
                <w:lang w:val="en-ID"/>
              </w:rPr>
            </w:pPr>
            <w:r>
              <w:rPr>
                <w:rFonts w:ascii="Courier New" w:hAnsi="Courier New" w:cs="Courier New"/>
                <w:b/>
                <w:bCs/>
                <w:color w:val="231F20"/>
                <w:sz w:val="24"/>
                <w:szCs w:val="24"/>
                <w:lang w:val="en-ID"/>
              </w:rPr>
              <w:t>Tabel 2.6 Rubrik Menulis: Proses Menulis</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03138B14" w14:textId="77777777" w:rsidTr="000C0546">
              <w:tc>
                <w:tcPr>
                  <w:tcW w:w="1758" w:type="dxa"/>
                  <w:vMerge w:val="restart"/>
                  <w:shd w:val="clear" w:color="auto" w:fill="D9E2F3" w:themeFill="accent1" w:themeFillTint="33"/>
                  <w:vAlign w:val="center"/>
                </w:tcPr>
                <w:p w14:paraId="4ED8A057"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678C0E75"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17011DC8" w14:textId="77777777" w:rsidTr="000C0546">
              <w:tc>
                <w:tcPr>
                  <w:tcW w:w="1758" w:type="dxa"/>
                  <w:vMerge/>
                  <w:shd w:val="clear" w:color="auto" w:fill="D9E2F3" w:themeFill="accent1" w:themeFillTint="33"/>
                  <w:vAlign w:val="center"/>
                </w:tcPr>
                <w:p w14:paraId="1FCB3950" w14:textId="77777777" w:rsidR="007A48ED" w:rsidRPr="007A48ED" w:rsidRDefault="007A48ED" w:rsidP="00F074EF">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6C29C116"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18E15185" w14:textId="77777777" w:rsidR="007A48ED" w:rsidRPr="007A48ED" w:rsidRDefault="007A48ED" w:rsidP="00F074EF">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29F88F6" w14:textId="77777777" w:rsidTr="000C0546">
              <w:tc>
                <w:tcPr>
                  <w:tcW w:w="1758" w:type="dxa"/>
                </w:tcPr>
                <w:p w14:paraId="20E0398E" w14:textId="389840F3" w:rsidR="007A48ED" w:rsidRPr="007A48ED" w:rsidRDefault="007A48ED" w:rsidP="00F074EF">
                  <w:pPr>
                    <w:framePr w:hSpace="180" w:wrap="around" w:vAnchor="text" w:hAnchor="text" w:y="1"/>
                    <w:suppressOverlap/>
                    <w:rPr>
                      <w:rFonts w:ascii="Arial" w:hAnsi="Arial" w:cs="Arial"/>
                      <w:noProof/>
                    </w:rPr>
                  </w:pPr>
                  <w:r>
                    <w:rPr>
                      <w:rFonts w:ascii="Arial" w:hAnsi="Arial" w:cs="Arial"/>
                      <w:noProof/>
                    </w:rPr>
                    <w:t>Menggali ide</w:t>
                  </w:r>
                </w:p>
              </w:tc>
              <w:tc>
                <w:tcPr>
                  <w:tcW w:w="1758" w:type="dxa"/>
                </w:tcPr>
                <w:p w14:paraId="550CC364"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65B0C61E"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49AD513A"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912003B"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453944DB" w14:textId="77777777" w:rsidTr="000C0546">
              <w:tc>
                <w:tcPr>
                  <w:tcW w:w="1758" w:type="dxa"/>
                </w:tcPr>
                <w:p w14:paraId="1D5621AE" w14:textId="3D54CA35" w:rsidR="007A48ED" w:rsidRPr="007A48ED" w:rsidRDefault="007A48ED" w:rsidP="00F074EF">
                  <w:pPr>
                    <w:framePr w:hSpace="180" w:wrap="around" w:vAnchor="text" w:hAnchor="text" w:y="1"/>
                    <w:suppressOverlap/>
                    <w:rPr>
                      <w:rFonts w:ascii="Arial" w:hAnsi="Arial" w:cs="Arial"/>
                      <w:noProof/>
                    </w:rPr>
                  </w:pPr>
                  <w:r>
                    <w:rPr>
                      <w:rFonts w:ascii="Arial" w:hAnsi="Arial" w:cs="Arial"/>
                      <w:noProof/>
                    </w:rPr>
                    <w:t>Menulis kerangka</w:t>
                  </w:r>
                </w:p>
              </w:tc>
              <w:tc>
                <w:tcPr>
                  <w:tcW w:w="1758" w:type="dxa"/>
                </w:tcPr>
                <w:p w14:paraId="0C56E1A9"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C1BD4E0"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52C2965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0E0DDF39"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53C45D67" w14:textId="77777777" w:rsidTr="000C0546">
              <w:tc>
                <w:tcPr>
                  <w:tcW w:w="1758" w:type="dxa"/>
                </w:tcPr>
                <w:p w14:paraId="41135369" w14:textId="218E1C04" w:rsidR="007A48ED" w:rsidRPr="007A48ED" w:rsidRDefault="007A48ED" w:rsidP="00F074EF">
                  <w:pPr>
                    <w:framePr w:hSpace="180" w:wrap="around" w:vAnchor="text" w:hAnchor="text" w:y="1"/>
                    <w:suppressOverlap/>
                    <w:rPr>
                      <w:rFonts w:ascii="Arial" w:hAnsi="Arial" w:cs="Arial"/>
                      <w:noProof/>
                    </w:rPr>
                  </w:pPr>
                  <w:r>
                    <w:rPr>
                      <w:rFonts w:ascii="Arial" w:hAnsi="Arial" w:cs="Arial"/>
                      <w:noProof/>
                    </w:rPr>
                    <w:t>Mengedit</w:t>
                  </w:r>
                </w:p>
              </w:tc>
              <w:tc>
                <w:tcPr>
                  <w:tcW w:w="1758" w:type="dxa"/>
                </w:tcPr>
                <w:p w14:paraId="1D73B26C"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A909373"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775A827"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17C09FEF" w14:textId="77777777" w:rsidR="007A48ED" w:rsidRPr="007A48ED" w:rsidRDefault="007A48ED" w:rsidP="00F074EF">
                  <w:pPr>
                    <w:framePr w:hSpace="180" w:wrap="around" w:vAnchor="text" w:hAnchor="text" w:y="1"/>
                    <w:suppressOverlap/>
                    <w:rPr>
                      <w:rFonts w:ascii="Arial" w:hAnsi="Arial" w:cs="Arial"/>
                      <w:noProof/>
                    </w:rPr>
                  </w:pPr>
                </w:p>
              </w:tc>
            </w:tr>
            <w:tr w:rsidR="007A48ED" w:rsidRPr="007A48ED" w14:paraId="0FDCBC13" w14:textId="77777777" w:rsidTr="000C0546">
              <w:tc>
                <w:tcPr>
                  <w:tcW w:w="1758" w:type="dxa"/>
                </w:tcPr>
                <w:p w14:paraId="2F40207F" w14:textId="1F15CD6C" w:rsidR="007A48ED" w:rsidRPr="007A48ED" w:rsidRDefault="007A48ED" w:rsidP="00F074EF">
                  <w:pPr>
                    <w:framePr w:hSpace="180" w:wrap="around" w:vAnchor="text" w:hAnchor="text" w:y="1"/>
                    <w:suppressOverlap/>
                    <w:rPr>
                      <w:rFonts w:ascii="Arial" w:hAnsi="Arial" w:cs="Arial"/>
                      <w:noProof/>
                    </w:rPr>
                  </w:pPr>
                  <w:r>
                    <w:rPr>
                      <w:rFonts w:ascii="Arial" w:hAnsi="Arial" w:cs="Arial"/>
                      <w:noProof/>
                    </w:rPr>
                    <w:t>Menulis</w:t>
                  </w:r>
                </w:p>
              </w:tc>
              <w:tc>
                <w:tcPr>
                  <w:tcW w:w="1758" w:type="dxa"/>
                </w:tcPr>
                <w:p w14:paraId="4A2B6714"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E1E33EB"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67BAAD6A" w14:textId="77777777" w:rsidR="007A48ED" w:rsidRPr="007A48ED" w:rsidRDefault="007A48ED" w:rsidP="00F074EF">
                  <w:pPr>
                    <w:framePr w:hSpace="180" w:wrap="around" w:vAnchor="text" w:hAnchor="text" w:y="1"/>
                    <w:suppressOverlap/>
                    <w:rPr>
                      <w:rFonts w:ascii="Arial" w:hAnsi="Arial" w:cs="Arial"/>
                      <w:noProof/>
                    </w:rPr>
                  </w:pPr>
                </w:p>
              </w:tc>
              <w:tc>
                <w:tcPr>
                  <w:tcW w:w="1758" w:type="dxa"/>
                </w:tcPr>
                <w:p w14:paraId="7F9B9CD6" w14:textId="77777777" w:rsidR="007A48ED" w:rsidRPr="007A48ED" w:rsidRDefault="007A48ED" w:rsidP="00F074EF">
                  <w:pPr>
                    <w:framePr w:hSpace="180" w:wrap="around" w:vAnchor="text" w:hAnchor="text" w:y="1"/>
                    <w:suppressOverlap/>
                    <w:rPr>
                      <w:rFonts w:ascii="Arial" w:hAnsi="Arial" w:cs="Arial"/>
                      <w:noProof/>
                    </w:rPr>
                  </w:pPr>
                </w:p>
              </w:tc>
            </w:tr>
          </w:tbl>
          <w:p w14:paraId="74EBE8E8" w14:textId="77777777" w:rsidR="007A48ED" w:rsidRDefault="007A48ED">
            <w:pPr>
              <w:rPr>
                <w:noProof/>
              </w:rPr>
            </w:pPr>
          </w:p>
          <w:p w14:paraId="12D38D7C" w14:textId="55DC0656" w:rsidR="007A48ED" w:rsidRDefault="007A48ED">
            <w:pPr>
              <w:rPr>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5F90D23B" w14:textId="77777777" w:rsidR="003C5531" w:rsidRDefault="003C5531" w:rsidP="00210035">
            <w:pPr>
              <w:jc w:val="both"/>
              <w:rPr>
                <w:noProof/>
              </w:rPr>
            </w:pPr>
            <w:r>
              <w:rPr>
                <w:noProof/>
              </w:rPr>
              <w:lastRenderedPageBreak/>
              <w:drawing>
                <wp:inline distT="0" distB="0" distL="0" distR="0" wp14:anchorId="7CF299F1" wp14:editId="565D8208">
                  <wp:extent cx="4748958" cy="48213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751466" cy="4823928"/>
                          </a:xfrm>
                          <a:prstGeom prst="rect">
                            <a:avLst/>
                          </a:prstGeom>
                        </pic:spPr>
                      </pic:pic>
                    </a:graphicData>
                  </a:graphic>
                </wp:inline>
              </w:drawing>
            </w:r>
          </w:p>
          <w:p w14:paraId="5FC60F78" w14:textId="77777777" w:rsidR="003C5531" w:rsidRDefault="003C5531" w:rsidP="00210035">
            <w:pPr>
              <w:jc w:val="both"/>
              <w:rPr>
                <w:noProof/>
              </w:rPr>
            </w:pPr>
            <w:r>
              <w:rPr>
                <w:noProof/>
              </w:rPr>
              <w:drawing>
                <wp:inline distT="0" distB="0" distL="0" distR="0" wp14:anchorId="0A21135F" wp14:editId="222A5F7E">
                  <wp:extent cx="4703614" cy="2268187"/>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710024" cy="2271278"/>
                          </a:xfrm>
                          <a:prstGeom prst="rect">
                            <a:avLst/>
                          </a:prstGeom>
                        </pic:spPr>
                      </pic:pic>
                    </a:graphicData>
                  </a:graphic>
                </wp:inline>
              </w:drawing>
            </w:r>
          </w:p>
          <w:p w14:paraId="44C63C93" w14:textId="31EE4889" w:rsidR="00210035" w:rsidRDefault="003C5531" w:rsidP="00210035">
            <w:pPr>
              <w:jc w:val="both"/>
              <w:rPr>
                <w:noProof/>
              </w:rPr>
            </w:pPr>
            <w:r>
              <w:rPr>
                <w:noProof/>
              </w:rPr>
              <w:lastRenderedPageBreak/>
              <w:drawing>
                <wp:inline distT="0" distB="0" distL="0" distR="0" wp14:anchorId="1D617ED2" wp14:editId="0A9A493E">
                  <wp:extent cx="4956413" cy="486888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4701" cy="4877025"/>
                          </a:xfrm>
                          <a:prstGeom prst="rect">
                            <a:avLst/>
                          </a:prstGeom>
                        </pic:spPr>
                      </pic:pic>
                    </a:graphicData>
                  </a:graphic>
                </wp:inline>
              </w:drawing>
            </w:r>
            <w:r>
              <w:rPr>
                <w:noProof/>
              </w:rPr>
              <w:t xml:space="preserve"> </w:t>
            </w:r>
          </w:p>
          <w:p w14:paraId="0868C116" w14:textId="77777777" w:rsidR="003C5531" w:rsidRDefault="003C5531" w:rsidP="00210035">
            <w:pPr>
              <w:jc w:val="both"/>
              <w:rPr>
                <w:noProof/>
              </w:rPr>
            </w:pPr>
          </w:p>
          <w:p w14:paraId="73C9B5EA" w14:textId="77777777" w:rsidR="003C5531" w:rsidRPr="003C5531" w:rsidRDefault="003C5531" w:rsidP="003C5531">
            <w:pPr>
              <w:jc w:val="both"/>
              <w:rPr>
                <w:rFonts w:ascii="Arial" w:eastAsia="Times" w:hAnsi="Arial" w:cs="Arial"/>
              </w:rPr>
            </w:pPr>
            <w:r w:rsidRPr="003C5531">
              <w:rPr>
                <w:rFonts w:ascii="Arial" w:eastAsia="Times" w:hAnsi="Arial" w:cs="Arial"/>
              </w:rPr>
              <w:t>Jawablah pertanyaan-pertanyaan berikut ini.</w:t>
            </w:r>
          </w:p>
          <w:p w14:paraId="1C54B584" w14:textId="77777777" w:rsidR="003C5531" w:rsidRPr="003C5531" w:rsidRDefault="003C5531" w:rsidP="003C5531">
            <w:pPr>
              <w:jc w:val="both"/>
              <w:rPr>
                <w:rFonts w:ascii="Arial" w:eastAsia="Times" w:hAnsi="Arial" w:cs="Arial"/>
              </w:rPr>
            </w:pPr>
            <w:r w:rsidRPr="003C5531">
              <w:rPr>
                <w:rFonts w:ascii="Arial" w:eastAsia="Times" w:hAnsi="Arial" w:cs="Arial"/>
              </w:rPr>
              <w:t>1. Bagaimana Jefri menghabiskan waktu luangnya?</w:t>
            </w:r>
          </w:p>
          <w:p w14:paraId="78C444D1" w14:textId="77777777" w:rsidR="003C5531" w:rsidRPr="003C5531" w:rsidRDefault="003C5531" w:rsidP="003C5531">
            <w:pPr>
              <w:jc w:val="both"/>
              <w:rPr>
                <w:rFonts w:ascii="Arial" w:eastAsia="Times" w:hAnsi="Arial" w:cs="Arial"/>
              </w:rPr>
            </w:pPr>
            <w:r w:rsidRPr="003C5531">
              <w:rPr>
                <w:rFonts w:ascii="Arial" w:eastAsia="Times" w:hAnsi="Arial" w:cs="Arial"/>
              </w:rPr>
              <w:t>2. Apa saja alat dan bahan yang diperlukan Jefri untuk membuat mainan?</w:t>
            </w:r>
          </w:p>
          <w:p w14:paraId="1C910B27" w14:textId="77777777" w:rsidR="003C5531" w:rsidRPr="003C5531" w:rsidRDefault="003C5531" w:rsidP="003C5531">
            <w:pPr>
              <w:jc w:val="both"/>
              <w:rPr>
                <w:rFonts w:ascii="Arial" w:eastAsia="Times" w:hAnsi="Arial" w:cs="Arial"/>
              </w:rPr>
            </w:pPr>
            <w:r w:rsidRPr="003C5531">
              <w:rPr>
                <w:rFonts w:ascii="Arial" w:eastAsia="Times" w:hAnsi="Arial" w:cs="Arial"/>
              </w:rPr>
              <w:t>3. Bagaimana proses membuat mainan dari kardus bekas?</w:t>
            </w:r>
          </w:p>
          <w:p w14:paraId="03658926" w14:textId="77777777" w:rsidR="003C5531" w:rsidRPr="003C5531" w:rsidRDefault="003C5531" w:rsidP="003C5531">
            <w:pPr>
              <w:jc w:val="both"/>
              <w:rPr>
                <w:rFonts w:ascii="Arial" w:eastAsia="Times" w:hAnsi="Arial" w:cs="Arial"/>
              </w:rPr>
            </w:pPr>
            <w:r w:rsidRPr="003C5531">
              <w:rPr>
                <w:rFonts w:ascii="Arial" w:eastAsia="Times" w:hAnsi="Arial" w:cs="Arial"/>
              </w:rPr>
              <w:t>4. Mengapa Jefri menggunakan kardus bekas?</w:t>
            </w:r>
          </w:p>
          <w:p w14:paraId="694B3033" w14:textId="77777777" w:rsidR="003C5531" w:rsidRPr="003C5531" w:rsidRDefault="003C5531" w:rsidP="003C5531">
            <w:pPr>
              <w:jc w:val="both"/>
              <w:rPr>
                <w:rFonts w:ascii="Arial" w:eastAsia="Times" w:hAnsi="Arial" w:cs="Arial"/>
              </w:rPr>
            </w:pPr>
            <w:r w:rsidRPr="003C5531">
              <w:rPr>
                <w:rFonts w:ascii="Arial" w:eastAsia="Times" w:hAnsi="Arial" w:cs="Arial"/>
              </w:rPr>
              <w:t>5. Apa saja barang yang Jefri ciptakan?</w:t>
            </w:r>
          </w:p>
          <w:p w14:paraId="20E79A3F" w14:textId="0484F39E" w:rsidR="003C5531" w:rsidRPr="00CC40FB" w:rsidRDefault="003C5531" w:rsidP="003C5531">
            <w:pPr>
              <w:jc w:val="both"/>
              <w:rPr>
                <w:rFonts w:ascii="Arial" w:eastAsia="Times" w:hAnsi="Arial" w:cs="Arial"/>
              </w:rPr>
            </w:pPr>
            <w:r w:rsidRPr="003C5531">
              <w:rPr>
                <w:rFonts w:ascii="Arial" w:eastAsia="Times" w:hAnsi="Arial" w:cs="Arial"/>
              </w:rPr>
              <w:t>6. Bagaimana mainan kardus Jefri menjadi terkenal?</w:t>
            </w:r>
          </w:p>
        </w:tc>
      </w:tr>
      <w:tr w:rsidR="00E71366" w:rsidRPr="00415B33" w14:paraId="669557FC" w14:textId="77777777" w:rsidTr="00381E6A">
        <w:tc>
          <w:tcPr>
            <w:tcW w:w="5000" w:type="pct"/>
          </w:tcPr>
          <w:p w14:paraId="40786A5D" w14:textId="736801D7" w:rsidR="00210035" w:rsidRPr="00CC40FB" w:rsidRDefault="003C5531" w:rsidP="00210035">
            <w:pPr>
              <w:jc w:val="both"/>
              <w:rPr>
                <w:rFonts w:ascii="Arial" w:eastAsia="Times" w:hAnsi="Arial" w:cs="Arial"/>
              </w:rPr>
            </w:pPr>
            <w:r>
              <w:rPr>
                <w:noProof/>
              </w:rPr>
              <w:lastRenderedPageBreak/>
              <w:drawing>
                <wp:inline distT="0" distB="0" distL="0" distR="0" wp14:anchorId="781B8D5D" wp14:editId="032E1729">
                  <wp:extent cx="5094514" cy="368627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101322" cy="3691200"/>
                          </a:xfrm>
                          <a:prstGeom prst="rect">
                            <a:avLst/>
                          </a:prstGeom>
                        </pic:spPr>
                      </pic:pic>
                    </a:graphicData>
                  </a:graphic>
                </wp:inline>
              </w:drawing>
            </w:r>
          </w:p>
        </w:tc>
      </w:tr>
      <w:tr w:rsidR="00E71366" w:rsidRPr="00415B33" w14:paraId="40EFCD95" w14:textId="77777777" w:rsidTr="00381E6A">
        <w:tc>
          <w:tcPr>
            <w:tcW w:w="5000" w:type="pct"/>
          </w:tcPr>
          <w:p w14:paraId="3A788C81" w14:textId="77777777" w:rsidR="00E71366" w:rsidRDefault="003C5531" w:rsidP="00381E6A">
            <w:pPr>
              <w:jc w:val="both"/>
              <w:rPr>
                <w:rFonts w:ascii="Arial" w:eastAsia="Times" w:hAnsi="Arial" w:cs="Arial"/>
              </w:rPr>
            </w:pPr>
            <w:r>
              <w:rPr>
                <w:noProof/>
              </w:rPr>
              <w:drawing>
                <wp:inline distT="0" distB="0" distL="0" distR="0" wp14:anchorId="18BBB368" wp14:editId="51208FFC">
                  <wp:extent cx="5181148" cy="2802577"/>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7540" cy="2806034"/>
                          </a:xfrm>
                          <a:prstGeom prst="rect">
                            <a:avLst/>
                          </a:prstGeom>
                        </pic:spPr>
                      </pic:pic>
                    </a:graphicData>
                  </a:graphic>
                </wp:inline>
              </w:drawing>
            </w:r>
          </w:p>
          <w:p w14:paraId="3505D262" w14:textId="77777777" w:rsidR="003C5531" w:rsidRDefault="003C5531" w:rsidP="00381E6A">
            <w:pPr>
              <w:jc w:val="both"/>
              <w:rPr>
                <w:rFonts w:ascii="Arial" w:eastAsia="Times" w:hAnsi="Arial" w:cs="Arial"/>
              </w:rPr>
            </w:pPr>
            <w:r>
              <w:rPr>
                <w:noProof/>
              </w:rPr>
              <w:lastRenderedPageBreak/>
              <w:drawing>
                <wp:inline distT="0" distB="0" distL="0" distR="0" wp14:anchorId="46E0E146" wp14:editId="00805CBA">
                  <wp:extent cx="5050231" cy="5248894"/>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3660" cy="5252457"/>
                          </a:xfrm>
                          <a:prstGeom prst="rect">
                            <a:avLst/>
                          </a:prstGeom>
                        </pic:spPr>
                      </pic:pic>
                    </a:graphicData>
                  </a:graphic>
                </wp:inline>
              </w:drawing>
            </w:r>
          </w:p>
          <w:p w14:paraId="719D771F" w14:textId="72532449" w:rsidR="003C5531" w:rsidRPr="00CC40FB" w:rsidRDefault="003C5531" w:rsidP="00381E6A">
            <w:pPr>
              <w:jc w:val="both"/>
              <w:rPr>
                <w:rFonts w:ascii="Arial" w:eastAsia="Times" w:hAnsi="Arial" w:cs="Arial"/>
              </w:rPr>
            </w:pPr>
            <w:r>
              <w:rPr>
                <w:noProof/>
              </w:rPr>
              <w:drawing>
                <wp:inline distT="0" distB="0" distL="0" distR="0" wp14:anchorId="7AA40146" wp14:editId="4EE85B8E">
                  <wp:extent cx="5059977" cy="2291937"/>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66232" cy="2294770"/>
                          </a:xfrm>
                          <a:prstGeom prst="rect">
                            <a:avLst/>
                          </a:prstGeom>
                        </pic:spPr>
                      </pic:pic>
                    </a:graphicData>
                  </a:graphic>
                </wp:inline>
              </w:drawing>
            </w:r>
          </w:p>
        </w:tc>
      </w:tr>
      <w:tr w:rsidR="00E71366" w:rsidRPr="00415B33" w14:paraId="65ADD656" w14:textId="77777777" w:rsidTr="00381E6A">
        <w:tc>
          <w:tcPr>
            <w:tcW w:w="5000" w:type="pct"/>
          </w:tcPr>
          <w:p w14:paraId="66016932" w14:textId="26194F2B" w:rsidR="00E71366" w:rsidRDefault="003C5531" w:rsidP="00381E6A">
            <w:pPr>
              <w:jc w:val="both"/>
              <w:rPr>
                <w:rFonts w:ascii="Arial" w:eastAsia="Times" w:hAnsi="Arial" w:cs="Arial"/>
              </w:rPr>
            </w:pPr>
            <w:r>
              <w:rPr>
                <w:noProof/>
              </w:rPr>
              <w:lastRenderedPageBreak/>
              <w:drawing>
                <wp:inline distT="0" distB="0" distL="0" distR="0" wp14:anchorId="1973AE32" wp14:editId="64ED1B4D">
                  <wp:extent cx="5156266" cy="4013860"/>
                  <wp:effectExtent l="0" t="0" r="635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59319" cy="4016237"/>
                          </a:xfrm>
                          <a:prstGeom prst="rect">
                            <a:avLst/>
                          </a:prstGeom>
                        </pic:spPr>
                      </pic:pic>
                    </a:graphicData>
                  </a:graphic>
                </wp:inline>
              </w:drawing>
            </w:r>
          </w:p>
          <w:p w14:paraId="33FEF7DE" w14:textId="3F6EC16F" w:rsidR="003C5531" w:rsidRDefault="003C5531" w:rsidP="00381E6A">
            <w:pPr>
              <w:jc w:val="both"/>
              <w:rPr>
                <w:rFonts w:ascii="Arial" w:eastAsia="Times" w:hAnsi="Arial" w:cs="Arial"/>
              </w:rPr>
            </w:pPr>
            <w:r>
              <w:rPr>
                <w:noProof/>
              </w:rPr>
              <w:drawing>
                <wp:inline distT="0" distB="0" distL="0" distR="0" wp14:anchorId="16FF8E4D" wp14:editId="67EFB3B0">
                  <wp:extent cx="5382317" cy="273132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97241" cy="2738899"/>
                          </a:xfrm>
                          <a:prstGeom prst="rect">
                            <a:avLst/>
                          </a:prstGeom>
                        </pic:spPr>
                      </pic:pic>
                    </a:graphicData>
                  </a:graphic>
                </wp:inline>
              </w:drawing>
            </w:r>
          </w:p>
          <w:p w14:paraId="7061740C" w14:textId="1DE43EFC" w:rsidR="00E71366" w:rsidRPr="00CC40FB" w:rsidRDefault="00E71366" w:rsidP="00381E6A">
            <w:pPr>
              <w:jc w:val="both"/>
              <w:rPr>
                <w:rFonts w:ascii="Arial" w:eastAsia="Times" w:hAnsi="Arial" w:cs="Arial"/>
              </w:rPr>
            </w:pPr>
          </w:p>
        </w:tc>
      </w:tr>
      <w:tr w:rsidR="00E71366" w:rsidRPr="00415B33" w14:paraId="6B3D3A36" w14:textId="77777777" w:rsidTr="00381E6A">
        <w:tc>
          <w:tcPr>
            <w:tcW w:w="5000" w:type="pct"/>
          </w:tcPr>
          <w:p w14:paraId="09AA0AD7" w14:textId="58510A22" w:rsidR="00E71366" w:rsidRDefault="00E71366" w:rsidP="00381E6A">
            <w:pPr>
              <w:jc w:val="both"/>
              <w:rPr>
                <w:rFonts w:ascii="Arial" w:eastAsia="Times" w:hAnsi="Arial" w:cs="Arial"/>
              </w:rPr>
            </w:pPr>
          </w:p>
          <w:p w14:paraId="1DBD1298" w14:textId="7638759E" w:rsidR="00210035" w:rsidRDefault="003C5531" w:rsidP="00381E6A">
            <w:pPr>
              <w:jc w:val="both"/>
              <w:rPr>
                <w:rFonts w:ascii="Arial" w:eastAsia="Times" w:hAnsi="Arial" w:cs="Arial"/>
              </w:rPr>
            </w:pPr>
            <w:r>
              <w:rPr>
                <w:noProof/>
              </w:rPr>
              <w:lastRenderedPageBreak/>
              <w:drawing>
                <wp:inline distT="0" distB="0" distL="0" distR="0" wp14:anchorId="6F05224F" wp14:editId="57664E14">
                  <wp:extent cx="4476750" cy="450355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485137" cy="4511994"/>
                          </a:xfrm>
                          <a:prstGeom prst="rect">
                            <a:avLst/>
                          </a:prstGeom>
                        </pic:spPr>
                      </pic:pic>
                    </a:graphicData>
                  </a:graphic>
                </wp:inline>
              </w:drawing>
            </w:r>
          </w:p>
          <w:p w14:paraId="1D76A24E" w14:textId="0A6B5F1E" w:rsidR="00E71366" w:rsidRPr="00CC40FB" w:rsidRDefault="00E71366" w:rsidP="00381E6A">
            <w:pPr>
              <w:jc w:val="both"/>
              <w:rPr>
                <w:rFonts w:ascii="Arial" w:eastAsia="Times" w:hAnsi="Arial" w:cs="Arial"/>
              </w:rPr>
            </w:pPr>
          </w:p>
        </w:tc>
      </w:tr>
      <w:tr w:rsidR="00E71366" w:rsidRPr="00415B33" w14:paraId="51EAF99A" w14:textId="77777777" w:rsidTr="00381E6A">
        <w:tc>
          <w:tcPr>
            <w:tcW w:w="5000" w:type="pct"/>
          </w:tcPr>
          <w:p w14:paraId="7DF42523" w14:textId="71DF14C8" w:rsidR="00E71366" w:rsidRDefault="003C5531" w:rsidP="00381E6A">
            <w:pPr>
              <w:jc w:val="both"/>
              <w:rPr>
                <w:rFonts w:ascii="Arial" w:eastAsia="Times" w:hAnsi="Arial" w:cs="Arial"/>
              </w:rPr>
            </w:pPr>
            <w:r>
              <w:rPr>
                <w:noProof/>
              </w:rPr>
              <w:lastRenderedPageBreak/>
              <w:drawing>
                <wp:inline distT="0" distB="0" distL="0" distR="0" wp14:anchorId="656CC81F" wp14:editId="1A70D361">
                  <wp:extent cx="3788229" cy="4109114"/>
                  <wp:effectExtent l="0" t="0" r="317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3790932" cy="4112046"/>
                          </a:xfrm>
                          <a:prstGeom prst="rect">
                            <a:avLst/>
                          </a:prstGeom>
                        </pic:spPr>
                      </pic:pic>
                    </a:graphicData>
                  </a:graphic>
                </wp:inline>
              </w:drawing>
            </w:r>
          </w:p>
          <w:p w14:paraId="162D3F42" w14:textId="2234DB34" w:rsidR="003C5531" w:rsidRDefault="003C5531" w:rsidP="00381E6A">
            <w:pPr>
              <w:jc w:val="both"/>
              <w:rPr>
                <w:rFonts w:ascii="Arial" w:eastAsia="Times" w:hAnsi="Arial" w:cs="Arial"/>
              </w:rPr>
            </w:pPr>
            <w:r>
              <w:rPr>
                <w:noProof/>
              </w:rPr>
              <w:lastRenderedPageBreak/>
              <w:drawing>
                <wp:inline distT="0" distB="0" distL="0" distR="0" wp14:anchorId="60CA2950" wp14:editId="09FB96F4">
                  <wp:extent cx="3787775" cy="1409405"/>
                  <wp:effectExtent l="0" t="0" r="317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3792861" cy="1411297"/>
                          </a:xfrm>
                          <a:prstGeom prst="rect">
                            <a:avLst/>
                          </a:prstGeom>
                        </pic:spPr>
                      </pic:pic>
                    </a:graphicData>
                  </a:graphic>
                </wp:inline>
              </w:drawing>
            </w:r>
          </w:p>
          <w:p w14:paraId="7838FD70" w14:textId="0E5F2943" w:rsidR="00210035" w:rsidRDefault="003C5531" w:rsidP="00381E6A">
            <w:pPr>
              <w:jc w:val="both"/>
              <w:rPr>
                <w:rFonts w:ascii="Arial" w:eastAsia="Times" w:hAnsi="Arial" w:cs="Arial"/>
              </w:rPr>
            </w:pPr>
            <w:r>
              <w:rPr>
                <w:noProof/>
              </w:rPr>
              <w:drawing>
                <wp:inline distT="0" distB="0" distL="0" distR="0" wp14:anchorId="34174447" wp14:editId="06D0B1B6">
                  <wp:extent cx="4572000" cy="4114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4572000" cy="4114800"/>
                          </a:xfrm>
                          <a:prstGeom prst="rect">
                            <a:avLst/>
                          </a:prstGeom>
                        </pic:spPr>
                      </pic:pic>
                    </a:graphicData>
                  </a:graphic>
                </wp:inline>
              </w:drawing>
            </w:r>
          </w:p>
          <w:p w14:paraId="73BE97B9" w14:textId="2F92792C" w:rsidR="003C5531" w:rsidRDefault="003C5531" w:rsidP="00381E6A">
            <w:pPr>
              <w:jc w:val="both"/>
              <w:rPr>
                <w:rFonts w:ascii="Arial" w:eastAsia="Times" w:hAnsi="Arial" w:cs="Arial"/>
              </w:rPr>
            </w:pPr>
            <w:r>
              <w:rPr>
                <w:noProof/>
              </w:rPr>
              <w:drawing>
                <wp:inline distT="0" distB="0" distL="0" distR="0" wp14:anchorId="213F4A5A" wp14:editId="06D07978">
                  <wp:extent cx="4676775" cy="16002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4676775" cy="1600200"/>
                          </a:xfrm>
                          <a:prstGeom prst="rect">
                            <a:avLst/>
                          </a:prstGeom>
                        </pic:spPr>
                      </pic:pic>
                    </a:graphicData>
                  </a:graphic>
                </wp:inline>
              </w:drawing>
            </w:r>
          </w:p>
          <w:p w14:paraId="0B8A40F7" w14:textId="5BBD208D" w:rsidR="00E71366" w:rsidRPr="00CC40FB" w:rsidRDefault="00E71366" w:rsidP="00381E6A">
            <w:pPr>
              <w:jc w:val="both"/>
              <w:rPr>
                <w:rFonts w:ascii="Arial" w:eastAsia="Times" w:hAnsi="Arial" w:cs="Arial"/>
              </w:rPr>
            </w:pPr>
          </w:p>
        </w:tc>
      </w:tr>
      <w:tr w:rsidR="00E71366" w:rsidRPr="00415B33" w14:paraId="05130424" w14:textId="77777777" w:rsidTr="00381E6A">
        <w:tc>
          <w:tcPr>
            <w:tcW w:w="5000" w:type="pct"/>
          </w:tcPr>
          <w:p w14:paraId="200C0A68" w14:textId="3384C067" w:rsidR="00E71366" w:rsidRDefault="003C5531" w:rsidP="00381E6A">
            <w:pPr>
              <w:jc w:val="both"/>
              <w:rPr>
                <w:rFonts w:ascii="Arial" w:eastAsia="Times" w:hAnsi="Arial" w:cs="Arial"/>
              </w:rPr>
            </w:pPr>
            <w:r>
              <w:rPr>
                <w:noProof/>
              </w:rPr>
              <w:lastRenderedPageBreak/>
              <w:drawing>
                <wp:inline distT="0" distB="0" distL="0" distR="0" wp14:anchorId="1D0EBB5A" wp14:editId="360A410D">
                  <wp:extent cx="4441371" cy="5441206"/>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4446307" cy="5447254"/>
                          </a:xfrm>
                          <a:prstGeom prst="rect">
                            <a:avLst/>
                          </a:prstGeom>
                        </pic:spPr>
                      </pic:pic>
                    </a:graphicData>
                  </a:graphic>
                </wp:inline>
              </w:drawing>
            </w:r>
          </w:p>
          <w:p w14:paraId="62E4F835" w14:textId="37D21437" w:rsidR="00210035" w:rsidRPr="00CC40FB" w:rsidRDefault="003C5531" w:rsidP="00381E6A">
            <w:pPr>
              <w:jc w:val="both"/>
              <w:rPr>
                <w:rFonts w:ascii="Arial" w:eastAsia="Times" w:hAnsi="Arial" w:cs="Arial"/>
              </w:rPr>
            </w:pPr>
            <w:r>
              <w:rPr>
                <w:noProof/>
              </w:rPr>
              <w:drawing>
                <wp:inline distT="0" distB="0" distL="0" distR="0" wp14:anchorId="579B3549" wp14:editId="468BC7DA">
                  <wp:extent cx="4784405" cy="866899"/>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4792282" cy="868326"/>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serta </w:t>
            </w:r>
            <w:r w:rsidRPr="00FF167B">
              <w:rPr>
                <w:rFonts w:ascii="Arial" w:hAnsi="Arial" w:cs="Arial"/>
                <w:color w:val="231F20"/>
                <w:sz w:val="24"/>
                <w:szCs w:val="24"/>
                <w:lang w:val="en-ID"/>
              </w:rPr>
              <w:lastRenderedPageBreak/>
              <w:t>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lastRenderedPageBreak/>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lastRenderedPageBreak/>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lastRenderedPageBreak/>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7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AF53D" w14:textId="77777777" w:rsidR="006D7CD2" w:rsidRDefault="006D7CD2" w:rsidP="00B97438">
      <w:pPr>
        <w:spacing w:after="0" w:line="240" w:lineRule="auto"/>
      </w:pPr>
      <w:r>
        <w:separator/>
      </w:r>
    </w:p>
  </w:endnote>
  <w:endnote w:type="continuationSeparator" w:id="0">
    <w:p w14:paraId="65634F41" w14:textId="77777777" w:rsidR="006D7CD2" w:rsidRDefault="006D7CD2"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FAD07" w14:textId="77777777" w:rsidR="006D7CD2" w:rsidRDefault="006D7CD2" w:rsidP="00B97438">
      <w:pPr>
        <w:spacing w:after="0" w:line="240" w:lineRule="auto"/>
      </w:pPr>
      <w:r>
        <w:separator/>
      </w:r>
    </w:p>
  </w:footnote>
  <w:footnote w:type="continuationSeparator" w:id="0">
    <w:p w14:paraId="6F927363" w14:textId="77777777" w:rsidR="006D7CD2" w:rsidRDefault="006D7CD2"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1FC"/>
    <w:multiLevelType w:val="hybridMultilevel"/>
    <w:tmpl w:val="167CF8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6C97EAE"/>
    <w:multiLevelType w:val="hybridMultilevel"/>
    <w:tmpl w:val="3BBE3F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8486BAC"/>
    <w:multiLevelType w:val="hybridMultilevel"/>
    <w:tmpl w:val="1994B7E2"/>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E13B0"/>
    <w:multiLevelType w:val="hybridMultilevel"/>
    <w:tmpl w:val="BD90D9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3E5613"/>
    <w:multiLevelType w:val="hybridMultilevel"/>
    <w:tmpl w:val="D0C8459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F616A"/>
    <w:multiLevelType w:val="hybridMultilevel"/>
    <w:tmpl w:val="29C00FAC"/>
    <w:lvl w:ilvl="0" w:tplc="D7BA79AA">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21F7178"/>
    <w:multiLevelType w:val="hybridMultilevel"/>
    <w:tmpl w:val="C94266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30D1546"/>
    <w:multiLevelType w:val="hybridMultilevel"/>
    <w:tmpl w:val="1E5AC1E0"/>
    <w:lvl w:ilvl="0" w:tplc="D1A8D74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45370FA"/>
    <w:multiLevelType w:val="hybridMultilevel"/>
    <w:tmpl w:val="DD06BD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7A711E2"/>
    <w:multiLevelType w:val="hybridMultilevel"/>
    <w:tmpl w:val="617AE7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8CC7F7A"/>
    <w:multiLevelType w:val="hybridMultilevel"/>
    <w:tmpl w:val="90AC98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18CF7441"/>
    <w:multiLevelType w:val="hybridMultilevel"/>
    <w:tmpl w:val="D94E0D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7C595D"/>
    <w:multiLevelType w:val="hybridMultilevel"/>
    <w:tmpl w:val="19DC4C40"/>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D567A"/>
    <w:multiLevelType w:val="hybridMultilevel"/>
    <w:tmpl w:val="BF20AD1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3D3114C"/>
    <w:multiLevelType w:val="hybridMultilevel"/>
    <w:tmpl w:val="72A6E39A"/>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26B47462"/>
    <w:multiLevelType w:val="hybridMultilevel"/>
    <w:tmpl w:val="6F46500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CB7FA1"/>
    <w:multiLevelType w:val="hybridMultilevel"/>
    <w:tmpl w:val="3224DD6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C9F0CE3"/>
    <w:multiLevelType w:val="hybridMultilevel"/>
    <w:tmpl w:val="0D0E2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1EC5E3E"/>
    <w:multiLevelType w:val="hybridMultilevel"/>
    <w:tmpl w:val="8ED0380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4085DA9"/>
    <w:multiLevelType w:val="hybridMultilevel"/>
    <w:tmpl w:val="B98805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C3E674B"/>
    <w:multiLevelType w:val="hybridMultilevel"/>
    <w:tmpl w:val="CB0653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8" w15:restartNumberingAfterBreak="0">
    <w:nsid w:val="484B244C"/>
    <w:multiLevelType w:val="hybridMultilevel"/>
    <w:tmpl w:val="86BA1B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B00049F"/>
    <w:multiLevelType w:val="hybridMultilevel"/>
    <w:tmpl w:val="07D4978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BCA5422"/>
    <w:multiLevelType w:val="hybridMultilevel"/>
    <w:tmpl w:val="A736631E"/>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B952E5B"/>
    <w:multiLevelType w:val="hybridMultilevel"/>
    <w:tmpl w:val="39D04C8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CC07009"/>
    <w:multiLevelType w:val="hybridMultilevel"/>
    <w:tmpl w:val="C7D6115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5D4601DC"/>
    <w:multiLevelType w:val="hybridMultilevel"/>
    <w:tmpl w:val="085AB21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9" w15:restartNumberingAfterBreak="0">
    <w:nsid w:val="5EFB1275"/>
    <w:multiLevelType w:val="hybridMultilevel"/>
    <w:tmpl w:val="6A6E8F1A"/>
    <w:lvl w:ilvl="0" w:tplc="37F8A9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19853A0"/>
    <w:multiLevelType w:val="hybridMultilevel"/>
    <w:tmpl w:val="4B2E8A28"/>
    <w:lvl w:ilvl="0" w:tplc="FFFFFFFF">
      <w:start w:val="1"/>
      <w:numFmt w:val="decimal"/>
      <w:lvlText w:val="%1."/>
      <w:lvlJc w:val="left"/>
      <w:pPr>
        <w:ind w:left="720" w:hanging="360"/>
      </w:pPr>
      <w:rPr>
        <w:rFonts w:eastAsia="Yu Gothic UI" w:hint="default"/>
        <w:color w:val="231F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4A67578"/>
    <w:multiLevelType w:val="hybridMultilevel"/>
    <w:tmpl w:val="57946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D83785A"/>
    <w:multiLevelType w:val="hybridMultilevel"/>
    <w:tmpl w:val="DC868BA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4"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75D83AA9"/>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46"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7" w15:restartNumberingAfterBreak="0">
    <w:nsid w:val="7D590310"/>
    <w:multiLevelType w:val="hybridMultilevel"/>
    <w:tmpl w:val="38E636E0"/>
    <w:lvl w:ilvl="0" w:tplc="D7BA79AA">
      <w:start w:val="1"/>
      <w:numFmt w:val="bullet"/>
      <w:lvlText w:val=""/>
      <w:lvlJc w:val="left"/>
      <w:pPr>
        <w:ind w:left="72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D81033C"/>
    <w:multiLevelType w:val="hybridMultilevel"/>
    <w:tmpl w:val="815C40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46"/>
  </w:num>
  <w:num w:numId="4">
    <w:abstractNumId w:val="7"/>
  </w:num>
  <w:num w:numId="5">
    <w:abstractNumId w:val="17"/>
  </w:num>
  <w:num w:numId="6">
    <w:abstractNumId w:val="3"/>
  </w:num>
  <w:num w:numId="7">
    <w:abstractNumId w:val="43"/>
  </w:num>
  <w:num w:numId="8">
    <w:abstractNumId w:val="21"/>
  </w:num>
  <w:num w:numId="9">
    <w:abstractNumId w:val="36"/>
  </w:num>
  <w:num w:numId="10">
    <w:abstractNumId w:val="44"/>
  </w:num>
  <w:num w:numId="11">
    <w:abstractNumId w:val="27"/>
  </w:num>
  <w:num w:numId="12">
    <w:abstractNumId w:val="31"/>
  </w:num>
  <w:num w:numId="13">
    <w:abstractNumId w:val="38"/>
  </w:num>
  <w:num w:numId="14">
    <w:abstractNumId w:val="49"/>
  </w:num>
  <w:num w:numId="15">
    <w:abstractNumId w:val="22"/>
  </w:num>
  <w:num w:numId="16">
    <w:abstractNumId w:val="19"/>
  </w:num>
  <w:num w:numId="17">
    <w:abstractNumId w:val="41"/>
  </w:num>
  <w:num w:numId="18">
    <w:abstractNumId w:val="42"/>
  </w:num>
  <w:num w:numId="19">
    <w:abstractNumId w:val="1"/>
  </w:num>
  <w:num w:numId="20">
    <w:abstractNumId w:val="25"/>
  </w:num>
  <w:num w:numId="21">
    <w:abstractNumId w:val="10"/>
  </w:num>
  <w:num w:numId="22">
    <w:abstractNumId w:val="35"/>
  </w:num>
  <w:num w:numId="23">
    <w:abstractNumId w:val="14"/>
  </w:num>
  <w:num w:numId="24">
    <w:abstractNumId w:val="40"/>
  </w:num>
  <w:num w:numId="25">
    <w:abstractNumId w:val="2"/>
  </w:num>
  <w:num w:numId="26">
    <w:abstractNumId w:val="15"/>
  </w:num>
  <w:num w:numId="27">
    <w:abstractNumId w:val="34"/>
  </w:num>
  <w:num w:numId="28">
    <w:abstractNumId w:val="18"/>
  </w:num>
  <w:num w:numId="29">
    <w:abstractNumId w:val="24"/>
  </w:num>
  <w:num w:numId="30">
    <w:abstractNumId w:val="29"/>
  </w:num>
  <w:num w:numId="31">
    <w:abstractNumId w:val="39"/>
  </w:num>
  <w:num w:numId="32">
    <w:abstractNumId w:val="30"/>
  </w:num>
  <w:num w:numId="33">
    <w:abstractNumId w:val="48"/>
  </w:num>
  <w:num w:numId="34">
    <w:abstractNumId w:val="12"/>
  </w:num>
  <w:num w:numId="35">
    <w:abstractNumId w:val="6"/>
  </w:num>
  <w:num w:numId="36">
    <w:abstractNumId w:val="37"/>
  </w:num>
  <w:num w:numId="37">
    <w:abstractNumId w:val="8"/>
  </w:num>
  <w:num w:numId="38">
    <w:abstractNumId w:val="23"/>
  </w:num>
  <w:num w:numId="39">
    <w:abstractNumId w:val="47"/>
  </w:num>
  <w:num w:numId="40">
    <w:abstractNumId w:val="13"/>
  </w:num>
  <w:num w:numId="41">
    <w:abstractNumId w:val="0"/>
  </w:num>
  <w:num w:numId="42">
    <w:abstractNumId w:val="33"/>
  </w:num>
  <w:num w:numId="43">
    <w:abstractNumId w:val="20"/>
  </w:num>
  <w:num w:numId="44">
    <w:abstractNumId w:val="9"/>
  </w:num>
  <w:num w:numId="45">
    <w:abstractNumId w:val="26"/>
  </w:num>
  <w:num w:numId="46">
    <w:abstractNumId w:val="11"/>
  </w:num>
  <w:num w:numId="47">
    <w:abstractNumId w:val="45"/>
  </w:num>
  <w:num w:numId="48">
    <w:abstractNumId w:val="4"/>
  </w:num>
  <w:num w:numId="49">
    <w:abstractNumId w:val="5"/>
  </w:num>
  <w:num w:numId="50">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4606"/>
    <w:rsid w:val="001A045C"/>
    <w:rsid w:val="001B5E1F"/>
    <w:rsid w:val="001C2C8A"/>
    <w:rsid w:val="001C6676"/>
    <w:rsid w:val="001D5237"/>
    <w:rsid w:val="001E3FED"/>
    <w:rsid w:val="001E6DCE"/>
    <w:rsid w:val="001F39CF"/>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26CB"/>
    <w:rsid w:val="0052335B"/>
    <w:rsid w:val="00534D34"/>
    <w:rsid w:val="00544E35"/>
    <w:rsid w:val="0054548B"/>
    <w:rsid w:val="00547607"/>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3D5B"/>
    <w:rsid w:val="00607C77"/>
    <w:rsid w:val="00611496"/>
    <w:rsid w:val="00622944"/>
    <w:rsid w:val="00624EDE"/>
    <w:rsid w:val="006326AB"/>
    <w:rsid w:val="0063734E"/>
    <w:rsid w:val="00645DA7"/>
    <w:rsid w:val="00647C84"/>
    <w:rsid w:val="0065087D"/>
    <w:rsid w:val="00654ADE"/>
    <w:rsid w:val="006567EB"/>
    <w:rsid w:val="006732F3"/>
    <w:rsid w:val="00677237"/>
    <w:rsid w:val="0068131F"/>
    <w:rsid w:val="00693775"/>
    <w:rsid w:val="00694C46"/>
    <w:rsid w:val="006A0BEE"/>
    <w:rsid w:val="006B080E"/>
    <w:rsid w:val="006B0BC1"/>
    <w:rsid w:val="006B1BC9"/>
    <w:rsid w:val="006B1C30"/>
    <w:rsid w:val="006C78CB"/>
    <w:rsid w:val="006D1710"/>
    <w:rsid w:val="006D7CD2"/>
    <w:rsid w:val="006E2F3C"/>
    <w:rsid w:val="006E6656"/>
    <w:rsid w:val="00702677"/>
    <w:rsid w:val="00710E68"/>
    <w:rsid w:val="00714992"/>
    <w:rsid w:val="00730788"/>
    <w:rsid w:val="00730D1F"/>
    <w:rsid w:val="00743A73"/>
    <w:rsid w:val="007670B8"/>
    <w:rsid w:val="00770642"/>
    <w:rsid w:val="00774910"/>
    <w:rsid w:val="00787BDE"/>
    <w:rsid w:val="007A1710"/>
    <w:rsid w:val="007A1AFF"/>
    <w:rsid w:val="007A2FAA"/>
    <w:rsid w:val="007A48ED"/>
    <w:rsid w:val="007B1CA4"/>
    <w:rsid w:val="007C66E0"/>
    <w:rsid w:val="007E0288"/>
    <w:rsid w:val="007E1E1E"/>
    <w:rsid w:val="007F24EC"/>
    <w:rsid w:val="00804AC5"/>
    <w:rsid w:val="00813ED6"/>
    <w:rsid w:val="00816132"/>
    <w:rsid w:val="0083552B"/>
    <w:rsid w:val="008464EE"/>
    <w:rsid w:val="0085064F"/>
    <w:rsid w:val="0085141D"/>
    <w:rsid w:val="008628F0"/>
    <w:rsid w:val="008660D7"/>
    <w:rsid w:val="00871EA6"/>
    <w:rsid w:val="008769EB"/>
    <w:rsid w:val="008816FA"/>
    <w:rsid w:val="00887CC2"/>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54071"/>
    <w:rsid w:val="00954158"/>
    <w:rsid w:val="009618F1"/>
    <w:rsid w:val="00961AC8"/>
    <w:rsid w:val="009628C1"/>
    <w:rsid w:val="00972409"/>
    <w:rsid w:val="00977C54"/>
    <w:rsid w:val="00981D6E"/>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2C1"/>
    <w:rsid w:val="00C247FE"/>
    <w:rsid w:val="00C26128"/>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772A9"/>
    <w:rsid w:val="00D85DC1"/>
    <w:rsid w:val="00D97306"/>
    <w:rsid w:val="00D97960"/>
    <w:rsid w:val="00DA5B7A"/>
    <w:rsid w:val="00DB1D75"/>
    <w:rsid w:val="00DB3CD6"/>
    <w:rsid w:val="00DB6BFE"/>
    <w:rsid w:val="00DC50A9"/>
    <w:rsid w:val="00DC731F"/>
    <w:rsid w:val="00DD4237"/>
    <w:rsid w:val="00DD5F45"/>
    <w:rsid w:val="00DD717A"/>
    <w:rsid w:val="00DF62B3"/>
    <w:rsid w:val="00DF645B"/>
    <w:rsid w:val="00E066C3"/>
    <w:rsid w:val="00E1029B"/>
    <w:rsid w:val="00E24EFA"/>
    <w:rsid w:val="00E32F4B"/>
    <w:rsid w:val="00E34F78"/>
    <w:rsid w:val="00E41629"/>
    <w:rsid w:val="00E4260F"/>
    <w:rsid w:val="00E46521"/>
    <w:rsid w:val="00E531D8"/>
    <w:rsid w:val="00E54E80"/>
    <w:rsid w:val="00E61494"/>
    <w:rsid w:val="00E62CBC"/>
    <w:rsid w:val="00E71366"/>
    <w:rsid w:val="00E804A0"/>
    <w:rsid w:val="00E81A79"/>
    <w:rsid w:val="00E838B6"/>
    <w:rsid w:val="00EB2C25"/>
    <w:rsid w:val="00EC6F18"/>
    <w:rsid w:val="00ED0C1E"/>
    <w:rsid w:val="00EE641A"/>
    <w:rsid w:val="00EF2BD6"/>
    <w:rsid w:val="00EF5C2A"/>
    <w:rsid w:val="00F0030E"/>
    <w:rsid w:val="00F014A9"/>
    <w:rsid w:val="00F02E0F"/>
    <w:rsid w:val="00F05CBD"/>
    <w:rsid w:val="00F074EF"/>
    <w:rsid w:val="00F118C5"/>
    <w:rsid w:val="00F12619"/>
    <w:rsid w:val="00F202C6"/>
    <w:rsid w:val="00F43537"/>
    <w:rsid w:val="00F56E30"/>
    <w:rsid w:val="00F57A52"/>
    <w:rsid w:val="00F64282"/>
    <w:rsid w:val="00F774A3"/>
    <w:rsid w:val="00F84508"/>
    <w:rsid w:val="00F92041"/>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55" Type="http://schemas.microsoft.com/office/2007/relationships/hdphoto" Target="media/hdphoto9.wdp"/><Relationship Id="rId63" Type="http://schemas.openxmlformats.org/officeDocument/2006/relationships/image" Target="media/image46.png"/><Relationship Id="rId68" Type="http://schemas.openxmlformats.org/officeDocument/2006/relationships/image" Target="media/image49.png"/><Relationship Id="rId76" Type="http://schemas.openxmlformats.org/officeDocument/2006/relationships/image" Target="media/image53.png"/><Relationship Id="rId7" Type="http://schemas.openxmlformats.org/officeDocument/2006/relationships/endnotes" Target="endnotes.xml"/><Relationship Id="rId71" Type="http://schemas.microsoft.com/office/2007/relationships/hdphoto" Target="media/hdphoto14.wdp"/><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hdphoto" Target="media/hdphoto5.wdp"/><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hdphoto" Target="media/hdphoto8.wdp"/><Relationship Id="rId58" Type="http://schemas.microsoft.com/office/2007/relationships/hdphoto" Target="media/hdphoto10.wdp"/><Relationship Id="rId66" Type="http://schemas.openxmlformats.org/officeDocument/2006/relationships/image" Target="media/image48.png"/><Relationship Id="rId74" Type="http://schemas.openxmlformats.org/officeDocument/2006/relationships/image" Target="media/image5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3.png"/><Relationship Id="rId65" Type="http://schemas.microsoft.com/office/2007/relationships/hdphoto" Target="media/hdphoto11.wdp"/><Relationship Id="rId73" Type="http://schemas.microsoft.com/office/2007/relationships/hdphoto" Target="media/hdphoto15.wdp"/><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image" Target="media/image47.png"/><Relationship Id="rId69" Type="http://schemas.microsoft.com/office/2007/relationships/hdphoto" Target="media/hdphoto13.wdp"/><Relationship Id="rId77" Type="http://schemas.microsoft.com/office/2007/relationships/hdphoto" Target="media/hdphoto17.wdp"/><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07/relationships/hdphoto" Target="media/hdphoto6.wdp"/><Relationship Id="rId59" Type="http://schemas.openxmlformats.org/officeDocument/2006/relationships/image" Target="media/image42.png"/><Relationship Id="rId67" Type="http://schemas.microsoft.com/office/2007/relationships/hdphoto" Target="media/hdphoto12.wdp"/><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0.png"/><Relationship Id="rId75" Type="http://schemas.microsoft.com/office/2007/relationships/hdphoto" Target="media/hdphoto1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microsoft.com/office/2007/relationships/hdphoto" Target="media/hdphoto7.wdp"/><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36</Pages>
  <Words>7179</Words>
  <Characters>40922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198</cp:revision>
  <cp:lastPrinted>2022-07-05T07:37:00Z</cp:lastPrinted>
  <dcterms:created xsi:type="dcterms:W3CDTF">2022-06-12T03:46:00Z</dcterms:created>
  <dcterms:modified xsi:type="dcterms:W3CDTF">2023-01-29T14:47:00Z</dcterms:modified>
</cp:coreProperties>
</file>