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10" w:rsidRDefault="00145910" w:rsidP="00145910">
      <w:pPr>
        <w:spacing w:after="0" w:line="240" w:lineRule="auto"/>
        <w:jc w:val="center"/>
        <w:rPr>
          <w:rFonts w:ascii="Times New Roman" w:eastAsia="Times New Roman" w:hAnsi="Times New Roman" w:cs="Times New Roman"/>
          <w:b/>
          <w:color w:val="00B0F0"/>
        </w:rPr>
      </w:pPr>
      <w:bookmarkStart w:id="0" w:name="_GoBack"/>
      <w:bookmarkEnd w:id="0"/>
    </w:p>
    <w:p w:rsidR="00944301" w:rsidRDefault="00944301" w:rsidP="00145910">
      <w:pPr>
        <w:spacing w:after="0" w:line="240" w:lineRule="auto"/>
        <w:jc w:val="center"/>
        <w:rPr>
          <w:rFonts w:ascii="Times New Roman" w:eastAsia="Times New Roman" w:hAnsi="Times New Roman" w:cs="Times New Roman"/>
          <w:b/>
          <w:color w:val="00B0F0"/>
        </w:rPr>
      </w:pPr>
    </w:p>
    <w:p w:rsidR="00944301" w:rsidRDefault="00944301" w:rsidP="00145910">
      <w:pPr>
        <w:spacing w:after="0" w:line="240" w:lineRule="auto"/>
        <w:jc w:val="center"/>
        <w:rPr>
          <w:rFonts w:ascii="Times New Roman" w:eastAsia="Times New Roman" w:hAnsi="Times New Roman" w:cs="Times New Roman"/>
          <w:b/>
          <w:color w:val="00B0F0"/>
        </w:rPr>
      </w:pPr>
    </w:p>
    <w:p w:rsidR="00944301" w:rsidRDefault="00944301" w:rsidP="00145910">
      <w:pPr>
        <w:spacing w:after="0" w:line="240" w:lineRule="auto"/>
        <w:jc w:val="center"/>
        <w:rPr>
          <w:rFonts w:ascii="Times New Roman" w:eastAsia="Times New Roman" w:hAnsi="Times New Roman" w:cs="Times New Roman"/>
          <w:b/>
          <w:color w:val="00B0F0"/>
        </w:rPr>
      </w:pPr>
    </w:p>
    <w:p w:rsidR="00944301" w:rsidRPr="00145910" w:rsidRDefault="00944301" w:rsidP="00145910">
      <w:pPr>
        <w:spacing w:after="0" w:line="240" w:lineRule="auto"/>
        <w:jc w:val="center"/>
        <w:rPr>
          <w:rFonts w:ascii="Times New Roman" w:eastAsia="Times New Roman" w:hAnsi="Times New Roman" w:cs="Times New Roman"/>
          <w:b/>
          <w:color w:val="00B0F0"/>
        </w:rPr>
      </w:pPr>
    </w:p>
    <w:p w:rsidR="00145910" w:rsidRPr="00145910" w:rsidRDefault="00145910" w:rsidP="00145910">
      <w:pPr>
        <w:spacing w:after="0" w:line="240" w:lineRule="auto"/>
        <w:jc w:val="center"/>
        <w:rPr>
          <w:rFonts w:ascii="Times New Roman" w:eastAsia="Times New Roman" w:hAnsi="Times New Roman" w:cs="Times New Roman"/>
          <w:b/>
          <w:color w:val="00B0F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Default="00145910" w:rsidP="00145910">
      <w:pPr>
        <w:autoSpaceDE w:val="0"/>
        <w:autoSpaceDN w:val="0"/>
        <w:adjustRightInd w:val="0"/>
        <w:spacing w:after="0" w:line="240" w:lineRule="auto"/>
        <w:jc w:val="center"/>
        <w:rPr>
          <w:rFonts w:ascii="Times New Roman" w:eastAsia="Calibri" w:hAnsi="Times New Roman" w:cs="Times New Roman"/>
          <w:b/>
          <w:bCs/>
          <w:color w:val="000000"/>
        </w:rPr>
      </w:pPr>
    </w:p>
    <w:p w:rsidR="00145910" w:rsidRPr="00145910" w:rsidRDefault="008D0D93" w:rsidP="00145910">
      <w:pPr>
        <w:autoSpaceDE w:val="0"/>
        <w:autoSpaceDN w:val="0"/>
        <w:adjustRightInd w:val="0"/>
        <w:spacing w:after="0" w:line="240" w:lineRule="auto"/>
        <w:jc w:val="center"/>
        <w:rPr>
          <w:rFonts w:ascii="Times New Roman" w:eastAsia="Calibri" w:hAnsi="Times New Roman" w:cs="Times New Roman"/>
          <w:b/>
          <w:bCs/>
          <w:color w:val="000000"/>
        </w:rPr>
      </w:pPr>
      <w:r w:rsidRPr="00740E02">
        <w:rPr>
          <w:noProof/>
        </w:rPr>
        <w:drawing>
          <wp:inline distT="0" distB="0" distL="0" distR="0">
            <wp:extent cx="1447800" cy="1409700"/>
            <wp:effectExtent l="0" t="0" r="0" b="0"/>
            <wp:docPr id="22" name="Picture 22" descr="Tutwuri-Handayani-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twuri-Handayani-S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0" cy="1409700"/>
                    </a:xfrm>
                    <a:prstGeom prst="rect">
                      <a:avLst/>
                    </a:prstGeom>
                    <a:noFill/>
                    <a:ln>
                      <a:noFill/>
                    </a:ln>
                  </pic:spPr>
                </pic:pic>
              </a:graphicData>
            </a:graphic>
          </wp:inline>
        </w:drawing>
      </w:r>
    </w:p>
    <w:p w:rsidR="00145910" w:rsidRPr="00874FFF" w:rsidRDefault="00145910" w:rsidP="00145910">
      <w:pPr>
        <w:spacing w:after="0" w:line="240" w:lineRule="auto"/>
        <w:jc w:val="center"/>
        <w:rPr>
          <w:rFonts w:ascii="Times New Roman" w:eastAsia="Times New Roman" w:hAnsi="Times New Roman" w:cs="Times New Roman"/>
        </w:rPr>
      </w:pPr>
    </w:p>
    <w:p w:rsidR="00145910" w:rsidRPr="00874FFF" w:rsidRDefault="00145910" w:rsidP="00145910">
      <w:pPr>
        <w:spacing w:after="0" w:line="240" w:lineRule="auto"/>
        <w:rPr>
          <w:rFonts w:ascii="Times New Roman" w:eastAsia="Times New Roman" w:hAnsi="Times New Roman" w:cs="Times New Roman"/>
        </w:rPr>
      </w:pPr>
    </w:p>
    <w:tbl>
      <w:tblPr>
        <w:tblW w:w="9043" w:type="dxa"/>
        <w:jc w:val="center"/>
        <w:tblBorders>
          <w:bottom w:val="double" w:sz="4" w:space="0" w:color="auto"/>
        </w:tblBorders>
        <w:shd w:val="clear" w:color="auto" w:fill="C00000"/>
        <w:tblLook w:val="01E0" w:firstRow="1" w:lastRow="1" w:firstColumn="1" w:lastColumn="1" w:noHBand="0" w:noVBand="0"/>
      </w:tblPr>
      <w:tblGrid>
        <w:gridCol w:w="9043"/>
      </w:tblGrid>
      <w:tr w:rsidR="00E161DD" w:rsidRPr="00874FFF" w:rsidTr="00AA3D12">
        <w:trPr>
          <w:trHeight w:val="615"/>
          <w:jc w:val="center"/>
        </w:trPr>
        <w:tc>
          <w:tcPr>
            <w:tcW w:w="9043" w:type="dxa"/>
            <w:tcBorders>
              <w:bottom w:val="nil"/>
            </w:tcBorders>
            <w:shd w:val="clear" w:color="auto" w:fill="FF0000"/>
            <w:vAlign w:val="center"/>
          </w:tcPr>
          <w:p w:rsidR="00E32182" w:rsidRPr="00E32182" w:rsidRDefault="00E161DD" w:rsidP="00E32182">
            <w:pPr>
              <w:spacing w:before="120" w:after="120" w:line="240" w:lineRule="auto"/>
              <w:jc w:val="center"/>
              <w:rPr>
                <w:rFonts w:ascii="Times New Roman" w:eastAsia="Times New Roman" w:hAnsi="Times New Roman" w:cs="Times New Roman"/>
                <w:b/>
                <w:bCs/>
                <w:color w:val="FFFFFF" w:themeColor="background1"/>
                <w:sz w:val="40"/>
                <w:szCs w:val="40"/>
              </w:rPr>
            </w:pPr>
            <w:r w:rsidRPr="00E32182">
              <w:rPr>
                <w:rFonts w:ascii="Times New Roman" w:eastAsia="Times New Roman" w:hAnsi="Times New Roman" w:cs="Times New Roman"/>
                <w:b/>
                <w:bCs/>
                <w:color w:val="FFFFFF" w:themeColor="background1"/>
                <w:sz w:val="40"/>
                <w:szCs w:val="40"/>
              </w:rPr>
              <w:t xml:space="preserve">MODUL AJAR </w:t>
            </w:r>
          </w:p>
          <w:p w:rsidR="00E161DD" w:rsidRPr="00E32182" w:rsidRDefault="00E161DD" w:rsidP="00E32182">
            <w:pPr>
              <w:spacing w:before="120" w:after="120" w:line="240" w:lineRule="auto"/>
              <w:jc w:val="center"/>
              <w:rPr>
                <w:rFonts w:ascii="Times New Roman" w:eastAsia="Times New Roman" w:hAnsi="Times New Roman" w:cs="Times New Roman"/>
                <w:b/>
                <w:color w:val="FFFFFF" w:themeColor="background1"/>
                <w:sz w:val="40"/>
                <w:szCs w:val="40"/>
              </w:rPr>
            </w:pPr>
            <w:r w:rsidRPr="00E32182">
              <w:rPr>
                <w:rFonts w:ascii="Times New Roman" w:eastAsia="Times New Roman" w:hAnsi="Times New Roman" w:cs="Times New Roman"/>
                <w:b/>
                <w:bCs/>
                <w:color w:val="FFFFFF" w:themeColor="background1"/>
                <w:sz w:val="40"/>
                <w:szCs w:val="40"/>
              </w:rPr>
              <w:t xml:space="preserve">KURIKULUM MERDEKA </w:t>
            </w:r>
          </w:p>
        </w:tc>
      </w:tr>
      <w:tr w:rsidR="00145910" w:rsidRPr="00874FFF" w:rsidTr="00AA3D12">
        <w:trPr>
          <w:trHeight w:val="615"/>
          <w:jc w:val="center"/>
        </w:trPr>
        <w:tc>
          <w:tcPr>
            <w:tcW w:w="9043" w:type="dxa"/>
            <w:tcBorders>
              <w:bottom w:val="double" w:sz="4" w:space="0" w:color="auto"/>
            </w:tcBorders>
            <w:shd w:val="clear" w:color="auto" w:fill="FFFFFF"/>
            <w:vAlign w:val="center"/>
          </w:tcPr>
          <w:p w:rsidR="00145910" w:rsidRPr="00874FFF" w:rsidRDefault="00145910" w:rsidP="00E66361">
            <w:pPr>
              <w:tabs>
                <w:tab w:val="left" w:pos="3436"/>
                <w:tab w:val="left" w:pos="3784"/>
              </w:tabs>
              <w:spacing w:before="120" w:after="120" w:line="240" w:lineRule="auto"/>
              <w:jc w:val="center"/>
              <w:rPr>
                <w:rFonts w:ascii="Times New Roman" w:eastAsia="Times New Roman" w:hAnsi="Times New Roman" w:cs="Times New Roman"/>
                <w:b/>
                <w:bCs/>
                <w:caps/>
                <w:sz w:val="28"/>
                <w:szCs w:val="28"/>
              </w:rPr>
            </w:pPr>
          </w:p>
          <w:p w:rsidR="00145910" w:rsidRPr="00874FFF" w:rsidRDefault="00145910" w:rsidP="00E66361">
            <w:pPr>
              <w:tabs>
                <w:tab w:val="left" w:pos="3436"/>
                <w:tab w:val="left" w:pos="3784"/>
              </w:tabs>
              <w:spacing w:before="120" w:after="120" w:line="240" w:lineRule="auto"/>
              <w:jc w:val="center"/>
              <w:rPr>
                <w:rFonts w:ascii="Times New Roman" w:eastAsia="Times New Roman" w:hAnsi="Times New Roman" w:cs="Times New Roman"/>
                <w:b/>
                <w:bCs/>
                <w:sz w:val="28"/>
                <w:szCs w:val="28"/>
                <w:lang w:val="pt-BR"/>
              </w:rPr>
            </w:pPr>
          </w:p>
          <w:p w:rsidR="00381110" w:rsidRPr="00381110" w:rsidRDefault="00381110" w:rsidP="00AA3D12">
            <w:pPr>
              <w:tabs>
                <w:tab w:val="left" w:pos="3124"/>
              </w:tabs>
              <w:spacing w:before="120" w:after="120" w:line="240" w:lineRule="auto"/>
              <w:rPr>
                <w:rFonts w:ascii="Times New Roman" w:eastAsia="Times New Roman" w:hAnsi="Times New Roman" w:cs="Times New Roman"/>
                <w:b/>
                <w:bCs/>
                <w:sz w:val="28"/>
                <w:szCs w:val="28"/>
                <w:lang w:val="pt-BR"/>
              </w:rPr>
            </w:pPr>
            <w:r w:rsidRPr="00381110">
              <w:rPr>
                <w:rFonts w:ascii="Times New Roman" w:eastAsia="Times New Roman" w:hAnsi="Times New Roman" w:cs="Times New Roman"/>
                <w:b/>
                <w:bCs/>
                <w:sz w:val="28"/>
                <w:szCs w:val="28"/>
                <w:lang w:val="pt-BR"/>
              </w:rPr>
              <w:t xml:space="preserve">Nama </w:t>
            </w:r>
            <w:r w:rsidRPr="00381110">
              <w:rPr>
                <w:rFonts w:ascii="Times New Roman" w:eastAsia="Times New Roman" w:hAnsi="Times New Roman" w:cs="Times New Roman"/>
                <w:b/>
                <w:bCs/>
                <w:sz w:val="28"/>
                <w:szCs w:val="28"/>
              </w:rPr>
              <w:t>penyusun</w:t>
            </w:r>
            <w:r w:rsidRPr="00381110">
              <w:rPr>
                <w:rFonts w:ascii="Times New Roman" w:eastAsia="Times New Roman" w:hAnsi="Times New Roman" w:cs="Times New Roman"/>
                <w:b/>
                <w:bCs/>
                <w:sz w:val="28"/>
                <w:szCs w:val="28"/>
                <w:lang w:val="id-ID"/>
              </w:rPr>
              <w:t xml:space="preserve">               </w:t>
            </w:r>
            <w:r w:rsidR="00AA3D12">
              <w:rPr>
                <w:rFonts w:ascii="Times New Roman" w:eastAsia="Times New Roman" w:hAnsi="Times New Roman" w:cs="Times New Roman"/>
                <w:b/>
                <w:bCs/>
                <w:sz w:val="28"/>
                <w:szCs w:val="28"/>
                <w:lang w:val="id-ID"/>
              </w:rPr>
              <w:t xml:space="preserve"> </w:t>
            </w:r>
            <w:r w:rsidRPr="00381110">
              <w:rPr>
                <w:rFonts w:ascii="Times New Roman" w:eastAsia="Times New Roman" w:hAnsi="Times New Roman" w:cs="Times New Roman"/>
                <w:b/>
                <w:bCs/>
                <w:sz w:val="28"/>
                <w:szCs w:val="28"/>
                <w:lang w:val="pt-BR"/>
              </w:rPr>
              <w:t>:</w:t>
            </w:r>
            <w:r w:rsidRPr="00381110">
              <w:rPr>
                <w:rFonts w:ascii="Times New Roman" w:eastAsia="Times New Roman" w:hAnsi="Times New Roman" w:cs="Times New Roman"/>
                <w:b/>
                <w:bCs/>
                <w:sz w:val="28"/>
                <w:szCs w:val="28"/>
                <w:lang w:val="pt-BR"/>
              </w:rPr>
              <w:tab/>
            </w:r>
            <w:r w:rsidRPr="00381110">
              <w:rPr>
                <w:rFonts w:ascii="Times New Roman" w:eastAsia="Times New Roman" w:hAnsi="Times New Roman" w:cs="Times New Roman"/>
                <w:b/>
                <w:bCs/>
                <w:sz w:val="28"/>
                <w:szCs w:val="28"/>
                <w:lang w:val="sv-SE"/>
              </w:rPr>
              <w:t>_______________________________</w:t>
            </w:r>
          </w:p>
          <w:p w:rsidR="00145910" w:rsidRPr="00874FFF" w:rsidRDefault="00145910" w:rsidP="00AA3D12">
            <w:pPr>
              <w:tabs>
                <w:tab w:val="left" w:pos="3124"/>
              </w:tabs>
              <w:spacing w:before="120" w:after="120" w:line="240" w:lineRule="auto"/>
              <w:rPr>
                <w:rFonts w:ascii="Times New Roman" w:eastAsia="Times New Roman" w:hAnsi="Times New Roman" w:cs="Times New Roman"/>
                <w:b/>
                <w:bCs/>
                <w:sz w:val="28"/>
                <w:szCs w:val="28"/>
                <w:lang w:val="pt-BR"/>
              </w:rPr>
            </w:pPr>
            <w:r w:rsidRPr="00874FFF">
              <w:rPr>
                <w:rFonts w:ascii="Times New Roman" w:eastAsia="Times New Roman" w:hAnsi="Times New Roman" w:cs="Times New Roman"/>
                <w:b/>
                <w:bCs/>
                <w:sz w:val="28"/>
                <w:szCs w:val="28"/>
                <w:lang w:val="pt-BR"/>
              </w:rPr>
              <w:t>Nama Sekolah</w:t>
            </w:r>
            <w:r w:rsidR="00AA3D12">
              <w:rPr>
                <w:rFonts w:ascii="Times New Roman" w:eastAsia="Times New Roman" w:hAnsi="Times New Roman" w:cs="Times New Roman"/>
                <w:b/>
                <w:bCs/>
                <w:sz w:val="28"/>
                <w:szCs w:val="28"/>
                <w:lang w:val="id-ID"/>
              </w:rPr>
              <w:t xml:space="preserve">                 </w:t>
            </w:r>
            <w:r w:rsidR="00381110">
              <w:rPr>
                <w:rFonts w:ascii="Times New Roman" w:eastAsia="Times New Roman" w:hAnsi="Times New Roman" w:cs="Times New Roman"/>
                <w:b/>
                <w:bCs/>
                <w:sz w:val="28"/>
                <w:szCs w:val="28"/>
                <w:lang w:val="id-ID"/>
              </w:rPr>
              <w:t xml:space="preserve"> </w:t>
            </w:r>
            <w:r w:rsidR="00AA3D12">
              <w:rPr>
                <w:rFonts w:ascii="Times New Roman" w:eastAsia="Times New Roman" w:hAnsi="Times New Roman" w:cs="Times New Roman"/>
                <w:b/>
                <w:bCs/>
                <w:sz w:val="28"/>
                <w:szCs w:val="28"/>
                <w:lang w:val="id-ID"/>
              </w:rPr>
              <w:t xml:space="preserve"> </w:t>
            </w:r>
            <w:r w:rsidRPr="00874FFF">
              <w:rPr>
                <w:rFonts w:ascii="Times New Roman" w:eastAsia="Times New Roman" w:hAnsi="Times New Roman" w:cs="Times New Roman"/>
                <w:b/>
                <w:bCs/>
                <w:sz w:val="28"/>
                <w:szCs w:val="28"/>
                <w:lang w:val="pt-BR"/>
              </w:rPr>
              <w:t>:</w:t>
            </w:r>
            <w:r w:rsidRPr="00874FFF">
              <w:rPr>
                <w:rFonts w:ascii="Times New Roman" w:eastAsia="Times New Roman" w:hAnsi="Times New Roman" w:cs="Times New Roman"/>
                <w:b/>
                <w:bCs/>
                <w:sz w:val="28"/>
                <w:szCs w:val="28"/>
                <w:lang w:val="pt-BR"/>
              </w:rPr>
              <w:tab/>
            </w:r>
            <w:r w:rsidRPr="00874FFF">
              <w:rPr>
                <w:rFonts w:ascii="Times New Roman" w:eastAsia="Times New Roman" w:hAnsi="Times New Roman" w:cs="Times New Roman"/>
                <w:b/>
                <w:bCs/>
                <w:sz w:val="28"/>
                <w:szCs w:val="28"/>
                <w:lang w:val="sv-SE"/>
              </w:rPr>
              <w:t>_______________________________</w:t>
            </w:r>
          </w:p>
          <w:p w:rsidR="00145910" w:rsidRPr="00051F04" w:rsidRDefault="00051F04" w:rsidP="00AA3D12">
            <w:pPr>
              <w:tabs>
                <w:tab w:val="left" w:pos="3124"/>
              </w:tabs>
              <w:spacing w:before="120" w:after="120" w:line="240" w:lineRule="auto"/>
              <w:rPr>
                <w:rFonts w:ascii="Times New Roman" w:eastAsia="Times New Roman" w:hAnsi="Times New Roman" w:cs="Times New Roman"/>
                <w:b/>
                <w:bCs/>
                <w:sz w:val="28"/>
                <w:szCs w:val="28"/>
                <w:lang w:val="id-ID"/>
              </w:rPr>
            </w:pPr>
            <w:r>
              <w:rPr>
                <w:rFonts w:ascii="Times New Roman" w:eastAsia="Times New Roman" w:hAnsi="Times New Roman" w:cs="Times New Roman"/>
                <w:b/>
                <w:bCs/>
                <w:sz w:val="28"/>
                <w:szCs w:val="28"/>
                <w:lang w:val="id-ID"/>
              </w:rPr>
              <w:t>Mata pelajaran</w:t>
            </w:r>
            <w:r w:rsidR="00AA3D12">
              <w:rPr>
                <w:rFonts w:ascii="Times New Roman" w:eastAsia="Times New Roman" w:hAnsi="Times New Roman" w:cs="Times New Roman"/>
                <w:b/>
                <w:bCs/>
                <w:sz w:val="28"/>
                <w:szCs w:val="28"/>
                <w:lang w:val="id-ID"/>
              </w:rPr>
              <w:t xml:space="preserve">                 </w:t>
            </w:r>
            <w:r w:rsidR="00145910" w:rsidRPr="00874FFF">
              <w:rPr>
                <w:rFonts w:ascii="Times New Roman" w:eastAsia="Times New Roman" w:hAnsi="Times New Roman" w:cs="Times New Roman"/>
                <w:b/>
                <w:bCs/>
                <w:sz w:val="28"/>
                <w:szCs w:val="28"/>
                <w:lang w:val="pt-BR"/>
              </w:rPr>
              <w:t>:</w:t>
            </w:r>
            <w:r w:rsidR="00145910" w:rsidRPr="00874FFF">
              <w:rPr>
                <w:rFonts w:ascii="Times New Roman" w:eastAsia="Times New Roman" w:hAnsi="Times New Roman" w:cs="Times New Roman"/>
                <w:b/>
                <w:bCs/>
                <w:sz w:val="28"/>
                <w:szCs w:val="28"/>
                <w:lang w:val="pt-BR"/>
              </w:rPr>
              <w:tab/>
            </w:r>
            <w:r w:rsidR="00AA3D12" w:rsidRPr="00AA3D12">
              <w:rPr>
                <w:rFonts w:ascii="Times New Roman" w:eastAsia="Times New Roman" w:hAnsi="Times New Roman" w:cs="Times New Roman"/>
                <w:b/>
                <w:bCs/>
                <w:sz w:val="28"/>
                <w:szCs w:val="28"/>
                <w:lang w:val="id-ID"/>
              </w:rPr>
              <w:t>Pendidikan Agama Islam dan Budi Pekerti</w:t>
            </w:r>
          </w:p>
          <w:p w:rsidR="00051F04" w:rsidRPr="00051F04" w:rsidRDefault="00051F04" w:rsidP="00AA3D12">
            <w:pPr>
              <w:tabs>
                <w:tab w:val="left" w:pos="3124"/>
              </w:tabs>
              <w:spacing w:before="120" w:after="120" w:line="240" w:lineRule="auto"/>
              <w:outlineLvl w:val="2"/>
              <w:rPr>
                <w:rFonts w:ascii="Times New Roman" w:eastAsia="Times New Roman" w:hAnsi="Times New Roman" w:cs="Times New Roman"/>
                <w:b/>
                <w:bCs/>
                <w:sz w:val="28"/>
                <w:szCs w:val="28"/>
                <w:lang w:val="pt-BR"/>
              </w:rPr>
            </w:pPr>
            <w:r w:rsidRPr="00051F04">
              <w:rPr>
                <w:rFonts w:ascii="Times New Roman" w:eastAsia="Times New Roman" w:hAnsi="Times New Roman" w:cs="Times New Roman"/>
                <w:b/>
                <w:bCs/>
                <w:sz w:val="28"/>
                <w:szCs w:val="28"/>
              </w:rPr>
              <w:t xml:space="preserve">Fase A, </w:t>
            </w:r>
            <w:r w:rsidRPr="00051F04">
              <w:rPr>
                <w:rFonts w:ascii="Times New Roman" w:eastAsia="Times New Roman" w:hAnsi="Times New Roman" w:cs="Times New Roman"/>
                <w:b/>
                <w:bCs/>
                <w:sz w:val="28"/>
                <w:szCs w:val="28"/>
                <w:lang w:val="pt-BR"/>
              </w:rPr>
              <w:t>Kelas / Semester</w:t>
            </w:r>
            <w:r w:rsidRPr="00051F04">
              <w:rPr>
                <w:rFonts w:ascii="Times New Roman" w:eastAsia="Times New Roman" w:hAnsi="Times New Roman" w:cs="Times New Roman"/>
                <w:b/>
                <w:bCs/>
                <w:sz w:val="28"/>
                <w:szCs w:val="28"/>
                <w:lang w:val="pt-BR"/>
              </w:rPr>
              <w:tab/>
              <w:t>:</w:t>
            </w:r>
            <w:r w:rsidRPr="00051F04">
              <w:rPr>
                <w:rFonts w:ascii="Times New Roman" w:eastAsia="Times New Roman" w:hAnsi="Times New Roman" w:cs="Times New Roman"/>
                <w:b/>
                <w:bCs/>
                <w:sz w:val="28"/>
                <w:szCs w:val="28"/>
                <w:lang w:val="pt-BR"/>
              </w:rPr>
              <w:tab/>
              <w:t>I</w:t>
            </w:r>
            <w:r w:rsidR="009C590D">
              <w:rPr>
                <w:rFonts w:ascii="Times New Roman" w:eastAsia="Times New Roman" w:hAnsi="Times New Roman" w:cs="Times New Roman"/>
                <w:b/>
                <w:bCs/>
                <w:sz w:val="28"/>
                <w:szCs w:val="28"/>
                <w:lang w:val="pt-BR"/>
              </w:rPr>
              <w:t>I</w:t>
            </w:r>
            <w:r w:rsidRPr="00051F04">
              <w:rPr>
                <w:rFonts w:ascii="Times New Roman" w:eastAsia="Times New Roman" w:hAnsi="Times New Roman" w:cs="Times New Roman"/>
                <w:b/>
                <w:bCs/>
                <w:sz w:val="28"/>
                <w:szCs w:val="28"/>
                <w:lang w:val="pt-BR"/>
              </w:rPr>
              <w:t xml:space="preserve"> (</w:t>
            </w:r>
            <w:r w:rsidR="009C590D">
              <w:rPr>
                <w:rFonts w:ascii="Times New Roman" w:eastAsia="Times New Roman" w:hAnsi="Times New Roman" w:cs="Times New Roman"/>
                <w:b/>
                <w:bCs/>
                <w:sz w:val="28"/>
                <w:szCs w:val="28"/>
                <w:lang w:val="pt-BR"/>
              </w:rPr>
              <w:t>Dua</w:t>
            </w:r>
            <w:r w:rsidRPr="00051F04">
              <w:rPr>
                <w:rFonts w:ascii="Times New Roman" w:eastAsia="Times New Roman" w:hAnsi="Times New Roman" w:cs="Times New Roman"/>
                <w:b/>
                <w:bCs/>
                <w:sz w:val="28"/>
                <w:szCs w:val="28"/>
                <w:lang w:val="pt-BR"/>
              </w:rPr>
              <w:t xml:space="preserve">)  / </w:t>
            </w:r>
            <w:r w:rsidR="005721BD">
              <w:rPr>
                <w:rFonts w:ascii="Times New Roman" w:eastAsia="Times New Roman" w:hAnsi="Times New Roman" w:cs="Times New Roman"/>
                <w:b/>
                <w:bCs/>
                <w:sz w:val="28"/>
                <w:szCs w:val="28"/>
                <w:lang w:val="id-ID"/>
              </w:rPr>
              <w:t>II (Genap)</w:t>
            </w:r>
          </w:p>
          <w:p w:rsidR="00051F04" w:rsidRPr="00874FFF" w:rsidRDefault="00051F04" w:rsidP="00E66361">
            <w:pPr>
              <w:tabs>
                <w:tab w:val="left" w:pos="3784"/>
                <w:tab w:val="left" w:pos="4004"/>
              </w:tabs>
              <w:spacing w:before="120" w:after="120" w:line="240" w:lineRule="auto"/>
              <w:outlineLvl w:val="2"/>
              <w:rPr>
                <w:rFonts w:ascii="Times New Roman" w:eastAsia="Times New Roman" w:hAnsi="Times New Roman" w:cs="Times New Roman"/>
                <w:b/>
                <w:bCs/>
                <w:sz w:val="28"/>
                <w:szCs w:val="28"/>
                <w:lang w:val="pt-BR"/>
              </w:rPr>
            </w:pPr>
          </w:p>
          <w:p w:rsidR="00145910" w:rsidRPr="00874FFF" w:rsidRDefault="00145910" w:rsidP="00381110">
            <w:pPr>
              <w:tabs>
                <w:tab w:val="left" w:pos="3784"/>
                <w:tab w:val="left" w:pos="4004"/>
              </w:tabs>
              <w:spacing w:before="120" w:after="120" w:line="240" w:lineRule="auto"/>
              <w:outlineLvl w:val="2"/>
              <w:rPr>
                <w:rFonts w:ascii="Times New Roman" w:eastAsia="Times New Roman" w:hAnsi="Times New Roman" w:cs="Times New Roman"/>
                <w:b/>
                <w:bCs/>
                <w:sz w:val="28"/>
                <w:szCs w:val="28"/>
              </w:rPr>
            </w:pPr>
          </w:p>
        </w:tc>
      </w:tr>
    </w:tbl>
    <w:p w:rsidR="00145910" w:rsidRPr="00145910" w:rsidRDefault="00145910" w:rsidP="00145910">
      <w:pPr>
        <w:spacing w:after="0" w:line="240" w:lineRule="auto"/>
        <w:jc w:val="center"/>
        <w:rPr>
          <w:rFonts w:ascii="Times New Roman" w:eastAsia="Times New Roman" w:hAnsi="Times New Roman" w:cs="Times New Roman"/>
          <w:b/>
          <w:color w:val="00B0F0"/>
          <w:lang w:val="id-ID"/>
        </w:rPr>
      </w:pPr>
    </w:p>
    <w:p w:rsidR="00145910" w:rsidRPr="00145910" w:rsidRDefault="00145910" w:rsidP="00145910">
      <w:pPr>
        <w:spacing w:after="0" w:line="240" w:lineRule="auto"/>
        <w:jc w:val="center"/>
        <w:rPr>
          <w:rFonts w:ascii="Times New Roman" w:eastAsia="Times New Roman" w:hAnsi="Times New Roman" w:cs="Times New Roman"/>
          <w:b/>
          <w:color w:val="00B0F0"/>
          <w:lang w:val="id-ID"/>
        </w:rPr>
      </w:pPr>
    </w:p>
    <w:p w:rsidR="00145910" w:rsidRDefault="00145910">
      <w:pPr>
        <w:rPr>
          <w:rFonts w:ascii="Times New Roman" w:eastAsia="Calibri" w:hAnsi="Times New Roman" w:cs="Times New Roman"/>
          <w:b/>
          <w:bCs/>
        </w:rPr>
      </w:pPr>
      <w:r>
        <w:rPr>
          <w:rFonts w:ascii="Times New Roman" w:eastAsia="Calibri" w:hAnsi="Times New Roman" w:cs="Times New Roman"/>
          <w:b/>
          <w:bCs/>
        </w:rPr>
        <w:br w:type="page"/>
      </w:r>
    </w:p>
    <w:p w:rsidR="005C6319" w:rsidRPr="005C6319" w:rsidRDefault="005C6319" w:rsidP="00DB6923">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5C6319" w:rsidRDefault="005C6319" w:rsidP="00DB6923">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850E6F" w:rsidRDefault="002151D5" w:rsidP="002151D5">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2151D5" w:rsidRPr="009C590D" w:rsidTr="00031A73">
        <w:trPr>
          <w:jc w:val="center"/>
        </w:trPr>
        <w:tc>
          <w:tcPr>
            <w:tcW w:w="9026" w:type="dxa"/>
            <w:gridSpan w:val="3"/>
            <w:shd w:val="clear" w:color="auto" w:fill="9BBB59" w:themeFill="accent3"/>
          </w:tcPr>
          <w:p w:rsidR="002151D5" w:rsidRPr="00C82CB0" w:rsidRDefault="002151D5" w:rsidP="00D034B7">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031A73">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031A73">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5721BD"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6</w:t>
            </w:r>
          </w:p>
          <w:p w:rsidR="00BA2FE7" w:rsidRDefault="00BA2FE7" w:rsidP="00D034B7">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D224EE" w:rsidRPr="00BA2FE7" w:rsidRDefault="00D224EE" w:rsidP="00D034B7">
            <w:pPr>
              <w:tabs>
                <w:tab w:val="left" w:pos="3057"/>
              </w:tabs>
              <w:spacing w:before="120" w:after="120"/>
              <w:ind w:left="296"/>
              <w:contextualSpacing/>
              <w:jc w:val="both"/>
              <w:rPr>
                <w:rFonts w:ascii="Times New Roman" w:eastAsia="Calibri" w:hAnsi="Times New Roman" w:cs="Times New Roman"/>
                <w:b/>
                <w:sz w:val="24"/>
                <w:szCs w:val="24"/>
              </w:rPr>
            </w:pP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224EE" w:rsidRDefault="00D224EE" w:rsidP="00D034B7">
            <w:pPr>
              <w:tabs>
                <w:tab w:val="left" w:pos="3057"/>
              </w:tabs>
              <w:spacing w:before="120" w:after="120"/>
              <w:contextualSpacing/>
              <w:jc w:val="center"/>
              <w:rPr>
                <w:rFonts w:ascii="Times New Roman" w:eastAsia="Calibri" w:hAnsi="Times New Roman" w:cs="Times New Roman"/>
                <w:b/>
                <w:sz w:val="24"/>
                <w:szCs w:val="24"/>
                <w:lang w:val="id-ID"/>
              </w:rPr>
            </w:pPr>
          </w:p>
          <w:p w:rsidR="00BA2FE7" w:rsidRPr="009C590D" w:rsidRDefault="00BA2FE7" w:rsidP="00D034B7">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D034B7">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D034B7">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005721BD">
              <w:rPr>
                <w:rFonts w:ascii="Times New Roman" w:eastAsia="Calibri" w:hAnsi="Times New Roman" w:cs="Times New Roman"/>
                <w:b/>
                <w:bCs/>
                <w:sz w:val="24"/>
                <w:szCs w:val="24"/>
                <w:lang w:val="id-ID"/>
              </w:rPr>
              <w:t>II (Genap)</w:t>
            </w:r>
          </w:p>
          <w:p w:rsidR="00BB153F" w:rsidRPr="009C590D" w:rsidRDefault="000255A4" w:rsidP="00D034B7">
            <w:pPr>
              <w:spacing w:before="120" w:after="120"/>
              <w:ind w:left="141" w:right="166"/>
              <w:contextualSpacing/>
              <w:jc w:val="both"/>
              <w:rPr>
                <w:rFonts w:ascii="Times New Roman" w:eastAsia="Calibri" w:hAnsi="Times New Roman" w:cs="Times New Roman"/>
                <w:b/>
                <w:bCs/>
                <w:sz w:val="24"/>
                <w:szCs w:val="24"/>
                <w:lang w:val="id-ID"/>
              </w:rPr>
            </w:pPr>
            <w:r w:rsidRPr="000255A4">
              <w:rPr>
                <w:rFonts w:ascii="Times New Roman" w:eastAsia="Calibri" w:hAnsi="Times New Roman" w:cs="Times New Roman"/>
                <w:b/>
                <w:bCs/>
                <w:sz w:val="24"/>
                <w:szCs w:val="24"/>
              </w:rPr>
              <w:t>Senang Bisa</w:t>
            </w:r>
            <w:r>
              <w:rPr>
                <w:rFonts w:ascii="Times New Roman" w:eastAsia="Calibri" w:hAnsi="Times New Roman" w:cs="Times New Roman"/>
                <w:b/>
                <w:bCs/>
                <w:sz w:val="24"/>
                <w:szCs w:val="24"/>
              </w:rPr>
              <w:t xml:space="preserve"> </w:t>
            </w:r>
            <w:r w:rsidRPr="000255A4">
              <w:rPr>
                <w:rFonts w:ascii="Times New Roman" w:eastAsia="Calibri" w:hAnsi="Times New Roman" w:cs="Times New Roman"/>
                <w:b/>
                <w:bCs/>
                <w:sz w:val="24"/>
                <w:szCs w:val="24"/>
              </w:rPr>
              <w:t>Membaca Al-Qur'an</w:t>
            </w:r>
          </w:p>
          <w:p w:rsidR="00D224EE" w:rsidRPr="00D224EE" w:rsidRDefault="00D224EE" w:rsidP="00D034B7">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BA2FE7" w:rsidRPr="00BA2FE7">
              <w:rPr>
                <w:rFonts w:ascii="Times New Roman" w:eastAsia="Calibri" w:hAnsi="Times New Roman" w:cs="Times New Roman"/>
                <w:b/>
                <w:sz w:val="24"/>
                <w:szCs w:val="24"/>
              </w:rPr>
              <w:t xml:space="preserve">. </w:t>
            </w:r>
            <w:r w:rsidRPr="00D224EE">
              <w:rPr>
                <w:rFonts w:ascii="Times New Roman" w:eastAsia="Calibri" w:hAnsi="Times New Roman" w:cs="Times New Roman"/>
                <w:b/>
                <w:sz w:val="24"/>
                <w:szCs w:val="24"/>
              </w:rPr>
              <w:t>Membaca Surah al-Falaq</w:t>
            </w:r>
          </w:p>
          <w:p w:rsidR="00BA2FE7" w:rsidRDefault="00D224EE" w:rsidP="00D034B7">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B</w:t>
            </w:r>
            <w:r w:rsidRPr="00D224EE">
              <w:rPr>
                <w:rFonts w:ascii="Times New Roman" w:eastAsia="Calibri" w:hAnsi="Times New Roman" w:cs="Times New Roman"/>
                <w:b/>
                <w:sz w:val="24"/>
                <w:szCs w:val="24"/>
              </w:rPr>
              <w:t>. Menghafal Surah al-Falaq</w:t>
            </w:r>
          </w:p>
          <w:p w:rsidR="00BB153F" w:rsidRPr="009C590D" w:rsidRDefault="004F6450" w:rsidP="00D034B7">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Ke-1)</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031A73">
        <w:trPr>
          <w:jc w:val="center"/>
        </w:trPr>
        <w:tc>
          <w:tcPr>
            <w:tcW w:w="9026" w:type="dxa"/>
            <w:gridSpan w:val="3"/>
          </w:tcPr>
          <w:p w:rsidR="00B201DD" w:rsidRPr="00B201DD" w:rsidRDefault="00B201DD" w:rsidP="00D034B7">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D034B7">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D034B7">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D034B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D034B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B201DD" w:rsidP="00D034B7">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B201DD" w:rsidP="00D034B7">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Pendidikan Agama Islam dan Budi Pekerti menekankan kemampuan mengenal huruf hijaiah dan harakatnya, huruf hijaiah bersambung, dan kemampuan membaca surahsurah pendek Al-Qur’an dengan baik.</w:t>
                  </w:r>
                </w:p>
              </w:tc>
            </w:tr>
          </w:tbl>
          <w:p w:rsidR="00B201DD" w:rsidRDefault="00B201DD" w:rsidP="00D034B7">
            <w:pPr>
              <w:spacing w:before="120" w:after="120"/>
              <w:ind w:left="647" w:hanging="351"/>
              <w:contextualSpacing/>
              <w:jc w:val="both"/>
              <w:rPr>
                <w:rFonts w:ascii="Times New Roman" w:eastAsia="Calibri" w:hAnsi="Times New Roman" w:cs="Times New Roman"/>
                <w:sz w:val="24"/>
                <w:szCs w:val="24"/>
                <w:lang w:val="id-ID"/>
              </w:rPr>
            </w:pPr>
          </w:p>
          <w:p w:rsidR="00857919" w:rsidRPr="009C590D" w:rsidRDefault="00857919" w:rsidP="00D034B7">
            <w:pPr>
              <w:spacing w:before="120" w:after="120"/>
              <w:contextualSpacing/>
              <w:jc w:val="both"/>
              <w:rPr>
                <w:rFonts w:ascii="Times New Roman" w:hAnsi="Times New Roman" w:cs="Times New Roman"/>
                <w:sz w:val="24"/>
                <w:szCs w:val="24"/>
              </w:rPr>
            </w:pP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031A73">
        <w:trPr>
          <w:jc w:val="center"/>
        </w:trPr>
        <w:tc>
          <w:tcPr>
            <w:tcW w:w="9026" w:type="dxa"/>
            <w:gridSpan w:val="3"/>
          </w:tcPr>
          <w:p w:rsidR="002151D5" w:rsidRPr="009C590D" w:rsidRDefault="002114AC" w:rsidP="00D034B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031A73">
        <w:trPr>
          <w:jc w:val="center"/>
        </w:trPr>
        <w:tc>
          <w:tcPr>
            <w:tcW w:w="9026" w:type="dxa"/>
            <w:gridSpan w:val="3"/>
          </w:tcPr>
          <w:p w:rsidR="009576BA" w:rsidRPr="009576BA" w:rsidRDefault="009576BA" w:rsidP="00D034B7">
            <w:pPr>
              <w:pStyle w:val="ListParagraph"/>
              <w:numPr>
                <w:ilvl w:val="0"/>
                <w:numId w:val="38"/>
              </w:numPr>
              <w:spacing w:before="120" w:after="120"/>
              <w:ind w:left="579" w:right="293" w:hanging="283"/>
              <w:rPr>
                <w:rFonts w:ascii="Times New Roman" w:eastAsia="Calibri" w:hAnsi="Times New Roman" w:cs="Times New Roman"/>
                <w:sz w:val="24"/>
                <w:szCs w:val="24"/>
              </w:rPr>
            </w:pPr>
            <w:r w:rsidRPr="00EA3E26">
              <w:rPr>
                <w:rFonts w:ascii="Times New Roman" w:eastAsia="Calibri" w:hAnsi="Times New Roman" w:cs="Times New Roman"/>
                <w:bCs/>
                <w:sz w:val="24"/>
                <w:szCs w:val="24"/>
              </w:rPr>
              <w:t>Papan</w:t>
            </w:r>
            <w:r w:rsidRPr="009576BA">
              <w:rPr>
                <w:rFonts w:ascii="Times New Roman" w:eastAsia="Calibri" w:hAnsi="Times New Roman" w:cs="Times New Roman"/>
                <w:sz w:val="24"/>
                <w:szCs w:val="24"/>
              </w:rPr>
              <w:t xml:space="preserve"> tulis, spidol, serta alat tulis lainnya;</w:t>
            </w:r>
          </w:p>
          <w:p w:rsidR="009F0B70" w:rsidRPr="009F0B70" w:rsidRDefault="009F0B7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F0B70">
              <w:rPr>
                <w:rFonts w:ascii="Times New Roman" w:eastAsia="Calibri" w:hAnsi="Times New Roman" w:cs="Times New Roman"/>
                <w:bCs/>
                <w:sz w:val="24"/>
                <w:szCs w:val="24"/>
              </w:rPr>
              <w:t xml:space="preserve">Poster atau </w:t>
            </w:r>
            <w:r w:rsidRPr="009F0B70">
              <w:rPr>
                <w:rFonts w:ascii="Times New Roman" w:eastAsia="Calibri" w:hAnsi="Times New Roman" w:cs="Times New Roman"/>
                <w:bCs/>
                <w:i/>
                <w:iCs/>
                <w:sz w:val="24"/>
                <w:szCs w:val="24"/>
              </w:rPr>
              <w:t xml:space="preserve">print out </w:t>
            </w:r>
            <w:r w:rsidRPr="009F0B70">
              <w:rPr>
                <w:rFonts w:ascii="Times New Roman" w:eastAsia="Calibri" w:hAnsi="Times New Roman" w:cs="Times New Roman"/>
                <w:bCs/>
                <w:sz w:val="24"/>
                <w:szCs w:val="24"/>
              </w:rPr>
              <w:t>atau kartu Surah al-Falaq;</w:t>
            </w:r>
          </w:p>
          <w:p w:rsidR="00EA3E26" w:rsidRPr="009C590D" w:rsidRDefault="009F0B70" w:rsidP="00D034B7">
            <w:pPr>
              <w:pStyle w:val="ListParagraph"/>
              <w:numPr>
                <w:ilvl w:val="0"/>
                <w:numId w:val="38"/>
              </w:numPr>
              <w:spacing w:before="120" w:after="120"/>
              <w:ind w:left="579" w:right="293" w:hanging="283"/>
              <w:rPr>
                <w:rFonts w:ascii="Times New Roman" w:eastAsia="Calibri" w:hAnsi="Times New Roman" w:cs="Times New Roman"/>
                <w:sz w:val="24"/>
                <w:szCs w:val="24"/>
              </w:rPr>
            </w:pPr>
            <w:r w:rsidRPr="009F0B70">
              <w:rPr>
                <w:rFonts w:ascii="Times New Roman" w:eastAsia="Calibri" w:hAnsi="Times New Roman" w:cs="Times New Roman"/>
                <w:bCs/>
                <w:sz w:val="24"/>
                <w:szCs w:val="24"/>
              </w:rPr>
              <w:t>Laptop, LCD projector, speaker aktif, laser pointer, audio</w:t>
            </w:r>
            <w:r>
              <w:rPr>
                <w:rFonts w:ascii="Times New Roman" w:eastAsia="Calibri" w:hAnsi="Times New Roman" w:cs="Times New Roman"/>
                <w:bCs/>
                <w:sz w:val="24"/>
                <w:szCs w:val="24"/>
              </w:rPr>
              <w:t xml:space="preserve"> </w:t>
            </w:r>
            <w:r w:rsidRPr="009F0B70">
              <w:rPr>
                <w:rFonts w:ascii="Times New Roman" w:eastAsia="Calibri" w:hAnsi="Times New Roman" w:cs="Times New Roman"/>
                <w:bCs/>
                <w:i/>
                <w:iCs/>
                <w:sz w:val="24"/>
                <w:szCs w:val="24"/>
              </w:rPr>
              <w:t xml:space="preserve">murrattal </w:t>
            </w:r>
            <w:r w:rsidRPr="009F0B70">
              <w:rPr>
                <w:rFonts w:ascii="Times New Roman" w:eastAsia="Calibri" w:hAnsi="Times New Roman" w:cs="Times New Roman"/>
                <w:bCs/>
                <w:sz w:val="24"/>
                <w:szCs w:val="24"/>
              </w:rPr>
              <w:t>dan video Surah al-Falaq.</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151D5" w:rsidRPr="009C590D" w:rsidTr="00031A73">
        <w:trPr>
          <w:jc w:val="center"/>
        </w:trPr>
        <w:tc>
          <w:tcPr>
            <w:tcW w:w="9026" w:type="dxa"/>
            <w:gridSpan w:val="3"/>
          </w:tcPr>
          <w:p w:rsidR="007C43BD" w:rsidRPr="00865737" w:rsidRDefault="007C43BD"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4B67F4" w:rsidRPr="007C43BD" w:rsidRDefault="007C43BD" w:rsidP="00D034B7">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151D5" w:rsidRPr="009C590D" w:rsidTr="00031A73">
        <w:trPr>
          <w:jc w:val="center"/>
        </w:trPr>
        <w:tc>
          <w:tcPr>
            <w:tcW w:w="9026" w:type="dxa"/>
            <w:gridSpan w:val="3"/>
            <w:shd w:val="clear" w:color="auto" w:fill="C2D69B" w:themeFill="accent3" w:themeFillTint="99"/>
          </w:tcPr>
          <w:p w:rsidR="002151D5" w:rsidRPr="009C590D" w:rsidRDefault="006D2682"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031A73">
        <w:trPr>
          <w:jc w:val="center"/>
        </w:trPr>
        <w:tc>
          <w:tcPr>
            <w:tcW w:w="9026" w:type="dxa"/>
            <w:gridSpan w:val="3"/>
          </w:tcPr>
          <w:p w:rsidR="00F44707" w:rsidRPr="00F44707" w:rsidRDefault="00F44707" w:rsidP="00D034B7">
            <w:pPr>
              <w:pStyle w:val="ListParagraph"/>
              <w:spacing w:before="120" w:after="120"/>
              <w:ind w:left="1016" w:right="293" w:hanging="720"/>
              <w:rPr>
                <w:rFonts w:ascii="Times New Roman" w:eastAsia="Calibri" w:hAnsi="Times New Roman" w:cs="Times New Roman"/>
                <w:b/>
                <w:sz w:val="24"/>
                <w:szCs w:val="24"/>
              </w:rPr>
            </w:pPr>
            <w:r w:rsidRPr="00F44707">
              <w:rPr>
                <w:rFonts w:ascii="Times New Roman" w:eastAsia="Calibri" w:hAnsi="Times New Roman" w:cs="Times New Roman"/>
                <w:b/>
                <w:sz w:val="24"/>
                <w:szCs w:val="24"/>
              </w:rPr>
              <w:t xml:space="preserve">A. Membaca Surah al-Falaq </w:t>
            </w:r>
          </w:p>
          <w:p w:rsidR="004B67F4" w:rsidRDefault="009F0B70" w:rsidP="00D034B7">
            <w:pPr>
              <w:pStyle w:val="ListParagraph"/>
              <w:numPr>
                <w:ilvl w:val="0"/>
                <w:numId w:val="38"/>
              </w:numPr>
              <w:spacing w:before="120" w:after="120"/>
              <w:ind w:left="579" w:right="293" w:hanging="283"/>
              <w:rPr>
                <w:rFonts w:ascii="Times New Roman" w:eastAsia="Calibri" w:hAnsi="Times New Roman" w:cs="Times New Roman"/>
                <w:sz w:val="24"/>
                <w:szCs w:val="24"/>
              </w:rPr>
            </w:pPr>
            <w:r w:rsidRPr="009F0B70">
              <w:rPr>
                <w:rFonts w:ascii="Times New Roman" w:eastAsia="Calibri" w:hAnsi="Times New Roman" w:cs="Times New Roman"/>
                <w:sz w:val="24"/>
                <w:szCs w:val="24"/>
              </w:rPr>
              <w:t xml:space="preserve">Model pembelajaran yang disarankan adalah </w:t>
            </w:r>
            <w:r w:rsidRPr="009F0B70">
              <w:rPr>
                <w:rFonts w:ascii="Times New Roman" w:eastAsia="Calibri" w:hAnsi="Times New Roman" w:cs="Times New Roman"/>
                <w:i/>
                <w:iCs/>
                <w:sz w:val="24"/>
                <w:szCs w:val="24"/>
              </w:rPr>
              <w:t xml:space="preserve">drill and practice </w:t>
            </w:r>
            <w:r w:rsidRPr="009F0B70">
              <w:rPr>
                <w:rFonts w:ascii="Times New Roman" w:eastAsia="Calibri" w:hAnsi="Times New Roman" w:cs="Times New Roman"/>
                <w:sz w:val="24"/>
                <w:szCs w:val="24"/>
              </w:rPr>
              <w:t>(model pembelajaran yang mengedepankan banyak latihan dan praktik). Metode pembelajaran yang</w:t>
            </w:r>
            <w:r>
              <w:rPr>
                <w:rFonts w:ascii="Times New Roman" w:eastAsia="Calibri" w:hAnsi="Times New Roman" w:cs="Times New Roman"/>
                <w:sz w:val="24"/>
                <w:szCs w:val="24"/>
              </w:rPr>
              <w:t xml:space="preserve"> </w:t>
            </w:r>
            <w:r w:rsidRPr="009F0B70">
              <w:rPr>
                <w:rFonts w:ascii="Times New Roman" w:eastAsia="Calibri" w:hAnsi="Times New Roman" w:cs="Times New Roman"/>
                <w:sz w:val="24"/>
                <w:szCs w:val="24"/>
              </w:rPr>
              <w:t>digunakan adalah demonstrasi.</w:t>
            </w:r>
          </w:p>
          <w:p w:rsidR="00D316FA" w:rsidRDefault="00D316FA" w:rsidP="00D034B7">
            <w:pPr>
              <w:pStyle w:val="ListParagraph"/>
              <w:spacing w:before="120" w:after="120"/>
              <w:ind w:left="1016" w:right="293" w:hanging="720"/>
              <w:rPr>
                <w:rFonts w:ascii="Times New Roman" w:eastAsia="Calibri" w:hAnsi="Times New Roman" w:cs="Times New Roman"/>
                <w:b/>
                <w:sz w:val="24"/>
                <w:szCs w:val="24"/>
              </w:rPr>
            </w:pPr>
          </w:p>
          <w:p w:rsidR="00D316FA" w:rsidRPr="00D316FA" w:rsidRDefault="00D316FA" w:rsidP="00D034B7">
            <w:pPr>
              <w:pStyle w:val="ListParagraph"/>
              <w:spacing w:before="120" w:after="120"/>
              <w:ind w:left="1016" w:right="293" w:hanging="720"/>
              <w:rPr>
                <w:rFonts w:ascii="Times New Roman" w:eastAsia="Calibri" w:hAnsi="Times New Roman" w:cs="Times New Roman"/>
                <w:b/>
                <w:sz w:val="24"/>
                <w:szCs w:val="24"/>
              </w:rPr>
            </w:pPr>
            <w:r>
              <w:rPr>
                <w:rFonts w:ascii="Times New Roman" w:eastAsia="Calibri" w:hAnsi="Times New Roman" w:cs="Times New Roman"/>
                <w:b/>
                <w:sz w:val="24"/>
                <w:szCs w:val="24"/>
              </w:rPr>
              <w:t>B</w:t>
            </w:r>
            <w:r w:rsidRPr="00D316FA">
              <w:rPr>
                <w:rFonts w:ascii="Times New Roman" w:eastAsia="Calibri" w:hAnsi="Times New Roman" w:cs="Times New Roman"/>
                <w:b/>
                <w:sz w:val="24"/>
                <w:szCs w:val="24"/>
              </w:rPr>
              <w:t>. Menghafal Surah al-Falaq</w:t>
            </w:r>
          </w:p>
          <w:p w:rsidR="00D316FA" w:rsidRPr="005A52CD" w:rsidRDefault="00D316FA" w:rsidP="00D034B7">
            <w:pPr>
              <w:pStyle w:val="ListParagraph"/>
              <w:numPr>
                <w:ilvl w:val="0"/>
                <w:numId w:val="38"/>
              </w:numPr>
              <w:spacing w:before="120" w:after="120"/>
              <w:ind w:left="579" w:right="293" w:hanging="283"/>
              <w:rPr>
                <w:rFonts w:ascii="Times New Roman" w:eastAsia="Calibri" w:hAnsi="Times New Roman" w:cs="Times New Roman"/>
                <w:sz w:val="24"/>
                <w:szCs w:val="24"/>
              </w:rPr>
            </w:pPr>
            <w:r w:rsidRPr="00D316FA">
              <w:rPr>
                <w:rFonts w:ascii="Times New Roman" w:eastAsia="Calibri" w:hAnsi="Times New Roman" w:cs="Times New Roman"/>
                <w:sz w:val="24"/>
                <w:szCs w:val="24"/>
              </w:rPr>
              <w:t xml:space="preserve">Model pembelajaran yang disarankan adalah </w:t>
            </w:r>
            <w:r w:rsidRPr="00D316FA">
              <w:rPr>
                <w:rFonts w:ascii="Times New Roman" w:eastAsia="Calibri" w:hAnsi="Times New Roman" w:cs="Times New Roman"/>
                <w:i/>
                <w:sz w:val="24"/>
                <w:szCs w:val="24"/>
              </w:rPr>
              <w:t>talqīn, tasmī’</w:t>
            </w:r>
            <w:r w:rsidRPr="00D316FA">
              <w:rPr>
                <w:rFonts w:ascii="Times New Roman" w:eastAsia="Calibri" w:hAnsi="Times New Roman" w:cs="Times New Roman"/>
                <w:sz w:val="24"/>
                <w:szCs w:val="24"/>
              </w:rPr>
              <w:t xml:space="preserve">, dan </w:t>
            </w:r>
            <w:r w:rsidRPr="00D316FA">
              <w:rPr>
                <w:rFonts w:ascii="Times New Roman" w:eastAsia="Calibri" w:hAnsi="Times New Roman" w:cs="Times New Roman"/>
                <w:i/>
                <w:iCs/>
                <w:sz w:val="24"/>
                <w:szCs w:val="24"/>
              </w:rPr>
              <w:t xml:space="preserve">tikrār </w:t>
            </w:r>
            <w:r w:rsidRPr="00D316FA">
              <w:rPr>
                <w:rFonts w:ascii="Times New Roman" w:eastAsia="Calibri" w:hAnsi="Times New Roman" w:cs="Times New Roman"/>
                <w:sz w:val="24"/>
                <w:szCs w:val="24"/>
              </w:rPr>
              <w:t>(yaitu membaca Surah al-Falaq berkali-kali hingga hafal). Peserta didik diminta dan diarahkan untuk berkalikali membaca Surah al-Falaq, baik membaca ayat per ayat dengan satu ayat dibaca 5-7 kali maupun membaca satu surah dibaca berkali-kali hingga 7 kali. Metode</w:t>
            </w:r>
            <w:r>
              <w:rPr>
                <w:rFonts w:ascii="Times New Roman" w:eastAsia="Calibri" w:hAnsi="Times New Roman" w:cs="Times New Roman"/>
                <w:sz w:val="24"/>
                <w:szCs w:val="24"/>
              </w:rPr>
              <w:t xml:space="preserve"> </w:t>
            </w:r>
            <w:r w:rsidRPr="00D316FA">
              <w:rPr>
                <w:rFonts w:ascii="Times New Roman" w:eastAsia="Calibri" w:hAnsi="Times New Roman" w:cs="Times New Roman"/>
                <w:sz w:val="24"/>
                <w:szCs w:val="24"/>
              </w:rPr>
              <w:t>pembelajaran yang digunakan adalah demonstrasi.</w:t>
            </w:r>
          </w:p>
        </w:tc>
      </w:tr>
      <w:tr w:rsidR="00F1128E" w:rsidRPr="009C590D" w:rsidTr="00031A73">
        <w:trPr>
          <w:jc w:val="center"/>
        </w:trPr>
        <w:tc>
          <w:tcPr>
            <w:tcW w:w="9026" w:type="dxa"/>
            <w:gridSpan w:val="3"/>
            <w:shd w:val="clear" w:color="auto" w:fill="C2D69B" w:themeFill="accent3" w:themeFillTint="99"/>
          </w:tcPr>
          <w:p w:rsidR="00F1128E" w:rsidRPr="009C590D" w:rsidRDefault="00F1128E" w:rsidP="00D034B7">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031A73">
        <w:trPr>
          <w:jc w:val="center"/>
        </w:trPr>
        <w:tc>
          <w:tcPr>
            <w:tcW w:w="9026" w:type="dxa"/>
            <w:gridSpan w:val="3"/>
          </w:tcPr>
          <w:p w:rsidR="00E7253A" w:rsidRDefault="00E7253A" w:rsidP="00D034B7">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E7253A" w:rsidRPr="00E7253A" w:rsidRDefault="00E7253A" w:rsidP="00D034B7">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D034B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Juz ‘Amma dan Terjemah</w:t>
            </w:r>
          </w:p>
          <w:p w:rsidR="00E7253A" w:rsidRDefault="00E7253A" w:rsidP="00D034B7">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D034B7">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E7253A" w:rsidRPr="00E7253A" w:rsidRDefault="00E7253A" w:rsidP="00D034B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436D8B" w:rsidRPr="00436D8B" w:rsidRDefault="00E7253A" w:rsidP="00D034B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00436D8B" w:rsidRPr="00436D8B">
              <w:rPr>
                <w:rFonts w:ascii="Times New Roman" w:eastAsia="Calibri" w:hAnsi="Times New Roman" w:cs="Times New Roman"/>
                <w:sz w:val="24"/>
                <w:szCs w:val="24"/>
              </w:rPr>
              <w:t>Buku tajwid</w:t>
            </w:r>
          </w:p>
          <w:p w:rsidR="00436D8B" w:rsidRPr="00436D8B" w:rsidRDefault="00436D8B" w:rsidP="00D034B7">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 xml:space="preserve">Buku </w:t>
            </w:r>
            <w:r w:rsidRPr="00436D8B">
              <w:rPr>
                <w:rFonts w:ascii="Times New Roman" w:eastAsia="Calibri" w:hAnsi="Times New Roman" w:cs="Times New Roman"/>
                <w:i/>
                <w:iCs/>
                <w:sz w:val="24"/>
                <w:szCs w:val="24"/>
              </w:rPr>
              <w:t xml:space="preserve">Asbābun Nuzūl </w:t>
            </w:r>
            <w:r w:rsidRPr="00436D8B">
              <w:rPr>
                <w:rFonts w:ascii="Times New Roman" w:eastAsia="Calibri" w:hAnsi="Times New Roman" w:cs="Times New Roman"/>
                <w:sz w:val="24"/>
                <w:szCs w:val="24"/>
              </w:rPr>
              <w:t>Al-Qur’an</w:t>
            </w:r>
          </w:p>
          <w:p w:rsidR="00436D8B" w:rsidRPr="00436D8B" w:rsidRDefault="00436D8B" w:rsidP="00D034B7">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cerita tematik surah-surah pendek</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Al-Qur’an</w:t>
            </w:r>
          </w:p>
          <w:p w:rsidR="00436D8B" w:rsidRPr="00436D8B" w:rsidRDefault="00436D8B" w:rsidP="00D034B7">
            <w:pPr>
              <w:spacing w:before="120" w:after="120"/>
              <w:ind w:left="863" w:right="151" w:hanging="284"/>
              <w:contextualSpacing/>
              <w:jc w:val="both"/>
              <w:rPr>
                <w:rFonts w:ascii="Times New Roman" w:eastAsia="Calibri" w:hAnsi="Times New Roman" w:cs="Times New Roman"/>
                <w:i/>
                <w:iCs/>
                <w:sz w:val="24"/>
                <w:szCs w:val="24"/>
              </w:rPr>
            </w:pPr>
            <w:r w:rsidRPr="00436D8B">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Poster Surah al-Falaq, Surah al-Kauṡar,</w:t>
            </w:r>
            <w:r>
              <w:rPr>
                <w:rFonts w:ascii="Times New Roman" w:eastAsia="Calibri" w:hAnsi="Times New Roman" w:cs="Times New Roman"/>
                <w:sz w:val="24"/>
                <w:szCs w:val="24"/>
              </w:rPr>
              <w:t xml:space="preserve">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mad ṫabī’ī</w:t>
            </w:r>
          </w:p>
          <w:p w:rsidR="004B67F4" w:rsidRPr="009C590D" w:rsidRDefault="00436D8B" w:rsidP="00D034B7">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f. Video tentang Surah al-Falaq, Surah al-Kauṡar,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 xml:space="preserve">mad ṫabī’ī </w:t>
            </w:r>
            <w:r w:rsidRPr="00436D8B">
              <w:rPr>
                <w:rFonts w:ascii="Times New Roman" w:eastAsia="Calibri" w:hAnsi="Times New Roman" w:cs="Times New Roman"/>
                <w:sz w:val="24"/>
                <w:szCs w:val="24"/>
              </w:rPr>
              <w:t xml:space="preserve">di </w:t>
            </w:r>
            <w:r w:rsidRPr="00436D8B">
              <w:rPr>
                <w:rFonts w:ascii="Times New Roman" w:eastAsia="Calibri" w:hAnsi="Times New Roman" w:cs="Times New Roman"/>
                <w:sz w:val="24"/>
                <w:szCs w:val="24"/>
              </w:rPr>
              <w:lastRenderedPageBreak/>
              <w:t>internet</w:t>
            </w:r>
            <w:r>
              <w:rPr>
                <w:rFonts w:ascii="Times New Roman" w:eastAsia="Calibri" w:hAnsi="Times New Roman" w:cs="Times New Roman"/>
                <w:sz w:val="24"/>
                <w:szCs w:val="24"/>
              </w:rPr>
              <w:t>.</w:t>
            </w:r>
          </w:p>
        </w:tc>
      </w:tr>
      <w:tr w:rsidR="00144DB2" w:rsidRPr="009C590D" w:rsidTr="00031A73">
        <w:trPr>
          <w:jc w:val="center"/>
        </w:trPr>
        <w:tc>
          <w:tcPr>
            <w:tcW w:w="9026" w:type="dxa"/>
            <w:gridSpan w:val="3"/>
            <w:shd w:val="clear" w:color="auto" w:fill="9BBB59" w:themeFill="accent3"/>
          </w:tcPr>
          <w:p w:rsidR="00144DB2" w:rsidRPr="00C82CB0" w:rsidRDefault="00144DB2" w:rsidP="00D034B7">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D034B7">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031A73">
        <w:trPr>
          <w:jc w:val="center"/>
        </w:trPr>
        <w:tc>
          <w:tcPr>
            <w:tcW w:w="9026" w:type="dxa"/>
            <w:gridSpan w:val="3"/>
          </w:tcPr>
          <w:p w:rsidR="00D47019" w:rsidRPr="00D47019" w:rsidRDefault="00D47019" w:rsidP="00D034B7">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F97E40" w:rsidRPr="00F97E40" w:rsidRDefault="00D47019" w:rsidP="00D034B7">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00F97E40" w:rsidRPr="00F97E40">
              <w:rPr>
                <w:rFonts w:ascii="Times New Roman" w:hAnsi="Times New Roman" w:cs="Times New Roman"/>
                <w:sz w:val="24"/>
                <w:szCs w:val="24"/>
              </w:rPr>
              <w:t>Setelah mengikuti pembelajaran, peserta didik terbiasa dan</w:t>
            </w:r>
            <w:r w:rsidR="00F97E40">
              <w:rPr>
                <w:rFonts w:ascii="Times New Roman" w:hAnsi="Times New Roman" w:cs="Times New Roman"/>
                <w:sz w:val="24"/>
                <w:szCs w:val="24"/>
              </w:rPr>
              <w:t xml:space="preserve"> </w:t>
            </w:r>
            <w:r w:rsidR="00F97E40" w:rsidRPr="00F97E40">
              <w:rPr>
                <w:rFonts w:ascii="Times New Roman" w:hAnsi="Times New Roman" w:cs="Times New Roman"/>
                <w:sz w:val="24"/>
                <w:szCs w:val="24"/>
              </w:rPr>
              <w:t>senang membaca Al-Qur’an dengan tartil.</w:t>
            </w:r>
          </w:p>
          <w:p w:rsidR="00F97E40" w:rsidRPr="00F97E40" w:rsidRDefault="00F97E40" w:rsidP="00D034B7">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F97E40">
              <w:rPr>
                <w:rFonts w:ascii="Times New Roman" w:hAnsi="Times New Roman" w:cs="Times New Roman"/>
                <w:sz w:val="24"/>
                <w:szCs w:val="24"/>
              </w:rPr>
              <w:t>menunjukkan sikap berlindung diri kepada Allah Swt.,</w:t>
            </w:r>
            <w:r>
              <w:rPr>
                <w:rFonts w:ascii="Times New Roman" w:hAnsi="Times New Roman" w:cs="Times New Roman"/>
                <w:sz w:val="24"/>
                <w:szCs w:val="24"/>
              </w:rPr>
              <w:t xml:space="preserve"> </w:t>
            </w:r>
            <w:r w:rsidRPr="00F97E40">
              <w:rPr>
                <w:rFonts w:ascii="Times New Roman" w:hAnsi="Times New Roman" w:cs="Times New Roman"/>
                <w:sz w:val="24"/>
                <w:szCs w:val="24"/>
              </w:rPr>
              <w:t>sikap bersyukur, dan peduli terhadap sesama sebagai</w:t>
            </w:r>
            <w:r>
              <w:rPr>
                <w:rFonts w:ascii="Times New Roman" w:hAnsi="Times New Roman" w:cs="Times New Roman"/>
                <w:sz w:val="24"/>
                <w:szCs w:val="24"/>
              </w:rPr>
              <w:t xml:space="preserve"> </w:t>
            </w:r>
            <w:r w:rsidRPr="00F97E40">
              <w:rPr>
                <w:rFonts w:ascii="Times New Roman" w:hAnsi="Times New Roman" w:cs="Times New Roman"/>
                <w:sz w:val="24"/>
                <w:szCs w:val="24"/>
              </w:rPr>
              <w:t>implementasi pemahaman makna QS. al-Falaq dan QS. al-Kauṡar dengan baik.</w:t>
            </w:r>
          </w:p>
          <w:p w:rsidR="00F97E40" w:rsidRPr="00F97E40" w:rsidRDefault="00F97E40" w:rsidP="00D034B7">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c. Melalui model pembelajaran </w:t>
            </w:r>
            <w:r w:rsidRPr="00F97E40">
              <w:rPr>
                <w:rFonts w:ascii="Times New Roman" w:hAnsi="Times New Roman" w:cs="Times New Roman"/>
                <w:i/>
                <w:iCs/>
                <w:sz w:val="24"/>
                <w:szCs w:val="24"/>
              </w:rPr>
              <w:t>cooperative scripts</w:t>
            </w:r>
            <w:r w:rsidRPr="00F97E40">
              <w:rPr>
                <w:rFonts w:ascii="Times New Roman" w:hAnsi="Times New Roman" w:cs="Times New Roman"/>
                <w:sz w:val="24"/>
                <w:szCs w:val="24"/>
              </w:rPr>
              <w:t>, metode</w:t>
            </w:r>
            <w:r>
              <w:rPr>
                <w:rFonts w:ascii="Times New Roman" w:hAnsi="Times New Roman" w:cs="Times New Roman"/>
                <w:sz w:val="24"/>
                <w:szCs w:val="24"/>
              </w:rPr>
              <w:t xml:space="preserve"> </w:t>
            </w:r>
            <w:r w:rsidRPr="00F97E40">
              <w:rPr>
                <w:rFonts w:ascii="Times New Roman" w:hAnsi="Times New Roman" w:cs="Times New Roman"/>
                <w:sz w:val="24"/>
                <w:szCs w:val="24"/>
              </w:rPr>
              <w:t>ceramah dan tanya jawab, peserta didik dapat menjelaskan</w:t>
            </w:r>
            <w:r>
              <w:rPr>
                <w:rFonts w:ascii="Times New Roman" w:hAnsi="Times New Roman" w:cs="Times New Roman"/>
                <w:sz w:val="24"/>
                <w:szCs w:val="24"/>
              </w:rPr>
              <w:t xml:space="preserve"> </w:t>
            </w:r>
            <w:r w:rsidRPr="00F97E40">
              <w:rPr>
                <w:rFonts w:ascii="Times New Roman" w:hAnsi="Times New Roman" w:cs="Times New Roman"/>
                <w:sz w:val="24"/>
                <w:szCs w:val="24"/>
              </w:rPr>
              <w:t>pesan-pesan pokok QS. al-Falaq dan QS. al-Kauṡar dengan</w:t>
            </w:r>
            <w:r>
              <w:rPr>
                <w:rFonts w:ascii="Times New Roman" w:hAnsi="Times New Roman" w:cs="Times New Roman"/>
                <w:sz w:val="24"/>
                <w:szCs w:val="24"/>
              </w:rPr>
              <w:t xml:space="preserve"> </w:t>
            </w:r>
            <w:r w:rsidRPr="00F97E40">
              <w:rPr>
                <w:rFonts w:ascii="Times New Roman" w:hAnsi="Times New Roman" w:cs="Times New Roman"/>
                <w:sz w:val="24"/>
                <w:szCs w:val="24"/>
              </w:rPr>
              <w:t>baik.</w:t>
            </w:r>
          </w:p>
          <w:p w:rsidR="00F97E40" w:rsidRPr="00F97E40" w:rsidRDefault="00F97E40" w:rsidP="00D034B7">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 xml:space="preserve">driil and practice </w:t>
            </w:r>
            <w:r w:rsidRPr="00F97E40">
              <w:rPr>
                <w:rFonts w:ascii="Times New Roman" w:hAnsi="Times New Roman" w:cs="Times New Roman"/>
                <w:sz w:val="24"/>
                <w:szCs w:val="24"/>
              </w:rPr>
              <w:t>dan metode</w:t>
            </w:r>
            <w:r>
              <w:rPr>
                <w:rFonts w:ascii="Times New Roman" w:hAnsi="Times New Roman" w:cs="Times New Roman"/>
                <w:sz w:val="24"/>
                <w:szCs w:val="24"/>
              </w:rPr>
              <w:t xml:space="preserve"> </w:t>
            </w:r>
            <w:r w:rsidRPr="00F97E40">
              <w:rPr>
                <w:rFonts w:ascii="Times New Roman" w:hAnsi="Times New Roman" w:cs="Times New Roman"/>
                <w:sz w:val="24"/>
                <w:szCs w:val="24"/>
              </w:rPr>
              <w:t>demonstrasi, peserta didik dapat membaca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tartil terutama dalam menerapkan</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bacaan </w:t>
            </w:r>
            <w:r w:rsidRPr="00F97E40">
              <w:rPr>
                <w:rFonts w:ascii="Times New Roman" w:hAnsi="Times New Roman" w:cs="Times New Roman"/>
                <w:i/>
                <w:iCs/>
                <w:sz w:val="24"/>
                <w:szCs w:val="24"/>
              </w:rPr>
              <w:t xml:space="preserve">gunnah </w:t>
            </w:r>
            <w:r w:rsidRPr="00F97E40">
              <w:rPr>
                <w:rFonts w:ascii="Times New Roman" w:hAnsi="Times New Roman" w:cs="Times New Roman"/>
                <w:sz w:val="24"/>
                <w:szCs w:val="24"/>
              </w:rPr>
              <w:t>dan mad.</w:t>
            </w:r>
          </w:p>
          <w:p w:rsidR="00D47019" w:rsidRDefault="00F97E40" w:rsidP="00D034B7">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talqīn, tasmī’, tikrār</w:t>
            </w:r>
            <w:r w:rsidRPr="00F97E40">
              <w:rPr>
                <w:rFonts w:ascii="Times New Roman" w:hAnsi="Times New Roman" w:cs="Times New Roman"/>
                <w:sz w:val="24"/>
                <w:szCs w:val="24"/>
              </w:rPr>
              <w:t xml:space="preserve">, dan </w:t>
            </w:r>
            <w:r w:rsidRPr="00F97E40">
              <w:rPr>
                <w:rFonts w:ascii="Times New Roman" w:hAnsi="Times New Roman" w:cs="Times New Roman"/>
                <w:i/>
                <w:iCs/>
                <w:sz w:val="24"/>
                <w:szCs w:val="24"/>
              </w:rPr>
              <w:t>kaisa</w:t>
            </w:r>
            <w:r>
              <w:rPr>
                <w:rFonts w:ascii="Times New Roman" w:hAnsi="Times New Roman" w:cs="Times New Roman"/>
                <w:i/>
                <w:iCs/>
                <w:sz w:val="24"/>
                <w:szCs w:val="24"/>
              </w:rPr>
              <w:t xml:space="preserve"> </w:t>
            </w:r>
            <w:r w:rsidRPr="00F97E40">
              <w:rPr>
                <w:rFonts w:ascii="Times New Roman" w:hAnsi="Times New Roman" w:cs="Times New Roman"/>
                <w:sz w:val="24"/>
                <w:szCs w:val="24"/>
              </w:rPr>
              <w:t>peserta didik dapat menunjukkan hafalan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lancar.</w:t>
            </w:r>
          </w:p>
          <w:p w:rsidR="00D47019" w:rsidRPr="00D47019" w:rsidRDefault="00D47019" w:rsidP="00D034B7">
            <w:pPr>
              <w:spacing w:before="120" w:after="120"/>
              <w:ind w:left="721" w:right="151" w:hanging="284"/>
              <w:contextualSpacing/>
              <w:rPr>
                <w:rFonts w:ascii="Times New Roman" w:hAnsi="Times New Roman" w:cs="Times New Roman"/>
                <w:sz w:val="24"/>
                <w:szCs w:val="24"/>
                <w:lang w:val="id-ID"/>
              </w:rPr>
            </w:pPr>
          </w:p>
          <w:p w:rsidR="00144DB2" w:rsidRPr="00253284" w:rsidRDefault="00D47019" w:rsidP="00D034B7">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00144DB2" w:rsidRPr="00253284">
              <w:rPr>
                <w:rFonts w:ascii="Times New Roman" w:hAnsi="Times New Roman" w:cs="Times New Roman"/>
                <w:b/>
                <w:sz w:val="24"/>
                <w:szCs w:val="24"/>
                <w:lang w:val="id-ID"/>
              </w:rPr>
              <w:t>:</w:t>
            </w:r>
          </w:p>
          <w:p w:rsidR="00E91E4F" w:rsidRPr="00E91E4F" w:rsidRDefault="00E91E4F" w:rsidP="00D034B7">
            <w:pPr>
              <w:pStyle w:val="ListParagraph"/>
              <w:spacing w:before="120" w:after="120"/>
              <w:ind w:left="1004" w:right="293" w:hanging="567"/>
              <w:rPr>
                <w:rFonts w:ascii="Times New Roman" w:hAnsi="Times New Roman" w:cs="Times New Roman"/>
                <w:bCs/>
                <w:sz w:val="24"/>
                <w:szCs w:val="24"/>
              </w:rPr>
            </w:pPr>
            <w:r>
              <w:rPr>
                <w:rFonts w:ascii="Times New Roman" w:eastAsia="Calibri" w:hAnsi="Times New Roman" w:cs="Times New Roman"/>
                <w:bCs/>
                <w:sz w:val="24"/>
                <w:szCs w:val="24"/>
              </w:rPr>
              <w:t>6</w:t>
            </w:r>
            <w:r w:rsidR="00D47019">
              <w:rPr>
                <w:rFonts w:ascii="Times New Roman" w:eastAsia="Calibri" w:hAnsi="Times New Roman" w:cs="Times New Roman"/>
                <w:bCs/>
                <w:sz w:val="24"/>
                <w:szCs w:val="24"/>
              </w:rPr>
              <w:t>.1.</w:t>
            </w:r>
            <w:r>
              <w:rPr>
                <w:rFonts w:ascii="Times New Roman" w:eastAsia="Calibri" w:hAnsi="Times New Roman" w:cs="Times New Roman"/>
                <w:bCs/>
                <w:sz w:val="24"/>
                <w:szCs w:val="24"/>
              </w:rPr>
              <w:t>1</w:t>
            </w:r>
            <w:r w:rsidR="00D47019">
              <w:rPr>
                <w:rFonts w:ascii="Times New Roman" w:eastAsia="Calibri" w:hAnsi="Times New Roman" w:cs="Times New Roman"/>
                <w:bCs/>
                <w:sz w:val="24"/>
                <w:szCs w:val="24"/>
              </w:rPr>
              <w:t xml:space="preserve"> P</w:t>
            </w:r>
            <w:r w:rsidR="00144DB2" w:rsidRPr="00E63C3C">
              <w:rPr>
                <w:rFonts w:ascii="Times New Roman" w:eastAsia="Calibri" w:hAnsi="Times New Roman" w:cs="Times New Roman"/>
                <w:bCs/>
                <w:sz w:val="24"/>
                <w:szCs w:val="24"/>
              </w:rPr>
              <w:t xml:space="preserve">eserta didik dapat </w:t>
            </w:r>
            <w:r w:rsidRPr="00E91E4F">
              <w:rPr>
                <w:rFonts w:ascii="Times New Roman" w:hAnsi="Times New Roman" w:cs="Times New Roman"/>
                <w:bCs/>
                <w:sz w:val="24"/>
                <w:szCs w:val="24"/>
              </w:rPr>
              <w:t>terbiasa dan</w:t>
            </w:r>
            <w:r>
              <w:rPr>
                <w:rFonts w:ascii="Times New Roman" w:hAnsi="Times New Roman" w:cs="Times New Roman"/>
                <w:bCs/>
                <w:sz w:val="24"/>
                <w:szCs w:val="24"/>
              </w:rPr>
              <w:t xml:space="preserve"> </w:t>
            </w:r>
            <w:r w:rsidRPr="00E91E4F">
              <w:rPr>
                <w:rFonts w:ascii="Times New Roman" w:hAnsi="Times New Roman" w:cs="Times New Roman"/>
                <w:bCs/>
                <w:sz w:val="24"/>
                <w:szCs w:val="24"/>
              </w:rPr>
              <w:t>senang membaca Al-Qur’an dengan tartil</w:t>
            </w:r>
            <w:r>
              <w:rPr>
                <w:rFonts w:ascii="Times New Roman" w:hAnsi="Times New Roman" w:cs="Times New Roman"/>
                <w:bCs/>
                <w:sz w:val="24"/>
                <w:szCs w:val="24"/>
              </w:rPr>
              <w:t xml:space="preserve"> </w:t>
            </w:r>
            <w:r w:rsidRPr="00E91E4F">
              <w:rPr>
                <w:rFonts w:ascii="Times New Roman" w:hAnsi="Times New Roman" w:cs="Times New Roman"/>
                <w:bCs/>
                <w:sz w:val="24"/>
                <w:szCs w:val="24"/>
              </w:rPr>
              <w:t>dan dapat membaca QS. al-Falaq dengan</w:t>
            </w:r>
            <w:r>
              <w:rPr>
                <w:rFonts w:ascii="Times New Roman" w:hAnsi="Times New Roman" w:cs="Times New Roman"/>
                <w:bCs/>
                <w:sz w:val="24"/>
                <w:szCs w:val="24"/>
              </w:rPr>
              <w:t xml:space="preserve"> </w:t>
            </w:r>
            <w:r w:rsidRPr="00E91E4F">
              <w:rPr>
                <w:rFonts w:ascii="Times New Roman" w:hAnsi="Times New Roman" w:cs="Times New Roman"/>
                <w:bCs/>
                <w:sz w:val="24"/>
                <w:szCs w:val="24"/>
              </w:rPr>
              <w:t>tartil.</w:t>
            </w:r>
          </w:p>
          <w:p w:rsidR="00144DB2" w:rsidRDefault="00E91E4F" w:rsidP="00D034B7">
            <w:pPr>
              <w:pStyle w:val="ListParagraph"/>
              <w:spacing w:before="120" w:after="120"/>
              <w:ind w:left="1004" w:right="293" w:hanging="567"/>
              <w:rPr>
                <w:rFonts w:ascii="Times New Roman" w:hAnsi="Times New Roman" w:cs="Times New Roman"/>
                <w:bCs/>
                <w:sz w:val="24"/>
                <w:szCs w:val="24"/>
              </w:rPr>
            </w:pPr>
            <w:r w:rsidRPr="00E91E4F">
              <w:rPr>
                <w:rFonts w:ascii="Times New Roman" w:hAnsi="Times New Roman" w:cs="Times New Roman"/>
                <w:bCs/>
                <w:sz w:val="24"/>
                <w:szCs w:val="24"/>
              </w:rPr>
              <w:t>6.1.</w:t>
            </w:r>
            <w:r>
              <w:rPr>
                <w:rFonts w:ascii="Times New Roman" w:hAnsi="Times New Roman" w:cs="Times New Roman"/>
                <w:bCs/>
                <w:sz w:val="24"/>
                <w:szCs w:val="24"/>
              </w:rPr>
              <w:t>2</w:t>
            </w:r>
            <w:r w:rsidRPr="00E91E4F">
              <w:rPr>
                <w:rFonts w:ascii="Times New Roman" w:hAnsi="Times New Roman" w:cs="Times New Roman"/>
                <w:bCs/>
                <w:sz w:val="24"/>
                <w:szCs w:val="24"/>
              </w:rPr>
              <w:t xml:space="preserve"> Peserta didik dapat menghafal</w:t>
            </w:r>
            <w:r>
              <w:rPr>
                <w:rFonts w:ascii="Times New Roman" w:hAnsi="Times New Roman" w:cs="Times New Roman"/>
                <w:bCs/>
                <w:sz w:val="24"/>
                <w:szCs w:val="24"/>
              </w:rPr>
              <w:t xml:space="preserve"> </w:t>
            </w:r>
            <w:r w:rsidRPr="00E91E4F">
              <w:rPr>
                <w:rFonts w:ascii="Times New Roman" w:hAnsi="Times New Roman" w:cs="Times New Roman"/>
                <w:bCs/>
                <w:sz w:val="24"/>
                <w:szCs w:val="24"/>
              </w:rPr>
              <w:t>QS. al-Falaq dengan lancar.</w:t>
            </w:r>
          </w:p>
          <w:p w:rsidR="00031A73" w:rsidRPr="009C590D" w:rsidRDefault="00031A73" w:rsidP="00D034B7">
            <w:pPr>
              <w:pStyle w:val="ListParagraph"/>
              <w:spacing w:before="120" w:after="120"/>
              <w:ind w:left="1004" w:right="293" w:hanging="567"/>
              <w:rPr>
                <w:rFonts w:ascii="Times New Roman" w:hAnsi="Times New Roman" w:cs="Times New Roman"/>
                <w:sz w:val="24"/>
                <w:szCs w:val="24"/>
              </w:rPr>
            </w:pP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031A73">
        <w:trPr>
          <w:jc w:val="center"/>
        </w:trPr>
        <w:tc>
          <w:tcPr>
            <w:tcW w:w="9026" w:type="dxa"/>
            <w:gridSpan w:val="3"/>
          </w:tcPr>
          <w:p w:rsidR="00507D35" w:rsidRPr="00031A73" w:rsidRDefault="00A432D2" w:rsidP="00D034B7">
            <w:pPr>
              <w:pStyle w:val="ListParagraph"/>
              <w:numPr>
                <w:ilvl w:val="0"/>
                <w:numId w:val="38"/>
              </w:numPr>
              <w:spacing w:before="120" w:after="120"/>
              <w:ind w:left="721" w:right="293" w:hanging="283"/>
              <w:rPr>
                <w:rFonts w:ascii="Times New Roman" w:hAnsi="Times New Roman" w:cs="Times New Roman"/>
                <w:b/>
                <w:sz w:val="24"/>
                <w:szCs w:val="24"/>
              </w:rPr>
            </w:pPr>
            <w:r w:rsidRPr="00A432D2">
              <w:rPr>
                <w:rFonts w:ascii="Times New Roman" w:hAnsi="Times New Roman" w:cs="Times New Roman"/>
                <w:bCs/>
                <w:sz w:val="24"/>
                <w:szCs w:val="24"/>
              </w:rPr>
              <w:t>Meningkatkan kemampuan siswa dalam</w:t>
            </w:r>
            <w:r w:rsidRPr="00A432D2">
              <w:rPr>
                <w:rFonts w:ascii="Times New Roman" w:hAnsi="Times New Roman" w:cs="Times New Roman"/>
                <w:bCs/>
                <w:sz w:val="24"/>
                <w:szCs w:val="24"/>
                <w:lang w:val="id-ID"/>
              </w:rPr>
              <w:t xml:space="preserve"> </w:t>
            </w:r>
            <w:r w:rsidR="005721BD">
              <w:rPr>
                <w:rFonts w:ascii="Times New Roman" w:hAnsi="Times New Roman" w:cs="Times New Roman"/>
                <w:bCs/>
                <w:sz w:val="24"/>
                <w:szCs w:val="24"/>
              </w:rPr>
              <w:t>m</w:t>
            </w:r>
            <w:r w:rsidR="005721BD" w:rsidRPr="005721BD">
              <w:rPr>
                <w:rFonts w:ascii="Times New Roman" w:hAnsi="Times New Roman" w:cs="Times New Roman"/>
                <w:bCs/>
                <w:sz w:val="24"/>
                <w:szCs w:val="24"/>
              </w:rPr>
              <w:t xml:space="preserve">embaca QS. al-Falaq dan QS. al-Kauṡar </w:t>
            </w:r>
            <w:r w:rsidR="005721BD" w:rsidRPr="009F0B70">
              <w:rPr>
                <w:rFonts w:ascii="Times New Roman" w:hAnsi="Times New Roman" w:cs="Times New Roman"/>
                <w:bCs/>
                <w:sz w:val="24"/>
                <w:szCs w:val="24"/>
              </w:rPr>
              <w:t>dengan</w:t>
            </w:r>
            <w:r w:rsidR="005721BD" w:rsidRPr="005721BD">
              <w:rPr>
                <w:rFonts w:ascii="Times New Roman" w:hAnsi="Times New Roman" w:cs="Times New Roman"/>
                <w:bCs/>
                <w:sz w:val="24"/>
                <w:szCs w:val="24"/>
              </w:rPr>
              <w:t xml:space="preserve"> tartil terutama dalam menerapkan bacaan </w:t>
            </w:r>
            <w:r w:rsidR="005721BD" w:rsidRPr="005721BD">
              <w:rPr>
                <w:rFonts w:ascii="Times New Roman" w:hAnsi="Times New Roman" w:cs="Times New Roman"/>
                <w:bCs/>
                <w:i/>
                <w:iCs/>
                <w:sz w:val="24"/>
                <w:szCs w:val="24"/>
              </w:rPr>
              <w:t xml:space="preserve">gunnah </w:t>
            </w:r>
            <w:r w:rsidR="005721BD" w:rsidRPr="005721BD">
              <w:rPr>
                <w:rFonts w:ascii="Times New Roman" w:hAnsi="Times New Roman" w:cs="Times New Roman"/>
                <w:bCs/>
                <w:sz w:val="24"/>
                <w:szCs w:val="24"/>
              </w:rPr>
              <w:t>dan mad, sehingga menumbuhkan kebiasaan senang membaca Al-Qur’an, berlindung diri kepada Allah Swt., bersyukur, dan peduli terhadap sesama.</w:t>
            </w:r>
          </w:p>
          <w:p w:rsidR="00031A73" w:rsidRPr="009C590D" w:rsidRDefault="00031A73" w:rsidP="00D034B7">
            <w:pPr>
              <w:pStyle w:val="ListParagraph"/>
              <w:spacing w:before="120" w:after="120"/>
              <w:ind w:left="721" w:right="293"/>
              <w:rPr>
                <w:rFonts w:ascii="Times New Roman" w:hAnsi="Times New Roman" w:cs="Times New Roman"/>
                <w:b/>
                <w:sz w:val="24"/>
                <w:szCs w:val="24"/>
              </w:rPr>
            </w:pP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031A73">
        <w:trPr>
          <w:jc w:val="center"/>
        </w:trPr>
        <w:tc>
          <w:tcPr>
            <w:tcW w:w="9026" w:type="dxa"/>
            <w:gridSpan w:val="3"/>
          </w:tcPr>
          <w:p w:rsidR="009F0B70" w:rsidRPr="009F0B70" w:rsidRDefault="009F0B70" w:rsidP="00D034B7">
            <w:pPr>
              <w:pStyle w:val="ListParagraph"/>
              <w:spacing w:before="120" w:after="120"/>
              <w:ind w:left="721" w:right="293" w:hanging="284"/>
              <w:rPr>
                <w:rFonts w:ascii="Times New Roman" w:hAnsi="Times New Roman" w:cs="Times New Roman"/>
                <w:b/>
                <w:bCs/>
                <w:sz w:val="24"/>
                <w:szCs w:val="24"/>
              </w:rPr>
            </w:pPr>
            <w:r>
              <w:rPr>
                <w:rFonts w:ascii="Times New Roman" w:hAnsi="Times New Roman" w:cs="Times New Roman"/>
                <w:b/>
                <w:bCs/>
                <w:sz w:val="24"/>
                <w:szCs w:val="24"/>
              </w:rPr>
              <w:t>A</w:t>
            </w:r>
            <w:r w:rsidRPr="009F0B70">
              <w:rPr>
                <w:rFonts w:ascii="Times New Roman" w:hAnsi="Times New Roman" w:cs="Times New Roman"/>
                <w:b/>
                <w:bCs/>
                <w:sz w:val="24"/>
                <w:szCs w:val="24"/>
              </w:rPr>
              <w:t xml:space="preserve">. Membaca Surah al-Falaq </w:t>
            </w:r>
          </w:p>
          <w:p w:rsidR="00507D35" w:rsidRDefault="009F0B70" w:rsidP="00D034B7">
            <w:pPr>
              <w:pStyle w:val="ListParagraph"/>
              <w:numPr>
                <w:ilvl w:val="0"/>
                <w:numId w:val="38"/>
              </w:numPr>
              <w:spacing w:before="120" w:after="120"/>
              <w:ind w:left="721" w:right="293" w:hanging="283"/>
              <w:rPr>
                <w:rFonts w:ascii="Times New Roman" w:hAnsi="Times New Roman" w:cs="Times New Roman"/>
                <w:bCs/>
                <w:sz w:val="24"/>
                <w:szCs w:val="24"/>
              </w:rPr>
            </w:pPr>
            <w:r w:rsidRPr="009F0B70">
              <w:rPr>
                <w:rFonts w:ascii="Times New Roman" w:hAnsi="Times New Roman" w:cs="Times New Roman"/>
                <w:bCs/>
                <w:sz w:val="24"/>
                <w:szCs w:val="24"/>
              </w:rPr>
              <w:t>Pemantik pembelajaran dalam bab 6 ini meliputi pertanyaanpertanyaan, intruksi, dan aktivitas peserta didik baik secara individu maupun kelompok. Salah satu pertanyaan pemantik tersebut, yaitu “tahukah kalian pesan pokok Surah al-Falaq dan Surah al-Kauṡar?” Peserta didik diminta membaca taawuz dan basmalah sebelum membaca Surah al-Falaq. Mereka juga diminta untuk membaca Surah al-Falaq secara bersama-sama</w:t>
            </w:r>
            <w:r>
              <w:rPr>
                <w:rFonts w:ascii="Times New Roman" w:hAnsi="Times New Roman" w:cs="Times New Roman"/>
                <w:bCs/>
                <w:sz w:val="24"/>
                <w:szCs w:val="24"/>
              </w:rPr>
              <w:t xml:space="preserve"> </w:t>
            </w:r>
            <w:r w:rsidRPr="009F0B70">
              <w:rPr>
                <w:rFonts w:ascii="Times New Roman" w:hAnsi="Times New Roman" w:cs="Times New Roman"/>
                <w:bCs/>
                <w:sz w:val="24"/>
                <w:szCs w:val="24"/>
              </w:rPr>
              <w:t>dengan bimbingan guru secara mandiri dan bergantian.</w:t>
            </w:r>
          </w:p>
          <w:p w:rsidR="00D316FA" w:rsidRDefault="00D316FA" w:rsidP="00D034B7">
            <w:pPr>
              <w:pStyle w:val="ListParagraph"/>
              <w:spacing w:before="120" w:after="120"/>
              <w:ind w:left="721" w:right="293" w:hanging="284"/>
              <w:rPr>
                <w:rFonts w:ascii="Times New Roman" w:hAnsi="Times New Roman" w:cs="Times New Roman"/>
                <w:b/>
                <w:bCs/>
                <w:sz w:val="24"/>
                <w:szCs w:val="24"/>
              </w:rPr>
            </w:pPr>
          </w:p>
          <w:p w:rsidR="009F0B70" w:rsidRPr="00D316FA" w:rsidRDefault="00D316FA" w:rsidP="00D034B7">
            <w:pPr>
              <w:pStyle w:val="ListParagraph"/>
              <w:spacing w:before="120" w:after="120"/>
              <w:ind w:left="721" w:right="293" w:hanging="284"/>
              <w:rPr>
                <w:rFonts w:ascii="Times New Roman" w:hAnsi="Times New Roman" w:cs="Times New Roman"/>
                <w:bCs/>
                <w:sz w:val="24"/>
                <w:szCs w:val="24"/>
              </w:rPr>
            </w:pPr>
            <w:r w:rsidRPr="00D316FA">
              <w:rPr>
                <w:rFonts w:ascii="Times New Roman" w:hAnsi="Times New Roman" w:cs="Times New Roman"/>
                <w:b/>
                <w:bCs/>
                <w:sz w:val="24"/>
                <w:szCs w:val="24"/>
              </w:rPr>
              <w:t>B. Menghafal Surah al-Falaq</w:t>
            </w:r>
          </w:p>
          <w:p w:rsidR="00D316FA" w:rsidRDefault="00D316FA" w:rsidP="00D034B7">
            <w:pPr>
              <w:pStyle w:val="ListParagraph"/>
              <w:numPr>
                <w:ilvl w:val="0"/>
                <w:numId w:val="38"/>
              </w:numPr>
              <w:spacing w:before="120" w:after="120"/>
              <w:ind w:left="721" w:right="293" w:hanging="283"/>
              <w:rPr>
                <w:rFonts w:ascii="Times New Roman" w:hAnsi="Times New Roman" w:cs="Times New Roman"/>
                <w:bCs/>
                <w:sz w:val="24"/>
                <w:szCs w:val="24"/>
              </w:rPr>
            </w:pPr>
            <w:r w:rsidRPr="00D316FA">
              <w:rPr>
                <w:rFonts w:ascii="Times New Roman" w:hAnsi="Times New Roman" w:cs="Times New Roman"/>
                <w:bCs/>
                <w:sz w:val="24"/>
                <w:szCs w:val="24"/>
              </w:rPr>
              <w:t>Pemantik pembelajaran pada subbab ini adalah beberapa</w:t>
            </w:r>
            <w:r>
              <w:rPr>
                <w:rFonts w:ascii="Times New Roman" w:hAnsi="Times New Roman" w:cs="Times New Roman"/>
                <w:bCs/>
                <w:sz w:val="24"/>
                <w:szCs w:val="24"/>
              </w:rPr>
              <w:t xml:space="preserve"> </w:t>
            </w:r>
            <w:r w:rsidRPr="00D316FA">
              <w:rPr>
                <w:rFonts w:ascii="Times New Roman" w:hAnsi="Times New Roman" w:cs="Times New Roman"/>
                <w:bCs/>
                <w:sz w:val="24"/>
                <w:szCs w:val="24"/>
              </w:rPr>
              <w:t>pertanyaan menantang terkait hafalan Sauhr al-Falaq.</w:t>
            </w:r>
          </w:p>
          <w:p w:rsidR="00031A73" w:rsidRPr="009F0B70" w:rsidRDefault="00031A73" w:rsidP="00D034B7">
            <w:pPr>
              <w:pStyle w:val="ListParagraph"/>
              <w:spacing w:before="120" w:after="120"/>
              <w:ind w:left="721" w:right="293"/>
              <w:rPr>
                <w:rFonts w:ascii="Times New Roman" w:hAnsi="Times New Roman" w:cs="Times New Roman"/>
                <w:bCs/>
                <w:sz w:val="24"/>
                <w:szCs w:val="24"/>
              </w:rPr>
            </w:pPr>
          </w:p>
        </w:tc>
      </w:tr>
      <w:tr w:rsidR="00144DB2" w:rsidRPr="009C590D" w:rsidTr="00031A73">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D034B7">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lastRenderedPageBreak/>
              <w:t xml:space="preserve">D. </w:t>
            </w:r>
            <w:r w:rsidRPr="009C590D">
              <w:rPr>
                <w:rFonts w:ascii="Times New Roman" w:hAnsi="Times New Roman" w:cs="Times New Roman"/>
                <w:b/>
                <w:sz w:val="24"/>
                <w:szCs w:val="24"/>
              </w:rPr>
              <w:t xml:space="preserve"> KEGIATAN PEMBELAJARAN</w:t>
            </w:r>
          </w:p>
        </w:tc>
      </w:tr>
      <w:tr w:rsidR="00031A73" w:rsidRPr="009C590D" w:rsidTr="00031A73">
        <w:trPr>
          <w:jc w:val="center"/>
        </w:trPr>
        <w:tc>
          <w:tcPr>
            <w:tcW w:w="9026" w:type="dxa"/>
            <w:gridSpan w:val="3"/>
            <w:tcBorders>
              <w:top w:val="single" w:sz="4" w:space="0" w:color="auto"/>
            </w:tcBorders>
            <w:shd w:val="clear" w:color="auto" w:fill="D6E3BC" w:themeFill="accent3" w:themeFillTint="66"/>
            <w:vAlign w:val="center"/>
          </w:tcPr>
          <w:p w:rsidR="00031A73" w:rsidRPr="009C590D" w:rsidRDefault="00031A73" w:rsidP="00D034B7">
            <w:pPr>
              <w:spacing w:before="120" w:after="120"/>
              <w:ind w:left="437"/>
              <w:rPr>
                <w:rFonts w:ascii="Times New Roman" w:hAnsi="Times New Roman" w:cs="Times New Roman"/>
                <w:b/>
                <w:sz w:val="24"/>
                <w:szCs w:val="24"/>
                <w:lang w:val="id-ID"/>
              </w:rPr>
            </w:pPr>
            <w:r w:rsidRPr="00031A73">
              <w:rPr>
                <w:rFonts w:ascii="Times New Roman" w:hAnsi="Times New Roman" w:cs="Times New Roman"/>
                <w:b/>
                <w:bCs/>
                <w:sz w:val="24"/>
                <w:szCs w:val="24"/>
              </w:rPr>
              <w:t xml:space="preserve">A. Membaca Surah al-Falaq </w:t>
            </w:r>
          </w:p>
        </w:tc>
      </w:tr>
      <w:tr w:rsidR="00144DB2" w:rsidRPr="009C590D" w:rsidTr="00031A73">
        <w:trPr>
          <w:jc w:val="center"/>
        </w:trPr>
        <w:tc>
          <w:tcPr>
            <w:tcW w:w="9026" w:type="dxa"/>
            <w:gridSpan w:val="3"/>
            <w:shd w:val="clear" w:color="auto" w:fill="FFFFFF" w:themeFill="background1"/>
          </w:tcPr>
          <w:p w:rsidR="00144DB2" w:rsidRPr="00726807" w:rsidRDefault="00144DB2" w:rsidP="00D034B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144DB2" w:rsidRPr="00867727"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144DB2" w:rsidRPr="00867727"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144DB2" w:rsidRPr="00867727"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144DB2" w:rsidRPr="009C590D" w:rsidRDefault="00144DB2"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534BBB" w:rsidRPr="00534BBB" w:rsidRDefault="00534BBB" w:rsidP="00D034B7">
            <w:pPr>
              <w:pStyle w:val="ListParagraph"/>
              <w:spacing w:before="120" w:after="120"/>
              <w:ind w:left="296" w:right="293"/>
              <w:rPr>
                <w:rFonts w:ascii="Times New Roman" w:eastAsia="Calibri" w:hAnsi="Times New Roman" w:cs="Times New Roman"/>
                <w:bCs/>
                <w:sz w:val="24"/>
                <w:szCs w:val="24"/>
              </w:rPr>
            </w:pPr>
            <w:r w:rsidRPr="00534BBB">
              <w:rPr>
                <w:rFonts w:ascii="Times New Roman" w:eastAsia="Calibri" w:hAnsi="Times New Roman" w:cs="Times New Roman"/>
                <w:bCs/>
                <w:sz w:val="24"/>
                <w:szCs w:val="24"/>
              </w:rPr>
              <w:t>Pada bagian awal bab 6, kegiatan apersepsi diawali dengan guru</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memastikan peserta didik telah siap mengikuti pembelajaran.</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Kemudian guru mengawalinya dengan mengajak peserta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didik berdoa dan membaca salah satu surah pendek Al-Qur’an.</w:t>
            </w:r>
          </w:p>
          <w:p w:rsidR="00534BBB" w:rsidRDefault="00534BBB" w:rsidP="00D034B7">
            <w:pPr>
              <w:pStyle w:val="ListParagraph"/>
              <w:spacing w:before="120" w:after="120"/>
              <w:ind w:left="296" w:right="293"/>
              <w:rPr>
                <w:rFonts w:ascii="Times New Roman" w:eastAsia="Calibri" w:hAnsi="Times New Roman" w:cs="Times New Roman"/>
                <w:bCs/>
                <w:sz w:val="24"/>
                <w:szCs w:val="24"/>
              </w:rPr>
            </w:pPr>
            <w:r w:rsidRPr="00534BBB">
              <w:rPr>
                <w:rFonts w:ascii="Times New Roman" w:eastAsia="Calibri" w:hAnsi="Times New Roman" w:cs="Times New Roman"/>
                <w:bCs/>
                <w:sz w:val="24"/>
                <w:szCs w:val="24"/>
              </w:rPr>
              <w:t>Kegiatan dilanjutkan dengan mengingatkan kembali dengan</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pembelajaran pada bab sebelumnya dan menghubungkannya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dengan materi pada bab 6 yang akan dipelajari bersama.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Guru membangkitkan motivasi peserta didik untuk mengikuti</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pembelajaran dengan bernyanyi bersama lagu “Mari Baca Al-Qur’an” dengan nada lagu “Cublek-Cublek Suweng”.</w:t>
            </w:r>
          </w:p>
          <w:p w:rsidR="00534BBB" w:rsidRDefault="00534BBB" w:rsidP="00D034B7">
            <w:pPr>
              <w:pStyle w:val="ListParagraph"/>
              <w:spacing w:before="120" w:after="120"/>
              <w:ind w:left="296" w:right="293" w:firstLine="283"/>
              <w:rPr>
                <w:rFonts w:ascii="Times New Roman" w:eastAsia="Calibri" w:hAnsi="Times New Roman" w:cs="Times New Roman"/>
                <w:bCs/>
                <w:sz w:val="24"/>
                <w:szCs w:val="24"/>
              </w:rPr>
            </w:pPr>
            <w:r w:rsidRPr="00534BBB">
              <w:rPr>
                <w:rFonts w:ascii="Times New Roman" w:eastAsia="Calibri" w:hAnsi="Times New Roman" w:cs="Times New Roman"/>
                <w:bCs/>
                <w:sz w:val="24"/>
                <w:szCs w:val="24"/>
              </w:rPr>
              <w:t>Peserta didik diminta untuk mengamati gambar 6.1,</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6.2, dan 6.3 pada buku siswa di bagian awal bab 6. Peserta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 xml:space="preserve">didik diberi motivasi untuk menceritakan gambar yang </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telah</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mereka amati dilanjutkan dengan memilih gambar yang</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menunjukkan pesan pokok Surah al-Falaq dan Surah al-Kauṡar.</w:t>
            </w:r>
          </w:p>
          <w:p w:rsidR="00CA0B1E" w:rsidRPr="00534BBB" w:rsidRDefault="00CA0B1E" w:rsidP="00D034B7">
            <w:pPr>
              <w:pStyle w:val="ListParagraph"/>
              <w:spacing w:before="120" w:after="120"/>
              <w:ind w:left="296" w:right="293"/>
              <w:jc w:val="center"/>
              <w:rPr>
                <w:rFonts w:ascii="Times New Roman" w:eastAsia="Calibri" w:hAnsi="Times New Roman" w:cs="Times New Roman"/>
                <w:bCs/>
                <w:sz w:val="24"/>
                <w:szCs w:val="24"/>
              </w:rPr>
            </w:pPr>
            <w:r>
              <w:rPr>
                <w:noProof/>
              </w:rPr>
              <w:drawing>
                <wp:inline distT="0" distB="0" distL="0" distR="0" wp14:anchorId="40504754" wp14:editId="62CD40BF">
                  <wp:extent cx="3257550" cy="39147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7550" cy="3914775"/>
                          </a:xfrm>
                          <a:prstGeom prst="rect">
                            <a:avLst/>
                          </a:prstGeom>
                        </pic:spPr>
                      </pic:pic>
                    </a:graphicData>
                  </a:graphic>
                </wp:inline>
              </w:drawing>
            </w:r>
          </w:p>
          <w:p w:rsidR="00534BBB" w:rsidRDefault="00534BBB" w:rsidP="00D034B7">
            <w:pPr>
              <w:pStyle w:val="ListParagraph"/>
              <w:spacing w:before="120" w:after="120"/>
              <w:ind w:left="296" w:right="293"/>
              <w:rPr>
                <w:rFonts w:ascii="Times New Roman" w:eastAsia="Calibri" w:hAnsi="Times New Roman" w:cs="Times New Roman"/>
                <w:bCs/>
                <w:sz w:val="24"/>
                <w:szCs w:val="24"/>
              </w:rPr>
            </w:pPr>
            <w:r w:rsidRPr="00534BBB">
              <w:rPr>
                <w:rFonts w:ascii="Times New Roman" w:eastAsia="Calibri" w:hAnsi="Times New Roman" w:cs="Times New Roman"/>
                <w:bCs/>
                <w:sz w:val="24"/>
                <w:szCs w:val="24"/>
              </w:rPr>
              <w:t>Kemudian guru memberi penguatan. Guru menyampaikan</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tujuan pembelajaran kepada peserta didik berikut beberapa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kegiatan pembelajaran yang akan dilakukan bersama.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Selanjutnya peserta didik diminta membaca kata-kata mutiara</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 xml:space="preserve">yang </w:t>
            </w:r>
            <w:r w:rsidRPr="00534BBB">
              <w:rPr>
                <w:rFonts w:ascii="Times New Roman" w:eastAsia="Calibri" w:hAnsi="Times New Roman" w:cs="Times New Roman"/>
                <w:bCs/>
                <w:sz w:val="24"/>
                <w:szCs w:val="24"/>
              </w:rPr>
              <w:lastRenderedPageBreak/>
              <w:t>kemudian dijelaskan oleh guru sebagai motivasi dalam</w:t>
            </w:r>
            <w:r>
              <w:rPr>
                <w:rFonts w:ascii="Times New Roman" w:eastAsia="Calibri" w:hAnsi="Times New Roman" w:cs="Times New Roman"/>
                <w:bCs/>
                <w:sz w:val="24"/>
                <w:szCs w:val="24"/>
              </w:rPr>
              <w:t xml:space="preserve"> </w:t>
            </w:r>
            <w:r w:rsidRPr="00534BBB">
              <w:rPr>
                <w:rFonts w:ascii="Times New Roman" w:eastAsia="Calibri" w:hAnsi="Times New Roman" w:cs="Times New Roman"/>
                <w:bCs/>
                <w:sz w:val="24"/>
                <w:szCs w:val="24"/>
              </w:rPr>
              <w:t>pembelajaran yang akan berlangsung.</w:t>
            </w:r>
          </w:p>
          <w:p w:rsidR="00055AE2" w:rsidRDefault="00055AE2" w:rsidP="00D034B7">
            <w:pPr>
              <w:pStyle w:val="ListParagraph"/>
              <w:spacing w:before="120" w:after="120"/>
              <w:ind w:left="296" w:right="293"/>
              <w:jc w:val="center"/>
              <w:rPr>
                <w:rFonts w:ascii="Times New Roman" w:eastAsia="Calibri" w:hAnsi="Times New Roman" w:cs="Times New Roman"/>
                <w:bCs/>
                <w:sz w:val="24"/>
                <w:szCs w:val="24"/>
              </w:rPr>
            </w:pPr>
            <w:r w:rsidRPr="00055AE2">
              <w:rPr>
                <w:rFonts w:ascii="Times New Roman" w:eastAsia="Calibri" w:hAnsi="Times New Roman" w:cs="Times New Roman"/>
                <w:bCs/>
                <w:noProof/>
                <w:sz w:val="24"/>
                <w:szCs w:val="24"/>
              </w:rPr>
              <w:drawing>
                <wp:inline distT="0" distB="0" distL="0" distR="0">
                  <wp:extent cx="3171825" cy="1362075"/>
                  <wp:effectExtent l="0" t="0" r="0" b="0"/>
                  <wp:docPr id="24" name="Picture 24" descr="C:\Users\HANDOYO\Pictures\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NDOYO\Pictures\Capture.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1825" cy="1362075"/>
                          </a:xfrm>
                          <a:prstGeom prst="rect">
                            <a:avLst/>
                          </a:prstGeom>
                          <a:noFill/>
                          <a:ln>
                            <a:noFill/>
                          </a:ln>
                        </pic:spPr>
                      </pic:pic>
                    </a:graphicData>
                  </a:graphic>
                </wp:inline>
              </w:drawing>
            </w:r>
          </w:p>
          <w:p w:rsidR="00144DB2" w:rsidRDefault="00144DB2" w:rsidP="00D034B7">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144DB2" w:rsidRPr="00AA024A" w:rsidRDefault="008B5980" w:rsidP="00D034B7">
            <w:pPr>
              <w:spacing w:before="120" w:after="120"/>
              <w:ind w:left="296"/>
              <w:rPr>
                <w:rFonts w:ascii="Times New Roman" w:eastAsia="Calibri" w:hAnsi="Times New Roman" w:cs="Times New Roman"/>
                <w:b/>
                <w:bCs/>
                <w:iCs/>
                <w:sz w:val="24"/>
                <w:szCs w:val="24"/>
              </w:rPr>
            </w:pPr>
            <w:hyperlink r:id="rId11" w:tgtFrame="_blank" w:history="1">
              <w:r w:rsidR="00144DB2" w:rsidRPr="00AA024A">
                <w:rPr>
                  <w:rFonts w:ascii="Times New Roman" w:eastAsia="Calibri" w:hAnsi="Times New Roman" w:cs="Times New Roman"/>
                  <w:b/>
                  <w:bCs/>
                  <w:iCs/>
                  <w:sz w:val="24"/>
                  <w:szCs w:val="24"/>
                </w:rPr>
                <w:t>Kegiatan Inti</w:t>
              </w:r>
            </w:hyperlink>
          </w:p>
          <w:p w:rsidR="00F66EC4" w:rsidRPr="00F66EC4"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Peserta didik dibuat berkelompok dengan teman sebangku.</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diminta mengamati tiga gambar yang</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berkaitan dengan pesan-pesan pokok Surah al-Falaq dan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Surah </w:t>
            </w:r>
            <w:r w:rsidR="007940AA">
              <w:rPr>
                <w:rFonts w:ascii="Times New Roman" w:eastAsia="Calibri" w:hAnsi="Times New Roman" w:cs="Times New Roman"/>
                <w:bCs/>
                <w:sz w:val="24"/>
                <w:szCs w:val="24"/>
              </w:rPr>
              <w:t>al-Kausar</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diminta menyampaikan hasil pengamatan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ketiga gambar tersebut dengan diminta menentukan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gambar yang mengandung pesan pokok Surah al-Falaq</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dan Suarh </w:t>
            </w:r>
            <w:r w:rsidR="007940AA">
              <w:rPr>
                <w:rFonts w:ascii="Times New Roman" w:eastAsia="Calibri" w:hAnsi="Times New Roman" w:cs="Times New Roman"/>
                <w:bCs/>
                <w:sz w:val="24"/>
                <w:szCs w:val="24"/>
              </w:rPr>
              <w:t>al-Kausar</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Secara bersama-sama, peserta didik membaca “Kata-Kata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Mutiara” yang berisi motivasi terkait pembelajaran.</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diajak untuk bernyanyi bersama lagu “Mari</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Baca Al-Qur’an” dengan nada lagu “Cublek-Cublek Suweng”.</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diarahkan membaca taawuz dan basmalah</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sebelum membaca Surah al-Falaq.</w:t>
            </w:r>
          </w:p>
          <w:p w:rsidR="00F66EC4" w:rsidRPr="00F66EC4"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F66EC4">
              <w:rPr>
                <w:rFonts w:ascii="Times New Roman" w:eastAsia="Calibri" w:hAnsi="Times New Roman" w:cs="Times New Roman"/>
                <w:bCs/>
                <w:sz w:val="24"/>
                <w:szCs w:val="24"/>
              </w:rPr>
              <w:t>Peserta didik membaca Surah al-Falaq secara bersamasama.</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mengamati gurunya yang sedang</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mendemonstrasikan cara membaca Surah al-Falaq atau</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mendengarkan audio </w:t>
            </w:r>
            <w:r w:rsidRPr="007940AA">
              <w:rPr>
                <w:rFonts w:ascii="Times New Roman" w:eastAsia="Calibri" w:hAnsi="Times New Roman" w:cs="Times New Roman"/>
                <w:bCs/>
                <w:i/>
                <w:iCs/>
                <w:sz w:val="24"/>
                <w:szCs w:val="24"/>
              </w:rPr>
              <w:t xml:space="preserve">murattal </w:t>
            </w:r>
            <w:r w:rsidRPr="007940AA">
              <w:rPr>
                <w:rFonts w:ascii="Times New Roman" w:eastAsia="Calibri" w:hAnsi="Times New Roman" w:cs="Times New Roman"/>
                <w:bCs/>
                <w:sz w:val="24"/>
                <w:szCs w:val="24"/>
              </w:rPr>
              <w:t>Surah al-Falaq sebanyak</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dua kali.</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mengikuti gurunya membaca Surah al-Falaq</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atau audio </w:t>
            </w:r>
            <w:r w:rsidRPr="007940AA">
              <w:rPr>
                <w:rFonts w:ascii="Times New Roman" w:eastAsia="Calibri" w:hAnsi="Times New Roman" w:cs="Times New Roman"/>
                <w:bCs/>
                <w:i/>
                <w:iCs/>
                <w:sz w:val="24"/>
                <w:szCs w:val="24"/>
              </w:rPr>
              <w:t xml:space="preserve">murattal </w:t>
            </w:r>
            <w:r w:rsidRPr="007940AA">
              <w:rPr>
                <w:rFonts w:ascii="Times New Roman" w:eastAsia="Calibri" w:hAnsi="Times New Roman" w:cs="Times New Roman"/>
                <w:bCs/>
                <w:sz w:val="24"/>
                <w:szCs w:val="24"/>
              </w:rPr>
              <w:t>ayat per ayat sebanyak dua kali.</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bersama gurunya membaca Surah al-Falaq</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sebanyak dua kali.</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bersama-sama membaca Surah al-Falaq</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dengan tartil dan guru menyimaknya dengan baik.</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secara berkelompok dan bergantian membaca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Surah al-Falaq.</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Selama membaca Surah al-Falaq, peserta didik diarahkan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sambil memperhatikan tulisan Surah al-Falaq pada buku</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siswa gambar 6.5 atau poster Surah al-Falaq yang telah</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disiapkan oleh guru.</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 xml:space="preserve">Pada rubrik </w:t>
            </w:r>
            <w:r w:rsidRPr="007940AA">
              <w:rPr>
                <w:rFonts w:ascii="Times New Roman" w:eastAsia="Calibri" w:hAnsi="Times New Roman" w:cs="Times New Roman"/>
                <w:b/>
                <w:bCs/>
                <w:sz w:val="24"/>
                <w:szCs w:val="24"/>
              </w:rPr>
              <w:t>“Keterampilanku”</w:t>
            </w:r>
            <w:r w:rsidRPr="007940AA">
              <w:rPr>
                <w:rFonts w:ascii="Times New Roman" w:eastAsia="Calibri" w:hAnsi="Times New Roman" w:cs="Times New Roman"/>
                <w:bCs/>
                <w:sz w:val="24"/>
                <w:szCs w:val="24"/>
              </w:rPr>
              <w:t>, peserta didik diajak</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bersama-sama membaca kalimat “Aku bisa membaca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Surah al-Falaq dengan tartil”. Peserta didik melafalkannya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secara berulang-ulang sehingga diharapkan mereka dapat</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termotivasi untuk membaca Surah al-Falaq dengan tartil.</w:t>
            </w:r>
            <w:r w:rsidR="007940AA" w:rsidRPr="007940AA">
              <w:rPr>
                <w:rFonts w:ascii="Times New Roman" w:eastAsia="Calibri" w:hAnsi="Times New Roman" w:cs="Times New Roman"/>
                <w:bCs/>
                <w:sz w:val="24"/>
                <w:szCs w:val="24"/>
              </w:rPr>
              <w:t xml:space="preserve"> </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 xml:space="preserve">Pada rubrik </w:t>
            </w:r>
            <w:r w:rsidRPr="007940AA">
              <w:rPr>
                <w:rFonts w:ascii="Times New Roman" w:eastAsia="Calibri" w:hAnsi="Times New Roman" w:cs="Times New Roman"/>
                <w:b/>
                <w:bCs/>
                <w:sz w:val="24"/>
                <w:szCs w:val="24"/>
              </w:rPr>
              <w:t>“Aktivitasku”</w:t>
            </w:r>
            <w:r w:rsidRPr="007940AA">
              <w:rPr>
                <w:rFonts w:ascii="Times New Roman" w:eastAsia="Calibri" w:hAnsi="Times New Roman" w:cs="Times New Roman"/>
                <w:bCs/>
                <w:sz w:val="24"/>
                <w:szCs w:val="24"/>
              </w:rPr>
              <w:t>, masing-masing peserta didik</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secara mandiri diminta untuk latihan membaca Surah al-Falaq berkali-kali dengan melihat tulisan Surah al-Falaq</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pada buku siswa gambar 6.5 hingga dapat membacanya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dengan tartil.</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dibimbing oleh guru belajar tajwid, dalam hal</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ini adalah bacaan </w:t>
            </w:r>
            <w:r w:rsidRPr="007940AA">
              <w:rPr>
                <w:rFonts w:ascii="Times New Roman" w:eastAsia="Calibri" w:hAnsi="Times New Roman" w:cs="Times New Roman"/>
                <w:bCs/>
                <w:i/>
                <w:iCs/>
                <w:sz w:val="24"/>
                <w:szCs w:val="24"/>
              </w:rPr>
              <w:t>mad ṫabī’ī</w:t>
            </w:r>
            <w:r w:rsidRPr="007940AA">
              <w:rPr>
                <w:rFonts w:ascii="Times New Roman" w:eastAsia="Calibri" w:hAnsi="Times New Roman" w:cs="Times New Roman"/>
                <w:bCs/>
                <w:sz w:val="24"/>
                <w:szCs w:val="24"/>
              </w:rPr>
              <w:t>.</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Guru menjelaskan, memberi contoh, dan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mendemonstrasikan bacaan </w:t>
            </w:r>
            <w:r w:rsidRPr="007940AA">
              <w:rPr>
                <w:rFonts w:ascii="Times New Roman" w:eastAsia="Calibri" w:hAnsi="Times New Roman" w:cs="Times New Roman"/>
                <w:bCs/>
                <w:i/>
                <w:iCs/>
                <w:sz w:val="24"/>
                <w:szCs w:val="24"/>
              </w:rPr>
              <w:t xml:space="preserve">mad ṫabī’ī </w:t>
            </w:r>
            <w:r w:rsidRPr="007940AA">
              <w:rPr>
                <w:rFonts w:ascii="Times New Roman" w:eastAsia="Calibri" w:hAnsi="Times New Roman" w:cs="Times New Roman"/>
                <w:bCs/>
                <w:sz w:val="24"/>
                <w:szCs w:val="24"/>
              </w:rPr>
              <w:t>pada Surah al-Falaq</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kepada peserta didik.</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mengikuti bacaan gurunya sambil mengamati</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tulisan yang disajikan.</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 xml:space="preserve">Peserta didik secara bergantian membaca lafal-lafal </w:t>
            </w:r>
            <w:r w:rsidRPr="007940AA">
              <w:rPr>
                <w:rFonts w:ascii="Times New Roman" w:eastAsia="Calibri" w:hAnsi="Times New Roman" w:cs="Times New Roman"/>
                <w:bCs/>
                <w:i/>
                <w:iCs/>
                <w:sz w:val="24"/>
                <w:szCs w:val="24"/>
              </w:rPr>
              <w:t>mad</w:t>
            </w:r>
            <w:r w:rsidR="007940AA" w:rsidRPr="007940AA">
              <w:rPr>
                <w:rFonts w:ascii="Times New Roman" w:eastAsia="Calibri" w:hAnsi="Times New Roman" w:cs="Times New Roman"/>
                <w:bCs/>
                <w:i/>
                <w:iCs/>
                <w:sz w:val="24"/>
                <w:szCs w:val="24"/>
              </w:rPr>
              <w:t xml:space="preserve"> </w:t>
            </w:r>
            <w:r w:rsidRPr="007940AA">
              <w:rPr>
                <w:rFonts w:ascii="Times New Roman" w:eastAsia="Calibri" w:hAnsi="Times New Roman" w:cs="Times New Roman"/>
                <w:bCs/>
                <w:i/>
                <w:iCs/>
                <w:sz w:val="24"/>
                <w:szCs w:val="24"/>
              </w:rPr>
              <w:t xml:space="preserve">ṫabī’ī </w:t>
            </w:r>
            <w:r w:rsidRPr="007940AA">
              <w:rPr>
                <w:rFonts w:ascii="Times New Roman" w:eastAsia="Calibri" w:hAnsi="Times New Roman" w:cs="Times New Roman"/>
                <w:bCs/>
                <w:sz w:val="24"/>
                <w:szCs w:val="24"/>
              </w:rPr>
              <w:t>pada Surah al-</w:t>
            </w:r>
            <w:r w:rsidRPr="007940AA">
              <w:rPr>
                <w:rFonts w:ascii="Times New Roman" w:eastAsia="Calibri" w:hAnsi="Times New Roman" w:cs="Times New Roman"/>
                <w:bCs/>
                <w:sz w:val="24"/>
                <w:szCs w:val="24"/>
              </w:rPr>
              <w:lastRenderedPageBreak/>
              <w:t>Falaq yang telah disajikan oleh guru.</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Peserta didik melakukan tanya jawab dengan gurunya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terkait penjelasan bacaan </w:t>
            </w:r>
            <w:r w:rsidRPr="007940AA">
              <w:rPr>
                <w:rFonts w:ascii="Times New Roman" w:eastAsia="Calibri" w:hAnsi="Times New Roman" w:cs="Times New Roman"/>
                <w:bCs/>
                <w:i/>
                <w:iCs/>
                <w:sz w:val="24"/>
                <w:szCs w:val="24"/>
              </w:rPr>
              <w:t xml:space="preserve">mad ṫabī’ī </w:t>
            </w:r>
            <w:r w:rsidRPr="007940AA">
              <w:rPr>
                <w:rFonts w:ascii="Times New Roman" w:eastAsia="Calibri" w:hAnsi="Times New Roman" w:cs="Times New Roman"/>
                <w:bCs/>
                <w:sz w:val="24"/>
                <w:szCs w:val="24"/>
              </w:rPr>
              <w:t>dan contoh-contohnya.</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 xml:space="preserve">Pada rubrik </w:t>
            </w:r>
            <w:r w:rsidRPr="007940AA">
              <w:rPr>
                <w:rFonts w:ascii="Times New Roman" w:eastAsia="Calibri" w:hAnsi="Times New Roman" w:cs="Times New Roman"/>
                <w:b/>
                <w:bCs/>
                <w:sz w:val="24"/>
                <w:szCs w:val="24"/>
              </w:rPr>
              <w:t>“Aktivitas Kelompok”</w:t>
            </w:r>
            <w:r w:rsidRPr="007940AA">
              <w:rPr>
                <w:rFonts w:ascii="Times New Roman" w:eastAsia="Calibri" w:hAnsi="Times New Roman" w:cs="Times New Roman"/>
                <w:bCs/>
                <w:sz w:val="24"/>
                <w:szCs w:val="24"/>
              </w:rPr>
              <w:t>, peserta didik secara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berkelompok (dengan teman sebangkunya) diminta untuk</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membaca Surah al-Falaq secara bergantian, utamanya pada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bacaan </w:t>
            </w:r>
            <w:r w:rsidRPr="007940AA">
              <w:rPr>
                <w:rFonts w:ascii="Times New Roman" w:eastAsia="Calibri" w:hAnsi="Times New Roman" w:cs="Times New Roman"/>
                <w:bCs/>
                <w:i/>
                <w:iCs/>
                <w:sz w:val="24"/>
                <w:szCs w:val="24"/>
              </w:rPr>
              <w:t>mad ṫabī’ī</w:t>
            </w:r>
            <w:r w:rsidRPr="007940AA">
              <w:rPr>
                <w:rFonts w:ascii="Times New Roman" w:eastAsia="Calibri" w:hAnsi="Times New Roman" w:cs="Times New Roman"/>
                <w:bCs/>
                <w:sz w:val="24"/>
                <w:szCs w:val="24"/>
              </w:rPr>
              <w:t>. Kedua peserta didik dalam kelompok</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masing-masing berganti peran, yang satu membaca dan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yang lainnya menyimak begitu sebaliknya.</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 xml:space="preserve">Pada rubrik </w:t>
            </w:r>
            <w:r w:rsidRPr="007940AA">
              <w:rPr>
                <w:rFonts w:ascii="Times New Roman" w:eastAsia="Calibri" w:hAnsi="Times New Roman" w:cs="Times New Roman"/>
                <w:b/>
                <w:bCs/>
                <w:sz w:val="24"/>
                <w:szCs w:val="24"/>
              </w:rPr>
              <w:t>“Sikapku”</w:t>
            </w:r>
            <w:r w:rsidRPr="007940AA">
              <w:rPr>
                <w:rFonts w:ascii="Times New Roman" w:eastAsia="Calibri" w:hAnsi="Times New Roman" w:cs="Times New Roman"/>
                <w:bCs/>
                <w:sz w:val="24"/>
                <w:szCs w:val="24"/>
              </w:rPr>
              <w:t>, peserta didik diajak untuk membaca</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 xml:space="preserve">bersama-sama kalimat, “Aku senang dapat membaca Surah al-Falaq dengan tartil sesuai bacaan </w:t>
            </w:r>
            <w:r w:rsidRPr="007940AA">
              <w:rPr>
                <w:rFonts w:ascii="Times New Roman" w:eastAsia="Calibri" w:hAnsi="Times New Roman" w:cs="Times New Roman"/>
                <w:bCs/>
                <w:i/>
                <w:iCs/>
                <w:sz w:val="24"/>
                <w:szCs w:val="24"/>
              </w:rPr>
              <w:t>mad ṫabī’ī</w:t>
            </w:r>
            <w:r w:rsidRPr="007940AA">
              <w:rPr>
                <w:rFonts w:ascii="Times New Roman" w:eastAsia="Calibri" w:hAnsi="Times New Roman" w:cs="Times New Roman"/>
                <w:bCs/>
                <w:sz w:val="24"/>
                <w:szCs w:val="24"/>
              </w:rPr>
              <w:t>” agar</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tertanam dalam dirinya sikap mencintai Al-Qur’an dan</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gemar membacanya.</w:t>
            </w:r>
          </w:p>
          <w:p w:rsidR="00F66EC4" w:rsidRPr="007940AA" w:rsidRDefault="00F66EC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 xml:space="preserve">Pada rubrik </w:t>
            </w:r>
            <w:r w:rsidRPr="007940AA">
              <w:rPr>
                <w:rFonts w:ascii="Times New Roman" w:eastAsia="Calibri" w:hAnsi="Times New Roman" w:cs="Times New Roman"/>
                <w:b/>
                <w:bCs/>
                <w:sz w:val="24"/>
                <w:szCs w:val="24"/>
              </w:rPr>
              <w:t>“Bismillah, Aku Pasti Bisa”</w:t>
            </w:r>
            <w:r w:rsidRPr="007940AA">
              <w:rPr>
                <w:rFonts w:ascii="Times New Roman" w:eastAsia="Calibri" w:hAnsi="Times New Roman" w:cs="Times New Roman"/>
                <w:bCs/>
                <w:sz w:val="24"/>
                <w:szCs w:val="24"/>
              </w:rPr>
              <w:t>, peserta didik</w:t>
            </w:r>
            <w:r w:rsidR="007940AA" w:rsidRPr="007940AA">
              <w:rPr>
                <w:rFonts w:ascii="Times New Roman" w:eastAsia="Calibri" w:hAnsi="Times New Roman" w:cs="Times New Roman"/>
                <w:bCs/>
                <w:sz w:val="24"/>
                <w:szCs w:val="24"/>
              </w:rPr>
              <w:t xml:space="preserve"> </w:t>
            </w:r>
            <w:r w:rsidRPr="007940AA">
              <w:rPr>
                <w:rFonts w:ascii="Times New Roman" w:eastAsia="Calibri" w:hAnsi="Times New Roman" w:cs="Times New Roman"/>
                <w:bCs/>
                <w:sz w:val="24"/>
                <w:szCs w:val="24"/>
              </w:rPr>
              <w:t>diminta melakukan:</w:t>
            </w:r>
          </w:p>
          <w:p w:rsidR="00F66EC4" w:rsidRPr="00F66EC4" w:rsidRDefault="007940AA" w:rsidP="00D034B7">
            <w:pPr>
              <w:pStyle w:val="ListParagraph"/>
              <w:numPr>
                <w:ilvl w:val="0"/>
                <w:numId w:val="45"/>
              </w:numPr>
              <w:spacing w:before="120" w:after="120"/>
              <w:ind w:left="863" w:right="293" w:hanging="284"/>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00F66EC4" w:rsidRPr="00F66EC4">
              <w:rPr>
                <w:rFonts w:ascii="Times New Roman" w:eastAsia="Calibri" w:hAnsi="Times New Roman" w:cs="Times New Roman"/>
                <w:bCs/>
                <w:sz w:val="24"/>
                <w:szCs w:val="24"/>
              </w:rPr>
              <w:t>ji keterampilan membaca Surah al-Falaq;</w:t>
            </w:r>
          </w:p>
          <w:p w:rsidR="00F66EC4" w:rsidRPr="007940AA" w:rsidRDefault="007940AA" w:rsidP="00D034B7">
            <w:pPr>
              <w:pStyle w:val="ListParagraph"/>
              <w:numPr>
                <w:ilvl w:val="0"/>
                <w:numId w:val="45"/>
              </w:numPr>
              <w:spacing w:before="120" w:after="120"/>
              <w:ind w:left="863" w:right="293" w:hanging="284"/>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w:t>
            </w:r>
            <w:r w:rsidR="00F66EC4" w:rsidRPr="007940AA">
              <w:rPr>
                <w:rFonts w:ascii="Times New Roman" w:eastAsia="Calibri" w:hAnsi="Times New Roman" w:cs="Times New Roman"/>
                <w:bCs/>
                <w:sz w:val="24"/>
                <w:szCs w:val="24"/>
              </w:rPr>
              <w:t>enilaian diri dengan mengisi kolom “Sudah” atau “Belum”</w:t>
            </w:r>
            <w:r w:rsidRPr="007940AA">
              <w:rPr>
                <w:rFonts w:ascii="Times New Roman" w:eastAsia="Calibri" w:hAnsi="Times New Roman" w:cs="Times New Roman"/>
                <w:bCs/>
                <w:sz w:val="24"/>
                <w:szCs w:val="24"/>
              </w:rPr>
              <w:t xml:space="preserve"> </w:t>
            </w:r>
            <w:r w:rsidR="00F66EC4" w:rsidRPr="007940AA">
              <w:rPr>
                <w:rFonts w:ascii="Times New Roman" w:eastAsia="Calibri" w:hAnsi="Times New Roman" w:cs="Times New Roman"/>
                <w:bCs/>
                <w:sz w:val="24"/>
                <w:szCs w:val="24"/>
              </w:rPr>
              <w:t>dengan memberi tanda centang (</w:t>
            </w:r>
            <w:r w:rsidR="00F66EC4" w:rsidRPr="007940AA">
              <w:rPr>
                <w:rFonts w:ascii="Times New Roman" w:eastAsia="Calibri" w:hAnsi="Times New Roman" w:cs="Times New Roman" w:hint="eastAsia"/>
                <w:bCs/>
                <w:sz w:val="24"/>
                <w:szCs w:val="24"/>
              </w:rPr>
              <w:t>√</w:t>
            </w:r>
            <w:r w:rsidR="00F66EC4" w:rsidRPr="007940AA">
              <w:rPr>
                <w:rFonts w:ascii="Times New Roman" w:eastAsia="Calibri" w:hAnsi="Times New Roman" w:cs="Times New Roman"/>
                <w:bCs/>
                <w:sz w:val="24"/>
                <w:szCs w:val="24"/>
              </w:rPr>
              <w:t>) sesuai dengan</w:t>
            </w:r>
            <w:r w:rsidRPr="007940AA">
              <w:rPr>
                <w:rFonts w:ascii="Times New Roman" w:eastAsia="Calibri" w:hAnsi="Times New Roman" w:cs="Times New Roman"/>
                <w:bCs/>
                <w:sz w:val="24"/>
                <w:szCs w:val="24"/>
              </w:rPr>
              <w:t xml:space="preserve"> </w:t>
            </w:r>
            <w:r w:rsidR="00F66EC4" w:rsidRPr="007940AA">
              <w:rPr>
                <w:rFonts w:ascii="Times New Roman" w:eastAsia="Calibri" w:hAnsi="Times New Roman" w:cs="Times New Roman"/>
                <w:bCs/>
                <w:sz w:val="24"/>
                <w:szCs w:val="24"/>
              </w:rPr>
              <w:t>uraian.;</w:t>
            </w:r>
          </w:p>
          <w:p w:rsidR="00F66EC4" w:rsidRPr="007940AA" w:rsidRDefault="007940AA" w:rsidP="00D034B7">
            <w:pPr>
              <w:pStyle w:val="ListParagraph"/>
              <w:numPr>
                <w:ilvl w:val="0"/>
                <w:numId w:val="45"/>
              </w:numPr>
              <w:spacing w:before="120" w:after="120"/>
              <w:ind w:left="863" w:right="293" w:hanging="284"/>
              <w:rPr>
                <w:rFonts w:ascii="Times New Roman" w:eastAsia="Calibri" w:hAnsi="Times New Roman" w:cs="Times New Roman"/>
                <w:bCs/>
                <w:sz w:val="24"/>
                <w:szCs w:val="24"/>
              </w:rPr>
            </w:pPr>
            <w:r w:rsidRPr="007940AA">
              <w:rPr>
                <w:rFonts w:ascii="Times New Roman" w:eastAsia="Calibri" w:hAnsi="Times New Roman" w:cs="Times New Roman"/>
                <w:bCs/>
                <w:sz w:val="24"/>
                <w:szCs w:val="24"/>
              </w:rPr>
              <w:t>P</w:t>
            </w:r>
            <w:r w:rsidR="00F66EC4" w:rsidRPr="007940AA">
              <w:rPr>
                <w:rFonts w:ascii="Times New Roman" w:eastAsia="Calibri" w:hAnsi="Times New Roman" w:cs="Times New Roman"/>
                <w:bCs/>
                <w:sz w:val="24"/>
                <w:szCs w:val="24"/>
              </w:rPr>
              <w:t>enilaian diri dengan mengisi kolom “Sudah” atau “Belum”</w:t>
            </w:r>
            <w:r w:rsidRPr="007940AA">
              <w:rPr>
                <w:rFonts w:ascii="Times New Roman" w:eastAsia="Calibri" w:hAnsi="Times New Roman" w:cs="Times New Roman"/>
                <w:bCs/>
                <w:sz w:val="24"/>
                <w:szCs w:val="24"/>
              </w:rPr>
              <w:t xml:space="preserve"> </w:t>
            </w:r>
            <w:r w:rsidR="00F66EC4" w:rsidRPr="007940AA">
              <w:rPr>
                <w:rFonts w:ascii="Times New Roman" w:eastAsia="Calibri" w:hAnsi="Times New Roman" w:cs="Times New Roman"/>
                <w:bCs/>
                <w:sz w:val="24"/>
                <w:szCs w:val="24"/>
              </w:rPr>
              <w:t>dengan memberi tanda centang (</w:t>
            </w:r>
            <w:r w:rsidR="00F66EC4" w:rsidRPr="007940AA">
              <w:rPr>
                <w:rFonts w:ascii="Times New Roman" w:eastAsia="Calibri" w:hAnsi="Times New Roman" w:cs="Times New Roman" w:hint="eastAsia"/>
                <w:bCs/>
                <w:sz w:val="24"/>
                <w:szCs w:val="24"/>
              </w:rPr>
              <w:t>√</w:t>
            </w:r>
            <w:r w:rsidR="00F66EC4" w:rsidRPr="007940AA">
              <w:rPr>
                <w:rFonts w:ascii="Times New Roman" w:eastAsia="Calibri" w:hAnsi="Times New Roman" w:cs="Times New Roman"/>
                <w:bCs/>
                <w:sz w:val="24"/>
                <w:szCs w:val="24"/>
              </w:rPr>
              <w:t>) sesuai dengan uraian.</w:t>
            </w:r>
          </w:p>
          <w:p w:rsidR="00144DB2" w:rsidRPr="009C590D" w:rsidRDefault="00144DB2" w:rsidP="00D034B7">
            <w:pPr>
              <w:pStyle w:val="ListParagraph"/>
              <w:spacing w:before="120" w:after="120"/>
              <w:ind w:left="222"/>
              <w:rPr>
                <w:rFonts w:ascii="Times New Roman" w:eastAsia="Calibri" w:hAnsi="Times New Roman" w:cs="Times New Roman"/>
                <w:bCs/>
                <w:sz w:val="24"/>
                <w:szCs w:val="24"/>
              </w:rPr>
            </w:pPr>
          </w:p>
          <w:p w:rsidR="00144DB2" w:rsidRPr="005C5C49" w:rsidRDefault="00144DB2" w:rsidP="00D034B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44DB2"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44DB2" w:rsidRPr="009C590D"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144DB2" w:rsidRDefault="00144DB2" w:rsidP="00D034B7">
            <w:pPr>
              <w:spacing w:before="120" w:after="120"/>
              <w:rPr>
                <w:rFonts w:ascii="Times New Roman" w:eastAsia="Calibri" w:hAnsi="Times New Roman" w:cs="Times New Roman"/>
                <w:b/>
                <w:bCs/>
                <w:sz w:val="24"/>
                <w:szCs w:val="24"/>
                <w:lang w:val="id-ID"/>
              </w:rPr>
            </w:pPr>
          </w:p>
          <w:p w:rsidR="00144DB2" w:rsidRPr="009C590D" w:rsidRDefault="00144DB2"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144DB2" w:rsidRDefault="00EB7E5F" w:rsidP="00D034B7">
            <w:pPr>
              <w:spacing w:before="120" w:after="120"/>
              <w:ind w:left="296" w:right="293"/>
              <w:rPr>
                <w:rFonts w:ascii="Times New Roman" w:eastAsia="Calibri" w:hAnsi="Times New Roman" w:cs="Times New Roman"/>
                <w:bCs/>
                <w:sz w:val="24"/>
                <w:szCs w:val="24"/>
              </w:rPr>
            </w:pPr>
            <w:r w:rsidRPr="00EB7E5F">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 xml:space="preserve">yaitu: model pembelajaran </w:t>
            </w:r>
            <w:r w:rsidRPr="00EB7E5F">
              <w:rPr>
                <w:rFonts w:ascii="Times New Roman" w:eastAsia="Calibri" w:hAnsi="Times New Roman" w:cs="Times New Roman"/>
                <w:bCs/>
                <w:i/>
                <w:iCs/>
                <w:sz w:val="24"/>
                <w:szCs w:val="24"/>
              </w:rPr>
              <w:t>snowball throwing</w:t>
            </w:r>
            <w:r w:rsidRPr="00EB7E5F">
              <w:rPr>
                <w:rFonts w:ascii="Times New Roman" w:eastAsia="Calibri" w:hAnsi="Times New Roman" w:cs="Times New Roman"/>
                <w:bCs/>
                <w:sz w:val="24"/>
                <w:szCs w:val="24"/>
              </w:rPr>
              <w:t xml:space="preserve">, </w:t>
            </w:r>
            <w:r w:rsidRPr="00EB7E5F">
              <w:rPr>
                <w:rFonts w:ascii="Times New Roman" w:eastAsia="Calibri" w:hAnsi="Times New Roman" w:cs="Times New Roman"/>
                <w:bCs/>
                <w:i/>
                <w:iCs/>
                <w:sz w:val="24"/>
                <w:szCs w:val="24"/>
              </w:rPr>
              <w:t>talking stick</w:t>
            </w:r>
            <w:r w:rsidRPr="00EB7E5F">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i/>
                <w:iCs/>
                <w:sz w:val="24"/>
                <w:szCs w:val="24"/>
              </w:rPr>
              <w:t xml:space="preserve">talqīn </w:t>
            </w:r>
            <w:r w:rsidRPr="00EB7E5F">
              <w:rPr>
                <w:rFonts w:ascii="Times New Roman" w:eastAsia="Calibri" w:hAnsi="Times New Roman" w:cs="Times New Roman"/>
                <w:bCs/>
                <w:sz w:val="24"/>
                <w:szCs w:val="24"/>
              </w:rPr>
              <w:t>(guru mendiktekan bacaan Al-Qur’an lalu peserta didik</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 xml:space="preserve">mengikuti) dan </w:t>
            </w:r>
            <w:r w:rsidRPr="00EB7E5F">
              <w:rPr>
                <w:rFonts w:ascii="Times New Roman" w:eastAsia="Calibri" w:hAnsi="Times New Roman" w:cs="Times New Roman"/>
                <w:bCs/>
                <w:i/>
                <w:iCs/>
                <w:sz w:val="24"/>
                <w:szCs w:val="24"/>
              </w:rPr>
              <w:t xml:space="preserve">tasmī’ </w:t>
            </w:r>
            <w:r w:rsidRPr="00EB7E5F">
              <w:rPr>
                <w:rFonts w:ascii="Times New Roman" w:eastAsia="Calibri" w:hAnsi="Times New Roman" w:cs="Times New Roman"/>
                <w:bCs/>
                <w:sz w:val="24"/>
                <w:szCs w:val="24"/>
              </w:rPr>
              <w:t>(peserta didik berpasangan yang satu</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membaca dan yang lain mendengarkan) dengan metode</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pembelajaran resitasi. Alternatif lainnya adalah guru memutar</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 xml:space="preserve">audio </w:t>
            </w:r>
            <w:r w:rsidRPr="00EB7E5F">
              <w:rPr>
                <w:rFonts w:ascii="Times New Roman" w:eastAsia="Calibri" w:hAnsi="Times New Roman" w:cs="Times New Roman"/>
                <w:bCs/>
                <w:i/>
                <w:iCs/>
                <w:sz w:val="24"/>
                <w:szCs w:val="24"/>
              </w:rPr>
              <w:t xml:space="preserve">murattal </w:t>
            </w:r>
            <w:r w:rsidRPr="00EB7E5F">
              <w:rPr>
                <w:rFonts w:ascii="Times New Roman" w:eastAsia="Calibri" w:hAnsi="Times New Roman" w:cs="Times New Roman"/>
                <w:bCs/>
                <w:sz w:val="24"/>
                <w:szCs w:val="24"/>
              </w:rPr>
              <w:t>atau video bacaan Surah al-Falaq sehingga</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peserta didik mendapatkan banyak contoh cara membaca</w:t>
            </w:r>
            <w:r>
              <w:rPr>
                <w:rFonts w:ascii="Times New Roman" w:eastAsia="Calibri" w:hAnsi="Times New Roman" w:cs="Times New Roman"/>
                <w:bCs/>
                <w:sz w:val="24"/>
                <w:szCs w:val="24"/>
              </w:rPr>
              <w:t xml:space="preserve"> </w:t>
            </w:r>
            <w:r w:rsidRPr="00EB7E5F">
              <w:rPr>
                <w:rFonts w:ascii="Times New Roman" w:eastAsia="Calibri" w:hAnsi="Times New Roman" w:cs="Times New Roman"/>
                <w:bCs/>
                <w:sz w:val="24"/>
                <w:szCs w:val="24"/>
              </w:rPr>
              <w:t>Surah al-Falaq dengan ta</w:t>
            </w:r>
            <w:r>
              <w:rPr>
                <w:rFonts w:ascii="Times New Roman" w:eastAsia="Calibri" w:hAnsi="Times New Roman" w:cs="Times New Roman"/>
                <w:bCs/>
                <w:sz w:val="24"/>
                <w:szCs w:val="24"/>
              </w:rPr>
              <w:t>rtil</w:t>
            </w:r>
            <w:r w:rsidR="00144DB2" w:rsidRPr="00C10DB0">
              <w:rPr>
                <w:rFonts w:ascii="Times New Roman" w:eastAsia="Calibri" w:hAnsi="Times New Roman" w:cs="Times New Roman"/>
                <w:bCs/>
                <w:sz w:val="24"/>
                <w:szCs w:val="24"/>
              </w:rPr>
              <w:t>.</w:t>
            </w:r>
          </w:p>
          <w:p w:rsidR="00EB7E5F" w:rsidRDefault="00EB7E5F" w:rsidP="00D034B7">
            <w:pPr>
              <w:spacing w:before="120" w:after="120"/>
              <w:ind w:left="296"/>
              <w:rPr>
                <w:rFonts w:ascii="Times New Roman" w:eastAsia="Calibri" w:hAnsi="Times New Roman" w:cs="Times New Roman"/>
                <w:b/>
                <w:bCs/>
                <w:sz w:val="24"/>
                <w:szCs w:val="24"/>
                <w:lang w:val="id-ID"/>
              </w:rPr>
            </w:pPr>
          </w:p>
          <w:p w:rsidR="00144DB2" w:rsidRPr="009C590D" w:rsidRDefault="00144DB2"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144DB2" w:rsidRDefault="00A21C6A" w:rsidP="00D034B7">
            <w:pPr>
              <w:spacing w:before="120" w:after="120"/>
              <w:ind w:left="296" w:right="293"/>
              <w:rPr>
                <w:rFonts w:ascii="Times New Roman" w:eastAsia="Calibri" w:hAnsi="Times New Roman" w:cs="Times New Roman"/>
                <w:b/>
                <w:bCs/>
                <w:sz w:val="24"/>
                <w:szCs w:val="24"/>
                <w:lang w:val="id-ID"/>
              </w:rPr>
            </w:pPr>
            <w:r w:rsidRPr="00A21C6A">
              <w:rPr>
                <w:rFonts w:ascii="Times New Roman" w:eastAsia="Calibri" w:hAnsi="Times New Roman" w:cs="Times New Roman"/>
                <w:bCs/>
                <w:sz w:val="24"/>
                <w:szCs w:val="24"/>
              </w:rPr>
              <w:t>Peserta didik kadang masih kesulitan saat melafalkan huruf</w:t>
            </w:r>
            <w:r>
              <w:rPr>
                <w:rFonts w:ascii="Times New Roman" w:eastAsia="Calibri" w:hAnsi="Times New Roman" w:cs="Times New Roman"/>
                <w:bCs/>
                <w:sz w:val="24"/>
                <w:szCs w:val="24"/>
              </w:rPr>
              <w:t xml:space="preserve"> </w:t>
            </w:r>
            <w:r w:rsidRPr="00A21C6A">
              <w:rPr>
                <w:rFonts w:ascii="Times New Roman" w:eastAsia="Calibri" w:hAnsi="Times New Roman" w:cs="Times New Roman" w:hint="cs"/>
                <w:b/>
                <w:bCs/>
                <w:sz w:val="24"/>
                <w:szCs w:val="24"/>
              </w:rPr>
              <w:t>خ</w:t>
            </w:r>
            <w:r w:rsidRPr="00A21C6A">
              <w:rPr>
                <w:rFonts w:ascii="Times New Roman" w:eastAsia="Calibri" w:hAnsi="Times New Roman" w:cs="Times New Roman"/>
                <w:b/>
                <w:bCs/>
                <w:sz w:val="24"/>
                <w:szCs w:val="24"/>
              </w:rPr>
              <w:t xml:space="preserve"> ,</w:t>
            </w:r>
            <w:r w:rsidRPr="00A21C6A">
              <w:rPr>
                <w:rFonts w:ascii="Times New Roman" w:eastAsia="Calibri" w:hAnsi="Times New Roman" w:cs="Times New Roman" w:hint="cs"/>
                <w:b/>
                <w:bCs/>
                <w:sz w:val="24"/>
                <w:szCs w:val="24"/>
              </w:rPr>
              <w:t>ش</w:t>
            </w:r>
            <w:r w:rsidRPr="00A21C6A">
              <w:rPr>
                <w:rFonts w:ascii="Times New Roman" w:eastAsia="Calibri" w:hAnsi="Times New Roman" w:cs="Times New Roman"/>
                <w:b/>
                <w:bCs/>
                <w:sz w:val="24"/>
                <w:szCs w:val="24"/>
              </w:rPr>
              <w:t xml:space="preserve"> ,</w:t>
            </w:r>
            <w:r w:rsidRPr="00A21C6A">
              <w:rPr>
                <w:rFonts w:ascii="Times New Roman" w:eastAsia="Calibri" w:hAnsi="Times New Roman" w:cs="Times New Roman" w:hint="cs"/>
                <w:b/>
                <w:bCs/>
                <w:sz w:val="24"/>
                <w:szCs w:val="24"/>
              </w:rPr>
              <w:t>ق</w:t>
            </w:r>
            <w:r w:rsidRPr="00A21C6A">
              <w:rPr>
                <w:rFonts w:ascii="Times New Roman" w:eastAsia="Calibri" w:hAnsi="Times New Roman" w:cs="Times New Roman"/>
                <w:bCs/>
                <w:sz w:val="24"/>
                <w:szCs w:val="24"/>
              </w:rPr>
              <w:t xml:space="preserve"> dan </w:t>
            </w:r>
            <w:r w:rsidRPr="00A21C6A">
              <w:rPr>
                <w:rFonts w:ascii="Times New Roman" w:eastAsia="Calibri" w:hAnsi="Times New Roman" w:cs="Times New Roman" w:hint="cs"/>
                <w:b/>
                <w:bCs/>
                <w:sz w:val="24"/>
                <w:szCs w:val="24"/>
              </w:rPr>
              <w:t>ح</w:t>
            </w:r>
            <w:r w:rsidRPr="00A21C6A">
              <w:rPr>
                <w:rFonts w:ascii="Times New Roman" w:eastAsia="Calibri" w:hAnsi="Times New Roman" w:cs="Times New Roman"/>
                <w:bCs/>
                <w:sz w:val="24"/>
                <w:szCs w:val="24"/>
              </w:rPr>
              <w:t>. Maka dalam hal ini guru harus memberikan</w:t>
            </w:r>
            <w:r>
              <w:rPr>
                <w:rFonts w:ascii="Times New Roman" w:eastAsia="Calibri" w:hAnsi="Times New Roman" w:cs="Times New Roman"/>
                <w:bCs/>
                <w:sz w:val="24"/>
                <w:szCs w:val="24"/>
              </w:rPr>
              <w:t xml:space="preserve"> </w:t>
            </w:r>
            <w:r w:rsidRPr="00A21C6A">
              <w:rPr>
                <w:rFonts w:ascii="Times New Roman" w:eastAsia="Calibri" w:hAnsi="Times New Roman" w:cs="Times New Roman"/>
                <w:bCs/>
                <w:sz w:val="24"/>
                <w:szCs w:val="24"/>
              </w:rPr>
              <w:t>contoh dan mengajak peserta didik latihan terus-menerus</w:t>
            </w:r>
            <w:r>
              <w:rPr>
                <w:rFonts w:ascii="Times New Roman" w:eastAsia="Calibri" w:hAnsi="Times New Roman" w:cs="Times New Roman"/>
                <w:bCs/>
                <w:sz w:val="24"/>
                <w:szCs w:val="24"/>
              </w:rPr>
              <w:t xml:space="preserve"> </w:t>
            </w:r>
            <w:r w:rsidRPr="00A21C6A">
              <w:rPr>
                <w:rFonts w:ascii="Times New Roman" w:eastAsia="Calibri" w:hAnsi="Times New Roman" w:cs="Times New Roman"/>
                <w:bCs/>
                <w:sz w:val="24"/>
                <w:szCs w:val="24"/>
              </w:rPr>
              <w:t>bagaimana cara membacanya yang benar dan tartil.</w:t>
            </w:r>
            <w:r w:rsidRPr="00A21C6A">
              <w:rPr>
                <w:rFonts w:ascii="Times New Roman" w:eastAsia="Calibri" w:hAnsi="Times New Roman" w:cs="Times New Roman"/>
                <w:b/>
                <w:bCs/>
                <w:sz w:val="24"/>
                <w:szCs w:val="24"/>
                <w:lang w:val="id-ID"/>
              </w:rPr>
              <w:t xml:space="preserve"> </w:t>
            </w:r>
          </w:p>
          <w:p w:rsidR="00A21C6A" w:rsidRDefault="00A21C6A" w:rsidP="00D034B7">
            <w:pPr>
              <w:spacing w:before="120" w:after="120"/>
              <w:ind w:left="296" w:right="293"/>
              <w:rPr>
                <w:rFonts w:ascii="Times New Roman" w:eastAsia="Calibri" w:hAnsi="Times New Roman" w:cs="Times New Roman"/>
                <w:b/>
                <w:bCs/>
                <w:sz w:val="24"/>
                <w:szCs w:val="24"/>
                <w:lang w:val="id-ID"/>
              </w:rPr>
            </w:pPr>
          </w:p>
          <w:p w:rsidR="007D23E1" w:rsidRPr="009C590D" w:rsidRDefault="007D23E1" w:rsidP="00D034B7">
            <w:pPr>
              <w:spacing w:before="120" w:after="120"/>
              <w:ind w:left="296" w:right="293"/>
              <w:rPr>
                <w:rFonts w:ascii="Times New Roman" w:eastAsia="Calibri" w:hAnsi="Times New Roman" w:cs="Times New Roman"/>
                <w:b/>
                <w:bCs/>
                <w:sz w:val="24"/>
                <w:szCs w:val="24"/>
                <w:lang w:val="id-ID"/>
              </w:rPr>
            </w:pPr>
          </w:p>
          <w:p w:rsidR="00144DB2" w:rsidRDefault="00144DB2" w:rsidP="00D034B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lastRenderedPageBreak/>
              <w:t>Panduan penangangan pembelajaran siswa</w:t>
            </w:r>
          </w:p>
          <w:p w:rsidR="007D23E1" w:rsidRPr="007D23E1" w:rsidRDefault="00144DB2" w:rsidP="00D034B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007D23E1" w:rsidRPr="007D23E1">
              <w:rPr>
                <w:rFonts w:ascii="Times New Roman" w:eastAsia="Calibri" w:hAnsi="Times New Roman" w:cs="Times New Roman"/>
                <w:bCs/>
                <w:sz w:val="24"/>
                <w:szCs w:val="24"/>
              </w:rPr>
              <w:t>Untuk menangani peserta didik yang mengalami kesulitan</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belajar dapat dilakukan melalui bimbingan khusus secara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individu atau dengan menggunakan tutor sebaya sehingga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dapat mencapai tujuan pembelajaran yang diharapkan.</w:t>
            </w:r>
          </w:p>
          <w:p w:rsidR="007D23E1" w:rsidRPr="007D23E1" w:rsidRDefault="007D23E1" w:rsidP="00D034B7">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2) Untuk menangani peserta didik yang memiliki kecepatan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kesulitan belajar.</w:t>
            </w:r>
          </w:p>
          <w:p w:rsidR="00144DB2" w:rsidRDefault="007D23E1" w:rsidP="00D034B7">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 xml:space="preserve">menanganinya dengan </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memberikan pembelajaran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yang variatif. Guru dapat mendemonstrasikan bacaan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 xml:space="preserve">Surah al-Falaq melalui dirinya sendiri atau audio </w:t>
            </w:r>
            <w:r w:rsidRPr="007D23E1">
              <w:rPr>
                <w:rFonts w:ascii="Times New Roman" w:eastAsia="Calibri" w:hAnsi="Times New Roman" w:cs="Times New Roman"/>
                <w:bCs/>
                <w:i/>
                <w:iCs/>
                <w:sz w:val="24"/>
                <w:szCs w:val="24"/>
              </w:rPr>
              <w:t>murattal</w:t>
            </w:r>
            <w:r>
              <w:rPr>
                <w:rFonts w:ascii="Times New Roman" w:eastAsia="Calibri" w:hAnsi="Times New Roman" w:cs="Times New Roman"/>
                <w:bCs/>
                <w:i/>
                <w:iCs/>
                <w:sz w:val="24"/>
                <w:szCs w:val="24"/>
              </w:rPr>
              <w:t xml:space="preserve"> </w:t>
            </w:r>
            <w:r w:rsidRPr="007D23E1">
              <w:rPr>
                <w:rFonts w:ascii="Times New Roman" w:eastAsia="Calibri" w:hAnsi="Times New Roman" w:cs="Times New Roman"/>
                <w:bCs/>
                <w:sz w:val="24"/>
                <w:szCs w:val="24"/>
              </w:rPr>
              <w:t>untuk menangani peserta didik yang auditori. Guru juga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menampilkan video bacaan Surah al-Falaq di kelas untuk</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menangani peserta didik yang modal belajarnya visual. Guru</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juga dapat meminta salah satu siswa mendemonstrasikan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bacaan Surah al-Falaq di depan kelas untuk menangani</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peserta didik yang kinestetik.</w:t>
            </w:r>
          </w:p>
          <w:p w:rsidR="00144DB2" w:rsidRDefault="00144DB2" w:rsidP="00D034B7">
            <w:pPr>
              <w:spacing w:before="120" w:after="120"/>
              <w:ind w:left="579" w:right="293" w:hanging="283"/>
              <w:rPr>
                <w:rFonts w:ascii="Times New Roman" w:eastAsia="Calibri" w:hAnsi="Times New Roman" w:cs="Times New Roman"/>
                <w:bCs/>
                <w:sz w:val="24"/>
                <w:szCs w:val="24"/>
              </w:rPr>
            </w:pPr>
          </w:p>
          <w:p w:rsidR="00144DB2" w:rsidRPr="00A56562" w:rsidRDefault="00144DB2" w:rsidP="00D034B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144DB2" w:rsidRPr="009C590D" w:rsidRDefault="00212A66" w:rsidP="00D034B7">
            <w:pPr>
              <w:spacing w:before="120" w:after="120"/>
              <w:ind w:left="296" w:right="293"/>
              <w:rPr>
                <w:rFonts w:ascii="Times New Roman" w:eastAsia="Calibri" w:hAnsi="Times New Roman" w:cs="Times New Roman"/>
                <w:bCs/>
                <w:sz w:val="24"/>
                <w:szCs w:val="24"/>
              </w:rPr>
            </w:pPr>
            <w:r w:rsidRPr="00212A66">
              <w:rPr>
                <w:rFonts w:ascii="Times New Roman" w:eastAsia="Calibri" w:hAnsi="Times New Roman" w:cs="Times New Roman"/>
                <w:bCs/>
                <w:sz w:val="24"/>
                <w:szCs w:val="24"/>
              </w:rPr>
              <w:t>Guru meminta peserta didik mendemonstrasikan hafalan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Surah al-Falaq dan Surah al-Kauṡar kepada orang tua/walinya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sesuai tajwid, terutama bacaan </w:t>
            </w:r>
            <w:r w:rsidRPr="00212A66">
              <w:rPr>
                <w:rFonts w:ascii="Times New Roman" w:eastAsia="Calibri" w:hAnsi="Times New Roman" w:cs="Times New Roman"/>
                <w:bCs/>
                <w:i/>
                <w:iCs/>
                <w:sz w:val="24"/>
                <w:szCs w:val="24"/>
              </w:rPr>
              <w:t xml:space="preserve">mad ṫabī’ī </w:t>
            </w:r>
            <w:r w:rsidRPr="00212A66">
              <w:rPr>
                <w:rFonts w:ascii="Times New Roman" w:eastAsia="Calibri" w:hAnsi="Times New Roman" w:cs="Times New Roman"/>
                <w:bCs/>
                <w:sz w:val="24"/>
                <w:szCs w:val="24"/>
              </w:rPr>
              <w:t xml:space="preserve">dan </w:t>
            </w:r>
            <w:r w:rsidRPr="00212A66">
              <w:rPr>
                <w:rFonts w:ascii="Times New Roman" w:eastAsia="Calibri" w:hAnsi="Times New Roman" w:cs="Times New Roman"/>
                <w:bCs/>
                <w:i/>
                <w:iCs/>
                <w:sz w:val="24"/>
                <w:szCs w:val="24"/>
              </w:rPr>
              <w:t>gunnah</w:t>
            </w:r>
            <w:r w:rsidRPr="00212A66">
              <w:rPr>
                <w:rFonts w:ascii="Times New Roman" w:eastAsia="Calibri" w:hAnsi="Times New Roman" w:cs="Times New Roman"/>
                <w:bCs/>
                <w:sz w:val="24"/>
                <w:szCs w:val="24"/>
              </w:rPr>
              <w:t>. Orang</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tua/wali memberikan komentar terhadap perkembangan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keterampilan menghafal Al-Qur’an putra/putrinya. Guru juga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menyampaikan perkembangan keterampilan menghafal Al-Qur’an peserta didiknya. Hal ini dilakukan untuk menjalin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komunikasi dan meningkatkan kerja sama yang baik antara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guru dan orang tua/wali dalam mewujudkan peserta didik</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yang sesuai dengan capaian pembelajaran.</w:t>
            </w:r>
            <w:r w:rsidR="00144DB2" w:rsidRPr="00A56562">
              <w:rPr>
                <w:rFonts w:ascii="Times New Roman" w:eastAsia="Calibri" w:hAnsi="Times New Roman" w:cs="Times New Roman"/>
                <w:bCs/>
                <w:sz w:val="24"/>
                <w:szCs w:val="24"/>
              </w:rPr>
              <w:t>.</w:t>
            </w:r>
          </w:p>
        </w:tc>
      </w:tr>
      <w:tr w:rsidR="00771745" w:rsidRPr="009C590D" w:rsidTr="00AA7A0E">
        <w:trPr>
          <w:jc w:val="center"/>
        </w:trPr>
        <w:tc>
          <w:tcPr>
            <w:tcW w:w="9026" w:type="dxa"/>
            <w:gridSpan w:val="3"/>
            <w:shd w:val="clear" w:color="auto" w:fill="D6E3BC" w:themeFill="accent3" w:themeFillTint="66"/>
          </w:tcPr>
          <w:p w:rsidR="00771745" w:rsidRPr="00AA7A0E" w:rsidRDefault="00AA7A0E" w:rsidP="00D034B7">
            <w:pPr>
              <w:spacing w:before="120" w:after="120"/>
              <w:ind w:left="437"/>
              <w:rPr>
                <w:rFonts w:ascii="Times New Roman" w:hAnsi="Times New Roman" w:cs="Times New Roman"/>
                <w:b/>
                <w:bCs/>
                <w:sz w:val="24"/>
                <w:szCs w:val="24"/>
              </w:rPr>
            </w:pPr>
            <w:r>
              <w:rPr>
                <w:rFonts w:ascii="Times New Roman" w:hAnsi="Times New Roman" w:cs="Times New Roman"/>
                <w:b/>
                <w:bCs/>
                <w:sz w:val="24"/>
                <w:szCs w:val="24"/>
              </w:rPr>
              <w:lastRenderedPageBreak/>
              <w:t>B</w:t>
            </w:r>
            <w:r w:rsidRPr="00AA7A0E">
              <w:rPr>
                <w:rFonts w:ascii="Times New Roman" w:hAnsi="Times New Roman" w:cs="Times New Roman"/>
                <w:b/>
                <w:bCs/>
                <w:sz w:val="24"/>
                <w:szCs w:val="24"/>
              </w:rPr>
              <w:t>. Menghafal Surah al-Falaq</w:t>
            </w:r>
          </w:p>
        </w:tc>
      </w:tr>
      <w:tr w:rsidR="00006D90" w:rsidRPr="009C590D" w:rsidTr="00031A73">
        <w:trPr>
          <w:jc w:val="center"/>
        </w:trPr>
        <w:tc>
          <w:tcPr>
            <w:tcW w:w="9026" w:type="dxa"/>
            <w:gridSpan w:val="3"/>
            <w:shd w:val="clear" w:color="auto" w:fill="FFFFFF" w:themeFill="background1"/>
          </w:tcPr>
          <w:p w:rsidR="00006D90" w:rsidRPr="00726807" w:rsidRDefault="00006D90" w:rsidP="00D034B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006D90" w:rsidRPr="00867727"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006D90" w:rsidRPr="00867727"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006D90" w:rsidRPr="00867727"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006D90" w:rsidRPr="009C590D" w:rsidRDefault="00006D90"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006D90" w:rsidRDefault="00F4759C" w:rsidP="00D034B7">
            <w:pPr>
              <w:pStyle w:val="ListParagraph"/>
              <w:spacing w:before="120" w:after="120"/>
              <w:ind w:left="296" w:right="293"/>
              <w:rPr>
                <w:rFonts w:ascii="Times New Roman" w:eastAsia="Calibri" w:hAnsi="Times New Roman" w:cs="Times New Roman"/>
                <w:bCs/>
                <w:sz w:val="24"/>
                <w:szCs w:val="24"/>
              </w:rPr>
            </w:pPr>
            <w:r w:rsidRPr="00F4759C">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F4759C">
              <w:rPr>
                <w:rFonts w:ascii="Times New Roman" w:eastAsia="Calibri" w:hAnsi="Times New Roman" w:cs="Times New Roman"/>
                <w:bCs/>
                <w:sz w:val="24"/>
                <w:szCs w:val="24"/>
              </w:rPr>
              <w:t>dengan menanyakan dan menghubungkan pembelajaran</w:t>
            </w:r>
            <w:r>
              <w:rPr>
                <w:rFonts w:ascii="Times New Roman" w:eastAsia="Calibri" w:hAnsi="Times New Roman" w:cs="Times New Roman"/>
                <w:bCs/>
                <w:sz w:val="24"/>
                <w:szCs w:val="24"/>
              </w:rPr>
              <w:t xml:space="preserve"> </w:t>
            </w:r>
            <w:r w:rsidRPr="00F4759C">
              <w:rPr>
                <w:rFonts w:ascii="Times New Roman" w:eastAsia="Calibri" w:hAnsi="Times New Roman" w:cs="Times New Roman"/>
                <w:bCs/>
                <w:sz w:val="24"/>
                <w:szCs w:val="24"/>
              </w:rPr>
              <w:t>sebelumnya, membaca Surah al-Falaq dengan pembelajaran</w:t>
            </w:r>
            <w:r>
              <w:rPr>
                <w:rFonts w:ascii="Times New Roman" w:eastAsia="Calibri" w:hAnsi="Times New Roman" w:cs="Times New Roman"/>
                <w:bCs/>
                <w:sz w:val="24"/>
                <w:szCs w:val="24"/>
              </w:rPr>
              <w:t xml:space="preserve"> </w:t>
            </w:r>
            <w:r w:rsidRPr="00F4759C">
              <w:rPr>
                <w:rFonts w:ascii="Times New Roman" w:eastAsia="Calibri" w:hAnsi="Times New Roman" w:cs="Times New Roman"/>
                <w:bCs/>
                <w:sz w:val="24"/>
                <w:szCs w:val="24"/>
              </w:rPr>
              <w:t xml:space="preserve">yang akan berlangsung. Guru melakukan </w:t>
            </w:r>
            <w:r w:rsidRPr="00F4759C">
              <w:rPr>
                <w:rFonts w:ascii="Times New Roman" w:eastAsia="Calibri" w:hAnsi="Times New Roman" w:cs="Times New Roman"/>
                <w:bCs/>
                <w:i/>
                <w:iCs/>
                <w:sz w:val="24"/>
                <w:szCs w:val="24"/>
              </w:rPr>
              <w:t>brainstorming</w:t>
            </w:r>
            <w:r>
              <w:rPr>
                <w:rFonts w:ascii="Times New Roman" w:eastAsia="Calibri" w:hAnsi="Times New Roman" w:cs="Times New Roman"/>
                <w:bCs/>
                <w:i/>
                <w:iCs/>
                <w:sz w:val="24"/>
                <w:szCs w:val="24"/>
              </w:rPr>
              <w:t xml:space="preserve"> </w:t>
            </w:r>
            <w:r w:rsidRPr="00F4759C">
              <w:rPr>
                <w:rFonts w:ascii="Times New Roman" w:eastAsia="Calibri" w:hAnsi="Times New Roman" w:cs="Times New Roman"/>
                <w:bCs/>
                <w:sz w:val="24"/>
                <w:szCs w:val="24"/>
              </w:rPr>
              <w:t>kepada peserta didik terkait urgensi menghafal Surah al-Falaq. Dalam kegiatan ini, guru juga diharapkan memberikan</w:t>
            </w:r>
            <w:r>
              <w:rPr>
                <w:rFonts w:ascii="Times New Roman" w:eastAsia="Calibri" w:hAnsi="Times New Roman" w:cs="Times New Roman"/>
                <w:bCs/>
                <w:sz w:val="24"/>
                <w:szCs w:val="24"/>
              </w:rPr>
              <w:t xml:space="preserve"> </w:t>
            </w:r>
            <w:r w:rsidRPr="00F4759C">
              <w:rPr>
                <w:rFonts w:ascii="Times New Roman" w:eastAsia="Calibri" w:hAnsi="Times New Roman" w:cs="Times New Roman"/>
                <w:bCs/>
                <w:sz w:val="24"/>
                <w:szCs w:val="24"/>
              </w:rPr>
              <w:t>motivasi kepada peserta didik tentang mudahnya menghafal</w:t>
            </w:r>
            <w:r>
              <w:rPr>
                <w:rFonts w:ascii="Times New Roman" w:eastAsia="Calibri" w:hAnsi="Times New Roman" w:cs="Times New Roman"/>
                <w:bCs/>
                <w:sz w:val="24"/>
                <w:szCs w:val="24"/>
              </w:rPr>
              <w:t xml:space="preserve"> </w:t>
            </w:r>
            <w:r w:rsidRPr="00F4759C">
              <w:rPr>
                <w:rFonts w:ascii="Times New Roman" w:eastAsia="Calibri" w:hAnsi="Times New Roman" w:cs="Times New Roman"/>
                <w:bCs/>
                <w:sz w:val="24"/>
                <w:szCs w:val="24"/>
              </w:rPr>
              <w:t>Surah al-Falaq sebagaimana tercantum pada buku siswa di</w:t>
            </w:r>
            <w:r>
              <w:rPr>
                <w:rFonts w:ascii="Times New Roman" w:eastAsia="Calibri" w:hAnsi="Times New Roman" w:cs="Times New Roman"/>
                <w:bCs/>
                <w:sz w:val="24"/>
                <w:szCs w:val="24"/>
              </w:rPr>
              <w:t xml:space="preserve"> </w:t>
            </w:r>
            <w:r w:rsidRPr="00F4759C">
              <w:rPr>
                <w:rFonts w:ascii="Times New Roman" w:eastAsia="Calibri" w:hAnsi="Times New Roman" w:cs="Times New Roman"/>
                <w:bCs/>
                <w:sz w:val="24"/>
                <w:szCs w:val="24"/>
              </w:rPr>
              <w:t>awal subbab menghafal Surah al-Falaq.</w:t>
            </w:r>
          </w:p>
          <w:p w:rsidR="00006D90" w:rsidRDefault="00006D90" w:rsidP="00D034B7">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006D90" w:rsidRPr="00AA024A" w:rsidRDefault="008B5980" w:rsidP="00D034B7">
            <w:pPr>
              <w:spacing w:before="120" w:after="120"/>
              <w:ind w:left="296"/>
              <w:rPr>
                <w:rFonts w:ascii="Times New Roman" w:eastAsia="Calibri" w:hAnsi="Times New Roman" w:cs="Times New Roman"/>
                <w:b/>
                <w:bCs/>
                <w:iCs/>
                <w:sz w:val="24"/>
                <w:szCs w:val="24"/>
              </w:rPr>
            </w:pPr>
            <w:hyperlink r:id="rId12" w:tgtFrame="_blank" w:history="1">
              <w:r w:rsidR="00006D90" w:rsidRPr="00AA024A">
                <w:rPr>
                  <w:rFonts w:ascii="Times New Roman" w:eastAsia="Calibri" w:hAnsi="Times New Roman" w:cs="Times New Roman"/>
                  <w:b/>
                  <w:bCs/>
                  <w:iCs/>
                  <w:sz w:val="24"/>
                  <w:szCs w:val="24"/>
                </w:rPr>
                <w:t>Kegiatan Inti</w:t>
              </w:r>
            </w:hyperlink>
          </w:p>
          <w:p w:rsidR="005B3B04" w:rsidRPr="005B3B04"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B3B04">
              <w:rPr>
                <w:rFonts w:ascii="Times New Roman" w:eastAsia="Calibri" w:hAnsi="Times New Roman" w:cs="Times New Roman"/>
                <w:bCs/>
                <w:sz w:val="24"/>
                <w:szCs w:val="24"/>
              </w:rPr>
              <w:t>Peserta didik dibuat berkelompok dengan temannya.</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mendapatkan beberapa pertanyaan terkait</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urgensi hafalan Surah al-Falaq dan mudahnya menghafal</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Surah al-Falaq.</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lastRenderedPageBreak/>
              <w:t>Peserta didik diminta mengamati gambar 6.6 pada buku</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siswa untuk nanti mereka lakukan secara bergantian.</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diajak membaca taawuz dan basmalah</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sebelum menghafal Sauhr al-Falaq.</w:t>
            </w:r>
          </w:p>
          <w:p w:rsidR="005B3B04" w:rsidRPr="005B3B04"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B3B04">
              <w:rPr>
                <w:rFonts w:ascii="Times New Roman" w:eastAsia="Calibri" w:hAnsi="Times New Roman" w:cs="Times New Roman"/>
                <w:bCs/>
                <w:sz w:val="24"/>
                <w:szCs w:val="24"/>
              </w:rPr>
              <w:t>Peserta didik membaca Surah al-Falaq secara bersamasama.</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secara klasikal membaca Surah al-Falaq ayat</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per ayat dengan satu ayat dibaca 5-7 kali.</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membacanya dengan melihat tulisan pada</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 xml:space="preserve">buku siswa atau poster atau </w:t>
            </w:r>
            <w:r w:rsidRPr="00B84DB9">
              <w:rPr>
                <w:rFonts w:ascii="Times New Roman" w:eastAsia="Calibri" w:hAnsi="Times New Roman" w:cs="Times New Roman"/>
                <w:bCs/>
                <w:i/>
                <w:iCs/>
                <w:sz w:val="24"/>
                <w:szCs w:val="24"/>
              </w:rPr>
              <w:t xml:space="preserve">slide </w:t>
            </w:r>
            <w:r w:rsidRPr="00B84DB9">
              <w:rPr>
                <w:rFonts w:ascii="Times New Roman" w:eastAsia="Calibri" w:hAnsi="Times New Roman" w:cs="Times New Roman"/>
                <w:bCs/>
                <w:sz w:val="24"/>
                <w:szCs w:val="24"/>
              </w:rPr>
              <w:t xml:space="preserve">pada </w:t>
            </w:r>
            <w:r w:rsidRPr="00B84DB9">
              <w:rPr>
                <w:rFonts w:ascii="Times New Roman" w:eastAsia="Calibri" w:hAnsi="Times New Roman" w:cs="Times New Roman"/>
                <w:bCs/>
                <w:i/>
                <w:iCs/>
                <w:sz w:val="24"/>
                <w:szCs w:val="24"/>
              </w:rPr>
              <w:t xml:space="preserve">screen </w:t>
            </w:r>
            <w:r w:rsidRPr="00B84DB9">
              <w:rPr>
                <w:rFonts w:ascii="Times New Roman" w:eastAsia="Calibri" w:hAnsi="Times New Roman" w:cs="Times New Roman"/>
                <w:bCs/>
                <w:sz w:val="24"/>
                <w:szCs w:val="24"/>
              </w:rPr>
              <w:t>yang telah</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disiapkan oleh guru.</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secara klasikal membaca Surah al-Falaq satu</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 xml:space="preserve">surah dibaca berkali-kali hingga 5-7 kali dengan melihat tulisan pada buku siswa atau poster atau </w:t>
            </w:r>
            <w:r w:rsidRPr="00B84DB9">
              <w:rPr>
                <w:rFonts w:ascii="Times New Roman" w:eastAsia="Calibri" w:hAnsi="Times New Roman" w:cs="Times New Roman"/>
                <w:bCs/>
                <w:i/>
                <w:iCs/>
                <w:sz w:val="24"/>
                <w:szCs w:val="24"/>
              </w:rPr>
              <w:t xml:space="preserve">slide </w:t>
            </w:r>
            <w:r w:rsidRPr="00B84DB9">
              <w:rPr>
                <w:rFonts w:ascii="Times New Roman" w:eastAsia="Calibri" w:hAnsi="Times New Roman" w:cs="Times New Roman"/>
                <w:bCs/>
                <w:sz w:val="24"/>
                <w:szCs w:val="24"/>
              </w:rPr>
              <w:t xml:space="preserve">pada </w:t>
            </w:r>
            <w:r w:rsidRPr="00B84DB9">
              <w:rPr>
                <w:rFonts w:ascii="Times New Roman" w:eastAsia="Calibri" w:hAnsi="Times New Roman" w:cs="Times New Roman"/>
                <w:bCs/>
                <w:i/>
                <w:iCs/>
                <w:sz w:val="24"/>
                <w:szCs w:val="24"/>
              </w:rPr>
              <w:t>screen</w:t>
            </w:r>
            <w:r w:rsidR="00B84DB9" w:rsidRPr="00B84DB9">
              <w:rPr>
                <w:rFonts w:ascii="Times New Roman" w:eastAsia="Calibri" w:hAnsi="Times New Roman" w:cs="Times New Roman"/>
                <w:bCs/>
                <w:i/>
                <w:iCs/>
                <w:sz w:val="24"/>
                <w:szCs w:val="24"/>
              </w:rPr>
              <w:t xml:space="preserve"> </w:t>
            </w:r>
            <w:r w:rsidRPr="00B84DB9">
              <w:rPr>
                <w:rFonts w:ascii="Times New Roman" w:eastAsia="Calibri" w:hAnsi="Times New Roman" w:cs="Times New Roman"/>
                <w:bCs/>
                <w:sz w:val="24"/>
                <w:szCs w:val="24"/>
              </w:rPr>
              <w:t>yang telah disiapkan oleh guru.</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dengan kelompoknya masing-masing</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membaca Surah al-Falaq ayat per ayat dengan satu ayat</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dibaca 5-7 kali tanpa melihat tulisan.</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Peserta didik dengan kelompoknya masing-masing</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membaca satu Surah al-Falaq berkali-kali hingga 5-7 kali</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tanpa melihat tulisan.</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 xml:space="preserve">Pada rubrik </w:t>
            </w:r>
            <w:r w:rsidRPr="00B84DB9">
              <w:rPr>
                <w:rFonts w:ascii="Times New Roman" w:eastAsia="Calibri" w:hAnsi="Times New Roman" w:cs="Times New Roman"/>
                <w:b/>
                <w:bCs/>
                <w:sz w:val="24"/>
                <w:szCs w:val="24"/>
              </w:rPr>
              <w:t>“Keterampilanku”</w:t>
            </w:r>
            <w:r w:rsidRPr="00B84DB9">
              <w:rPr>
                <w:rFonts w:ascii="Times New Roman" w:eastAsia="Calibri" w:hAnsi="Times New Roman" w:cs="Times New Roman"/>
                <w:bCs/>
                <w:sz w:val="24"/>
                <w:szCs w:val="24"/>
              </w:rPr>
              <w:t>, peserta didik diajak</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bersama-sama membaca kalimat “Aku bisa menghafalkan</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Surah al-Falaq dengan lancar”. Peserta didik melafalkannya</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dengan bimbingan guru sehingga diharapkan mereka</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termotivasi untuk dapat menghafal Surah al-Falaq dengan</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lancar.</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 xml:space="preserve">Pada rubrik </w:t>
            </w:r>
            <w:r w:rsidRPr="00B84DB9">
              <w:rPr>
                <w:rFonts w:ascii="Times New Roman" w:eastAsia="Calibri" w:hAnsi="Times New Roman" w:cs="Times New Roman"/>
                <w:b/>
                <w:bCs/>
                <w:sz w:val="24"/>
                <w:szCs w:val="24"/>
              </w:rPr>
              <w:t>“Aktivitas Kelompok”</w:t>
            </w:r>
            <w:r w:rsidRPr="00B84DB9">
              <w:rPr>
                <w:rFonts w:ascii="Times New Roman" w:eastAsia="Calibri" w:hAnsi="Times New Roman" w:cs="Times New Roman"/>
                <w:bCs/>
                <w:sz w:val="24"/>
                <w:szCs w:val="24"/>
              </w:rPr>
              <w:t>, peserta didik secara</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berkelompok (satu kelompok berisi dua peserta didik)</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diminta menghafal Surah al-Falaq secara bergantian. Kedua</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peserta didik dalam kelompok masing-masing berganti</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peran. Yang satu menghafal dan yang lainnya menyimak</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begitu sebaliknya.</w:t>
            </w:r>
          </w:p>
          <w:p w:rsidR="005B3B04" w:rsidRPr="00B84DB9" w:rsidRDefault="005B3B04"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 xml:space="preserve">Pada rubrik </w:t>
            </w:r>
            <w:r w:rsidRPr="00B84DB9">
              <w:rPr>
                <w:rFonts w:ascii="Times New Roman" w:eastAsia="Calibri" w:hAnsi="Times New Roman" w:cs="Times New Roman"/>
                <w:b/>
                <w:bCs/>
                <w:sz w:val="24"/>
                <w:szCs w:val="24"/>
              </w:rPr>
              <w:t>“Bismillah, Aku Pasti Bisa”</w:t>
            </w:r>
            <w:r w:rsidRPr="00B84DB9">
              <w:rPr>
                <w:rFonts w:ascii="Times New Roman" w:eastAsia="Calibri" w:hAnsi="Times New Roman" w:cs="Times New Roman"/>
                <w:bCs/>
                <w:sz w:val="24"/>
                <w:szCs w:val="24"/>
              </w:rPr>
              <w:t>, peserta didik</w:t>
            </w:r>
            <w:r w:rsidR="00B84DB9" w:rsidRPr="00B84DB9">
              <w:rPr>
                <w:rFonts w:ascii="Times New Roman" w:eastAsia="Calibri" w:hAnsi="Times New Roman" w:cs="Times New Roman"/>
                <w:bCs/>
                <w:sz w:val="24"/>
                <w:szCs w:val="24"/>
              </w:rPr>
              <w:t xml:space="preserve"> </w:t>
            </w:r>
            <w:r w:rsidRPr="00B84DB9">
              <w:rPr>
                <w:rFonts w:ascii="Times New Roman" w:eastAsia="Calibri" w:hAnsi="Times New Roman" w:cs="Times New Roman"/>
                <w:bCs/>
                <w:sz w:val="24"/>
                <w:szCs w:val="24"/>
              </w:rPr>
              <w:t>diminta melakukan:</w:t>
            </w:r>
          </w:p>
          <w:p w:rsidR="005B3B04" w:rsidRPr="005B3B04" w:rsidRDefault="00B84DB9" w:rsidP="00D034B7">
            <w:pPr>
              <w:pStyle w:val="ListParagraph"/>
              <w:numPr>
                <w:ilvl w:val="0"/>
                <w:numId w:val="45"/>
              </w:numPr>
              <w:spacing w:before="120" w:after="120"/>
              <w:ind w:left="863" w:right="293" w:hanging="284"/>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005B3B04" w:rsidRPr="005B3B04">
              <w:rPr>
                <w:rFonts w:ascii="Times New Roman" w:eastAsia="Calibri" w:hAnsi="Times New Roman" w:cs="Times New Roman"/>
                <w:bCs/>
                <w:sz w:val="24"/>
                <w:szCs w:val="24"/>
              </w:rPr>
              <w:t>ji keterampilan menghafal Surah al-Falaq;</w:t>
            </w:r>
          </w:p>
          <w:p w:rsidR="005B3B04" w:rsidRPr="00B84DB9" w:rsidRDefault="00B84DB9" w:rsidP="00D034B7">
            <w:pPr>
              <w:pStyle w:val="ListParagraph"/>
              <w:numPr>
                <w:ilvl w:val="0"/>
                <w:numId w:val="45"/>
              </w:numPr>
              <w:spacing w:before="120" w:after="120"/>
              <w:ind w:left="863" w:right="293" w:hanging="284"/>
              <w:rPr>
                <w:rFonts w:ascii="Times New Roman" w:eastAsia="Calibri" w:hAnsi="Times New Roman" w:cs="Times New Roman"/>
                <w:bCs/>
                <w:sz w:val="24"/>
                <w:szCs w:val="24"/>
              </w:rPr>
            </w:pPr>
            <w:r w:rsidRPr="00B84DB9">
              <w:rPr>
                <w:rFonts w:ascii="Times New Roman" w:eastAsia="Calibri" w:hAnsi="Times New Roman" w:cs="Times New Roman"/>
                <w:bCs/>
                <w:sz w:val="24"/>
                <w:szCs w:val="24"/>
              </w:rPr>
              <w:t>P</w:t>
            </w:r>
            <w:r w:rsidR="005B3B04" w:rsidRPr="00B84DB9">
              <w:rPr>
                <w:rFonts w:ascii="Times New Roman" w:eastAsia="Calibri" w:hAnsi="Times New Roman" w:cs="Times New Roman"/>
                <w:bCs/>
                <w:sz w:val="24"/>
                <w:szCs w:val="24"/>
              </w:rPr>
              <w:t>enilaian antar teman dengan memberikan penilaian</w:t>
            </w:r>
            <w:r w:rsidRPr="00B84DB9">
              <w:rPr>
                <w:rFonts w:ascii="Times New Roman" w:eastAsia="Calibri" w:hAnsi="Times New Roman" w:cs="Times New Roman"/>
                <w:bCs/>
                <w:sz w:val="24"/>
                <w:szCs w:val="24"/>
              </w:rPr>
              <w:t xml:space="preserve"> </w:t>
            </w:r>
            <w:r w:rsidR="005B3B04" w:rsidRPr="00B84DB9">
              <w:rPr>
                <w:rFonts w:ascii="Times New Roman" w:eastAsia="Calibri" w:hAnsi="Times New Roman" w:cs="Times New Roman"/>
                <w:bCs/>
                <w:sz w:val="24"/>
                <w:szCs w:val="24"/>
              </w:rPr>
              <w:t>terkait peserta didik “Lancar”, “Kurang Lancar”, dan “Tidak</w:t>
            </w:r>
            <w:r w:rsidRPr="00B84DB9">
              <w:rPr>
                <w:rFonts w:ascii="Times New Roman" w:eastAsia="Calibri" w:hAnsi="Times New Roman" w:cs="Times New Roman"/>
                <w:bCs/>
                <w:sz w:val="24"/>
                <w:szCs w:val="24"/>
              </w:rPr>
              <w:t xml:space="preserve"> </w:t>
            </w:r>
            <w:r w:rsidR="005B3B04" w:rsidRPr="00B84DB9">
              <w:rPr>
                <w:rFonts w:ascii="Times New Roman" w:eastAsia="Calibri" w:hAnsi="Times New Roman" w:cs="Times New Roman"/>
                <w:bCs/>
                <w:sz w:val="24"/>
                <w:szCs w:val="24"/>
              </w:rPr>
              <w:t>Lancar” dalam menghafal Surah al-Falaq. Peserta didik</w:t>
            </w:r>
            <w:r w:rsidRPr="00B84DB9">
              <w:rPr>
                <w:rFonts w:ascii="Times New Roman" w:eastAsia="Calibri" w:hAnsi="Times New Roman" w:cs="Times New Roman"/>
                <w:bCs/>
                <w:sz w:val="24"/>
                <w:szCs w:val="24"/>
              </w:rPr>
              <w:t xml:space="preserve"> </w:t>
            </w:r>
            <w:r w:rsidR="005B3B04" w:rsidRPr="00B84DB9">
              <w:rPr>
                <w:rFonts w:ascii="Times New Roman" w:eastAsia="Calibri" w:hAnsi="Times New Roman" w:cs="Times New Roman"/>
                <w:bCs/>
                <w:sz w:val="24"/>
                <w:szCs w:val="24"/>
              </w:rPr>
              <w:t>pengoreksi menilai dengan memberi tanda centang (</w:t>
            </w:r>
            <w:r w:rsidR="005B3B04" w:rsidRPr="00B84DB9">
              <w:rPr>
                <w:rFonts w:ascii="Times New Roman" w:eastAsia="Calibri" w:hAnsi="Times New Roman" w:cs="Times New Roman" w:hint="eastAsia"/>
                <w:bCs/>
                <w:sz w:val="24"/>
                <w:szCs w:val="24"/>
              </w:rPr>
              <w:t>√</w:t>
            </w:r>
            <w:r w:rsidR="005B3B04" w:rsidRPr="00B84DB9">
              <w:rPr>
                <w:rFonts w:ascii="Times New Roman" w:eastAsia="Calibri" w:hAnsi="Times New Roman" w:cs="Times New Roman"/>
                <w:bCs/>
                <w:sz w:val="24"/>
                <w:szCs w:val="24"/>
              </w:rPr>
              <w:t>)</w:t>
            </w:r>
            <w:r w:rsidRPr="00B84DB9">
              <w:rPr>
                <w:rFonts w:ascii="Times New Roman" w:eastAsia="Calibri" w:hAnsi="Times New Roman" w:cs="Times New Roman"/>
                <w:bCs/>
                <w:sz w:val="24"/>
                <w:szCs w:val="24"/>
              </w:rPr>
              <w:t xml:space="preserve"> </w:t>
            </w:r>
            <w:r w:rsidR="005B3B04" w:rsidRPr="00B84DB9">
              <w:rPr>
                <w:rFonts w:ascii="Times New Roman" w:eastAsia="Calibri" w:hAnsi="Times New Roman" w:cs="Times New Roman"/>
                <w:bCs/>
                <w:sz w:val="24"/>
                <w:szCs w:val="24"/>
              </w:rPr>
              <w:t>pada salah satu kriteria penilaian sesuai dengan uraian.</w:t>
            </w:r>
          </w:p>
          <w:p w:rsidR="00006D90" w:rsidRPr="009C590D" w:rsidRDefault="00006D90" w:rsidP="00D034B7">
            <w:pPr>
              <w:pStyle w:val="ListParagraph"/>
              <w:spacing w:before="120" w:after="120"/>
              <w:ind w:left="222"/>
              <w:rPr>
                <w:rFonts w:ascii="Times New Roman" w:eastAsia="Calibri" w:hAnsi="Times New Roman" w:cs="Times New Roman"/>
                <w:bCs/>
                <w:sz w:val="24"/>
                <w:szCs w:val="24"/>
              </w:rPr>
            </w:pPr>
          </w:p>
          <w:p w:rsidR="00006D90" w:rsidRPr="005C5C49" w:rsidRDefault="00006D90" w:rsidP="00D034B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006D90"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006D90"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006D90" w:rsidRPr="009C590D"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006D90" w:rsidRPr="009C590D" w:rsidRDefault="00006D90"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006D90" w:rsidRDefault="00006D90" w:rsidP="00D034B7">
            <w:pPr>
              <w:spacing w:before="120" w:after="120"/>
              <w:rPr>
                <w:rFonts w:ascii="Times New Roman" w:eastAsia="Calibri" w:hAnsi="Times New Roman" w:cs="Times New Roman"/>
                <w:b/>
                <w:bCs/>
                <w:sz w:val="24"/>
                <w:szCs w:val="24"/>
                <w:lang w:val="id-ID"/>
              </w:rPr>
            </w:pPr>
          </w:p>
          <w:p w:rsidR="00006D90" w:rsidRPr="009C590D" w:rsidRDefault="00006D90"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EB7C7C" w:rsidRPr="00EB7C7C" w:rsidRDefault="00EB7C7C" w:rsidP="00D034B7">
            <w:pPr>
              <w:spacing w:before="120" w:after="120"/>
              <w:ind w:left="296" w:right="293"/>
              <w:rPr>
                <w:rFonts w:ascii="Times New Roman" w:eastAsia="Calibri" w:hAnsi="Times New Roman" w:cs="Times New Roman"/>
                <w:bCs/>
                <w:sz w:val="24"/>
                <w:szCs w:val="24"/>
              </w:rPr>
            </w:pPr>
            <w:r w:rsidRPr="00EB7C7C">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diterapkan oleh guru pada masing-masing satuan pendidikan.</w:t>
            </w:r>
          </w:p>
          <w:p w:rsidR="00006D90" w:rsidRDefault="00EB7C7C" w:rsidP="00D034B7">
            <w:pPr>
              <w:spacing w:before="120" w:after="120"/>
              <w:ind w:left="296" w:right="293"/>
              <w:rPr>
                <w:rFonts w:ascii="Times New Roman" w:eastAsia="Calibri" w:hAnsi="Times New Roman" w:cs="Times New Roman"/>
                <w:bCs/>
                <w:sz w:val="24"/>
                <w:szCs w:val="24"/>
              </w:rPr>
            </w:pPr>
            <w:r w:rsidRPr="00EB7C7C">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 xml:space="preserve">yaitu: model pembelajaran </w:t>
            </w:r>
            <w:r w:rsidRPr="00EB7C7C">
              <w:rPr>
                <w:rFonts w:ascii="Times New Roman" w:eastAsia="Calibri" w:hAnsi="Times New Roman" w:cs="Times New Roman"/>
                <w:bCs/>
                <w:i/>
                <w:iCs/>
                <w:sz w:val="24"/>
                <w:szCs w:val="24"/>
              </w:rPr>
              <w:t xml:space="preserve">drill and practice </w:t>
            </w:r>
            <w:r w:rsidRPr="00EB7C7C">
              <w:rPr>
                <w:rFonts w:ascii="Times New Roman" w:eastAsia="Calibri" w:hAnsi="Times New Roman" w:cs="Times New Roman"/>
                <w:bCs/>
                <w:sz w:val="24"/>
                <w:szCs w:val="24"/>
              </w:rPr>
              <w:t>dengan metode</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pembelajaran tutor sebaya.</w:t>
            </w:r>
          </w:p>
          <w:p w:rsidR="00006D90" w:rsidRPr="009C590D" w:rsidRDefault="00006D90"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Kesalahan Umum yang Sering Terjadi Saat Mempelajari Materi</w:t>
            </w:r>
          </w:p>
          <w:p w:rsidR="00006D90" w:rsidRDefault="00EB7C7C" w:rsidP="00D034B7">
            <w:pPr>
              <w:spacing w:before="120" w:after="120"/>
              <w:ind w:left="296" w:right="293"/>
              <w:rPr>
                <w:rFonts w:ascii="Times New Roman" w:eastAsia="Calibri" w:hAnsi="Times New Roman" w:cs="Times New Roman"/>
                <w:bCs/>
                <w:sz w:val="24"/>
                <w:szCs w:val="24"/>
              </w:rPr>
            </w:pPr>
            <w:r w:rsidRPr="00EB7C7C">
              <w:rPr>
                <w:rFonts w:ascii="Times New Roman" w:eastAsia="Calibri" w:hAnsi="Times New Roman" w:cs="Times New Roman"/>
                <w:bCs/>
                <w:sz w:val="24"/>
                <w:szCs w:val="24"/>
              </w:rPr>
              <w:t>Sebagian peserta didik dapat menghafal Surah al-Falaq</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dengan lancar dan benar. Namun, banyak juga peserta</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didik yang mengalami kesalahan dalam menghafal Surah</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al-Falaq, khususnya pada ayat 3 dan 5. Kesalahan yang</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sering terjadi adalah peserta didik menghafal kedua ayat</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tersebut dengan terbalik. Maka, dalam hal ini guru harus</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memberikan latihan dan pengulangan hafalan secara</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berkali-kali sehingga tidak ada lagi peserta didik melakukan</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kesalahan dalam menghafal Sur ah al-Falaq.</w:t>
            </w:r>
          </w:p>
          <w:p w:rsidR="00EB7C7C" w:rsidRPr="009C590D" w:rsidRDefault="00EB7C7C" w:rsidP="00D034B7">
            <w:pPr>
              <w:spacing w:before="120" w:after="120"/>
              <w:ind w:left="296" w:right="293"/>
              <w:rPr>
                <w:rFonts w:ascii="Times New Roman" w:eastAsia="Calibri" w:hAnsi="Times New Roman" w:cs="Times New Roman"/>
                <w:b/>
                <w:bCs/>
                <w:sz w:val="24"/>
                <w:szCs w:val="24"/>
                <w:lang w:val="id-ID"/>
              </w:rPr>
            </w:pPr>
          </w:p>
          <w:p w:rsidR="00006D90" w:rsidRDefault="00006D90" w:rsidP="00D034B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006D90" w:rsidRPr="007D23E1" w:rsidRDefault="00006D90" w:rsidP="00D034B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EB7C7C" w:rsidRPr="00EB7C7C" w:rsidRDefault="00006D90" w:rsidP="00D034B7">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EB7C7C" w:rsidRPr="00EB7C7C">
              <w:rPr>
                <w:rFonts w:ascii="Times New Roman" w:eastAsia="Calibri" w:hAnsi="Times New Roman" w:cs="Times New Roman"/>
                <w:bCs/>
                <w:sz w:val="24"/>
                <w:szCs w:val="24"/>
              </w:rPr>
              <w:t>Untuk menangani peserta didik yang memiliki kecepatan</w:t>
            </w:r>
            <w:r w:rsidR="00EB7C7C">
              <w:rPr>
                <w:rFonts w:ascii="Times New Roman" w:eastAsia="Calibri" w:hAnsi="Times New Roman" w:cs="Times New Roman"/>
                <w:bCs/>
                <w:sz w:val="24"/>
                <w:szCs w:val="24"/>
              </w:rPr>
              <w:t xml:space="preserve"> </w:t>
            </w:r>
            <w:r w:rsidR="00EB7C7C" w:rsidRPr="00EB7C7C">
              <w:rPr>
                <w:rFonts w:ascii="Times New Roman" w:eastAsia="Calibri" w:hAnsi="Times New Roman" w:cs="Times New Roman"/>
                <w:bCs/>
                <w:sz w:val="24"/>
                <w:szCs w:val="24"/>
              </w:rPr>
              <w:t>belajar tinggi diberikan pengayaan dengan memberdayakan</w:t>
            </w:r>
            <w:r w:rsidR="00EB7C7C">
              <w:rPr>
                <w:rFonts w:ascii="Times New Roman" w:eastAsia="Calibri" w:hAnsi="Times New Roman" w:cs="Times New Roman"/>
                <w:bCs/>
                <w:sz w:val="24"/>
                <w:szCs w:val="24"/>
              </w:rPr>
              <w:t xml:space="preserve"> </w:t>
            </w:r>
            <w:r w:rsidR="00EB7C7C" w:rsidRPr="00EB7C7C">
              <w:rPr>
                <w:rFonts w:ascii="Times New Roman" w:eastAsia="Calibri" w:hAnsi="Times New Roman" w:cs="Times New Roman"/>
                <w:bCs/>
                <w:sz w:val="24"/>
                <w:szCs w:val="24"/>
              </w:rPr>
              <w:t>mereka menjadi tutor sebaya dalam kelompok yang sudah</w:t>
            </w:r>
            <w:r w:rsidR="00EB7C7C">
              <w:rPr>
                <w:rFonts w:ascii="Times New Roman" w:eastAsia="Calibri" w:hAnsi="Times New Roman" w:cs="Times New Roman"/>
                <w:bCs/>
                <w:sz w:val="24"/>
                <w:szCs w:val="24"/>
              </w:rPr>
              <w:t xml:space="preserve"> </w:t>
            </w:r>
            <w:r w:rsidR="00EB7C7C" w:rsidRPr="00EB7C7C">
              <w:rPr>
                <w:rFonts w:ascii="Times New Roman" w:eastAsia="Calibri" w:hAnsi="Times New Roman" w:cs="Times New Roman"/>
                <w:bCs/>
                <w:sz w:val="24"/>
                <w:szCs w:val="24"/>
              </w:rPr>
              <w:t>dikondisikan. Peserta didik tersebut diberi tugas tambahan</w:t>
            </w:r>
            <w:r w:rsidR="00EB7C7C">
              <w:rPr>
                <w:rFonts w:ascii="Times New Roman" w:eastAsia="Calibri" w:hAnsi="Times New Roman" w:cs="Times New Roman"/>
                <w:bCs/>
                <w:sz w:val="24"/>
                <w:szCs w:val="24"/>
              </w:rPr>
              <w:t xml:space="preserve"> </w:t>
            </w:r>
            <w:r w:rsidR="00EB7C7C" w:rsidRPr="00EB7C7C">
              <w:rPr>
                <w:rFonts w:ascii="Times New Roman" w:eastAsia="Calibri" w:hAnsi="Times New Roman" w:cs="Times New Roman"/>
                <w:bCs/>
                <w:sz w:val="24"/>
                <w:szCs w:val="24"/>
              </w:rPr>
              <w:t>untuk mengajari teman kelompoknya menghafal Surah al-Falaq.</w:t>
            </w:r>
          </w:p>
          <w:p w:rsidR="00006D90" w:rsidRDefault="00EB7C7C" w:rsidP="00D034B7">
            <w:pPr>
              <w:spacing w:before="120" w:after="120"/>
              <w:ind w:left="579" w:right="293" w:hanging="283"/>
              <w:rPr>
                <w:rFonts w:ascii="Times New Roman" w:eastAsia="Calibri" w:hAnsi="Times New Roman" w:cs="Times New Roman"/>
                <w:bCs/>
                <w:sz w:val="24"/>
                <w:szCs w:val="24"/>
              </w:rPr>
            </w:pPr>
            <w:r w:rsidRPr="00EB7C7C">
              <w:rPr>
                <w:rFonts w:ascii="Times New Roman" w:eastAsia="Calibri" w:hAnsi="Times New Roman" w:cs="Times New Roman"/>
                <w:bCs/>
                <w:sz w:val="24"/>
                <w:szCs w:val="24"/>
              </w:rPr>
              <w:t>3) Adapun untuk keberagaman karakter peserta didik, guru</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dapat menanganinya dengan memberikan pembelajaran</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yang variatif dengan pengelompokkan peserta didik secara</w:t>
            </w:r>
            <w:r>
              <w:rPr>
                <w:rFonts w:ascii="Times New Roman" w:eastAsia="Calibri" w:hAnsi="Times New Roman" w:cs="Times New Roman"/>
                <w:bCs/>
                <w:sz w:val="24"/>
                <w:szCs w:val="24"/>
              </w:rPr>
              <w:t xml:space="preserve"> </w:t>
            </w:r>
            <w:r w:rsidRPr="00EB7C7C">
              <w:rPr>
                <w:rFonts w:ascii="Times New Roman" w:eastAsia="Calibri" w:hAnsi="Times New Roman" w:cs="Times New Roman"/>
                <w:bCs/>
                <w:sz w:val="24"/>
                <w:szCs w:val="24"/>
              </w:rPr>
              <w:t>heterogen.</w:t>
            </w:r>
          </w:p>
          <w:p w:rsidR="00006D90" w:rsidRDefault="00006D90" w:rsidP="00D034B7">
            <w:pPr>
              <w:spacing w:before="120" w:after="120"/>
              <w:ind w:left="579" w:right="293" w:hanging="283"/>
              <w:rPr>
                <w:rFonts w:ascii="Times New Roman" w:eastAsia="Calibri" w:hAnsi="Times New Roman" w:cs="Times New Roman"/>
                <w:bCs/>
                <w:sz w:val="24"/>
                <w:szCs w:val="24"/>
              </w:rPr>
            </w:pPr>
          </w:p>
          <w:p w:rsidR="00006D90" w:rsidRPr="00A56562" w:rsidRDefault="00006D90" w:rsidP="00D034B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006D90" w:rsidRPr="009C590D" w:rsidRDefault="00006D90" w:rsidP="00D034B7">
            <w:pPr>
              <w:spacing w:before="120" w:after="120"/>
              <w:ind w:left="296" w:right="293"/>
              <w:rPr>
                <w:rFonts w:ascii="Times New Roman" w:eastAsia="Calibri" w:hAnsi="Times New Roman" w:cs="Times New Roman"/>
                <w:bCs/>
                <w:sz w:val="24"/>
                <w:szCs w:val="24"/>
              </w:rPr>
            </w:pPr>
            <w:r w:rsidRPr="00212A66">
              <w:rPr>
                <w:rFonts w:ascii="Times New Roman" w:eastAsia="Calibri" w:hAnsi="Times New Roman" w:cs="Times New Roman"/>
                <w:bCs/>
                <w:sz w:val="24"/>
                <w:szCs w:val="24"/>
              </w:rPr>
              <w:t>Guru meminta peserta didik mendemonstrasikan hafalan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Surah al-Falaq dan Surah al-Kauṡar kepada orang tua/walinya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sesuai tajwid, terutama bacaan </w:t>
            </w:r>
            <w:r w:rsidRPr="00212A66">
              <w:rPr>
                <w:rFonts w:ascii="Times New Roman" w:eastAsia="Calibri" w:hAnsi="Times New Roman" w:cs="Times New Roman"/>
                <w:bCs/>
                <w:i/>
                <w:iCs/>
                <w:sz w:val="24"/>
                <w:szCs w:val="24"/>
              </w:rPr>
              <w:t xml:space="preserve">mad ṫabī’ī </w:t>
            </w:r>
            <w:r w:rsidRPr="00212A66">
              <w:rPr>
                <w:rFonts w:ascii="Times New Roman" w:eastAsia="Calibri" w:hAnsi="Times New Roman" w:cs="Times New Roman"/>
                <w:bCs/>
                <w:sz w:val="24"/>
                <w:szCs w:val="24"/>
              </w:rPr>
              <w:t xml:space="preserve">dan </w:t>
            </w:r>
            <w:r w:rsidRPr="00212A66">
              <w:rPr>
                <w:rFonts w:ascii="Times New Roman" w:eastAsia="Calibri" w:hAnsi="Times New Roman" w:cs="Times New Roman"/>
                <w:bCs/>
                <w:i/>
                <w:iCs/>
                <w:sz w:val="24"/>
                <w:szCs w:val="24"/>
              </w:rPr>
              <w:t>gunnah</w:t>
            </w:r>
            <w:r w:rsidRPr="00212A66">
              <w:rPr>
                <w:rFonts w:ascii="Times New Roman" w:eastAsia="Calibri" w:hAnsi="Times New Roman" w:cs="Times New Roman"/>
                <w:bCs/>
                <w:sz w:val="24"/>
                <w:szCs w:val="24"/>
              </w:rPr>
              <w:t>. Orang</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tua/wali memberikan komentar terhadap perkembangan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keterampilan menghafal Al-Qur’an putra/putrinya. Guru juga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menyampaikan perkembangan keterampilan menghafal Al-Qur’an peserta didiknya. Hal ini dilakukan untuk menjalin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komunikasi dan meningkatkan kerja sama yang baik antara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guru dan orang tua/wali dalam mewujudkan peserta didik</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yang sesuai dengan capaian pembelajaran.</w:t>
            </w:r>
            <w:r w:rsidRPr="00A56562">
              <w:rPr>
                <w:rFonts w:ascii="Times New Roman" w:eastAsia="Calibri" w:hAnsi="Times New Roman" w:cs="Times New Roman"/>
                <w:bCs/>
                <w:sz w:val="24"/>
                <w:szCs w:val="24"/>
              </w:rPr>
              <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006D90" w:rsidRPr="009C590D" w:rsidTr="00031A73">
        <w:trPr>
          <w:jc w:val="center"/>
        </w:trPr>
        <w:tc>
          <w:tcPr>
            <w:tcW w:w="9026" w:type="dxa"/>
            <w:gridSpan w:val="3"/>
          </w:tcPr>
          <w:p w:rsidR="00006D90" w:rsidRPr="00AC465C" w:rsidRDefault="00006D90" w:rsidP="00D034B7">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006D90" w:rsidRPr="00433152"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006D90" w:rsidRPr="00433152"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lastRenderedPageBreak/>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lastRenderedPageBreak/>
                    <w:t>4.</w:t>
                  </w:r>
                </w:p>
              </w:tc>
              <w:tc>
                <w:tcPr>
                  <w:tcW w:w="4536" w:type="dxa"/>
                  <w:tcBorders>
                    <w:top w:val="single" w:sz="8" w:space="0" w:color="76923C" w:themeColor="accent3" w:themeShade="BF"/>
                    <w:left w:val="single" w:sz="8" w:space="0" w:color="76923C" w:themeColor="accent3" w:themeShade="BF"/>
                  </w:tcBorders>
                </w:tcPr>
                <w:p w:rsidR="00006D90" w:rsidRPr="00433152"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006D90" w:rsidRPr="00433152" w:rsidRDefault="00006D90" w:rsidP="00D034B7">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006D90" w:rsidRPr="00433152" w:rsidRDefault="00006D90" w:rsidP="00D034B7">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006D90" w:rsidRDefault="00006D90" w:rsidP="00D034B7">
            <w:pPr>
              <w:spacing w:before="120" w:after="120"/>
              <w:ind w:left="437" w:right="293"/>
              <w:jc w:val="both"/>
              <w:rPr>
                <w:rFonts w:ascii="Times New Roman" w:eastAsia="Calibri" w:hAnsi="Times New Roman" w:cs="Times New Roman"/>
                <w:sz w:val="24"/>
                <w:szCs w:val="24"/>
                <w:lang w:val="id-ID"/>
              </w:rPr>
            </w:pPr>
          </w:p>
          <w:p w:rsidR="00006D90" w:rsidRPr="009C590D" w:rsidRDefault="00006D90" w:rsidP="00D034B7">
            <w:pPr>
              <w:spacing w:before="120" w:after="120"/>
              <w:ind w:left="437" w:right="293"/>
              <w:jc w:val="both"/>
              <w:rPr>
                <w:rFonts w:ascii="Times New Roman" w:eastAsia="Calibri" w:hAnsi="Times New Roman" w:cs="Times New Roman"/>
                <w:sz w:val="24"/>
                <w:szCs w:val="24"/>
                <w:lang w:val="id-ID"/>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006D90" w:rsidRPr="009C590D" w:rsidTr="00031A73">
        <w:trPr>
          <w:jc w:val="center"/>
        </w:trPr>
        <w:tc>
          <w:tcPr>
            <w:tcW w:w="9026" w:type="dxa"/>
            <w:gridSpan w:val="3"/>
          </w:tcPr>
          <w:p w:rsidR="00006D90" w:rsidRDefault="00006D90" w:rsidP="00D034B7">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006D90" w:rsidRPr="009C590D" w:rsidRDefault="00006D90" w:rsidP="00D034B7">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006D90" w:rsidRDefault="00006D90" w:rsidP="00D034B7">
            <w:pPr>
              <w:spacing w:before="120" w:after="120"/>
              <w:ind w:left="721" w:right="293" w:hanging="425"/>
              <w:rPr>
                <w:rFonts w:ascii="Times New Roman" w:eastAsia="Calibri" w:hAnsi="Times New Roman" w:cs="Times New Roman"/>
                <w:sz w:val="24"/>
                <w:szCs w:val="24"/>
                <w:lang w:val="id-ID"/>
              </w:rPr>
            </w:pPr>
          </w:p>
          <w:p w:rsidR="00006D90" w:rsidRDefault="00006D90" w:rsidP="00D034B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C92A4F"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D5FB8" w:rsidRDefault="007D5FB8" w:rsidP="00D034B7">
            <w:pPr>
              <w:spacing w:before="120" w:after="120"/>
              <w:ind w:left="721" w:right="293" w:hanging="425"/>
              <w:rPr>
                <w:rFonts w:ascii="Times New Roman" w:eastAsia="Calibri" w:hAnsi="Times New Roman" w:cs="Times New Roman"/>
                <w:b/>
                <w:sz w:val="24"/>
                <w:szCs w:val="24"/>
                <w:lang w:val="id-ID"/>
              </w:rPr>
            </w:pPr>
          </w:p>
          <w:p w:rsidR="00554F59" w:rsidRPr="00554F59" w:rsidRDefault="00006D90" w:rsidP="00D034B7">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554F59" w:rsidRPr="00554F59">
              <w:rPr>
                <w:rFonts w:ascii="Times New Roman" w:eastAsia="Calibri" w:hAnsi="Times New Roman" w:cs="Times New Roman"/>
                <w:sz w:val="24"/>
                <w:szCs w:val="24"/>
              </w:rPr>
              <w:t>Guru melakukan penilaian keterampilan peserta didik</w:t>
            </w:r>
            <w:r w:rsidR="00554F59">
              <w:rPr>
                <w:rFonts w:ascii="Times New Roman" w:eastAsia="Calibri" w:hAnsi="Times New Roman" w:cs="Times New Roman"/>
                <w:sz w:val="24"/>
                <w:szCs w:val="24"/>
              </w:rPr>
              <w:t xml:space="preserve"> </w:t>
            </w:r>
            <w:r w:rsidR="00554F59" w:rsidRPr="00554F59">
              <w:rPr>
                <w:rFonts w:ascii="Times New Roman" w:eastAsia="Calibri" w:hAnsi="Times New Roman" w:cs="Times New Roman"/>
                <w:sz w:val="24"/>
                <w:szCs w:val="24"/>
              </w:rPr>
              <w:t xml:space="preserve">dalam membaca Surah al-Falaq pada </w:t>
            </w:r>
            <w:r w:rsidR="00554F59" w:rsidRPr="00554F59">
              <w:rPr>
                <w:rFonts w:ascii="Times New Roman" w:eastAsia="Calibri" w:hAnsi="Times New Roman" w:cs="Times New Roman"/>
                <w:b/>
                <w:sz w:val="24"/>
                <w:szCs w:val="24"/>
              </w:rPr>
              <w:t>rubrik “Bismillah, Aku Pasti Bisa”.</w:t>
            </w:r>
          </w:p>
          <w:p w:rsidR="00006D90" w:rsidRDefault="00554F59" w:rsidP="00D034B7">
            <w:pPr>
              <w:spacing w:before="120" w:after="120"/>
              <w:ind w:left="721" w:right="293"/>
              <w:rPr>
                <w:rFonts w:ascii="Times New Roman" w:eastAsia="Calibri" w:hAnsi="Times New Roman" w:cs="Times New Roman"/>
                <w:sz w:val="24"/>
                <w:szCs w:val="24"/>
              </w:rPr>
            </w:pPr>
            <w:r w:rsidRPr="00554F59">
              <w:rPr>
                <w:rFonts w:ascii="Times New Roman" w:eastAsia="Calibri" w:hAnsi="Times New Roman" w:cs="Times New Roman"/>
                <w:sz w:val="24"/>
                <w:szCs w:val="24"/>
              </w:rPr>
              <w:lastRenderedPageBreak/>
              <w:t>Instrumen penilaiannya sebagai berikut:</w:t>
            </w:r>
          </w:p>
          <w:tbl>
            <w:tblPr>
              <w:tblStyle w:val="GridTable4Accent4"/>
              <w:tblW w:w="8673" w:type="dxa"/>
              <w:jc w:val="center"/>
              <w:tblLayout w:type="fixed"/>
              <w:tblLook w:val="04A0" w:firstRow="1" w:lastRow="0" w:firstColumn="1" w:lastColumn="0" w:noHBand="0" w:noVBand="1"/>
            </w:tblPr>
            <w:tblGrid>
              <w:gridCol w:w="639"/>
              <w:gridCol w:w="1131"/>
              <w:gridCol w:w="883"/>
              <w:gridCol w:w="1275"/>
              <w:gridCol w:w="986"/>
              <w:gridCol w:w="937"/>
              <w:gridCol w:w="725"/>
              <w:gridCol w:w="1221"/>
              <w:gridCol w:w="876"/>
            </w:tblGrid>
            <w:tr w:rsidR="00006D90" w:rsidRPr="001649F5" w:rsidTr="00860DEE">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1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3144"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937"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Jumlah</w:t>
                  </w:r>
                </w:p>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Skor</w:t>
                  </w:r>
                </w:p>
              </w:tc>
              <w:tc>
                <w:tcPr>
                  <w:tcW w:w="7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Nilai</w:t>
                  </w:r>
                </w:p>
              </w:tc>
              <w:tc>
                <w:tcPr>
                  <w:tcW w:w="122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Ketuntasan</w:t>
                  </w:r>
                </w:p>
              </w:tc>
              <w:tc>
                <w:tcPr>
                  <w:tcW w:w="87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006D90" w:rsidRPr="001649F5"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Lanjut</w:t>
                  </w:r>
                </w:p>
              </w:tc>
            </w:tr>
            <w:tr w:rsidR="00006D90" w:rsidRPr="001649F5" w:rsidTr="00860DEE">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rPr>
                      <w:rFonts w:ascii="Times New Roman" w:eastAsia="Calibri" w:hAnsi="Times New Roman" w:cs="Times New Roman"/>
                      <w:sz w:val="20"/>
                      <w:szCs w:val="20"/>
                      <w:lang w:val="id-ID"/>
                    </w:rPr>
                  </w:pPr>
                </w:p>
              </w:tc>
              <w:tc>
                <w:tcPr>
                  <w:tcW w:w="11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1649F5">
                    <w:rPr>
                      <w:rFonts w:ascii="Times New Roman" w:eastAsia="Calibri" w:hAnsi="Times New Roman" w:cs="Times New Roman"/>
                      <w:b/>
                      <w:sz w:val="20"/>
                      <w:szCs w:val="20"/>
                    </w:rPr>
                    <w:t>Tajwid</w:t>
                  </w: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860DEE"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860DEE">
                    <w:rPr>
                      <w:rFonts w:ascii="Times New Roman" w:eastAsia="Calibri" w:hAnsi="Times New Roman" w:cs="Times New Roman"/>
                      <w:b/>
                      <w:bCs/>
                      <w:sz w:val="20"/>
                      <w:szCs w:val="20"/>
                    </w:rPr>
                    <w:t>Kelancaran</w:t>
                  </w: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1649F5">
                    <w:rPr>
                      <w:rFonts w:ascii="Times New Roman" w:eastAsia="Calibri" w:hAnsi="Times New Roman" w:cs="Times New Roman"/>
                      <w:b/>
                      <w:bCs/>
                      <w:sz w:val="20"/>
                      <w:szCs w:val="20"/>
                    </w:rPr>
                    <w:t>Makhraj</w:t>
                  </w:r>
                </w:p>
              </w:tc>
              <w:tc>
                <w:tcPr>
                  <w:tcW w:w="937"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25"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21"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76"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006D90" w:rsidRPr="001649F5" w:rsidTr="00860DEE">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006D90" w:rsidRPr="001649F5" w:rsidTr="00860DEE">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006D90" w:rsidRPr="001649F5" w:rsidTr="00860DEE">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1649F5"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006D90" w:rsidRPr="003B10C7" w:rsidRDefault="00006D90" w:rsidP="00D034B7">
            <w:pPr>
              <w:spacing w:before="120" w:after="120"/>
              <w:ind w:left="363"/>
              <w:jc w:val="both"/>
              <w:rPr>
                <w:rFonts w:ascii="Times New Roman" w:eastAsia="Calibri" w:hAnsi="Times New Roman" w:cs="Times New Roman"/>
                <w:bCs/>
                <w:sz w:val="24"/>
                <w:szCs w:val="24"/>
                <w:lang w:val="id-ID"/>
              </w:rPr>
            </w:pPr>
            <w:r w:rsidRPr="003B10C7">
              <w:rPr>
                <w:rFonts w:ascii="Times New Roman" w:eastAsia="Calibri" w:hAnsi="Times New Roman" w:cs="Times New Roman"/>
                <w:bCs/>
                <w:sz w:val="24"/>
                <w:szCs w:val="24"/>
                <w:lang w:val="id-ID"/>
              </w:rPr>
              <w:t>Penskoran:</w:t>
            </w:r>
          </w:p>
          <w:p w:rsidR="00006D90" w:rsidRPr="003B10C7" w:rsidRDefault="00006D90" w:rsidP="00D034B7">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006D90" w:rsidRPr="003B10C7" w:rsidRDefault="00006D90" w:rsidP="00D034B7">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006D90" w:rsidRDefault="00006D90" w:rsidP="00D034B7">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 xml:space="preserve">                Jumlah Skor</w:t>
            </w:r>
          </w:p>
          <w:p w:rsidR="007C0673" w:rsidRPr="00554F59" w:rsidRDefault="007C0673" w:rsidP="00D034B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 </w:t>
            </w:r>
            <w:r w:rsidRPr="00554F59">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554F59">
              <w:rPr>
                <w:rFonts w:ascii="Times New Roman" w:eastAsia="Calibri" w:hAnsi="Times New Roman" w:cs="Times New Roman"/>
                <w:sz w:val="24"/>
                <w:szCs w:val="24"/>
              </w:rPr>
              <w:t xml:space="preserve">dalam </w:t>
            </w:r>
            <w:r w:rsidRPr="007C0673">
              <w:rPr>
                <w:rFonts w:ascii="Times New Roman" w:eastAsia="Calibri" w:hAnsi="Times New Roman" w:cs="Times New Roman"/>
                <w:sz w:val="24"/>
                <w:szCs w:val="24"/>
              </w:rPr>
              <w:t>menghafal</w:t>
            </w:r>
            <w:r>
              <w:rPr>
                <w:rFonts w:ascii="Times New Roman" w:eastAsia="Calibri" w:hAnsi="Times New Roman" w:cs="Times New Roman"/>
                <w:sz w:val="24"/>
                <w:szCs w:val="24"/>
              </w:rPr>
              <w:t xml:space="preserve"> </w:t>
            </w:r>
            <w:r w:rsidRPr="00554F59">
              <w:rPr>
                <w:rFonts w:ascii="Times New Roman" w:eastAsia="Calibri" w:hAnsi="Times New Roman" w:cs="Times New Roman"/>
                <w:sz w:val="24"/>
                <w:szCs w:val="24"/>
              </w:rPr>
              <w:t xml:space="preserve">Surah al-Falaq pada </w:t>
            </w:r>
            <w:r w:rsidRPr="00554F59">
              <w:rPr>
                <w:rFonts w:ascii="Times New Roman" w:eastAsia="Calibri" w:hAnsi="Times New Roman" w:cs="Times New Roman"/>
                <w:b/>
                <w:sz w:val="24"/>
                <w:szCs w:val="24"/>
              </w:rPr>
              <w:t>rubrik “Bismillah, Aku Pasti Bisa”.</w:t>
            </w:r>
          </w:p>
          <w:p w:rsidR="007C0673" w:rsidRDefault="007C0673" w:rsidP="00D034B7">
            <w:pPr>
              <w:spacing w:before="120" w:after="120"/>
              <w:ind w:left="721" w:right="293"/>
              <w:rPr>
                <w:rFonts w:ascii="Times New Roman" w:eastAsia="Calibri" w:hAnsi="Times New Roman" w:cs="Times New Roman"/>
                <w:sz w:val="24"/>
                <w:szCs w:val="24"/>
              </w:rPr>
            </w:pPr>
            <w:r w:rsidRPr="00554F59">
              <w:rPr>
                <w:rFonts w:ascii="Times New Roman" w:eastAsia="Calibri" w:hAnsi="Times New Roman" w:cs="Times New Roman"/>
                <w:sz w:val="24"/>
                <w:szCs w:val="24"/>
              </w:rPr>
              <w:t>Instrumen penilaiannya sebagai berikut:</w:t>
            </w:r>
          </w:p>
          <w:tbl>
            <w:tblPr>
              <w:tblStyle w:val="GridTable4Accent4"/>
              <w:tblW w:w="8516" w:type="dxa"/>
              <w:jc w:val="center"/>
              <w:tblLayout w:type="fixed"/>
              <w:tblLook w:val="04A0" w:firstRow="1" w:lastRow="0" w:firstColumn="1" w:lastColumn="0" w:noHBand="0" w:noVBand="1"/>
            </w:tblPr>
            <w:tblGrid>
              <w:gridCol w:w="639"/>
              <w:gridCol w:w="1131"/>
              <w:gridCol w:w="883"/>
              <w:gridCol w:w="1118"/>
              <w:gridCol w:w="986"/>
              <w:gridCol w:w="937"/>
              <w:gridCol w:w="725"/>
              <w:gridCol w:w="1221"/>
              <w:gridCol w:w="876"/>
            </w:tblGrid>
            <w:tr w:rsidR="007C0673" w:rsidRPr="001649F5" w:rsidTr="007C0673">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1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2987"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937"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Jumlah</w:t>
                  </w:r>
                </w:p>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Skor</w:t>
                  </w:r>
                </w:p>
              </w:tc>
              <w:tc>
                <w:tcPr>
                  <w:tcW w:w="7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Nilai</w:t>
                  </w:r>
                </w:p>
              </w:tc>
              <w:tc>
                <w:tcPr>
                  <w:tcW w:w="122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Ketuntasan</w:t>
                  </w:r>
                </w:p>
              </w:tc>
              <w:tc>
                <w:tcPr>
                  <w:tcW w:w="87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7C0673" w:rsidRPr="001649F5" w:rsidRDefault="007C0673"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Lanjut</w:t>
                  </w:r>
                </w:p>
              </w:tc>
            </w:tr>
            <w:tr w:rsidR="007C0673" w:rsidRPr="001649F5" w:rsidTr="007C0673">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rPr>
                      <w:rFonts w:ascii="Times New Roman" w:eastAsia="Calibri" w:hAnsi="Times New Roman" w:cs="Times New Roman"/>
                      <w:sz w:val="20"/>
                      <w:szCs w:val="20"/>
                      <w:lang w:val="id-ID"/>
                    </w:rPr>
                  </w:pPr>
                </w:p>
              </w:tc>
              <w:tc>
                <w:tcPr>
                  <w:tcW w:w="11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1649F5">
                    <w:rPr>
                      <w:rFonts w:ascii="Times New Roman" w:eastAsia="Calibri" w:hAnsi="Times New Roman" w:cs="Times New Roman"/>
                      <w:b/>
                      <w:sz w:val="20"/>
                      <w:szCs w:val="20"/>
                    </w:rPr>
                    <w:t>Tajwid</w:t>
                  </w: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7C0673">
                    <w:rPr>
                      <w:rFonts w:ascii="Times New Roman" w:eastAsia="Calibri" w:hAnsi="Times New Roman" w:cs="Times New Roman"/>
                      <w:b/>
                      <w:bCs/>
                      <w:sz w:val="20"/>
                      <w:szCs w:val="20"/>
                    </w:rPr>
                    <w:t>Hafalan</w:t>
                  </w: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1649F5">
                    <w:rPr>
                      <w:rFonts w:ascii="Times New Roman" w:eastAsia="Calibri" w:hAnsi="Times New Roman" w:cs="Times New Roman"/>
                      <w:b/>
                      <w:bCs/>
                      <w:sz w:val="20"/>
                      <w:szCs w:val="20"/>
                    </w:rPr>
                    <w:t>Makhraj</w:t>
                  </w:r>
                </w:p>
              </w:tc>
              <w:tc>
                <w:tcPr>
                  <w:tcW w:w="937"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25"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21"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76"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7C0673" w:rsidRPr="001649F5" w:rsidTr="007C0673">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7C0673" w:rsidRPr="001649F5" w:rsidTr="007C0673">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7C0673" w:rsidRPr="001649F5" w:rsidTr="007C0673">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0673" w:rsidRPr="001649F5" w:rsidRDefault="007C0673"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7C0673" w:rsidRPr="003B10C7" w:rsidRDefault="007C0673" w:rsidP="00D034B7">
            <w:pPr>
              <w:spacing w:before="120" w:after="120"/>
              <w:ind w:left="363"/>
              <w:jc w:val="both"/>
              <w:rPr>
                <w:rFonts w:ascii="Times New Roman" w:eastAsia="Calibri" w:hAnsi="Times New Roman" w:cs="Times New Roman"/>
                <w:bCs/>
                <w:sz w:val="24"/>
                <w:szCs w:val="24"/>
                <w:lang w:val="id-ID"/>
              </w:rPr>
            </w:pPr>
            <w:r w:rsidRPr="003B10C7">
              <w:rPr>
                <w:rFonts w:ascii="Times New Roman" w:eastAsia="Calibri" w:hAnsi="Times New Roman" w:cs="Times New Roman"/>
                <w:bCs/>
                <w:sz w:val="24"/>
                <w:szCs w:val="24"/>
                <w:lang w:val="id-ID"/>
              </w:rPr>
              <w:t>Penskoran:</w:t>
            </w:r>
          </w:p>
          <w:p w:rsidR="007C0673" w:rsidRPr="003B10C7" w:rsidRDefault="007C0673" w:rsidP="00D034B7">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7C0673" w:rsidRPr="003B10C7" w:rsidRDefault="007C0673" w:rsidP="00D034B7">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7D5FB8" w:rsidRPr="009C590D" w:rsidRDefault="007C0673" w:rsidP="00853E16">
            <w:pPr>
              <w:spacing w:before="120" w:after="120"/>
              <w:ind w:left="363"/>
              <w:jc w:val="both"/>
              <w:rPr>
                <w:rFonts w:ascii="Times New Roman" w:eastAsia="Calibri" w:hAnsi="Times New Roman" w:cs="Times New Roman"/>
                <w:sz w:val="24"/>
                <w:szCs w:val="24"/>
              </w:rPr>
            </w:pPr>
            <w:r w:rsidRPr="003B10C7">
              <w:rPr>
                <w:rFonts w:ascii="Times New Roman" w:eastAsia="Calibri" w:hAnsi="Times New Roman" w:cs="Times New Roman"/>
                <w:sz w:val="24"/>
                <w:szCs w:val="24"/>
                <w:lang w:val="id-ID"/>
              </w:rPr>
              <w:t xml:space="preserve">                Jumlah Skor</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006D90" w:rsidRPr="009C590D" w:rsidTr="00031A73">
        <w:trPr>
          <w:jc w:val="center"/>
        </w:trPr>
        <w:tc>
          <w:tcPr>
            <w:tcW w:w="9026" w:type="dxa"/>
            <w:gridSpan w:val="3"/>
          </w:tcPr>
          <w:p w:rsidR="00006D90" w:rsidRPr="009C590D" w:rsidRDefault="00006D90" w:rsidP="00D034B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006D90" w:rsidRPr="009C590D" w:rsidRDefault="00006D90" w:rsidP="00D034B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006D90" w:rsidRDefault="00006D90" w:rsidP="00D034B7">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006D90" w:rsidRPr="009C590D" w:rsidRDefault="00006D90" w:rsidP="00D034B7">
            <w:pPr>
              <w:spacing w:before="120" w:after="120"/>
              <w:ind w:left="437" w:right="293"/>
              <w:jc w:val="both"/>
              <w:rPr>
                <w:rFonts w:ascii="Times New Roman" w:eastAsia="Calibri" w:hAnsi="Times New Roman" w:cs="Times New Roman"/>
                <w:bCs/>
                <w:sz w:val="24"/>
                <w:szCs w:val="24"/>
                <w:lang w:val="id-ID"/>
              </w:rPr>
            </w:pPr>
          </w:p>
          <w:p w:rsidR="00006D90" w:rsidRPr="009C590D" w:rsidRDefault="00006D90" w:rsidP="00D034B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685126" w:rsidRDefault="00740E92" w:rsidP="00D034B7">
            <w:pPr>
              <w:spacing w:before="120" w:after="120"/>
              <w:ind w:left="437" w:right="293"/>
              <w:jc w:val="both"/>
              <w:rPr>
                <w:rFonts w:ascii="Times New Roman" w:eastAsia="Calibri" w:hAnsi="Times New Roman" w:cs="Times New Roman"/>
                <w:bCs/>
                <w:sz w:val="24"/>
                <w:szCs w:val="24"/>
              </w:rPr>
            </w:pPr>
            <w:r w:rsidRPr="00740E92">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740E92">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740E92">
              <w:rPr>
                <w:rFonts w:ascii="Times New Roman" w:eastAsia="Calibri" w:hAnsi="Times New Roman" w:cs="Times New Roman"/>
                <w:bCs/>
                <w:sz w:val="24"/>
                <w:szCs w:val="24"/>
              </w:rPr>
              <w:t xml:space="preserve">dapat berupa penugasan menjadi tutor </w:t>
            </w:r>
            <w:r w:rsidRPr="00740E92">
              <w:rPr>
                <w:rFonts w:ascii="Times New Roman" w:eastAsia="Calibri" w:hAnsi="Times New Roman" w:cs="Times New Roman"/>
                <w:bCs/>
                <w:sz w:val="24"/>
                <w:szCs w:val="24"/>
              </w:rPr>
              <w:lastRenderedPageBreak/>
              <w:t>sebaya bagi peserta</w:t>
            </w:r>
            <w:r>
              <w:rPr>
                <w:rFonts w:ascii="Times New Roman" w:eastAsia="Calibri" w:hAnsi="Times New Roman" w:cs="Times New Roman"/>
                <w:bCs/>
                <w:sz w:val="24"/>
                <w:szCs w:val="24"/>
              </w:rPr>
              <w:t xml:space="preserve"> </w:t>
            </w:r>
            <w:r w:rsidRPr="00740E92">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740E92">
              <w:rPr>
                <w:rFonts w:ascii="Times New Roman" w:eastAsia="Calibri" w:hAnsi="Times New Roman" w:cs="Times New Roman"/>
                <w:bCs/>
                <w:sz w:val="24"/>
                <w:szCs w:val="24"/>
              </w:rPr>
              <w:t xml:space="preserve">dapat berupa pendalaman materi </w:t>
            </w:r>
          </w:p>
          <w:p w:rsidR="00685126" w:rsidRPr="00685126" w:rsidRDefault="00685126" w:rsidP="00D034B7">
            <w:pPr>
              <w:pStyle w:val="ListParagraph"/>
              <w:numPr>
                <w:ilvl w:val="0"/>
                <w:numId w:val="46"/>
              </w:numPr>
              <w:spacing w:before="120" w:after="120"/>
              <w:ind w:left="721" w:right="293" w:hanging="284"/>
              <w:jc w:val="both"/>
              <w:rPr>
                <w:rFonts w:ascii="Times New Roman" w:eastAsia="Calibri" w:hAnsi="Times New Roman" w:cs="Times New Roman"/>
                <w:bCs/>
                <w:i/>
                <w:iCs/>
                <w:sz w:val="24"/>
                <w:szCs w:val="24"/>
              </w:rPr>
            </w:pPr>
            <w:r>
              <w:rPr>
                <w:rFonts w:ascii="Times New Roman" w:eastAsia="Calibri" w:hAnsi="Times New Roman" w:cs="Times New Roman"/>
                <w:bCs/>
                <w:sz w:val="24"/>
                <w:szCs w:val="24"/>
              </w:rPr>
              <w:t>M</w:t>
            </w:r>
            <w:r w:rsidRPr="00685126">
              <w:rPr>
                <w:rFonts w:ascii="Times New Roman" w:eastAsia="Calibri" w:hAnsi="Times New Roman" w:cs="Times New Roman"/>
                <w:bCs/>
                <w:sz w:val="24"/>
                <w:szCs w:val="24"/>
              </w:rPr>
              <w:t xml:space="preserve">embaca Surah al-Falaq melalui materi tajwid ataupun </w:t>
            </w:r>
            <w:r w:rsidRPr="00685126">
              <w:rPr>
                <w:rFonts w:ascii="Times New Roman" w:eastAsia="Calibri" w:hAnsi="Times New Roman" w:cs="Times New Roman"/>
                <w:bCs/>
                <w:i/>
                <w:iCs/>
                <w:sz w:val="24"/>
                <w:szCs w:val="24"/>
              </w:rPr>
              <w:t>makhārijul ḥurūf</w:t>
            </w:r>
            <w:r w:rsidR="000D5607">
              <w:rPr>
                <w:rFonts w:ascii="Times New Roman" w:eastAsia="Calibri" w:hAnsi="Times New Roman" w:cs="Times New Roman"/>
                <w:bCs/>
                <w:i/>
                <w:iCs/>
                <w:sz w:val="24"/>
                <w:szCs w:val="24"/>
              </w:rPr>
              <w:t xml:space="preserve"> </w:t>
            </w:r>
            <w:r w:rsidR="000D5607" w:rsidRPr="000D5607">
              <w:rPr>
                <w:rFonts w:ascii="Times New Roman" w:eastAsia="Calibri" w:hAnsi="Times New Roman" w:cs="Times New Roman"/>
                <w:bCs/>
                <w:iCs/>
                <w:sz w:val="24"/>
                <w:szCs w:val="24"/>
              </w:rPr>
              <w:t>dan</w:t>
            </w:r>
          </w:p>
          <w:p w:rsidR="00006D90" w:rsidRPr="00685126" w:rsidRDefault="00685126" w:rsidP="00D034B7">
            <w:pPr>
              <w:pStyle w:val="ListParagraph"/>
              <w:numPr>
                <w:ilvl w:val="0"/>
                <w:numId w:val="46"/>
              </w:numPr>
              <w:spacing w:before="120" w:after="120"/>
              <w:ind w:left="721" w:right="293" w:hanging="284"/>
              <w:jc w:val="both"/>
              <w:rPr>
                <w:rFonts w:ascii="Times New Roman" w:eastAsia="Calibri" w:hAnsi="Times New Roman" w:cs="Times New Roman"/>
                <w:sz w:val="24"/>
                <w:szCs w:val="24"/>
              </w:rPr>
            </w:pPr>
            <w:r>
              <w:rPr>
                <w:rFonts w:ascii="Times New Roman" w:eastAsia="Calibri" w:hAnsi="Times New Roman" w:cs="Times New Roman"/>
                <w:bCs/>
                <w:sz w:val="24"/>
                <w:szCs w:val="24"/>
              </w:rPr>
              <w:t>M</w:t>
            </w:r>
            <w:r w:rsidR="00740E92" w:rsidRPr="00685126">
              <w:rPr>
                <w:rFonts w:ascii="Times New Roman" w:eastAsia="Calibri" w:hAnsi="Times New Roman" w:cs="Times New Roman"/>
                <w:bCs/>
                <w:sz w:val="24"/>
                <w:szCs w:val="24"/>
              </w:rPr>
              <w:t>enghafal Surah al-Falaq,</w:t>
            </w:r>
            <w:r w:rsidR="00740E92" w:rsidRPr="00685126">
              <w:rPr>
                <w:rFonts w:ascii="NotoSans-Regular" w:hAnsi="NotoSans-Regular" w:cs="NotoSans-Regular"/>
                <w:color w:val="231F20"/>
                <w:sz w:val="24"/>
                <w:szCs w:val="24"/>
              </w:rPr>
              <w:t xml:space="preserve"> </w:t>
            </w:r>
            <w:r w:rsidR="00740E92" w:rsidRPr="00685126">
              <w:rPr>
                <w:rFonts w:ascii="Times New Roman" w:eastAsia="Calibri" w:hAnsi="Times New Roman" w:cs="Times New Roman"/>
                <w:bCs/>
                <w:sz w:val="24"/>
                <w:szCs w:val="24"/>
              </w:rPr>
              <w:t xml:space="preserve">materi tajwid ataupun </w:t>
            </w:r>
            <w:r w:rsidR="00740E92" w:rsidRPr="00685126">
              <w:rPr>
                <w:rFonts w:ascii="Times New Roman" w:eastAsia="Calibri" w:hAnsi="Times New Roman" w:cs="Times New Roman"/>
                <w:bCs/>
                <w:i/>
                <w:iCs/>
                <w:sz w:val="24"/>
                <w:szCs w:val="24"/>
              </w:rPr>
              <w:t>makhārijul ḥurūf,</w:t>
            </w:r>
            <w:r w:rsidR="00740E92" w:rsidRPr="00685126">
              <w:rPr>
                <w:rFonts w:ascii="Times New Roman" w:eastAsia="Calibri" w:hAnsi="Times New Roman" w:cs="Times New Roman"/>
                <w:bCs/>
                <w:sz w:val="24"/>
                <w:szCs w:val="24"/>
              </w:rPr>
              <w:t xml:space="preserve"> yaitu menghafal terjemah Surah al-Falaq dalam buku siswa.</w:t>
            </w:r>
          </w:p>
        </w:tc>
      </w:tr>
      <w:tr w:rsidR="00006D90" w:rsidRPr="009C590D" w:rsidTr="00031A73">
        <w:trPr>
          <w:jc w:val="center"/>
        </w:trPr>
        <w:tc>
          <w:tcPr>
            <w:tcW w:w="9026" w:type="dxa"/>
            <w:gridSpan w:val="3"/>
            <w:shd w:val="clear" w:color="auto" w:fill="9BBB59" w:themeFill="accent3"/>
          </w:tcPr>
          <w:p w:rsidR="00006D90" w:rsidRPr="00C82CB0" w:rsidRDefault="00006D90" w:rsidP="00D034B7">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006D90" w:rsidRPr="009C590D" w:rsidTr="00031A73">
        <w:trPr>
          <w:jc w:val="center"/>
        </w:trPr>
        <w:tc>
          <w:tcPr>
            <w:tcW w:w="9026" w:type="dxa"/>
            <w:gridSpan w:val="3"/>
          </w:tcPr>
          <w:p w:rsidR="00006D90" w:rsidRPr="009C590D" w:rsidRDefault="00006D90" w:rsidP="00D034B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831D83" w:rsidRDefault="00831D83" w:rsidP="00D034B7">
            <w:pPr>
              <w:spacing w:before="120" w:after="120"/>
              <w:ind w:left="437" w:right="293"/>
              <w:jc w:val="both"/>
              <w:rPr>
                <w:rFonts w:ascii="Times New Roman" w:eastAsia="Calibri" w:hAnsi="Times New Roman" w:cs="Times New Roman"/>
                <w:b/>
                <w:bCs/>
                <w:sz w:val="24"/>
                <w:szCs w:val="24"/>
              </w:rPr>
            </w:pPr>
          </w:p>
          <w:p w:rsidR="00006D90" w:rsidRDefault="00831D83" w:rsidP="00D034B7">
            <w:pPr>
              <w:spacing w:before="120" w:after="120"/>
              <w:ind w:left="437" w:right="293"/>
              <w:jc w:val="both"/>
              <w:rPr>
                <w:rFonts w:ascii="Times New Roman" w:eastAsia="Calibri" w:hAnsi="Times New Roman" w:cs="Times New Roman"/>
                <w:b/>
                <w:bCs/>
                <w:sz w:val="24"/>
                <w:szCs w:val="24"/>
                <w:lang w:val="id-ID"/>
              </w:rPr>
            </w:pPr>
            <w:r w:rsidRPr="00831D83">
              <w:rPr>
                <w:rFonts w:ascii="Times New Roman" w:eastAsia="Calibri" w:hAnsi="Times New Roman" w:cs="Times New Roman"/>
                <w:b/>
                <w:bCs/>
                <w:sz w:val="24"/>
                <w:szCs w:val="24"/>
              </w:rPr>
              <w:t>1. Membaca Surah al-Falaq</w:t>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Default="00006D90" w:rsidP="00D034B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Default="00F35074" w:rsidP="00D034B7">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5C83EBED" wp14:editId="68217CCE">
                  <wp:extent cx="3038475" cy="104775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38475" cy="1047750"/>
                          </a:xfrm>
                          <a:prstGeom prst="rect">
                            <a:avLst/>
                          </a:prstGeom>
                        </pic:spPr>
                      </pic:pic>
                    </a:graphicData>
                  </a:graphic>
                </wp:inline>
              </w:drawing>
            </w:r>
          </w:p>
          <w:p w:rsidR="00006D90" w:rsidRDefault="007B196C" w:rsidP="00D034B7">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7AB6D308" wp14:editId="0A2F3125">
                  <wp:extent cx="2352675" cy="68580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2675" cy="685800"/>
                          </a:xfrm>
                          <a:prstGeom prst="rect">
                            <a:avLst/>
                          </a:prstGeom>
                        </pic:spPr>
                      </pic:pic>
                    </a:graphicData>
                  </a:graphic>
                </wp:inline>
              </w:drawing>
            </w:r>
          </w:p>
          <w:p w:rsidR="007B196C" w:rsidRPr="007B196C" w:rsidRDefault="007B196C" w:rsidP="00D034B7">
            <w:pPr>
              <w:spacing w:before="120" w:after="120"/>
              <w:ind w:left="437" w:right="293"/>
              <w:jc w:val="both"/>
              <w:rPr>
                <w:rFonts w:ascii="Times New Roman" w:eastAsia="Calibri" w:hAnsi="Times New Roman" w:cs="Times New Roman"/>
                <w:bCs/>
                <w:sz w:val="24"/>
                <w:szCs w:val="24"/>
              </w:rPr>
            </w:pPr>
            <w:r w:rsidRPr="007B196C">
              <w:rPr>
                <w:rFonts w:ascii="Times New Roman" w:eastAsia="Calibri" w:hAnsi="Times New Roman" w:cs="Times New Roman"/>
                <w:bCs/>
                <w:sz w:val="24"/>
                <w:szCs w:val="24"/>
              </w:rPr>
              <w:t>Bacalah Surah al-Falaq dengan tartil di depan gurumu!</w:t>
            </w:r>
          </w:p>
          <w:p w:rsidR="007B196C" w:rsidRPr="007B196C" w:rsidRDefault="007B196C" w:rsidP="00D034B7">
            <w:pPr>
              <w:spacing w:before="120" w:after="120"/>
              <w:ind w:left="437" w:right="293"/>
              <w:jc w:val="both"/>
              <w:rPr>
                <w:rFonts w:ascii="Times New Roman" w:eastAsia="Calibri" w:hAnsi="Times New Roman" w:cs="Times New Roman"/>
                <w:bCs/>
                <w:sz w:val="24"/>
                <w:szCs w:val="24"/>
              </w:rPr>
            </w:pPr>
            <w:r w:rsidRPr="007B196C">
              <w:rPr>
                <w:rFonts w:ascii="Times New Roman" w:eastAsia="Calibri" w:hAnsi="Times New Roman" w:cs="Times New Roman"/>
                <w:bCs/>
                <w:sz w:val="24"/>
                <w:szCs w:val="24"/>
              </w:rPr>
              <w:t>Beri tanda (</w:t>
            </w:r>
            <w:r w:rsidRPr="007B196C">
              <w:rPr>
                <w:rFonts w:ascii="Times New Roman" w:eastAsia="Calibri" w:hAnsi="Times New Roman" w:cs="Times New Roman" w:hint="eastAsia"/>
                <w:bCs/>
                <w:sz w:val="24"/>
                <w:szCs w:val="24"/>
              </w:rPr>
              <w:t>√</w:t>
            </w:r>
            <w:r w:rsidRPr="007B196C">
              <w:rPr>
                <w:rFonts w:ascii="Times New Roman" w:eastAsia="Calibri" w:hAnsi="Times New Roman" w:cs="Times New Roman"/>
                <w:bCs/>
                <w:sz w:val="24"/>
                <w:szCs w:val="24"/>
              </w:rPr>
              <w:t>) pada kolom sudah atau belum!</w:t>
            </w:r>
          </w:p>
          <w:tbl>
            <w:tblPr>
              <w:tblStyle w:val="GridTable4Accent2"/>
              <w:tblW w:w="7082" w:type="dxa"/>
              <w:tblInd w:w="427" w:type="dxa"/>
              <w:tblLayout w:type="fixed"/>
              <w:tblLook w:val="04A0" w:firstRow="1" w:lastRow="0" w:firstColumn="1" w:lastColumn="0" w:noHBand="0" w:noVBand="1"/>
            </w:tblPr>
            <w:tblGrid>
              <w:gridCol w:w="641"/>
              <w:gridCol w:w="4462"/>
              <w:gridCol w:w="987"/>
              <w:gridCol w:w="992"/>
            </w:tblGrid>
            <w:tr w:rsidR="007B196C" w:rsidRPr="009C590D" w:rsidTr="007B196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B196C" w:rsidRPr="00C92A4F" w:rsidRDefault="007B196C" w:rsidP="00D034B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446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B196C" w:rsidRPr="00C92A4F" w:rsidRDefault="007B196C"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04772A">
                    <w:rPr>
                      <w:rFonts w:ascii="Times New Roman" w:eastAsia="Calibri" w:hAnsi="Times New Roman" w:cs="Times New Roman"/>
                      <w:sz w:val="24"/>
                      <w:szCs w:val="24"/>
                    </w:rPr>
                    <w:t>Uraian</w:t>
                  </w:r>
                </w:p>
              </w:tc>
              <w:tc>
                <w:tcPr>
                  <w:tcW w:w="987"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B196C" w:rsidRPr="00C92A4F" w:rsidRDefault="007B196C"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Sudah</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7B196C" w:rsidRPr="00C92A4F" w:rsidRDefault="007B196C"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Belum</w:t>
                  </w:r>
                </w:p>
              </w:tc>
            </w:tr>
            <w:tr w:rsidR="007B196C" w:rsidRPr="009C590D" w:rsidTr="007B196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6F4040" w:rsidRDefault="007B196C"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lang w:val="id-ID"/>
                    </w:rPr>
                    <w:t>1</w:t>
                  </w:r>
                  <w:r w:rsidRPr="006F4040">
                    <w:rPr>
                      <w:rFonts w:ascii="Times New Roman" w:eastAsia="Calibri" w:hAnsi="Times New Roman" w:cs="Times New Roman"/>
                      <w:b w:val="0"/>
                      <w:sz w:val="24"/>
                      <w:szCs w:val="24"/>
                    </w:rPr>
                    <w:t>.</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B196C">
                    <w:rPr>
                      <w:rFonts w:ascii="Times New Roman" w:eastAsia="Calibri" w:hAnsi="Times New Roman" w:cs="Times New Roman"/>
                      <w:sz w:val="24"/>
                      <w:szCs w:val="24"/>
                    </w:rPr>
                    <w:t>Aku membaca Surah al-Falaq</w:t>
                  </w:r>
                  <w:r>
                    <w:rPr>
                      <w:rFonts w:ascii="Times New Roman" w:eastAsia="Calibri" w:hAnsi="Times New Roman" w:cs="Times New Roman"/>
                      <w:sz w:val="24"/>
                      <w:szCs w:val="24"/>
                    </w:rPr>
                    <w:t xml:space="preserve"> </w:t>
                  </w:r>
                  <w:r w:rsidRPr="007B196C">
                    <w:rPr>
                      <w:rFonts w:ascii="Times New Roman" w:eastAsia="Calibri" w:hAnsi="Times New Roman" w:cs="Times New Roman"/>
                      <w:sz w:val="24"/>
                      <w:szCs w:val="24"/>
                    </w:rPr>
                    <w:t xml:space="preserve">dengan tartil sesuai </w:t>
                  </w:r>
                  <w:r w:rsidRPr="007B196C">
                    <w:rPr>
                      <w:rFonts w:ascii="Times New Roman" w:eastAsia="Calibri" w:hAnsi="Times New Roman" w:cs="Times New Roman"/>
                      <w:i/>
                      <w:iCs/>
                      <w:sz w:val="24"/>
                      <w:szCs w:val="24"/>
                    </w:rPr>
                    <w:t xml:space="preserve">mad </w:t>
                  </w:r>
                  <w:r>
                    <w:rPr>
                      <w:rFonts w:ascii="Times New Roman" w:eastAsia="Calibri" w:hAnsi="Times New Roman" w:cs="Times New Roman"/>
                      <w:i/>
                      <w:iCs/>
                      <w:sz w:val="24"/>
                      <w:szCs w:val="24"/>
                    </w:rPr>
                    <w:t>t</w:t>
                  </w:r>
                  <w:r w:rsidRPr="007B196C">
                    <w:rPr>
                      <w:rFonts w:ascii="Times New Roman" w:eastAsia="Calibri" w:hAnsi="Times New Roman" w:cs="Times New Roman"/>
                      <w:i/>
                      <w:iCs/>
                      <w:sz w:val="24"/>
                      <w:szCs w:val="24"/>
                    </w:rPr>
                    <w:t>ab</w:t>
                  </w:r>
                  <w:r>
                    <w:rPr>
                      <w:rFonts w:ascii="Times New Roman" w:eastAsia="Calibri" w:hAnsi="Times New Roman" w:cs="Times New Roman"/>
                      <w:i/>
                      <w:iCs/>
                      <w:sz w:val="24"/>
                      <w:szCs w:val="24"/>
                    </w:rPr>
                    <w:t>ii</w:t>
                  </w:r>
                  <w:r w:rsidRPr="007B196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7B196C">
                    <w:rPr>
                      <w:rFonts w:ascii="Times New Roman" w:eastAsia="Calibri" w:hAnsi="Times New Roman" w:cs="Times New Roman"/>
                      <w:sz w:val="24"/>
                      <w:szCs w:val="24"/>
                    </w:rPr>
                    <w:t>nya.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B196C" w:rsidRPr="009C590D" w:rsidTr="007B196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6F4040" w:rsidRDefault="007B196C"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lang w:val="id-ID"/>
                    </w:rPr>
                    <w:t>2</w:t>
                  </w:r>
                  <w:r w:rsidRPr="006F4040">
                    <w:rPr>
                      <w:rFonts w:ascii="Times New Roman" w:eastAsia="Calibri" w:hAnsi="Times New Roman" w:cs="Times New Roman"/>
                      <w:b w:val="0"/>
                      <w:sz w:val="24"/>
                      <w:szCs w:val="24"/>
                    </w:rPr>
                    <w:t>.</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B196C">
                    <w:rPr>
                      <w:rFonts w:ascii="Times New Roman" w:eastAsia="Calibri" w:hAnsi="Times New Roman" w:cs="Times New Roman"/>
                      <w:sz w:val="24"/>
                      <w:szCs w:val="24"/>
                    </w:rPr>
                    <w:t>Aku membaca ayat pertama.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B196C" w:rsidRPr="009C590D" w:rsidTr="007B196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6F4040" w:rsidRDefault="007B196C"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3.</w:t>
                  </w:r>
                </w:p>
              </w:tc>
              <w:tc>
                <w:tcPr>
                  <w:tcW w:w="4462" w:type="dxa"/>
                  <w:tcBorders>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B196C">
                    <w:rPr>
                      <w:rFonts w:ascii="Times New Roman" w:eastAsia="Calibri" w:hAnsi="Times New Roman" w:cs="Times New Roman"/>
                      <w:sz w:val="24"/>
                      <w:szCs w:val="24"/>
                    </w:rPr>
                    <w:t>Aku membaca ayat kedua.</w:t>
                  </w:r>
                </w:p>
              </w:tc>
              <w:tc>
                <w:tcPr>
                  <w:tcW w:w="987" w:type="dxa"/>
                  <w:tcBorders>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B196C" w:rsidRPr="009C590D" w:rsidTr="007B196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6F4040" w:rsidRDefault="007B196C"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4.</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B196C">
                    <w:rPr>
                      <w:rFonts w:ascii="Times New Roman" w:eastAsia="Calibri" w:hAnsi="Times New Roman" w:cs="Times New Roman"/>
                      <w:sz w:val="24"/>
                      <w:szCs w:val="24"/>
                    </w:rPr>
                    <w:t>Aku membaca ayat ketiga.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B196C" w:rsidRPr="009C590D" w:rsidTr="007B196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6F4040" w:rsidRDefault="007B196C"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5.</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7B196C">
                    <w:rPr>
                      <w:rFonts w:ascii="Times New Roman" w:eastAsia="Calibri" w:hAnsi="Times New Roman" w:cs="Times New Roman"/>
                      <w:sz w:val="24"/>
                      <w:szCs w:val="24"/>
                    </w:rPr>
                    <w:t>Aku membaca ayat keempat.</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B196C" w:rsidRPr="009C590D" w:rsidTr="007B196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6F4040" w:rsidRDefault="007B196C"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6.</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B196C">
                    <w:rPr>
                      <w:rFonts w:ascii="Times New Roman" w:eastAsia="Calibri" w:hAnsi="Times New Roman" w:cs="Times New Roman"/>
                      <w:sz w:val="24"/>
                      <w:szCs w:val="24"/>
                    </w:rPr>
                    <w:t>Aku membaca ayat kelima.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7B196C" w:rsidRPr="009C590D" w:rsidRDefault="007B196C"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7B196C" w:rsidRDefault="007B196C" w:rsidP="00D034B7">
            <w:pPr>
              <w:spacing w:before="120" w:after="120"/>
              <w:ind w:left="437" w:right="293"/>
              <w:jc w:val="both"/>
              <w:rPr>
                <w:rFonts w:ascii="Times New Roman" w:eastAsia="Calibri" w:hAnsi="Times New Roman" w:cs="Times New Roman"/>
                <w:b/>
                <w:bCs/>
                <w:sz w:val="24"/>
                <w:szCs w:val="24"/>
              </w:rPr>
            </w:pPr>
          </w:p>
          <w:p w:rsidR="00006D90" w:rsidRPr="009C590D" w:rsidRDefault="00006D90" w:rsidP="00D034B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FD2F07" w:rsidRDefault="00FD2F07" w:rsidP="00D034B7">
            <w:pPr>
              <w:spacing w:before="120" w:after="120"/>
              <w:ind w:left="437" w:right="293"/>
              <w:jc w:val="both"/>
              <w:rPr>
                <w:rFonts w:ascii="Times New Roman" w:eastAsia="Calibri" w:hAnsi="Times New Roman" w:cs="Times New Roman"/>
                <w:b/>
                <w:bCs/>
                <w:sz w:val="24"/>
                <w:szCs w:val="24"/>
              </w:rPr>
            </w:pPr>
          </w:p>
          <w:p w:rsidR="00FD2F07" w:rsidRDefault="00FD2F07" w:rsidP="00D034B7">
            <w:pPr>
              <w:spacing w:before="120" w:after="120"/>
              <w:ind w:left="437" w:right="293"/>
              <w:jc w:val="both"/>
              <w:rPr>
                <w:rFonts w:ascii="Times New Roman" w:eastAsia="Calibri" w:hAnsi="Times New Roman" w:cs="Times New Roman"/>
                <w:b/>
                <w:bCs/>
                <w:sz w:val="24"/>
                <w:szCs w:val="24"/>
                <w:lang w:val="id-ID"/>
              </w:rPr>
            </w:pPr>
            <w:r w:rsidRPr="00831D83">
              <w:rPr>
                <w:rFonts w:ascii="Times New Roman" w:eastAsia="Calibri" w:hAnsi="Times New Roman" w:cs="Times New Roman"/>
                <w:b/>
                <w:bCs/>
                <w:sz w:val="24"/>
                <w:szCs w:val="24"/>
              </w:rPr>
              <w:t>1. Membaca Surah al-Falaq</w:t>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433152">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Default="00461AF2" w:rsidP="00D034B7">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F7D0A40" wp14:editId="1D0C804D">
                  <wp:extent cx="331470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14700" cy="1562100"/>
                          </a:xfrm>
                          <a:prstGeom prst="rect">
                            <a:avLst/>
                          </a:prstGeom>
                        </pic:spPr>
                      </pic:pic>
                    </a:graphicData>
                  </a:graphic>
                </wp:inline>
              </w:drawing>
            </w:r>
          </w:p>
          <w:p w:rsidR="00006D90" w:rsidRDefault="00006D90" w:rsidP="00D034B7">
            <w:pPr>
              <w:spacing w:before="120" w:after="120"/>
              <w:ind w:left="437" w:right="293"/>
              <w:jc w:val="both"/>
              <w:rPr>
                <w:rFonts w:ascii="Times New Roman" w:eastAsia="Calibri" w:hAnsi="Times New Roman" w:cs="Times New Roman"/>
                <w:b/>
                <w:bCs/>
                <w:sz w:val="24"/>
                <w:szCs w:val="24"/>
                <w:lang w:val="id-ID"/>
              </w:rPr>
            </w:pPr>
          </w:p>
          <w:p w:rsidR="00AE1799" w:rsidRPr="009C590D" w:rsidRDefault="00AE1799" w:rsidP="00D034B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AE1799" w:rsidRDefault="00AE1799" w:rsidP="00D034B7">
            <w:pPr>
              <w:spacing w:before="120" w:after="120"/>
              <w:ind w:left="437" w:right="293"/>
              <w:jc w:val="both"/>
              <w:rPr>
                <w:rFonts w:ascii="Times New Roman" w:eastAsia="Calibri" w:hAnsi="Times New Roman" w:cs="Times New Roman"/>
                <w:b/>
                <w:bCs/>
                <w:sz w:val="24"/>
                <w:szCs w:val="24"/>
              </w:rPr>
            </w:pPr>
          </w:p>
          <w:p w:rsidR="00AE1799" w:rsidRDefault="00AE1799" w:rsidP="00D034B7">
            <w:pPr>
              <w:spacing w:before="120" w:after="120"/>
              <w:ind w:left="437" w:right="293"/>
              <w:jc w:val="both"/>
              <w:rPr>
                <w:rFonts w:ascii="Times New Roman" w:eastAsia="Calibri" w:hAnsi="Times New Roman" w:cs="Times New Roman"/>
                <w:b/>
                <w:bCs/>
                <w:sz w:val="24"/>
                <w:szCs w:val="24"/>
                <w:lang w:val="id-ID"/>
              </w:rPr>
            </w:pPr>
            <w:r w:rsidRPr="00AE1799">
              <w:rPr>
                <w:rFonts w:ascii="Times New Roman" w:eastAsia="Calibri" w:hAnsi="Times New Roman" w:cs="Times New Roman"/>
                <w:b/>
                <w:bCs/>
                <w:sz w:val="24"/>
                <w:szCs w:val="24"/>
              </w:rPr>
              <w:t>2. Menghafal Surah al-Falaq</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Default="00AE1799" w:rsidP="00D034B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Default="00AE1799" w:rsidP="00D034B7">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47784F4B" wp14:editId="6D86D5B2">
                  <wp:extent cx="2352675" cy="6858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2675" cy="685800"/>
                          </a:xfrm>
                          <a:prstGeom prst="rect">
                            <a:avLst/>
                          </a:prstGeom>
                        </pic:spPr>
                      </pic:pic>
                    </a:graphicData>
                  </a:graphic>
                </wp:inline>
              </w:drawing>
            </w:r>
          </w:p>
          <w:p w:rsidR="00AE1799" w:rsidRPr="007B196C" w:rsidRDefault="00AE1799" w:rsidP="00D034B7">
            <w:pPr>
              <w:spacing w:before="120" w:after="120"/>
              <w:ind w:left="437" w:right="293"/>
              <w:jc w:val="both"/>
              <w:rPr>
                <w:rFonts w:ascii="Times New Roman" w:eastAsia="Calibri" w:hAnsi="Times New Roman" w:cs="Times New Roman"/>
                <w:bCs/>
                <w:sz w:val="24"/>
                <w:szCs w:val="24"/>
              </w:rPr>
            </w:pPr>
            <w:r w:rsidRPr="007B196C">
              <w:rPr>
                <w:rFonts w:ascii="Times New Roman" w:eastAsia="Calibri" w:hAnsi="Times New Roman" w:cs="Times New Roman"/>
                <w:bCs/>
                <w:sz w:val="24"/>
                <w:szCs w:val="24"/>
              </w:rPr>
              <w:t>Bacalah Surah al-Falaq dengan tartil di depan gurumu!</w:t>
            </w:r>
          </w:p>
          <w:p w:rsidR="00AE1799" w:rsidRPr="007B196C" w:rsidRDefault="00AE1799" w:rsidP="00D034B7">
            <w:pPr>
              <w:spacing w:before="120" w:after="120"/>
              <w:ind w:left="437" w:right="293"/>
              <w:jc w:val="both"/>
              <w:rPr>
                <w:rFonts w:ascii="Times New Roman" w:eastAsia="Calibri" w:hAnsi="Times New Roman" w:cs="Times New Roman"/>
                <w:bCs/>
                <w:sz w:val="24"/>
                <w:szCs w:val="24"/>
              </w:rPr>
            </w:pPr>
            <w:r w:rsidRPr="007B196C">
              <w:rPr>
                <w:rFonts w:ascii="Times New Roman" w:eastAsia="Calibri" w:hAnsi="Times New Roman" w:cs="Times New Roman"/>
                <w:bCs/>
                <w:sz w:val="24"/>
                <w:szCs w:val="24"/>
              </w:rPr>
              <w:t>Beri tanda (</w:t>
            </w:r>
            <w:r w:rsidRPr="007B196C">
              <w:rPr>
                <w:rFonts w:ascii="Times New Roman" w:eastAsia="Calibri" w:hAnsi="Times New Roman" w:cs="Times New Roman" w:hint="eastAsia"/>
                <w:bCs/>
                <w:sz w:val="24"/>
                <w:szCs w:val="24"/>
              </w:rPr>
              <w:t>√</w:t>
            </w:r>
            <w:r w:rsidRPr="007B196C">
              <w:rPr>
                <w:rFonts w:ascii="Times New Roman" w:eastAsia="Calibri" w:hAnsi="Times New Roman" w:cs="Times New Roman"/>
                <w:bCs/>
                <w:sz w:val="24"/>
                <w:szCs w:val="24"/>
              </w:rPr>
              <w:t>) pada kolom sudah atau belum!</w:t>
            </w:r>
          </w:p>
          <w:tbl>
            <w:tblPr>
              <w:tblStyle w:val="GridTable4Accent2"/>
              <w:tblW w:w="7082" w:type="dxa"/>
              <w:tblInd w:w="427" w:type="dxa"/>
              <w:tblLayout w:type="fixed"/>
              <w:tblLook w:val="04A0" w:firstRow="1" w:lastRow="0" w:firstColumn="1" w:lastColumn="0" w:noHBand="0" w:noVBand="1"/>
            </w:tblPr>
            <w:tblGrid>
              <w:gridCol w:w="641"/>
              <w:gridCol w:w="4462"/>
              <w:gridCol w:w="987"/>
              <w:gridCol w:w="992"/>
            </w:tblGrid>
            <w:tr w:rsidR="00AE1799"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AE1799" w:rsidRPr="00C92A4F" w:rsidRDefault="00AE1799" w:rsidP="00D034B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446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AE1799" w:rsidRPr="00C92A4F" w:rsidRDefault="00AE1799"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04772A">
                    <w:rPr>
                      <w:rFonts w:ascii="Times New Roman" w:eastAsia="Calibri" w:hAnsi="Times New Roman" w:cs="Times New Roman"/>
                      <w:sz w:val="24"/>
                      <w:szCs w:val="24"/>
                    </w:rPr>
                    <w:t>Uraian</w:t>
                  </w:r>
                </w:p>
              </w:tc>
              <w:tc>
                <w:tcPr>
                  <w:tcW w:w="987"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AE1799" w:rsidRPr="00C92A4F" w:rsidRDefault="00AE1799"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Sudah</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AE1799" w:rsidRPr="00C92A4F" w:rsidRDefault="00AE1799"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Belum</w:t>
                  </w:r>
                </w:p>
              </w:tc>
            </w:tr>
            <w:tr w:rsidR="00AE1799"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6F4040" w:rsidRDefault="00AE1799"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lang w:val="id-ID"/>
                    </w:rPr>
                    <w:t>1</w:t>
                  </w:r>
                  <w:r w:rsidRPr="006F4040">
                    <w:rPr>
                      <w:rFonts w:ascii="Times New Roman" w:eastAsia="Calibri" w:hAnsi="Times New Roman" w:cs="Times New Roman"/>
                      <w:b w:val="0"/>
                      <w:sz w:val="24"/>
                      <w:szCs w:val="24"/>
                    </w:rPr>
                    <w:t>.</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420DA2"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420DA2">
                    <w:rPr>
                      <w:rFonts w:ascii="Times New Roman" w:eastAsia="Calibri" w:hAnsi="Times New Roman" w:cs="Times New Roman"/>
                      <w:sz w:val="24"/>
                      <w:szCs w:val="24"/>
                    </w:rPr>
                    <w:t>Aku hafal Surah al-Falaq</w:t>
                  </w:r>
                  <w:r>
                    <w:rPr>
                      <w:rFonts w:ascii="Times New Roman" w:eastAsia="Calibri" w:hAnsi="Times New Roman" w:cs="Times New Roman"/>
                      <w:sz w:val="24"/>
                      <w:szCs w:val="24"/>
                    </w:rPr>
                    <w:t xml:space="preserve"> </w:t>
                  </w:r>
                  <w:r w:rsidRPr="00420DA2">
                    <w:rPr>
                      <w:rFonts w:ascii="Times New Roman" w:eastAsia="Calibri" w:hAnsi="Times New Roman" w:cs="Times New Roman"/>
                      <w:sz w:val="24"/>
                      <w:szCs w:val="24"/>
                    </w:rPr>
                    <w:t>dengan lancar</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E1799"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6F4040" w:rsidRDefault="00AE1799"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lang w:val="id-ID"/>
                    </w:rPr>
                    <w:t>2</w:t>
                  </w:r>
                  <w:r w:rsidRPr="006F4040">
                    <w:rPr>
                      <w:rFonts w:ascii="Times New Roman" w:eastAsia="Calibri" w:hAnsi="Times New Roman" w:cs="Times New Roman"/>
                      <w:b w:val="0"/>
                      <w:sz w:val="24"/>
                      <w:szCs w:val="24"/>
                    </w:rPr>
                    <w:t>.</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420DA2"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420DA2">
                    <w:rPr>
                      <w:rFonts w:ascii="Times New Roman" w:eastAsia="Calibri" w:hAnsi="Times New Roman" w:cs="Times New Roman"/>
                      <w:sz w:val="24"/>
                      <w:szCs w:val="24"/>
                    </w:rPr>
                    <w:t>Aku hafal ayat pertama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E1799"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6F4040" w:rsidRDefault="00AE1799"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3.</w:t>
                  </w:r>
                </w:p>
              </w:tc>
              <w:tc>
                <w:tcPr>
                  <w:tcW w:w="4462" w:type="dxa"/>
                  <w:tcBorders>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420DA2"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420DA2">
                    <w:rPr>
                      <w:rFonts w:ascii="Times New Roman" w:eastAsia="Calibri" w:hAnsi="Times New Roman" w:cs="Times New Roman"/>
                      <w:sz w:val="24"/>
                      <w:szCs w:val="24"/>
                    </w:rPr>
                    <w:t>Aku hafal ayat kedua</w:t>
                  </w:r>
                </w:p>
              </w:tc>
              <w:tc>
                <w:tcPr>
                  <w:tcW w:w="987" w:type="dxa"/>
                  <w:tcBorders>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E1799"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6F4040" w:rsidRDefault="00AE1799"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4.</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420DA2"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420DA2">
                    <w:rPr>
                      <w:rFonts w:ascii="Times New Roman" w:eastAsia="Calibri" w:hAnsi="Times New Roman" w:cs="Times New Roman"/>
                      <w:sz w:val="24"/>
                      <w:szCs w:val="24"/>
                    </w:rPr>
                    <w:t>Aku hafal ayat ketiga.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E1799"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6F4040" w:rsidRDefault="00AE1799"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5.</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420DA2"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420DA2">
                    <w:rPr>
                      <w:rFonts w:ascii="Times New Roman" w:eastAsia="Calibri" w:hAnsi="Times New Roman" w:cs="Times New Roman"/>
                      <w:sz w:val="24"/>
                      <w:szCs w:val="24"/>
                    </w:rPr>
                    <w:t>Aku hafal ayat keempat.</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E1799"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6F4040" w:rsidRDefault="00AE1799" w:rsidP="00D034B7">
                  <w:pPr>
                    <w:spacing w:before="120" w:after="120"/>
                    <w:jc w:val="center"/>
                    <w:rPr>
                      <w:rFonts w:ascii="Times New Roman" w:eastAsia="Calibri" w:hAnsi="Times New Roman" w:cs="Times New Roman"/>
                      <w:b w:val="0"/>
                      <w:sz w:val="24"/>
                      <w:szCs w:val="24"/>
                    </w:rPr>
                  </w:pPr>
                  <w:r w:rsidRPr="006F4040">
                    <w:rPr>
                      <w:rFonts w:ascii="Times New Roman" w:eastAsia="Calibri" w:hAnsi="Times New Roman" w:cs="Times New Roman"/>
                      <w:b w:val="0"/>
                      <w:sz w:val="24"/>
                      <w:szCs w:val="24"/>
                    </w:rPr>
                    <w:t>6.</w:t>
                  </w:r>
                </w:p>
              </w:tc>
              <w:tc>
                <w:tcPr>
                  <w:tcW w:w="446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420DA2"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420DA2">
                    <w:rPr>
                      <w:rFonts w:ascii="Times New Roman" w:eastAsia="Calibri" w:hAnsi="Times New Roman" w:cs="Times New Roman"/>
                      <w:sz w:val="24"/>
                      <w:szCs w:val="24"/>
                    </w:rPr>
                    <w:t>Aku hafal ayat kelima.</w:t>
                  </w:r>
                </w:p>
              </w:tc>
              <w:tc>
                <w:tcPr>
                  <w:tcW w:w="987"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themeColor="accent2" w:themeShade="BF"/>
                    <w:left w:val="single" w:sz="8" w:space="0" w:color="943634" w:themeColor="accent2" w:themeShade="BF"/>
                    <w:bottom w:val="single" w:sz="8" w:space="0" w:color="943634" w:themeColor="accent2" w:themeShade="BF"/>
                    <w:right w:val="single" w:sz="8" w:space="0" w:color="943634" w:themeColor="accent2" w:themeShade="BF"/>
                  </w:tcBorders>
                </w:tcPr>
                <w:p w:rsidR="00AE1799" w:rsidRPr="009C590D" w:rsidRDefault="00AE1799"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AE1799" w:rsidRPr="009C590D" w:rsidRDefault="00AE1799" w:rsidP="00D034B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AE1799" w:rsidRDefault="00AE1799" w:rsidP="00D034B7">
            <w:pPr>
              <w:spacing w:before="120" w:after="120"/>
              <w:ind w:left="437" w:right="293"/>
              <w:jc w:val="both"/>
              <w:rPr>
                <w:rFonts w:ascii="Times New Roman" w:eastAsia="Calibri" w:hAnsi="Times New Roman" w:cs="Times New Roman"/>
                <w:b/>
                <w:bCs/>
                <w:sz w:val="24"/>
                <w:szCs w:val="24"/>
              </w:rPr>
            </w:pPr>
          </w:p>
          <w:p w:rsidR="00AE1799" w:rsidRDefault="00AE1799" w:rsidP="00D034B7">
            <w:pPr>
              <w:spacing w:before="120" w:after="120"/>
              <w:ind w:left="437" w:right="293"/>
              <w:jc w:val="both"/>
              <w:rPr>
                <w:rFonts w:ascii="Times New Roman" w:eastAsia="Calibri" w:hAnsi="Times New Roman" w:cs="Times New Roman"/>
                <w:b/>
                <w:bCs/>
                <w:sz w:val="24"/>
                <w:szCs w:val="24"/>
                <w:lang w:val="id-ID"/>
              </w:rPr>
            </w:pPr>
            <w:r w:rsidRPr="00AE1799">
              <w:rPr>
                <w:rFonts w:ascii="Times New Roman" w:eastAsia="Calibri" w:hAnsi="Times New Roman" w:cs="Times New Roman"/>
                <w:b/>
                <w:bCs/>
                <w:sz w:val="24"/>
                <w:szCs w:val="24"/>
              </w:rPr>
              <w:t>2. Menghafal Surah al-Falaq</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433152">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9C590D" w:rsidRDefault="00420DA2" w:rsidP="00D034B7">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5F2BBB98" wp14:editId="0EBA9E8C">
                  <wp:extent cx="3352800" cy="1323975"/>
                  <wp:effectExtent l="0" t="0" r="0" b="9525"/>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52800" cy="1323975"/>
                          </a:xfrm>
                          <a:prstGeom prst="rect">
                            <a:avLst/>
                          </a:prstGeom>
                        </pic:spPr>
                      </pic:pic>
                    </a:graphicData>
                  </a:graphic>
                </wp:inline>
              </w:drawing>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006D90" w:rsidRPr="009C590D" w:rsidTr="00031A73">
        <w:trPr>
          <w:jc w:val="center"/>
        </w:trPr>
        <w:tc>
          <w:tcPr>
            <w:tcW w:w="9026" w:type="dxa"/>
            <w:gridSpan w:val="3"/>
            <w:shd w:val="clear" w:color="auto" w:fill="auto"/>
          </w:tcPr>
          <w:p w:rsidR="00006D90" w:rsidRPr="00A46C7A" w:rsidRDefault="00006D90" w:rsidP="00D034B7">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p w:rsidR="00006D90" w:rsidRPr="009C590D" w:rsidRDefault="00006D90" w:rsidP="00D034B7">
            <w:pPr>
              <w:pStyle w:val="ListParagraph"/>
              <w:numPr>
                <w:ilvl w:val="0"/>
                <w:numId w:val="40"/>
              </w:numPr>
              <w:spacing w:before="120" w:after="120"/>
              <w:ind w:right="293"/>
              <w:jc w:val="both"/>
              <w:rPr>
                <w:rFonts w:ascii="Times New Roman" w:eastAsia="Calibri" w:hAnsi="Times New Roman" w:cs="Times New Roman"/>
                <w:sz w:val="24"/>
                <w:szCs w:val="24"/>
              </w:rPr>
            </w:pPr>
            <w:r w:rsidRPr="00A46C7A">
              <w:rPr>
                <w:rFonts w:ascii="Times New Roman" w:eastAsia="Calibri" w:hAnsi="Times New Roman" w:cs="Times New Roman"/>
                <w:sz w:val="24"/>
                <w:szCs w:val="24"/>
              </w:rPr>
              <w:t>Juz ‘Amma dan Terjemah</w:t>
            </w:r>
            <w:r>
              <w:rPr>
                <w:rFonts w:ascii="Times New Roman" w:eastAsia="Calibri" w:hAnsi="Times New Roman" w:cs="Times New Roman"/>
                <w:sz w:val="24"/>
                <w:szCs w:val="24"/>
              </w:rPr>
              <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006D90" w:rsidRPr="009C590D" w:rsidTr="00031A73">
        <w:trPr>
          <w:jc w:val="center"/>
        </w:trPr>
        <w:tc>
          <w:tcPr>
            <w:tcW w:w="9026" w:type="dxa"/>
            <w:gridSpan w:val="3"/>
          </w:tcPr>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006D90"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006D90"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006D90" w:rsidRPr="004E705F" w:rsidRDefault="00006D90" w:rsidP="00D034B7">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006D90"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006D90" w:rsidRPr="009C590D"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006D90" w:rsidRPr="009C590D" w:rsidTr="00031A73">
        <w:trPr>
          <w:jc w:val="center"/>
        </w:trPr>
        <w:tc>
          <w:tcPr>
            <w:tcW w:w="9026" w:type="dxa"/>
            <w:gridSpan w:val="3"/>
          </w:tcPr>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lastRenderedPageBreak/>
              <w:t>Bloom)</w:t>
            </w:r>
            <w:r w:rsidRPr="005A7DB9">
              <w:rPr>
                <w:rFonts w:ascii="Times New Roman" w:eastAsia="Calibri" w:hAnsi="Times New Roman" w:cs="Times New Roman"/>
                <w:sz w:val="24"/>
                <w:szCs w:val="24"/>
              </w:rPr>
              <w:t>. Yogyakarta: Pustaka Pelajar.</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06D90" w:rsidRPr="005A7DB9" w:rsidRDefault="00006D90" w:rsidP="00D034B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006D90" w:rsidRPr="005A7DB9" w:rsidRDefault="00006D90" w:rsidP="00D034B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006D90" w:rsidRPr="009C590D" w:rsidRDefault="00006D90" w:rsidP="00D034B7">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E231EB">
      <w:pPr>
        <w:rPr>
          <w:rFonts w:ascii="Times New Roman" w:eastAsia="Times New Roman" w:hAnsi="Times New Roman" w:cs="Times New Roman"/>
          <w:sz w:val="20"/>
          <w:szCs w:val="20"/>
        </w:rPr>
      </w:pPr>
    </w:p>
    <w:p w:rsidR="00135008" w:rsidRDefault="00135008" w:rsidP="00E231EB">
      <w:pPr>
        <w:rPr>
          <w:rFonts w:ascii="Times New Roman" w:eastAsia="Times New Roman" w:hAnsi="Times New Roman" w:cs="Times New Roman"/>
          <w:sz w:val="20"/>
          <w:szCs w:val="20"/>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7A7A04" w:rsidRPr="005C6319" w:rsidRDefault="007A7A04" w:rsidP="007A7A04">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7A7A04" w:rsidRDefault="007A7A04" w:rsidP="007A7A04">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7A7A04" w:rsidRPr="00850E6F" w:rsidRDefault="007A7A04" w:rsidP="007A7A04">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7A7A04" w:rsidRPr="009C590D" w:rsidTr="00412114">
        <w:trPr>
          <w:jc w:val="center"/>
        </w:trPr>
        <w:tc>
          <w:tcPr>
            <w:tcW w:w="9026" w:type="dxa"/>
            <w:gridSpan w:val="3"/>
            <w:shd w:val="clear" w:color="auto" w:fill="9BBB59" w:themeFill="accent3"/>
          </w:tcPr>
          <w:p w:rsidR="007A7A04" w:rsidRPr="00C82CB0" w:rsidRDefault="007A7A04" w:rsidP="00853E16">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7A7A04" w:rsidRPr="009C590D" w:rsidTr="00412114">
        <w:trPr>
          <w:jc w:val="center"/>
        </w:trPr>
        <w:tc>
          <w:tcPr>
            <w:tcW w:w="9026" w:type="dxa"/>
            <w:gridSpan w:val="3"/>
            <w:tcBorders>
              <w:bottom w:val="single" w:sz="4" w:space="0" w:color="auto"/>
            </w:tcBorders>
            <w:shd w:val="clear" w:color="auto" w:fill="C2D69B" w:themeFill="accent3" w:themeFillTint="99"/>
          </w:tcPr>
          <w:p w:rsidR="007A7A04" w:rsidRPr="009C590D" w:rsidRDefault="007A7A04" w:rsidP="00853E1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7A7A04" w:rsidRPr="009C590D" w:rsidTr="00412114">
        <w:trPr>
          <w:jc w:val="center"/>
        </w:trPr>
        <w:tc>
          <w:tcPr>
            <w:tcW w:w="3075" w:type="dxa"/>
            <w:tcBorders>
              <w:top w:val="single" w:sz="4" w:space="0" w:color="auto"/>
              <w:left w:val="single" w:sz="4" w:space="0" w:color="auto"/>
              <w:bottom w:val="single" w:sz="4" w:space="0" w:color="auto"/>
              <w:right w:val="nil"/>
            </w:tcBorders>
          </w:tcPr>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7A7A04"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6</w:t>
            </w:r>
          </w:p>
          <w:p w:rsidR="007A7A04" w:rsidRPr="00BA2FE7" w:rsidRDefault="007A7A04" w:rsidP="00853E16">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7A7A04" w:rsidRPr="009C590D" w:rsidRDefault="007A7A04" w:rsidP="00853E16">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7A7A04" w:rsidRPr="009C590D" w:rsidRDefault="007A7A04" w:rsidP="00853E1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A7A04" w:rsidRPr="009C590D" w:rsidRDefault="007A7A04" w:rsidP="00853E1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7A7A04" w:rsidRPr="0026010E" w:rsidRDefault="007A7A04" w:rsidP="00853E16">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7A7A04" w:rsidRPr="009C590D" w:rsidRDefault="007A7A04" w:rsidP="00853E1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7A7A04" w:rsidRPr="009C590D" w:rsidRDefault="007A7A04" w:rsidP="00853E16">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7A7A04" w:rsidRPr="009C590D" w:rsidRDefault="007A7A04" w:rsidP="00853E16">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7A7A04" w:rsidRPr="009C590D" w:rsidRDefault="007A7A04" w:rsidP="00853E16">
            <w:pPr>
              <w:spacing w:before="120" w:after="120"/>
              <w:ind w:left="141" w:right="166"/>
              <w:contextualSpacing/>
              <w:jc w:val="both"/>
              <w:rPr>
                <w:rFonts w:ascii="Times New Roman" w:eastAsia="Calibri" w:hAnsi="Times New Roman" w:cs="Times New Roman"/>
                <w:b/>
                <w:bCs/>
                <w:sz w:val="24"/>
                <w:szCs w:val="24"/>
                <w:lang w:val="id-ID"/>
              </w:rPr>
            </w:pPr>
            <w:r w:rsidRPr="000255A4">
              <w:rPr>
                <w:rFonts w:ascii="Times New Roman" w:eastAsia="Calibri" w:hAnsi="Times New Roman" w:cs="Times New Roman"/>
                <w:b/>
                <w:bCs/>
                <w:sz w:val="24"/>
                <w:szCs w:val="24"/>
              </w:rPr>
              <w:t>Senang Bisa</w:t>
            </w:r>
            <w:r>
              <w:rPr>
                <w:rFonts w:ascii="Times New Roman" w:eastAsia="Calibri" w:hAnsi="Times New Roman" w:cs="Times New Roman"/>
                <w:b/>
                <w:bCs/>
                <w:sz w:val="24"/>
                <w:szCs w:val="24"/>
              </w:rPr>
              <w:t xml:space="preserve"> </w:t>
            </w:r>
            <w:r w:rsidRPr="000255A4">
              <w:rPr>
                <w:rFonts w:ascii="Times New Roman" w:eastAsia="Calibri" w:hAnsi="Times New Roman" w:cs="Times New Roman"/>
                <w:b/>
                <w:bCs/>
                <w:sz w:val="24"/>
                <w:szCs w:val="24"/>
              </w:rPr>
              <w:t>Membaca Al-Qur'an</w:t>
            </w:r>
          </w:p>
          <w:p w:rsidR="001E37F4" w:rsidRDefault="001E37F4" w:rsidP="00853E16">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C</w:t>
            </w:r>
            <w:r w:rsidR="007A7A04" w:rsidRPr="00BA2FE7">
              <w:rPr>
                <w:rFonts w:ascii="Times New Roman" w:eastAsia="Calibri" w:hAnsi="Times New Roman" w:cs="Times New Roman"/>
                <w:b/>
                <w:sz w:val="24"/>
                <w:szCs w:val="24"/>
              </w:rPr>
              <w:t xml:space="preserve">. </w:t>
            </w:r>
            <w:r w:rsidRPr="001E37F4">
              <w:rPr>
                <w:rFonts w:ascii="Times New Roman" w:eastAsia="Calibri" w:hAnsi="Times New Roman" w:cs="Times New Roman"/>
                <w:b/>
                <w:bCs/>
                <w:sz w:val="24"/>
                <w:szCs w:val="24"/>
              </w:rPr>
              <w:t>Pesan Pokok Surah al-Falaq</w:t>
            </w:r>
          </w:p>
          <w:p w:rsidR="007A7A04" w:rsidRPr="009C590D" w:rsidRDefault="007A7A04" w:rsidP="00853E16">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EA2978">
              <w:rPr>
                <w:rFonts w:ascii="Times New Roman" w:eastAsia="Calibri" w:hAnsi="Times New Roman" w:cs="Times New Roman"/>
                <w:b/>
                <w:sz w:val="24"/>
                <w:szCs w:val="24"/>
              </w:rPr>
              <w:t>2</w:t>
            </w:r>
            <w:r>
              <w:rPr>
                <w:rFonts w:ascii="Times New Roman" w:eastAsia="Calibri" w:hAnsi="Times New Roman" w:cs="Times New Roman"/>
                <w:b/>
                <w:sz w:val="24"/>
                <w:szCs w:val="24"/>
              </w:rPr>
              <w:t>)</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7A7A04" w:rsidRPr="009C590D" w:rsidTr="00412114">
        <w:trPr>
          <w:jc w:val="center"/>
        </w:trPr>
        <w:tc>
          <w:tcPr>
            <w:tcW w:w="9026" w:type="dxa"/>
            <w:gridSpan w:val="3"/>
          </w:tcPr>
          <w:p w:rsidR="007A7A04" w:rsidRPr="00B201DD" w:rsidRDefault="007A7A04" w:rsidP="00853E16">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7A7A04" w:rsidRPr="00B201DD" w:rsidRDefault="007A7A04" w:rsidP="00853E16">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7A7A04" w:rsidRPr="00B201DD" w:rsidRDefault="007A7A04" w:rsidP="00853E16">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7A7A04"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7A7A04" w:rsidRPr="00B201DD" w:rsidRDefault="007A7A04" w:rsidP="00853E16">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7A7A04" w:rsidRPr="00B201DD" w:rsidRDefault="007A7A04" w:rsidP="00853E16">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7A7A04"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B201DD" w:rsidRDefault="007A7A04" w:rsidP="00853E16">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B201DD" w:rsidRDefault="007A7A04" w:rsidP="00853E16">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Pendidikan Agama Islam dan Budi Pekerti menekankan kemampuan mengenal huruf hijaiah dan harakatnya, huruf hijaiah bersambung, dan kemampuan membaca surahsurah pendek Al-Qur’an dengan baik.</w:t>
                  </w:r>
                </w:p>
              </w:tc>
            </w:tr>
          </w:tbl>
          <w:p w:rsidR="007A7A04" w:rsidRDefault="007A7A04" w:rsidP="00853E16">
            <w:pPr>
              <w:spacing w:before="120" w:after="120"/>
              <w:ind w:left="647" w:hanging="351"/>
              <w:contextualSpacing/>
              <w:jc w:val="both"/>
              <w:rPr>
                <w:rFonts w:ascii="Times New Roman" w:eastAsia="Calibri" w:hAnsi="Times New Roman" w:cs="Times New Roman"/>
                <w:sz w:val="24"/>
                <w:szCs w:val="24"/>
                <w:lang w:val="id-ID"/>
              </w:rPr>
            </w:pPr>
          </w:p>
          <w:p w:rsidR="007A7A04" w:rsidRPr="009C590D" w:rsidRDefault="007A7A04" w:rsidP="00853E16">
            <w:pPr>
              <w:spacing w:before="120" w:after="120"/>
              <w:contextualSpacing/>
              <w:jc w:val="both"/>
              <w:rPr>
                <w:rFonts w:ascii="Times New Roman" w:hAnsi="Times New Roman" w:cs="Times New Roman"/>
                <w:sz w:val="24"/>
                <w:szCs w:val="24"/>
              </w:rPr>
            </w:pP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7A7A04" w:rsidRPr="009C590D" w:rsidTr="00412114">
        <w:trPr>
          <w:jc w:val="center"/>
        </w:trPr>
        <w:tc>
          <w:tcPr>
            <w:tcW w:w="9026" w:type="dxa"/>
            <w:gridSpan w:val="3"/>
          </w:tcPr>
          <w:p w:rsidR="007A7A04" w:rsidRPr="009C590D" w:rsidRDefault="002114AC" w:rsidP="00853E16">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7A7A04" w:rsidRPr="009C590D" w:rsidTr="00412114">
        <w:trPr>
          <w:jc w:val="center"/>
        </w:trPr>
        <w:tc>
          <w:tcPr>
            <w:tcW w:w="9026" w:type="dxa"/>
            <w:gridSpan w:val="3"/>
          </w:tcPr>
          <w:p w:rsidR="007A7A04" w:rsidRPr="009576BA" w:rsidRDefault="007A7A04" w:rsidP="00853E16">
            <w:pPr>
              <w:pStyle w:val="ListParagraph"/>
              <w:numPr>
                <w:ilvl w:val="0"/>
                <w:numId w:val="38"/>
              </w:numPr>
              <w:spacing w:before="120" w:after="120"/>
              <w:ind w:left="579" w:right="293" w:hanging="283"/>
              <w:rPr>
                <w:rFonts w:ascii="Times New Roman" w:eastAsia="Calibri" w:hAnsi="Times New Roman" w:cs="Times New Roman"/>
                <w:sz w:val="24"/>
                <w:szCs w:val="24"/>
              </w:rPr>
            </w:pPr>
            <w:r w:rsidRPr="00EA3E26">
              <w:rPr>
                <w:rFonts w:ascii="Times New Roman" w:eastAsia="Calibri" w:hAnsi="Times New Roman" w:cs="Times New Roman"/>
                <w:bCs/>
                <w:sz w:val="24"/>
                <w:szCs w:val="24"/>
              </w:rPr>
              <w:t>Papan</w:t>
            </w:r>
            <w:r w:rsidRPr="009576BA">
              <w:rPr>
                <w:rFonts w:ascii="Times New Roman" w:eastAsia="Calibri" w:hAnsi="Times New Roman" w:cs="Times New Roman"/>
                <w:sz w:val="24"/>
                <w:szCs w:val="24"/>
              </w:rPr>
              <w:t xml:space="preserve"> tulis, spidol, serta alat tulis lainnya;</w:t>
            </w:r>
          </w:p>
          <w:p w:rsidR="007A7A04" w:rsidRPr="009C590D" w:rsidRDefault="00A63E07" w:rsidP="00853E16">
            <w:pPr>
              <w:pStyle w:val="ListParagraph"/>
              <w:numPr>
                <w:ilvl w:val="0"/>
                <w:numId w:val="38"/>
              </w:numPr>
              <w:spacing w:before="120" w:after="120"/>
              <w:ind w:left="579" w:right="293" w:hanging="283"/>
              <w:rPr>
                <w:rFonts w:ascii="Times New Roman" w:eastAsia="Calibri" w:hAnsi="Times New Roman" w:cs="Times New Roman"/>
                <w:sz w:val="24"/>
                <w:szCs w:val="24"/>
              </w:rPr>
            </w:pPr>
            <w:r w:rsidRPr="00A63E07">
              <w:rPr>
                <w:rFonts w:ascii="Times New Roman" w:eastAsia="Calibri" w:hAnsi="Times New Roman" w:cs="Times New Roman"/>
                <w:bCs/>
                <w:sz w:val="24"/>
                <w:szCs w:val="24"/>
              </w:rPr>
              <w:t>Laptop, LCD projector, speaker aktif, laser pointer, audio/ video yang berkaitan dengan pesan pokok Surah al-Falaq,</w:t>
            </w:r>
            <w:r>
              <w:rPr>
                <w:rFonts w:ascii="Times New Roman" w:eastAsia="Calibri" w:hAnsi="Times New Roman" w:cs="Times New Roman"/>
                <w:bCs/>
                <w:sz w:val="24"/>
                <w:szCs w:val="24"/>
              </w:rPr>
              <w:t xml:space="preserve"> </w:t>
            </w:r>
            <w:r w:rsidRPr="00A63E07">
              <w:rPr>
                <w:rFonts w:ascii="Times New Roman" w:eastAsia="Calibri" w:hAnsi="Times New Roman" w:cs="Times New Roman"/>
                <w:bCs/>
                <w:i/>
                <w:iCs/>
                <w:sz w:val="24"/>
                <w:szCs w:val="24"/>
              </w:rPr>
              <w:t xml:space="preserve">mind mapping </w:t>
            </w:r>
            <w:r w:rsidRPr="00A63E07">
              <w:rPr>
                <w:rFonts w:ascii="Times New Roman" w:eastAsia="Calibri" w:hAnsi="Times New Roman" w:cs="Times New Roman"/>
                <w:bCs/>
                <w:sz w:val="24"/>
                <w:szCs w:val="24"/>
              </w:rPr>
              <w:t>Surah al-Falaq.</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7A7A04" w:rsidRPr="009C590D" w:rsidTr="00412114">
        <w:trPr>
          <w:jc w:val="center"/>
        </w:trPr>
        <w:tc>
          <w:tcPr>
            <w:tcW w:w="9026" w:type="dxa"/>
            <w:gridSpan w:val="3"/>
          </w:tcPr>
          <w:p w:rsidR="007A7A04" w:rsidRPr="00865737"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7A7A04" w:rsidRPr="007C43BD" w:rsidRDefault="007A7A04" w:rsidP="00853E16">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7A7A04" w:rsidRPr="009C590D" w:rsidTr="00412114">
        <w:trPr>
          <w:jc w:val="center"/>
        </w:trPr>
        <w:tc>
          <w:tcPr>
            <w:tcW w:w="9026" w:type="dxa"/>
            <w:gridSpan w:val="3"/>
          </w:tcPr>
          <w:p w:rsidR="007A7A04" w:rsidRPr="00922930" w:rsidRDefault="00922930" w:rsidP="00853E16">
            <w:pPr>
              <w:pStyle w:val="ListParagraph"/>
              <w:numPr>
                <w:ilvl w:val="0"/>
                <w:numId w:val="38"/>
              </w:numPr>
              <w:spacing w:before="120" w:after="120"/>
              <w:ind w:left="579" w:right="293" w:hanging="283"/>
              <w:rPr>
                <w:rFonts w:ascii="Times New Roman" w:eastAsia="Calibri" w:hAnsi="Times New Roman" w:cs="Times New Roman"/>
                <w:sz w:val="24"/>
                <w:szCs w:val="24"/>
              </w:rPr>
            </w:pPr>
            <w:r w:rsidRPr="00922930">
              <w:rPr>
                <w:rFonts w:ascii="Times New Roman" w:eastAsia="Calibri" w:hAnsi="Times New Roman" w:cs="Times New Roman"/>
                <w:sz w:val="24"/>
                <w:szCs w:val="24"/>
              </w:rPr>
              <w:t xml:space="preserve">Model pembelajaran yang disarankan adalah </w:t>
            </w:r>
            <w:r w:rsidRPr="00922930">
              <w:rPr>
                <w:rFonts w:ascii="Times New Roman" w:eastAsia="Calibri" w:hAnsi="Times New Roman" w:cs="Times New Roman"/>
                <w:i/>
                <w:iCs/>
                <w:sz w:val="24"/>
                <w:szCs w:val="24"/>
              </w:rPr>
              <w:t>cooperative scripts</w:t>
            </w:r>
            <w:r w:rsidRPr="00922930">
              <w:rPr>
                <w:rFonts w:ascii="Times New Roman" w:eastAsia="Calibri" w:hAnsi="Times New Roman" w:cs="Times New Roman"/>
                <w:sz w:val="24"/>
                <w:szCs w:val="24"/>
              </w:rPr>
              <w:t xml:space="preserve">. </w:t>
            </w:r>
            <w:r w:rsidRPr="00922930">
              <w:rPr>
                <w:rFonts w:ascii="Times New Roman" w:eastAsia="Calibri" w:hAnsi="Times New Roman" w:cs="Times New Roman"/>
                <w:bCs/>
                <w:sz w:val="24"/>
                <w:szCs w:val="24"/>
              </w:rPr>
              <w:t>Metode</w:t>
            </w:r>
            <w:r w:rsidRPr="00922930">
              <w:rPr>
                <w:rFonts w:ascii="Times New Roman" w:eastAsia="Calibri" w:hAnsi="Times New Roman" w:cs="Times New Roman"/>
                <w:sz w:val="24"/>
                <w:szCs w:val="24"/>
              </w:rPr>
              <w:t xml:space="preserve"> pembelajaran yang digunakan adalah</w:t>
            </w:r>
            <w:r>
              <w:rPr>
                <w:rFonts w:ascii="Times New Roman" w:eastAsia="Calibri" w:hAnsi="Times New Roman" w:cs="Times New Roman"/>
                <w:sz w:val="24"/>
                <w:szCs w:val="24"/>
              </w:rPr>
              <w:t xml:space="preserve"> </w:t>
            </w:r>
            <w:r w:rsidRPr="00922930">
              <w:rPr>
                <w:rFonts w:ascii="Times New Roman" w:eastAsia="Calibri" w:hAnsi="Times New Roman" w:cs="Times New Roman"/>
                <w:sz w:val="24"/>
                <w:szCs w:val="24"/>
              </w:rPr>
              <w:t xml:space="preserve">ceramah </w:t>
            </w:r>
            <w:r w:rsidRPr="00922930">
              <w:rPr>
                <w:rFonts w:ascii="Times New Roman" w:eastAsia="Calibri" w:hAnsi="Times New Roman" w:cs="Times New Roman"/>
                <w:bCs/>
                <w:sz w:val="24"/>
                <w:szCs w:val="24"/>
              </w:rPr>
              <w:t>dan</w:t>
            </w:r>
            <w:r w:rsidRPr="00922930">
              <w:rPr>
                <w:rFonts w:ascii="Times New Roman" w:eastAsia="Calibri" w:hAnsi="Times New Roman" w:cs="Times New Roman"/>
                <w:sz w:val="24"/>
                <w:szCs w:val="24"/>
              </w:rPr>
              <w:t xml:space="preserve"> tanya jawab</w:t>
            </w:r>
            <w:r>
              <w:rPr>
                <w:rFonts w:ascii="Times New Roman" w:eastAsia="Calibri" w:hAnsi="Times New Roman" w:cs="Times New Roman"/>
                <w:sz w:val="24"/>
                <w:szCs w:val="24"/>
              </w:rPr>
              <w:t>.</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7A7A04" w:rsidRPr="009C590D" w:rsidTr="00412114">
        <w:trPr>
          <w:jc w:val="center"/>
        </w:trPr>
        <w:tc>
          <w:tcPr>
            <w:tcW w:w="9026" w:type="dxa"/>
            <w:gridSpan w:val="3"/>
          </w:tcPr>
          <w:p w:rsidR="007A7A04" w:rsidRDefault="007A7A04" w:rsidP="00853E16">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7A7A04" w:rsidRPr="00E7253A" w:rsidRDefault="007A7A04" w:rsidP="00853E16">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7A7A04" w:rsidRDefault="007A7A04" w:rsidP="00853E16">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Juz ‘Amma dan Terjemah</w:t>
            </w:r>
          </w:p>
          <w:p w:rsidR="007A7A04" w:rsidRDefault="007A7A04" w:rsidP="00853E16">
            <w:pPr>
              <w:spacing w:before="120" w:after="120"/>
              <w:ind w:left="296" w:right="151"/>
              <w:contextualSpacing/>
              <w:jc w:val="both"/>
              <w:rPr>
                <w:rFonts w:ascii="Times New Roman" w:eastAsia="Calibri" w:hAnsi="Times New Roman" w:cs="Times New Roman"/>
                <w:sz w:val="24"/>
                <w:szCs w:val="24"/>
              </w:rPr>
            </w:pPr>
          </w:p>
          <w:p w:rsidR="007A7A04" w:rsidRPr="00E7253A" w:rsidRDefault="007A7A04" w:rsidP="00853E16">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7A7A04" w:rsidRPr="00E7253A" w:rsidRDefault="007A7A04" w:rsidP="00853E16">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7A7A04" w:rsidRPr="00436D8B" w:rsidRDefault="007A7A04" w:rsidP="00853E16">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tajwid</w:t>
            </w:r>
          </w:p>
          <w:p w:rsidR="007A7A04" w:rsidRPr="00436D8B" w:rsidRDefault="007A7A04" w:rsidP="00853E16">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 xml:space="preserve">Buku </w:t>
            </w:r>
            <w:r w:rsidRPr="00436D8B">
              <w:rPr>
                <w:rFonts w:ascii="Times New Roman" w:eastAsia="Calibri" w:hAnsi="Times New Roman" w:cs="Times New Roman"/>
                <w:i/>
                <w:iCs/>
                <w:sz w:val="24"/>
                <w:szCs w:val="24"/>
              </w:rPr>
              <w:t xml:space="preserve">Asbābun Nuzūl </w:t>
            </w:r>
            <w:r w:rsidRPr="00436D8B">
              <w:rPr>
                <w:rFonts w:ascii="Times New Roman" w:eastAsia="Calibri" w:hAnsi="Times New Roman" w:cs="Times New Roman"/>
                <w:sz w:val="24"/>
                <w:szCs w:val="24"/>
              </w:rPr>
              <w:t>Al-Qur’an</w:t>
            </w:r>
          </w:p>
          <w:p w:rsidR="007A7A04" w:rsidRPr="00436D8B" w:rsidRDefault="007A7A04" w:rsidP="00853E16">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cerita tematik surah-surah pendek</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Al-Qur’an</w:t>
            </w:r>
          </w:p>
          <w:p w:rsidR="007A7A04" w:rsidRPr="00436D8B" w:rsidRDefault="007A7A04" w:rsidP="00853E16">
            <w:pPr>
              <w:spacing w:before="120" w:after="120"/>
              <w:ind w:left="863" w:right="151" w:hanging="284"/>
              <w:contextualSpacing/>
              <w:jc w:val="both"/>
              <w:rPr>
                <w:rFonts w:ascii="Times New Roman" w:eastAsia="Calibri" w:hAnsi="Times New Roman" w:cs="Times New Roman"/>
                <w:i/>
                <w:iCs/>
                <w:sz w:val="24"/>
                <w:szCs w:val="24"/>
              </w:rPr>
            </w:pPr>
            <w:r w:rsidRPr="00436D8B">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Poster Surah al-Falaq, Surah al-Kauṡar,</w:t>
            </w:r>
            <w:r>
              <w:rPr>
                <w:rFonts w:ascii="Times New Roman" w:eastAsia="Calibri" w:hAnsi="Times New Roman" w:cs="Times New Roman"/>
                <w:sz w:val="24"/>
                <w:szCs w:val="24"/>
              </w:rPr>
              <w:t xml:space="preserve">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mad ṫabī’ī</w:t>
            </w:r>
          </w:p>
          <w:p w:rsidR="007A7A04" w:rsidRPr="009C590D" w:rsidRDefault="007A7A04" w:rsidP="00853E16">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f. Video tentang Surah al-Falaq, Surah al-Kauṡar,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 xml:space="preserve">mad ṫabī’ī </w:t>
            </w:r>
            <w:r w:rsidRPr="00436D8B">
              <w:rPr>
                <w:rFonts w:ascii="Times New Roman" w:eastAsia="Calibri" w:hAnsi="Times New Roman" w:cs="Times New Roman"/>
                <w:sz w:val="24"/>
                <w:szCs w:val="24"/>
              </w:rPr>
              <w:t>di internet</w:t>
            </w:r>
            <w:r>
              <w:rPr>
                <w:rFonts w:ascii="Times New Roman" w:eastAsia="Calibri" w:hAnsi="Times New Roman" w:cs="Times New Roman"/>
                <w:sz w:val="24"/>
                <w:szCs w:val="24"/>
              </w:rPr>
              <w:t>.</w:t>
            </w:r>
          </w:p>
        </w:tc>
      </w:tr>
      <w:tr w:rsidR="007A7A04" w:rsidRPr="009C590D" w:rsidTr="00412114">
        <w:trPr>
          <w:jc w:val="center"/>
        </w:trPr>
        <w:tc>
          <w:tcPr>
            <w:tcW w:w="9026" w:type="dxa"/>
            <w:gridSpan w:val="3"/>
            <w:shd w:val="clear" w:color="auto" w:fill="9BBB59" w:themeFill="accent3"/>
          </w:tcPr>
          <w:p w:rsidR="007A7A04" w:rsidRPr="00C82CB0" w:rsidRDefault="007A7A04" w:rsidP="00853E16">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7A7A04" w:rsidRPr="009C590D" w:rsidTr="00412114">
        <w:trPr>
          <w:jc w:val="center"/>
        </w:trPr>
        <w:tc>
          <w:tcPr>
            <w:tcW w:w="9026" w:type="dxa"/>
            <w:gridSpan w:val="3"/>
          </w:tcPr>
          <w:p w:rsidR="007A7A04" w:rsidRPr="00D47019" w:rsidRDefault="007A7A04" w:rsidP="00853E16">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7A7A04" w:rsidRPr="00F97E40" w:rsidRDefault="007A7A04" w:rsidP="00853E16">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97E40">
              <w:rPr>
                <w:rFonts w:ascii="Times New Roman" w:hAnsi="Times New Roman" w:cs="Times New Roman"/>
                <w:sz w:val="24"/>
                <w:szCs w:val="24"/>
              </w:rPr>
              <w:t>Setelah mengikuti pembelajaran, peserta didik terbiasa dan</w:t>
            </w:r>
            <w:r>
              <w:rPr>
                <w:rFonts w:ascii="Times New Roman" w:hAnsi="Times New Roman" w:cs="Times New Roman"/>
                <w:sz w:val="24"/>
                <w:szCs w:val="24"/>
              </w:rPr>
              <w:t xml:space="preserve"> </w:t>
            </w:r>
            <w:r w:rsidRPr="00F97E40">
              <w:rPr>
                <w:rFonts w:ascii="Times New Roman" w:hAnsi="Times New Roman" w:cs="Times New Roman"/>
                <w:sz w:val="24"/>
                <w:szCs w:val="24"/>
              </w:rPr>
              <w:t>senang membaca Al-Qur’an dengan tartil.</w:t>
            </w:r>
          </w:p>
          <w:p w:rsidR="007A7A04" w:rsidRPr="00F97E40" w:rsidRDefault="007A7A04" w:rsidP="00853E16">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F97E40">
              <w:rPr>
                <w:rFonts w:ascii="Times New Roman" w:hAnsi="Times New Roman" w:cs="Times New Roman"/>
                <w:sz w:val="24"/>
                <w:szCs w:val="24"/>
              </w:rPr>
              <w:t>menunjukkan sikap berlindung diri kepada Allah Swt.,</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sikap bersyukur, dan peduli terhadap sesama </w:t>
            </w:r>
            <w:r w:rsidRPr="00F97E40">
              <w:rPr>
                <w:rFonts w:ascii="Times New Roman" w:hAnsi="Times New Roman" w:cs="Times New Roman"/>
                <w:sz w:val="24"/>
                <w:szCs w:val="24"/>
              </w:rPr>
              <w:lastRenderedPageBreak/>
              <w:t>sebagai</w:t>
            </w:r>
            <w:r>
              <w:rPr>
                <w:rFonts w:ascii="Times New Roman" w:hAnsi="Times New Roman" w:cs="Times New Roman"/>
                <w:sz w:val="24"/>
                <w:szCs w:val="24"/>
              </w:rPr>
              <w:t xml:space="preserve"> </w:t>
            </w:r>
            <w:r w:rsidRPr="00F97E40">
              <w:rPr>
                <w:rFonts w:ascii="Times New Roman" w:hAnsi="Times New Roman" w:cs="Times New Roman"/>
                <w:sz w:val="24"/>
                <w:szCs w:val="24"/>
              </w:rPr>
              <w:t>implementasi pemahaman makna QS. al-Falaq dan QS. al-Kauṡar dengan baik.</w:t>
            </w:r>
          </w:p>
          <w:p w:rsidR="007A7A04" w:rsidRPr="00F97E40" w:rsidRDefault="007A7A04" w:rsidP="00853E16">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c. Melalui model pembelajaran </w:t>
            </w:r>
            <w:r w:rsidRPr="00F97E40">
              <w:rPr>
                <w:rFonts w:ascii="Times New Roman" w:hAnsi="Times New Roman" w:cs="Times New Roman"/>
                <w:i/>
                <w:iCs/>
                <w:sz w:val="24"/>
                <w:szCs w:val="24"/>
              </w:rPr>
              <w:t>cooperative scripts</w:t>
            </w:r>
            <w:r w:rsidRPr="00F97E40">
              <w:rPr>
                <w:rFonts w:ascii="Times New Roman" w:hAnsi="Times New Roman" w:cs="Times New Roman"/>
                <w:sz w:val="24"/>
                <w:szCs w:val="24"/>
              </w:rPr>
              <w:t>, metode</w:t>
            </w:r>
            <w:r>
              <w:rPr>
                <w:rFonts w:ascii="Times New Roman" w:hAnsi="Times New Roman" w:cs="Times New Roman"/>
                <w:sz w:val="24"/>
                <w:szCs w:val="24"/>
              </w:rPr>
              <w:t xml:space="preserve"> </w:t>
            </w:r>
            <w:r w:rsidRPr="00F97E40">
              <w:rPr>
                <w:rFonts w:ascii="Times New Roman" w:hAnsi="Times New Roman" w:cs="Times New Roman"/>
                <w:sz w:val="24"/>
                <w:szCs w:val="24"/>
              </w:rPr>
              <w:t>ceramah dan tanya jawab, peserta didik dapat menjelaskan</w:t>
            </w:r>
            <w:r>
              <w:rPr>
                <w:rFonts w:ascii="Times New Roman" w:hAnsi="Times New Roman" w:cs="Times New Roman"/>
                <w:sz w:val="24"/>
                <w:szCs w:val="24"/>
              </w:rPr>
              <w:t xml:space="preserve"> </w:t>
            </w:r>
            <w:r w:rsidRPr="00F97E40">
              <w:rPr>
                <w:rFonts w:ascii="Times New Roman" w:hAnsi="Times New Roman" w:cs="Times New Roman"/>
                <w:sz w:val="24"/>
                <w:szCs w:val="24"/>
              </w:rPr>
              <w:t>pesan-pesan pokok QS. al-Falaq dan QS. al-Kauṡar dengan</w:t>
            </w:r>
            <w:r>
              <w:rPr>
                <w:rFonts w:ascii="Times New Roman" w:hAnsi="Times New Roman" w:cs="Times New Roman"/>
                <w:sz w:val="24"/>
                <w:szCs w:val="24"/>
              </w:rPr>
              <w:t xml:space="preserve"> </w:t>
            </w:r>
            <w:r w:rsidRPr="00F97E40">
              <w:rPr>
                <w:rFonts w:ascii="Times New Roman" w:hAnsi="Times New Roman" w:cs="Times New Roman"/>
                <w:sz w:val="24"/>
                <w:szCs w:val="24"/>
              </w:rPr>
              <w:t>baik.</w:t>
            </w:r>
          </w:p>
          <w:p w:rsidR="007A7A04" w:rsidRPr="00F97E40" w:rsidRDefault="007A7A04" w:rsidP="00853E16">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 xml:space="preserve">driil and practice </w:t>
            </w:r>
            <w:r w:rsidRPr="00F97E40">
              <w:rPr>
                <w:rFonts w:ascii="Times New Roman" w:hAnsi="Times New Roman" w:cs="Times New Roman"/>
                <w:sz w:val="24"/>
                <w:szCs w:val="24"/>
              </w:rPr>
              <w:t>dan metode</w:t>
            </w:r>
            <w:r>
              <w:rPr>
                <w:rFonts w:ascii="Times New Roman" w:hAnsi="Times New Roman" w:cs="Times New Roman"/>
                <w:sz w:val="24"/>
                <w:szCs w:val="24"/>
              </w:rPr>
              <w:t xml:space="preserve"> </w:t>
            </w:r>
            <w:r w:rsidRPr="00F97E40">
              <w:rPr>
                <w:rFonts w:ascii="Times New Roman" w:hAnsi="Times New Roman" w:cs="Times New Roman"/>
                <w:sz w:val="24"/>
                <w:szCs w:val="24"/>
              </w:rPr>
              <w:t>demonstrasi, peserta didik dapat membaca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tartil terutama dalam menerapkan</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bacaan </w:t>
            </w:r>
            <w:r w:rsidRPr="00F97E40">
              <w:rPr>
                <w:rFonts w:ascii="Times New Roman" w:hAnsi="Times New Roman" w:cs="Times New Roman"/>
                <w:i/>
                <w:iCs/>
                <w:sz w:val="24"/>
                <w:szCs w:val="24"/>
              </w:rPr>
              <w:t xml:space="preserve">gunnah </w:t>
            </w:r>
            <w:r w:rsidRPr="00F97E40">
              <w:rPr>
                <w:rFonts w:ascii="Times New Roman" w:hAnsi="Times New Roman" w:cs="Times New Roman"/>
                <w:sz w:val="24"/>
                <w:szCs w:val="24"/>
              </w:rPr>
              <w:t>dan mad.</w:t>
            </w:r>
          </w:p>
          <w:p w:rsidR="007A7A04" w:rsidRDefault="007A7A04" w:rsidP="00853E16">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talqīn, tasmī’, tikrār</w:t>
            </w:r>
            <w:r w:rsidRPr="00F97E40">
              <w:rPr>
                <w:rFonts w:ascii="Times New Roman" w:hAnsi="Times New Roman" w:cs="Times New Roman"/>
                <w:sz w:val="24"/>
                <w:szCs w:val="24"/>
              </w:rPr>
              <w:t xml:space="preserve">, dan </w:t>
            </w:r>
            <w:r w:rsidRPr="00F97E40">
              <w:rPr>
                <w:rFonts w:ascii="Times New Roman" w:hAnsi="Times New Roman" w:cs="Times New Roman"/>
                <w:i/>
                <w:iCs/>
                <w:sz w:val="24"/>
                <w:szCs w:val="24"/>
              </w:rPr>
              <w:t>kaisa</w:t>
            </w:r>
            <w:r>
              <w:rPr>
                <w:rFonts w:ascii="Times New Roman" w:hAnsi="Times New Roman" w:cs="Times New Roman"/>
                <w:i/>
                <w:iCs/>
                <w:sz w:val="24"/>
                <w:szCs w:val="24"/>
              </w:rPr>
              <w:t xml:space="preserve"> </w:t>
            </w:r>
            <w:r w:rsidRPr="00F97E40">
              <w:rPr>
                <w:rFonts w:ascii="Times New Roman" w:hAnsi="Times New Roman" w:cs="Times New Roman"/>
                <w:sz w:val="24"/>
                <w:szCs w:val="24"/>
              </w:rPr>
              <w:t>peserta didik dapat menunjukkan hafalan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lancar.</w:t>
            </w:r>
          </w:p>
          <w:p w:rsidR="007A7A04" w:rsidRPr="00D47019" w:rsidRDefault="007A7A04" w:rsidP="00853E16">
            <w:pPr>
              <w:spacing w:before="120" w:after="120"/>
              <w:ind w:left="721" w:right="151" w:hanging="284"/>
              <w:contextualSpacing/>
              <w:rPr>
                <w:rFonts w:ascii="Times New Roman" w:hAnsi="Times New Roman" w:cs="Times New Roman"/>
                <w:sz w:val="24"/>
                <w:szCs w:val="24"/>
                <w:lang w:val="id-ID"/>
              </w:rPr>
            </w:pPr>
          </w:p>
          <w:p w:rsidR="007A7A04" w:rsidRPr="00253284" w:rsidRDefault="007A7A04" w:rsidP="00853E16">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7A7A04" w:rsidRPr="009C590D" w:rsidRDefault="007A7A04" w:rsidP="00853E16">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6.</w:t>
            </w:r>
            <w:r w:rsidR="00F13A23">
              <w:rPr>
                <w:rFonts w:ascii="Times New Roman" w:eastAsia="Calibri" w:hAnsi="Times New Roman" w:cs="Times New Roman"/>
                <w:bCs/>
                <w:sz w:val="24"/>
                <w:szCs w:val="24"/>
              </w:rPr>
              <w:t>2</w:t>
            </w:r>
            <w:r>
              <w:rPr>
                <w:rFonts w:ascii="Times New Roman" w:eastAsia="Calibri" w:hAnsi="Times New Roman" w:cs="Times New Roman"/>
                <w:bCs/>
                <w:sz w:val="24"/>
                <w:szCs w:val="24"/>
              </w:rPr>
              <w:t xml:space="preserve">.1 </w:t>
            </w:r>
            <w:r w:rsidR="00F261FF">
              <w:rPr>
                <w:rFonts w:ascii="NotoSans-Regular" w:hAnsi="NotoSans-Regular" w:cs="NotoSans-Regular"/>
                <w:color w:val="231F20"/>
                <w:sz w:val="24"/>
                <w:szCs w:val="24"/>
              </w:rPr>
              <w:t xml:space="preserve">Peserta didik </w:t>
            </w:r>
            <w:r w:rsidR="00F13A23" w:rsidRPr="00F13A23">
              <w:rPr>
                <w:rFonts w:ascii="Times New Roman" w:eastAsia="Calibri" w:hAnsi="Times New Roman" w:cs="Times New Roman"/>
                <w:bCs/>
                <w:sz w:val="24"/>
                <w:szCs w:val="24"/>
              </w:rPr>
              <w:t>dapat menunjukkan sikap berlindung diri kepada</w:t>
            </w:r>
            <w:r w:rsidR="00F13A23">
              <w:rPr>
                <w:rFonts w:ascii="Times New Roman" w:eastAsia="Calibri" w:hAnsi="Times New Roman" w:cs="Times New Roman"/>
                <w:bCs/>
                <w:sz w:val="24"/>
                <w:szCs w:val="24"/>
              </w:rPr>
              <w:t xml:space="preserve"> </w:t>
            </w:r>
            <w:r w:rsidR="00F13A23" w:rsidRPr="00F13A23">
              <w:rPr>
                <w:rFonts w:ascii="Times New Roman" w:eastAsia="Calibri" w:hAnsi="Times New Roman" w:cs="Times New Roman"/>
                <w:bCs/>
                <w:sz w:val="24"/>
                <w:szCs w:val="24"/>
              </w:rPr>
              <w:t>Allah Swt. sebagai implementasi pemahaman makna QS. al-Falaq dengan baik dan dapat menjelaskan pesan-pesan pokok</w:t>
            </w:r>
            <w:r w:rsidR="00F13A23">
              <w:rPr>
                <w:rFonts w:ascii="Times New Roman" w:eastAsia="Calibri" w:hAnsi="Times New Roman" w:cs="Times New Roman"/>
                <w:bCs/>
                <w:sz w:val="24"/>
                <w:szCs w:val="24"/>
              </w:rPr>
              <w:t xml:space="preserve"> </w:t>
            </w:r>
            <w:r w:rsidR="00F13A23" w:rsidRPr="00F13A23">
              <w:rPr>
                <w:rFonts w:ascii="Times New Roman" w:eastAsia="Calibri" w:hAnsi="Times New Roman" w:cs="Times New Roman"/>
                <w:bCs/>
                <w:sz w:val="24"/>
                <w:szCs w:val="24"/>
              </w:rPr>
              <w:t>QS. al-Falaq dengan baik.</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7A7A04" w:rsidRPr="009C590D" w:rsidTr="00412114">
        <w:trPr>
          <w:jc w:val="center"/>
        </w:trPr>
        <w:tc>
          <w:tcPr>
            <w:tcW w:w="9026" w:type="dxa"/>
            <w:gridSpan w:val="3"/>
          </w:tcPr>
          <w:p w:rsidR="007A7A04" w:rsidRPr="009C590D" w:rsidRDefault="007A7A04" w:rsidP="00853E16">
            <w:pPr>
              <w:pStyle w:val="ListParagraph"/>
              <w:numPr>
                <w:ilvl w:val="0"/>
                <w:numId w:val="38"/>
              </w:numPr>
              <w:spacing w:before="120" w:after="120"/>
              <w:ind w:left="721" w:right="293" w:hanging="283"/>
              <w:rPr>
                <w:rFonts w:ascii="Times New Roman" w:hAnsi="Times New Roman" w:cs="Times New Roman"/>
                <w:b/>
                <w:sz w:val="24"/>
                <w:szCs w:val="24"/>
              </w:rPr>
            </w:pPr>
            <w:r w:rsidRPr="00A432D2">
              <w:rPr>
                <w:rFonts w:ascii="Times New Roman" w:hAnsi="Times New Roman" w:cs="Times New Roman"/>
                <w:bCs/>
                <w:sz w:val="24"/>
                <w:szCs w:val="24"/>
              </w:rPr>
              <w:t>Meningkatkan kemampuan siswa dalam</w:t>
            </w:r>
            <w:r w:rsidR="00F261FF" w:rsidRPr="00F261FF">
              <w:rPr>
                <w:rFonts w:ascii="Times New Roman" w:hAnsi="Times New Roman" w:cs="Times New Roman"/>
                <w:bCs/>
                <w:sz w:val="24"/>
                <w:szCs w:val="24"/>
              </w:rPr>
              <w:t xml:space="preserve"> </w:t>
            </w:r>
            <w:r w:rsidR="00F92040" w:rsidRPr="00F92040">
              <w:rPr>
                <w:rFonts w:ascii="Times New Roman" w:hAnsi="Times New Roman" w:cs="Times New Roman"/>
                <w:bCs/>
                <w:sz w:val="24"/>
                <w:szCs w:val="24"/>
              </w:rPr>
              <w:t xml:space="preserve">pemahaman makna QS. al-Falaq dengan baik dan dapat </w:t>
            </w:r>
            <w:r w:rsidR="00F261FF" w:rsidRPr="00F261FF">
              <w:rPr>
                <w:rFonts w:ascii="Times New Roman" w:hAnsi="Times New Roman" w:cs="Times New Roman"/>
                <w:bCs/>
                <w:sz w:val="24"/>
                <w:szCs w:val="24"/>
              </w:rPr>
              <w:t>menjelaskan pesan-pesan pokok QS. al-Falaq dan QS. dengan baik, sehingga menumbuhkan kebiasaan senang membaca Al-Qur’an, berlindung diri kepada Allah Swt., bersyukur, dan peduli terhadap sesama.</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7A7A04" w:rsidRPr="009C590D" w:rsidTr="00412114">
        <w:trPr>
          <w:jc w:val="center"/>
        </w:trPr>
        <w:tc>
          <w:tcPr>
            <w:tcW w:w="9026" w:type="dxa"/>
            <w:gridSpan w:val="3"/>
          </w:tcPr>
          <w:p w:rsidR="007A7A04" w:rsidRPr="00946669" w:rsidRDefault="00946669" w:rsidP="00853E16">
            <w:pPr>
              <w:pStyle w:val="ListParagraph"/>
              <w:numPr>
                <w:ilvl w:val="0"/>
                <w:numId w:val="38"/>
              </w:numPr>
              <w:spacing w:before="120" w:after="120"/>
              <w:ind w:left="721" w:right="293" w:hanging="283"/>
              <w:rPr>
                <w:rFonts w:ascii="Times New Roman" w:hAnsi="Times New Roman" w:cs="Times New Roman"/>
                <w:bCs/>
                <w:sz w:val="24"/>
                <w:szCs w:val="24"/>
              </w:rPr>
            </w:pPr>
            <w:r w:rsidRPr="00946669">
              <w:rPr>
                <w:rFonts w:ascii="Times New Roman" w:hAnsi="Times New Roman" w:cs="Times New Roman"/>
                <w:bCs/>
                <w:sz w:val="24"/>
                <w:szCs w:val="24"/>
              </w:rPr>
              <w:t>Pemantik pembelajaran dalam subbab ini berupa kegiatan menghafal Surah al-Falaq secara bersama-sama sebelum</w:t>
            </w:r>
            <w:r>
              <w:rPr>
                <w:rFonts w:ascii="Times New Roman" w:hAnsi="Times New Roman" w:cs="Times New Roman"/>
                <w:bCs/>
                <w:sz w:val="24"/>
                <w:szCs w:val="24"/>
              </w:rPr>
              <w:t xml:space="preserve"> </w:t>
            </w:r>
            <w:r w:rsidRPr="00946669">
              <w:rPr>
                <w:rFonts w:ascii="Times New Roman" w:hAnsi="Times New Roman" w:cs="Times New Roman"/>
                <w:bCs/>
                <w:sz w:val="24"/>
                <w:szCs w:val="24"/>
              </w:rPr>
              <w:t xml:space="preserve">masuk materi pesan pokok Sauhr al-Falaq. </w:t>
            </w:r>
          </w:p>
        </w:tc>
      </w:tr>
      <w:tr w:rsidR="007A7A04" w:rsidRPr="009C590D" w:rsidTr="00412114">
        <w:trPr>
          <w:jc w:val="center"/>
        </w:trPr>
        <w:tc>
          <w:tcPr>
            <w:tcW w:w="9026" w:type="dxa"/>
            <w:gridSpan w:val="3"/>
            <w:tcBorders>
              <w:top w:val="single" w:sz="4" w:space="0" w:color="auto"/>
            </w:tcBorders>
            <w:shd w:val="clear" w:color="auto" w:fill="C2D69B" w:themeFill="accent3" w:themeFillTint="99"/>
            <w:vAlign w:val="center"/>
          </w:tcPr>
          <w:p w:rsidR="007A7A04" w:rsidRPr="009C590D" w:rsidRDefault="007A7A04" w:rsidP="00853E16">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7A7A04" w:rsidRPr="009C590D" w:rsidTr="00412114">
        <w:trPr>
          <w:jc w:val="center"/>
        </w:trPr>
        <w:tc>
          <w:tcPr>
            <w:tcW w:w="9026" w:type="dxa"/>
            <w:gridSpan w:val="3"/>
            <w:shd w:val="clear" w:color="auto" w:fill="FFFFFF" w:themeFill="background1"/>
          </w:tcPr>
          <w:p w:rsidR="007A7A04" w:rsidRPr="00726807" w:rsidRDefault="007A7A04" w:rsidP="00853E16">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7A7A04" w:rsidRPr="00867727"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7A7A04" w:rsidRPr="00867727"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7A7A04" w:rsidRPr="00867727"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7A7A04" w:rsidRPr="009C590D" w:rsidRDefault="007A7A04" w:rsidP="00853E1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7A7A04" w:rsidRDefault="000D7F48" w:rsidP="00853E16">
            <w:pPr>
              <w:pStyle w:val="ListParagraph"/>
              <w:spacing w:before="120" w:after="120"/>
              <w:ind w:left="296" w:right="293"/>
              <w:rPr>
                <w:rFonts w:ascii="Times New Roman" w:eastAsia="Calibri" w:hAnsi="Times New Roman" w:cs="Times New Roman"/>
                <w:bCs/>
                <w:sz w:val="24"/>
                <w:szCs w:val="24"/>
              </w:rPr>
            </w:pPr>
            <w:r w:rsidRPr="000D7F48">
              <w:rPr>
                <w:rFonts w:ascii="Times New Roman" w:eastAsia="Calibri" w:hAnsi="Times New Roman" w:cs="Times New Roman"/>
                <w:bCs/>
                <w:sz w:val="24"/>
                <w:szCs w:val="24"/>
              </w:rPr>
              <w:t>Pada bagian awal subbab ini, peserta didik diajak untuk</w:t>
            </w:r>
            <w:r>
              <w:rPr>
                <w:rFonts w:ascii="Times New Roman" w:eastAsia="Calibri" w:hAnsi="Times New Roman" w:cs="Times New Roman"/>
                <w:bCs/>
                <w:sz w:val="24"/>
                <w:szCs w:val="24"/>
              </w:rPr>
              <w:t xml:space="preserve"> </w:t>
            </w:r>
            <w:r w:rsidRPr="000D7F48">
              <w:rPr>
                <w:rFonts w:ascii="Times New Roman" w:eastAsia="Calibri" w:hAnsi="Times New Roman" w:cs="Times New Roman"/>
                <w:bCs/>
                <w:sz w:val="24"/>
                <w:szCs w:val="24"/>
              </w:rPr>
              <w:t>menghafal Surah al-Falaq. Kegiatan tersebut dilakukan untuk</w:t>
            </w:r>
            <w:r>
              <w:rPr>
                <w:rFonts w:ascii="Times New Roman" w:eastAsia="Calibri" w:hAnsi="Times New Roman" w:cs="Times New Roman"/>
                <w:bCs/>
                <w:sz w:val="24"/>
                <w:szCs w:val="24"/>
              </w:rPr>
              <w:t xml:space="preserve">  </w:t>
            </w:r>
            <w:r w:rsidRPr="000D7F48">
              <w:rPr>
                <w:rFonts w:ascii="Times New Roman" w:eastAsia="Calibri" w:hAnsi="Times New Roman" w:cs="Times New Roman"/>
                <w:bCs/>
                <w:sz w:val="24"/>
                <w:szCs w:val="24"/>
              </w:rPr>
              <w:t>mengajak peserta didik menghubungkan materi hafalan</w:t>
            </w:r>
            <w:r>
              <w:rPr>
                <w:rFonts w:ascii="Times New Roman" w:eastAsia="Calibri" w:hAnsi="Times New Roman" w:cs="Times New Roman"/>
                <w:bCs/>
                <w:sz w:val="24"/>
                <w:szCs w:val="24"/>
              </w:rPr>
              <w:t xml:space="preserve"> </w:t>
            </w:r>
            <w:r w:rsidRPr="000D7F48">
              <w:rPr>
                <w:rFonts w:ascii="Times New Roman" w:eastAsia="Calibri" w:hAnsi="Times New Roman" w:cs="Times New Roman"/>
                <w:bCs/>
                <w:sz w:val="24"/>
                <w:szCs w:val="24"/>
              </w:rPr>
              <w:t>Surah al-Falaq dengan pesan-pesan pokok yang terkandung di</w:t>
            </w:r>
            <w:r>
              <w:rPr>
                <w:rFonts w:ascii="Times New Roman" w:eastAsia="Calibri" w:hAnsi="Times New Roman" w:cs="Times New Roman"/>
                <w:bCs/>
                <w:sz w:val="24"/>
                <w:szCs w:val="24"/>
              </w:rPr>
              <w:t xml:space="preserve"> </w:t>
            </w:r>
            <w:r w:rsidRPr="000D7F48">
              <w:rPr>
                <w:rFonts w:ascii="Times New Roman" w:eastAsia="Calibri" w:hAnsi="Times New Roman" w:cs="Times New Roman"/>
                <w:bCs/>
                <w:sz w:val="24"/>
                <w:szCs w:val="24"/>
              </w:rPr>
              <w:t xml:space="preserve">dalamnya. </w:t>
            </w:r>
          </w:p>
          <w:p w:rsidR="007A7A04" w:rsidRDefault="007A7A04" w:rsidP="00853E16">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7A7A04" w:rsidRPr="00AA024A" w:rsidRDefault="008B5980" w:rsidP="00853E16">
            <w:pPr>
              <w:spacing w:before="120" w:after="120"/>
              <w:ind w:left="296"/>
              <w:rPr>
                <w:rFonts w:ascii="Times New Roman" w:eastAsia="Calibri" w:hAnsi="Times New Roman" w:cs="Times New Roman"/>
                <w:b/>
                <w:bCs/>
                <w:iCs/>
                <w:sz w:val="24"/>
                <w:szCs w:val="24"/>
              </w:rPr>
            </w:pPr>
            <w:hyperlink r:id="rId17" w:tgtFrame="_blank" w:history="1">
              <w:r w:rsidR="007A7A04" w:rsidRPr="00AA024A">
                <w:rPr>
                  <w:rFonts w:ascii="Times New Roman" w:eastAsia="Calibri" w:hAnsi="Times New Roman" w:cs="Times New Roman"/>
                  <w:b/>
                  <w:bCs/>
                  <w:iCs/>
                  <w:sz w:val="24"/>
                  <w:szCs w:val="24"/>
                </w:rPr>
                <w:t>Kegiatan Inti</w:t>
              </w:r>
            </w:hyperlink>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Peserta didik dibuat berkelompok dengan 2 peserta didik</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dalam satu kelompok.</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Peserta didik diminta membaca teks pada buku siswa</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subbab “Pesan Pokok Surah al-Falaq”, termasuk terjemah</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Surah al-Falaq.</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Peserta didik diminta untuk membuat pertanyaan terkait</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materi pesan pokok Surah al-Falaq.</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Guru membimbing peserta didik dengan melakukan tanya</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 xml:space="preserve">jawab dan memberi </w:t>
            </w:r>
            <w:r w:rsidRPr="001434B8">
              <w:rPr>
                <w:rFonts w:ascii="Times New Roman" w:eastAsia="Calibri" w:hAnsi="Times New Roman" w:cs="Times New Roman"/>
                <w:bCs/>
                <w:sz w:val="24"/>
                <w:szCs w:val="24"/>
              </w:rPr>
              <w:lastRenderedPageBreak/>
              <w:t>penjelasan tentang pesan pokok Surah</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al-Falaq.</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Peserta didik dalam kelompok saling menjelaskan secara</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bergantian. Yang satu menjelaskan dan yang lainnya</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menyimak.</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Peserta didik dengan bantuan dan bimbingan guru</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membuat kesimpulan tentang pesan pokok Surah al-Falaq sambil mengamati gambar 6.7.</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 xml:space="preserve">Pada rubrik </w:t>
            </w:r>
            <w:r w:rsidRPr="001434B8">
              <w:rPr>
                <w:rFonts w:ascii="Times New Roman" w:eastAsia="Calibri" w:hAnsi="Times New Roman" w:cs="Times New Roman"/>
                <w:b/>
                <w:bCs/>
                <w:sz w:val="24"/>
                <w:szCs w:val="24"/>
              </w:rPr>
              <w:t>“Sikapku”</w:t>
            </w:r>
            <w:r w:rsidRPr="001434B8">
              <w:rPr>
                <w:rFonts w:ascii="Times New Roman" w:eastAsia="Calibri" w:hAnsi="Times New Roman" w:cs="Times New Roman"/>
                <w:bCs/>
                <w:sz w:val="24"/>
                <w:szCs w:val="24"/>
              </w:rPr>
              <w:t>, peserta didik diajak bersama-sama</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membaca kalimat “Aku terbiasa memohon perlindungan</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kepada Allah Swt. dengan rajin membaca Al-Qur’an.”</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Peserta didik melafalkannya secara berulang-ulang</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sehingga diharapkan mereka dapat termotivasi untuk</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selalu memohon perlindungan dan berdoa kepada Allah</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Swt.</w:t>
            </w:r>
          </w:p>
          <w:p w:rsidR="000D7F48" w:rsidRPr="001434B8" w:rsidRDefault="000D7F48"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 xml:space="preserve">Pada rubrik </w:t>
            </w:r>
            <w:r w:rsidRPr="001434B8">
              <w:rPr>
                <w:rFonts w:ascii="Times New Roman" w:eastAsia="Calibri" w:hAnsi="Times New Roman" w:cs="Times New Roman"/>
                <w:b/>
                <w:bCs/>
                <w:sz w:val="24"/>
                <w:szCs w:val="24"/>
              </w:rPr>
              <w:t>“Bismillah, Aku Pasti Bisa”</w:t>
            </w:r>
            <w:r w:rsidRPr="001434B8">
              <w:rPr>
                <w:rFonts w:ascii="Times New Roman" w:eastAsia="Calibri" w:hAnsi="Times New Roman" w:cs="Times New Roman"/>
                <w:bCs/>
                <w:sz w:val="24"/>
                <w:szCs w:val="24"/>
              </w:rPr>
              <w:t>, peserta didik</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diminta memasangkan ayat dengan gambar yang sesuai.</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Gambar-gambar tersebut menjelaskan maksud dari</w:t>
            </w:r>
            <w:r w:rsidR="001434B8"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masing-masing ayat.</w:t>
            </w:r>
          </w:p>
          <w:p w:rsidR="007A7A04" w:rsidRPr="009C590D" w:rsidRDefault="007A7A04" w:rsidP="00853E16">
            <w:pPr>
              <w:pStyle w:val="ListParagraph"/>
              <w:spacing w:before="120" w:after="120"/>
              <w:ind w:left="222"/>
              <w:rPr>
                <w:rFonts w:ascii="Times New Roman" w:eastAsia="Calibri" w:hAnsi="Times New Roman" w:cs="Times New Roman"/>
                <w:bCs/>
                <w:sz w:val="24"/>
                <w:szCs w:val="24"/>
              </w:rPr>
            </w:pPr>
          </w:p>
          <w:p w:rsidR="007A7A04" w:rsidRPr="005C5C49" w:rsidRDefault="007A7A04" w:rsidP="00853E16">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7A7A04"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7A7A04"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7A7A04" w:rsidRPr="009C590D"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7A7A04" w:rsidRPr="009C590D" w:rsidRDefault="007A7A04" w:rsidP="00853E16">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7A7A04" w:rsidRDefault="007A7A04" w:rsidP="00853E16">
            <w:pPr>
              <w:spacing w:before="120" w:after="120"/>
              <w:rPr>
                <w:rFonts w:ascii="Times New Roman" w:eastAsia="Calibri" w:hAnsi="Times New Roman" w:cs="Times New Roman"/>
                <w:b/>
                <w:bCs/>
                <w:sz w:val="24"/>
                <w:szCs w:val="24"/>
                <w:lang w:val="id-ID"/>
              </w:rPr>
            </w:pPr>
          </w:p>
          <w:p w:rsidR="007A7A04" w:rsidRPr="009C590D" w:rsidRDefault="007A7A04" w:rsidP="00853E1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1434B8" w:rsidRPr="001434B8" w:rsidRDefault="001434B8" w:rsidP="00853E16">
            <w:pPr>
              <w:spacing w:before="120" w:after="120"/>
              <w:ind w:left="296" w:right="29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diterapkan oleh guru pada masing-masing satuan pendidikan.</w:t>
            </w:r>
          </w:p>
          <w:p w:rsidR="007A7A04" w:rsidRDefault="001434B8" w:rsidP="00853E16">
            <w:pPr>
              <w:spacing w:before="120" w:after="120"/>
              <w:ind w:left="296" w:right="293"/>
              <w:rPr>
                <w:rFonts w:ascii="Times New Roman" w:eastAsia="Calibri" w:hAnsi="Times New Roman" w:cs="Times New Roman"/>
                <w:b/>
                <w:bCs/>
                <w:sz w:val="24"/>
                <w:szCs w:val="24"/>
                <w:lang w:val="id-ID"/>
              </w:rPr>
            </w:pPr>
            <w:r w:rsidRPr="001434B8">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 xml:space="preserve">pembelajaran </w:t>
            </w:r>
            <w:r w:rsidRPr="001434B8">
              <w:rPr>
                <w:rFonts w:ascii="Times New Roman" w:eastAsia="Calibri" w:hAnsi="Times New Roman" w:cs="Times New Roman"/>
                <w:bCs/>
                <w:i/>
                <w:iCs/>
                <w:sz w:val="24"/>
                <w:szCs w:val="24"/>
              </w:rPr>
              <w:t>inquiry learning</w:t>
            </w:r>
            <w:r w:rsidRPr="001434B8">
              <w:rPr>
                <w:rFonts w:ascii="Times New Roman" w:eastAsia="Calibri" w:hAnsi="Times New Roman" w:cs="Times New Roman"/>
                <w:bCs/>
                <w:sz w:val="24"/>
                <w:szCs w:val="24"/>
              </w:rPr>
              <w:t xml:space="preserve">, </w:t>
            </w:r>
            <w:r w:rsidRPr="001434B8">
              <w:rPr>
                <w:rFonts w:ascii="Times New Roman" w:eastAsia="Calibri" w:hAnsi="Times New Roman" w:cs="Times New Roman"/>
                <w:bCs/>
                <w:i/>
                <w:iCs/>
                <w:sz w:val="24"/>
                <w:szCs w:val="24"/>
              </w:rPr>
              <w:t>think pair and share</w:t>
            </w:r>
            <w:r w:rsidRPr="001434B8">
              <w:rPr>
                <w:rFonts w:ascii="Times New Roman" w:eastAsia="Calibri" w:hAnsi="Times New Roman" w:cs="Times New Roman"/>
                <w:bCs/>
                <w:sz w:val="24"/>
                <w:szCs w:val="24"/>
              </w:rPr>
              <w:t xml:space="preserve">, dan </w:t>
            </w:r>
            <w:r w:rsidRPr="001434B8">
              <w:rPr>
                <w:rFonts w:ascii="Times New Roman" w:eastAsia="Calibri" w:hAnsi="Times New Roman" w:cs="Times New Roman"/>
                <w:bCs/>
                <w:i/>
                <w:iCs/>
                <w:sz w:val="24"/>
                <w:szCs w:val="24"/>
              </w:rPr>
              <w:t>problem</w:t>
            </w:r>
            <w:r>
              <w:rPr>
                <w:rFonts w:ascii="Times New Roman" w:eastAsia="Calibri" w:hAnsi="Times New Roman" w:cs="Times New Roman"/>
                <w:bCs/>
                <w:i/>
                <w:iCs/>
                <w:sz w:val="24"/>
                <w:szCs w:val="24"/>
              </w:rPr>
              <w:t xml:space="preserve"> </w:t>
            </w:r>
            <w:r w:rsidRPr="001434B8">
              <w:rPr>
                <w:rFonts w:ascii="Times New Roman" w:eastAsia="Calibri" w:hAnsi="Times New Roman" w:cs="Times New Roman"/>
                <w:bCs/>
                <w:i/>
                <w:iCs/>
                <w:sz w:val="24"/>
                <w:szCs w:val="24"/>
              </w:rPr>
              <w:t xml:space="preserve">based learning </w:t>
            </w:r>
            <w:r w:rsidRPr="001434B8">
              <w:rPr>
                <w:rFonts w:ascii="Times New Roman" w:eastAsia="Calibri" w:hAnsi="Times New Roman" w:cs="Times New Roman"/>
                <w:bCs/>
                <w:sz w:val="24"/>
                <w:szCs w:val="24"/>
              </w:rPr>
              <w:t>dengan metode pembelajaran diskusi.</w:t>
            </w:r>
            <w:r w:rsidRPr="001434B8">
              <w:rPr>
                <w:rFonts w:ascii="Times New Roman" w:eastAsia="Calibri" w:hAnsi="Times New Roman" w:cs="Times New Roman"/>
                <w:b/>
                <w:bCs/>
                <w:sz w:val="24"/>
                <w:szCs w:val="24"/>
                <w:lang w:val="id-ID"/>
              </w:rPr>
              <w:t xml:space="preserve"> </w:t>
            </w:r>
          </w:p>
          <w:p w:rsidR="001434B8" w:rsidRPr="001434B8" w:rsidRDefault="001434B8" w:rsidP="00853E16">
            <w:pPr>
              <w:spacing w:before="120" w:after="120"/>
              <w:ind w:left="296"/>
              <w:rPr>
                <w:rFonts w:ascii="Times New Roman" w:eastAsia="Calibri" w:hAnsi="Times New Roman" w:cs="Times New Roman"/>
                <w:b/>
                <w:bCs/>
                <w:sz w:val="24"/>
                <w:szCs w:val="24"/>
                <w:lang w:val="id-ID"/>
              </w:rPr>
            </w:pPr>
          </w:p>
          <w:p w:rsidR="007A7A04" w:rsidRPr="009C590D" w:rsidRDefault="007A7A04" w:rsidP="00853E16">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7A7A04" w:rsidRDefault="00A128CD" w:rsidP="00853E16">
            <w:pPr>
              <w:spacing w:before="120" w:after="120"/>
              <w:ind w:left="296" w:right="293"/>
              <w:rPr>
                <w:rFonts w:ascii="Times New Roman" w:eastAsia="Calibri" w:hAnsi="Times New Roman" w:cs="Times New Roman"/>
                <w:b/>
                <w:bCs/>
                <w:sz w:val="24"/>
                <w:szCs w:val="24"/>
                <w:lang w:val="id-ID"/>
              </w:rPr>
            </w:pPr>
            <w:r w:rsidRPr="00A128CD">
              <w:rPr>
                <w:rFonts w:ascii="Times New Roman" w:eastAsia="Calibri" w:hAnsi="Times New Roman" w:cs="Times New Roman"/>
                <w:bCs/>
                <w:sz w:val="24"/>
                <w:szCs w:val="24"/>
              </w:rPr>
              <w:t>Peserta didik seringnya melakukan kesalahan dalam</w:t>
            </w:r>
            <w:r>
              <w:rPr>
                <w:rFonts w:ascii="Times New Roman" w:eastAsia="Calibri" w:hAnsi="Times New Roman" w:cs="Times New Roman"/>
                <w:bCs/>
                <w:sz w:val="24"/>
                <w:szCs w:val="24"/>
              </w:rPr>
              <w:t xml:space="preserve"> </w:t>
            </w:r>
            <w:r w:rsidRPr="00A128CD">
              <w:rPr>
                <w:rFonts w:ascii="Times New Roman" w:eastAsia="Calibri" w:hAnsi="Times New Roman" w:cs="Times New Roman"/>
                <w:bCs/>
                <w:sz w:val="24"/>
                <w:szCs w:val="24"/>
              </w:rPr>
              <w:t>mengidentifikasi beberapa kejahatan yang disebutkan dalam</w:t>
            </w:r>
            <w:r>
              <w:rPr>
                <w:rFonts w:ascii="Times New Roman" w:eastAsia="Calibri" w:hAnsi="Times New Roman" w:cs="Times New Roman"/>
                <w:bCs/>
                <w:sz w:val="24"/>
                <w:szCs w:val="24"/>
              </w:rPr>
              <w:t xml:space="preserve"> </w:t>
            </w:r>
            <w:r w:rsidRPr="00A128CD">
              <w:rPr>
                <w:rFonts w:ascii="Times New Roman" w:eastAsia="Calibri" w:hAnsi="Times New Roman" w:cs="Times New Roman"/>
                <w:bCs/>
                <w:sz w:val="24"/>
                <w:szCs w:val="24"/>
              </w:rPr>
              <w:t>Surah al-Falaq. Maka dalam hal ini guru harus memberikan</w:t>
            </w:r>
            <w:r>
              <w:rPr>
                <w:rFonts w:ascii="Times New Roman" w:eastAsia="Calibri" w:hAnsi="Times New Roman" w:cs="Times New Roman"/>
                <w:bCs/>
                <w:sz w:val="24"/>
                <w:szCs w:val="24"/>
              </w:rPr>
              <w:t xml:space="preserve"> </w:t>
            </w:r>
            <w:r w:rsidRPr="00A128CD">
              <w:rPr>
                <w:rFonts w:ascii="Times New Roman" w:eastAsia="Calibri" w:hAnsi="Times New Roman" w:cs="Times New Roman"/>
                <w:bCs/>
                <w:sz w:val="24"/>
                <w:szCs w:val="24"/>
              </w:rPr>
              <w:t>penjelasan dan mengajak peserta didik mengingat dan</w:t>
            </w:r>
            <w:r>
              <w:rPr>
                <w:rFonts w:ascii="Times New Roman" w:eastAsia="Calibri" w:hAnsi="Times New Roman" w:cs="Times New Roman"/>
                <w:bCs/>
                <w:sz w:val="24"/>
                <w:szCs w:val="24"/>
              </w:rPr>
              <w:t xml:space="preserve"> </w:t>
            </w:r>
            <w:r w:rsidRPr="00A128CD">
              <w:rPr>
                <w:rFonts w:ascii="Times New Roman" w:eastAsia="Calibri" w:hAnsi="Times New Roman" w:cs="Times New Roman"/>
                <w:bCs/>
                <w:sz w:val="24"/>
                <w:szCs w:val="24"/>
              </w:rPr>
              <w:t>memahami isi pesan pokok di tiap-tiap ayat dalam Surah al-Falaq agar tidak melakukan kesalahan lagi dalam memahami</w:t>
            </w:r>
            <w:r>
              <w:rPr>
                <w:rFonts w:ascii="Times New Roman" w:eastAsia="Calibri" w:hAnsi="Times New Roman" w:cs="Times New Roman"/>
                <w:bCs/>
                <w:sz w:val="24"/>
                <w:szCs w:val="24"/>
              </w:rPr>
              <w:t xml:space="preserve"> </w:t>
            </w:r>
            <w:r w:rsidRPr="00A128CD">
              <w:rPr>
                <w:rFonts w:ascii="Times New Roman" w:eastAsia="Calibri" w:hAnsi="Times New Roman" w:cs="Times New Roman"/>
                <w:bCs/>
                <w:sz w:val="24"/>
                <w:szCs w:val="24"/>
              </w:rPr>
              <w:t>isi dan pesan pokok Suarh al-Falaq.</w:t>
            </w:r>
            <w:r w:rsidRPr="00A128CD">
              <w:rPr>
                <w:rFonts w:ascii="Times New Roman" w:eastAsia="Calibri" w:hAnsi="Times New Roman" w:cs="Times New Roman"/>
                <w:b/>
                <w:bCs/>
                <w:sz w:val="24"/>
                <w:szCs w:val="24"/>
                <w:lang w:val="id-ID"/>
              </w:rPr>
              <w:t xml:space="preserve"> </w:t>
            </w:r>
          </w:p>
          <w:p w:rsidR="007A7A04" w:rsidRPr="009C590D" w:rsidRDefault="007A7A04" w:rsidP="00853E16">
            <w:pPr>
              <w:spacing w:before="120" w:after="120"/>
              <w:ind w:left="296" w:right="293"/>
              <w:rPr>
                <w:rFonts w:ascii="Times New Roman" w:eastAsia="Calibri" w:hAnsi="Times New Roman" w:cs="Times New Roman"/>
                <w:b/>
                <w:bCs/>
                <w:sz w:val="24"/>
                <w:szCs w:val="24"/>
                <w:lang w:val="id-ID"/>
              </w:rPr>
            </w:pPr>
          </w:p>
          <w:p w:rsidR="007A7A04" w:rsidRDefault="007A7A04" w:rsidP="00853E16">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7A7A04" w:rsidRPr="007D23E1" w:rsidRDefault="007A7A04" w:rsidP="00853E16">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7A7A04" w:rsidRDefault="007A7A04" w:rsidP="00853E16">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726004" w:rsidRPr="00726004">
              <w:rPr>
                <w:rFonts w:ascii="Times New Roman" w:eastAsia="Calibri" w:hAnsi="Times New Roman" w:cs="Times New Roman"/>
                <w:bCs/>
                <w:sz w:val="24"/>
                <w:szCs w:val="24"/>
              </w:rPr>
              <w:t>Untuk menangani peserta didik yang memiliki kecepatan</w:t>
            </w:r>
            <w:r w:rsidR="00726004">
              <w:rPr>
                <w:rFonts w:ascii="Times New Roman" w:eastAsia="Calibri" w:hAnsi="Times New Roman" w:cs="Times New Roman"/>
                <w:bCs/>
                <w:sz w:val="24"/>
                <w:szCs w:val="24"/>
              </w:rPr>
              <w:t xml:space="preserve"> </w:t>
            </w:r>
            <w:r w:rsidR="00726004" w:rsidRPr="00726004">
              <w:rPr>
                <w:rFonts w:ascii="Times New Roman" w:eastAsia="Calibri" w:hAnsi="Times New Roman" w:cs="Times New Roman"/>
                <w:bCs/>
                <w:sz w:val="24"/>
                <w:szCs w:val="24"/>
              </w:rPr>
              <w:t>belajar tinggi diberikan pengayaan dari sumber belajar</w:t>
            </w:r>
            <w:r w:rsidR="00726004">
              <w:rPr>
                <w:rFonts w:ascii="Times New Roman" w:eastAsia="Calibri" w:hAnsi="Times New Roman" w:cs="Times New Roman"/>
                <w:bCs/>
                <w:sz w:val="24"/>
                <w:szCs w:val="24"/>
              </w:rPr>
              <w:t xml:space="preserve"> </w:t>
            </w:r>
            <w:r w:rsidR="00726004" w:rsidRPr="00726004">
              <w:rPr>
                <w:rFonts w:ascii="Times New Roman" w:eastAsia="Calibri" w:hAnsi="Times New Roman" w:cs="Times New Roman"/>
                <w:bCs/>
                <w:sz w:val="24"/>
                <w:szCs w:val="24"/>
              </w:rPr>
              <w:t>yang relevan dan beragam. Selain itu mereka juga</w:t>
            </w:r>
            <w:r w:rsidR="00726004">
              <w:rPr>
                <w:rFonts w:ascii="Times New Roman" w:eastAsia="Calibri" w:hAnsi="Times New Roman" w:cs="Times New Roman"/>
                <w:bCs/>
                <w:sz w:val="24"/>
                <w:szCs w:val="24"/>
              </w:rPr>
              <w:t xml:space="preserve"> </w:t>
            </w:r>
            <w:r w:rsidR="00726004" w:rsidRPr="00726004">
              <w:rPr>
                <w:rFonts w:ascii="Times New Roman" w:eastAsia="Calibri" w:hAnsi="Times New Roman" w:cs="Times New Roman"/>
                <w:bCs/>
                <w:sz w:val="24"/>
                <w:szCs w:val="24"/>
              </w:rPr>
              <w:lastRenderedPageBreak/>
              <w:t>dijadikan sebagai ketua kelompok dan tutor sebaya pada</w:t>
            </w:r>
            <w:r w:rsidR="00726004">
              <w:rPr>
                <w:rFonts w:ascii="Times New Roman" w:eastAsia="Calibri" w:hAnsi="Times New Roman" w:cs="Times New Roman"/>
                <w:bCs/>
                <w:sz w:val="24"/>
                <w:szCs w:val="24"/>
              </w:rPr>
              <w:t xml:space="preserve"> </w:t>
            </w:r>
            <w:r w:rsidR="00726004" w:rsidRPr="00726004">
              <w:rPr>
                <w:rFonts w:ascii="Times New Roman" w:eastAsia="Calibri" w:hAnsi="Times New Roman" w:cs="Times New Roman"/>
                <w:bCs/>
                <w:sz w:val="24"/>
                <w:szCs w:val="24"/>
              </w:rPr>
              <w:t>kelompoknya.</w:t>
            </w:r>
          </w:p>
          <w:p w:rsidR="007A7A04" w:rsidRDefault="007A7A04" w:rsidP="00853E16">
            <w:pPr>
              <w:spacing w:before="120" w:after="120"/>
              <w:ind w:left="579" w:right="293" w:hanging="283"/>
              <w:rPr>
                <w:rFonts w:ascii="Times New Roman" w:eastAsia="Calibri" w:hAnsi="Times New Roman" w:cs="Times New Roman"/>
                <w:bCs/>
                <w:sz w:val="24"/>
                <w:szCs w:val="24"/>
              </w:rPr>
            </w:pPr>
          </w:p>
          <w:p w:rsidR="007A7A04" w:rsidRPr="00A56562" w:rsidRDefault="007A7A04" w:rsidP="00853E16">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7A7A04" w:rsidRDefault="007A7A04" w:rsidP="00853E16">
            <w:pPr>
              <w:spacing w:before="120" w:after="120"/>
              <w:ind w:left="296" w:right="293"/>
              <w:rPr>
                <w:rFonts w:ascii="Times New Roman" w:eastAsia="Calibri" w:hAnsi="Times New Roman" w:cs="Times New Roman"/>
                <w:bCs/>
                <w:sz w:val="24"/>
                <w:szCs w:val="24"/>
              </w:rPr>
            </w:pPr>
            <w:r w:rsidRPr="00212A66">
              <w:rPr>
                <w:rFonts w:ascii="Times New Roman" w:eastAsia="Calibri" w:hAnsi="Times New Roman" w:cs="Times New Roman"/>
                <w:bCs/>
                <w:sz w:val="24"/>
                <w:szCs w:val="24"/>
              </w:rPr>
              <w:t>Guru meminta peserta didik mendemonstrasikan hafalan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Surah al-Falaq dan Surah al-Kauṡar kepada orang tua/walinya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sesuai tajwid, terutama bacaan </w:t>
            </w:r>
            <w:r w:rsidRPr="00212A66">
              <w:rPr>
                <w:rFonts w:ascii="Times New Roman" w:eastAsia="Calibri" w:hAnsi="Times New Roman" w:cs="Times New Roman"/>
                <w:bCs/>
                <w:i/>
                <w:iCs/>
                <w:sz w:val="24"/>
                <w:szCs w:val="24"/>
              </w:rPr>
              <w:t xml:space="preserve">mad ṫabī’ī </w:t>
            </w:r>
            <w:r w:rsidRPr="00212A66">
              <w:rPr>
                <w:rFonts w:ascii="Times New Roman" w:eastAsia="Calibri" w:hAnsi="Times New Roman" w:cs="Times New Roman"/>
                <w:bCs/>
                <w:sz w:val="24"/>
                <w:szCs w:val="24"/>
              </w:rPr>
              <w:t xml:space="preserve">dan </w:t>
            </w:r>
            <w:r w:rsidRPr="00212A66">
              <w:rPr>
                <w:rFonts w:ascii="Times New Roman" w:eastAsia="Calibri" w:hAnsi="Times New Roman" w:cs="Times New Roman"/>
                <w:bCs/>
                <w:i/>
                <w:iCs/>
                <w:sz w:val="24"/>
                <w:szCs w:val="24"/>
              </w:rPr>
              <w:t>gunnah</w:t>
            </w:r>
            <w:r w:rsidRPr="00212A66">
              <w:rPr>
                <w:rFonts w:ascii="Times New Roman" w:eastAsia="Calibri" w:hAnsi="Times New Roman" w:cs="Times New Roman"/>
                <w:bCs/>
                <w:sz w:val="24"/>
                <w:szCs w:val="24"/>
              </w:rPr>
              <w:t>. Orang</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tua/wali memberikan komentar terhadap perkembangan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keterampilan menghafal Al-Qur’an putra/putrinya. Guru juga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menyampaikan perkembangan keterampilan menghafal Al-Qur’an peserta didiknya. Hal ini dilakukan untuk menjalin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komunikasi dan meningkatkan kerja sama yang baik antara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guru dan orang tua/wali dalam mewujudkan peserta didik</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yang sesuai dengan capaian pembelajaran.</w:t>
            </w:r>
          </w:p>
          <w:p w:rsidR="0012448D" w:rsidRPr="009C590D" w:rsidRDefault="0012448D" w:rsidP="00853E16">
            <w:pPr>
              <w:spacing w:before="120" w:after="120"/>
              <w:ind w:left="296" w:right="293"/>
              <w:rPr>
                <w:rFonts w:ascii="Times New Roman" w:eastAsia="Calibri" w:hAnsi="Times New Roman" w:cs="Times New Roman"/>
                <w:bCs/>
                <w:sz w:val="24"/>
                <w:szCs w:val="24"/>
              </w:rPr>
            </w:pP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7A7A04" w:rsidRPr="009C590D" w:rsidTr="00412114">
        <w:trPr>
          <w:jc w:val="center"/>
        </w:trPr>
        <w:tc>
          <w:tcPr>
            <w:tcW w:w="9026" w:type="dxa"/>
            <w:gridSpan w:val="3"/>
          </w:tcPr>
          <w:p w:rsidR="007A7A04" w:rsidRPr="00AC465C" w:rsidRDefault="007A7A04" w:rsidP="00853E16">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7A7A04"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7A7A04"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7A7A04" w:rsidRPr="00433152"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7A7A04" w:rsidRPr="00433152"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7A7A04"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A7A04" w:rsidRPr="00433152" w:rsidRDefault="007A7A04" w:rsidP="00853E16">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7A7A04" w:rsidRPr="00433152"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7A7A04"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A7A04" w:rsidRPr="00433152"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7A7A04" w:rsidRPr="00433152"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7A7A04" w:rsidRPr="00433152"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7A7A04"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7A7A04" w:rsidRPr="00433152"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7A7A04" w:rsidRPr="00433152" w:rsidRDefault="007A7A04" w:rsidP="00853E16">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7A7A04" w:rsidRPr="00433152" w:rsidRDefault="007A7A04" w:rsidP="00853E16">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7A7A04"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A7A04" w:rsidRPr="00433152"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7A7A04"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A7A04" w:rsidRPr="00433152"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A7A04" w:rsidRPr="00433152"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7A7A04" w:rsidRDefault="007A7A04" w:rsidP="00853E16">
            <w:pPr>
              <w:spacing w:before="120" w:after="120"/>
              <w:ind w:left="437" w:right="293"/>
              <w:jc w:val="both"/>
              <w:rPr>
                <w:rFonts w:ascii="Times New Roman" w:eastAsia="Calibri" w:hAnsi="Times New Roman" w:cs="Times New Roman"/>
                <w:sz w:val="24"/>
                <w:szCs w:val="24"/>
                <w:lang w:val="id-ID"/>
              </w:rPr>
            </w:pPr>
          </w:p>
          <w:p w:rsidR="00EF28EC" w:rsidRDefault="00EF28EC" w:rsidP="00853E16">
            <w:pPr>
              <w:spacing w:before="120" w:after="120"/>
              <w:ind w:left="437" w:right="293"/>
              <w:jc w:val="both"/>
              <w:rPr>
                <w:rFonts w:ascii="Times New Roman" w:eastAsia="Calibri" w:hAnsi="Times New Roman" w:cs="Times New Roman"/>
                <w:sz w:val="24"/>
                <w:szCs w:val="24"/>
                <w:lang w:val="id-ID"/>
              </w:rPr>
            </w:pPr>
          </w:p>
          <w:p w:rsidR="00EF28EC" w:rsidRPr="009C590D" w:rsidRDefault="00EF28EC" w:rsidP="00853E16">
            <w:pPr>
              <w:spacing w:before="120" w:after="120"/>
              <w:ind w:left="437" w:right="293"/>
              <w:jc w:val="both"/>
              <w:rPr>
                <w:rFonts w:ascii="Times New Roman" w:eastAsia="Calibri" w:hAnsi="Times New Roman" w:cs="Times New Roman"/>
                <w:sz w:val="24"/>
                <w:szCs w:val="24"/>
                <w:lang w:val="id-ID"/>
              </w:rPr>
            </w:pP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7A7A04" w:rsidRPr="009C590D" w:rsidTr="00412114">
        <w:trPr>
          <w:jc w:val="center"/>
        </w:trPr>
        <w:tc>
          <w:tcPr>
            <w:tcW w:w="9026" w:type="dxa"/>
            <w:gridSpan w:val="3"/>
          </w:tcPr>
          <w:p w:rsidR="007A7A04" w:rsidRDefault="007A7A04" w:rsidP="00853E16">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7A7A04" w:rsidRPr="009C590D" w:rsidRDefault="007A7A04" w:rsidP="00853E16">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7A7A04"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7A7A04"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755355" w:rsidRDefault="007A7A04" w:rsidP="00853E1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A7A04"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755355" w:rsidRDefault="007A7A04" w:rsidP="00853E1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A7A04"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755355" w:rsidRDefault="007A7A04" w:rsidP="00853E1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A7A04" w:rsidRDefault="007A7A04" w:rsidP="00853E16">
            <w:pPr>
              <w:spacing w:before="120" w:after="120"/>
              <w:ind w:left="721" w:right="293" w:hanging="425"/>
              <w:rPr>
                <w:rFonts w:ascii="Times New Roman" w:eastAsia="Calibri" w:hAnsi="Times New Roman" w:cs="Times New Roman"/>
                <w:sz w:val="24"/>
                <w:szCs w:val="24"/>
                <w:lang w:val="id-ID"/>
              </w:rPr>
            </w:pPr>
          </w:p>
          <w:p w:rsidR="007A7A04" w:rsidRDefault="007A7A04" w:rsidP="00853E16">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7A7A04"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A7A04" w:rsidRPr="00C92A4F" w:rsidRDefault="007A7A04" w:rsidP="00853E1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7A7A04"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755355" w:rsidRDefault="007A7A04" w:rsidP="00853E1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A7A04"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755355" w:rsidRDefault="007A7A04" w:rsidP="00853E1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C92A4F" w:rsidRDefault="007A7A04" w:rsidP="00853E1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A7A04"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755355" w:rsidRDefault="007A7A04" w:rsidP="00853E1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A7A04" w:rsidRPr="009C590D" w:rsidRDefault="007A7A04" w:rsidP="00853E1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A7A04" w:rsidRDefault="007A7A04" w:rsidP="00853E16">
            <w:pPr>
              <w:spacing w:before="120" w:after="120"/>
              <w:ind w:left="721" w:right="293" w:hanging="425"/>
              <w:rPr>
                <w:rFonts w:ascii="Times New Roman" w:eastAsia="Calibri" w:hAnsi="Times New Roman" w:cs="Times New Roman"/>
                <w:b/>
                <w:sz w:val="24"/>
                <w:szCs w:val="24"/>
                <w:lang w:val="id-ID"/>
              </w:rPr>
            </w:pPr>
          </w:p>
          <w:p w:rsidR="00F87B83" w:rsidRPr="00F87B83" w:rsidRDefault="007A7A04" w:rsidP="00853E16">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F87B83" w:rsidRPr="00F87B83">
              <w:rPr>
                <w:rFonts w:ascii="Times New Roman" w:eastAsia="Calibri" w:hAnsi="Times New Roman" w:cs="Times New Roman"/>
                <w:sz w:val="24"/>
                <w:szCs w:val="24"/>
              </w:rPr>
              <w:t>Guru memberikan penilaian pengetahuan pada rubrik</w:t>
            </w:r>
            <w:r w:rsidR="00F87B83">
              <w:rPr>
                <w:rFonts w:ascii="Times New Roman" w:eastAsia="Calibri" w:hAnsi="Times New Roman" w:cs="Times New Roman"/>
                <w:sz w:val="24"/>
                <w:szCs w:val="24"/>
              </w:rPr>
              <w:t xml:space="preserve"> </w:t>
            </w:r>
            <w:r w:rsidR="00F87B83" w:rsidRPr="00F87B83">
              <w:rPr>
                <w:rFonts w:ascii="Times New Roman" w:eastAsia="Calibri" w:hAnsi="Times New Roman" w:cs="Times New Roman"/>
                <w:sz w:val="24"/>
                <w:szCs w:val="24"/>
              </w:rPr>
              <w:t>“</w:t>
            </w:r>
            <w:r w:rsidR="00F87B83" w:rsidRPr="00F87B83">
              <w:rPr>
                <w:rFonts w:ascii="Times New Roman" w:eastAsia="Calibri" w:hAnsi="Times New Roman" w:cs="Times New Roman"/>
                <w:b/>
                <w:sz w:val="24"/>
                <w:szCs w:val="24"/>
              </w:rPr>
              <w:t>Bismillah, Aku Pasti Bisa”</w:t>
            </w:r>
            <w:r w:rsidR="00F87B83" w:rsidRPr="00F87B83">
              <w:rPr>
                <w:rFonts w:ascii="Times New Roman" w:eastAsia="Calibri" w:hAnsi="Times New Roman" w:cs="Times New Roman"/>
                <w:sz w:val="24"/>
                <w:szCs w:val="24"/>
              </w:rPr>
              <w:t>. Peserta didik memasangkan</w:t>
            </w:r>
            <w:r w:rsidR="00F87B83">
              <w:rPr>
                <w:rFonts w:ascii="Times New Roman" w:eastAsia="Calibri" w:hAnsi="Times New Roman" w:cs="Times New Roman"/>
                <w:sz w:val="24"/>
                <w:szCs w:val="24"/>
              </w:rPr>
              <w:t xml:space="preserve"> </w:t>
            </w:r>
            <w:r w:rsidR="00F87B83" w:rsidRPr="00F87B83">
              <w:rPr>
                <w:rFonts w:ascii="Times New Roman" w:eastAsia="Calibri" w:hAnsi="Times New Roman" w:cs="Times New Roman"/>
                <w:sz w:val="24"/>
                <w:szCs w:val="24"/>
              </w:rPr>
              <w:t>ayat dengan gambar yang sesuai.</w:t>
            </w:r>
          </w:p>
          <w:p w:rsidR="007A7A04" w:rsidRDefault="00F87B83" w:rsidP="00853E16">
            <w:pPr>
              <w:spacing w:before="120" w:after="120"/>
              <w:ind w:left="721" w:right="293"/>
              <w:rPr>
                <w:rFonts w:ascii="Times New Roman" w:eastAsia="Calibri" w:hAnsi="Times New Roman" w:cs="Times New Roman"/>
                <w:sz w:val="24"/>
                <w:szCs w:val="24"/>
              </w:rPr>
            </w:pPr>
            <w:r w:rsidRPr="00F87B83">
              <w:rPr>
                <w:rFonts w:ascii="Times New Roman" w:eastAsia="Calibri" w:hAnsi="Times New Roman" w:cs="Times New Roman"/>
                <w:sz w:val="24"/>
                <w:szCs w:val="24"/>
              </w:rPr>
              <w:t xml:space="preserve">Adapun kunci jawabannya adalah </w:t>
            </w:r>
          </w:p>
          <w:p w:rsidR="007A7A04" w:rsidRDefault="00F87B83" w:rsidP="00853E16">
            <w:pPr>
              <w:spacing w:before="120" w:after="120"/>
              <w:ind w:left="721" w:right="293"/>
              <w:rPr>
                <w:rFonts w:ascii="Times New Roman" w:eastAsia="Calibri" w:hAnsi="Times New Roman" w:cs="Times New Roman"/>
                <w:sz w:val="24"/>
                <w:szCs w:val="24"/>
              </w:rPr>
            </w:pPr>
            <w:r>
              <w:rPr>
                <w:noProof/>
              </w:rPr>
              <w:drawing>
                <wp:inline distT="0" distB="0" distL="0" distR="0" wp14:anchorId="57B65F2A" wp14:editId="0235447E">
                  <wp:extent cx="2200275" cy="2314575"/>
                  <wp:effectExtent l="0" t="0" r="9525" b="9525"/>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200275" cy="2314575"/>
                          </a:xfrm>
                          <a:prstGeom prst="rect">
                            <a:avLst/>
                          </a:prstGeom>
                        </pic:spPr>
                      </pic:pic>
                    </a:graphicData>
                  </a:graphic>
                </wp:inline>
              </w:drawing>
            </w:r>
          </w:p>
          <w:p w:rsidR="00D13432" w:rsidRPr="00D13432" w:rsidRDefault="00D13432" w:rsidP="00853E16">
            <w:pPr>
              <w:spacing w:before="120" w:after="120"/>
              <w:ind w:left="721" w:right="293"/>
              <w:rPr>
                <w:rFonts w:ascii="Times New Roman" w:eastAsia="Calibri" w:hAnsi="Times New Roman" w:cs="Times New Roman"/>
                <w:b/>
                <w:bCs/>
                <w:sz w:val="24"/>
                <w:szCs w:val="24"/>
              </w:rPr>
            </w:pPr>
            <w:r w:rsidRPr="00D13432">
              <w:rPr>
                <w:rFonts w:ascii="Times New Roman" w:eastAsia="Calibri" w:hAnsi="Times New Roman" w:cs="Times New Roman"/>
                <w:b/>
                <w:bCs/>
                <w:sz w:val="24"/>
                <w:szCs w:val="24"/>
              </w:rPr>
              <w:t>Penskoran:</w:t>
            </w:r>
          </w:p>
          <w:p w:rsidR="00D13432" w:rsidRPr="00D13432" w:rsidRDefault="00D13432" w:rsidP="00853E16">
            <w:pPr>
              <w:spacing w:before="120" w:after="120"/>
              <w:ind w:left="721" w:right="293"/>
              <w:rPr>
                <w:rFonts w:ascii="Times New Roman" w:eastAsia="Calibri" w:hAnsi="Times New Roman" w:cs="Times New Roman"/>
                <w:sz w:val="24"/>
                <w:szCs w:val="24"/>
              </w:rPr>
            </w:pPr>
            <w:r w:rsidRPr="00D13432">
              <w:rPr>
                <w:rFonts w:ascii="Times New Roman" w:eastAsia="Calibri" w:hAnsi="Times New Roman" w:cs="Times New Roman"/>
                <w:sz w:val="24"/>
                <w:szCs w:val="24"/>
              </w:rPr>
              <w:t>Setiap jawaban benar bernilai 20.</w:t>
            </w:r>
          </w:p>
          <w:p w:rsidR="00D13432" w:rsidRPr="009C590D" w:rsidRDefault="00D13432" w:rsidP="00EF28EC">
            <w:pPr>
              <w:spacing w:before="120" w:after="120"/>
              <w:ind w:left="721" w:right="293"/>
              <w:rPr>
                <w:rFonts w:ascii="Times New Roman" w:eastAsia="Calibri" w:hAnsi="Times New Roman" w:cs="Times New Roman"/>
                <w:sz w:val="24"/>
                <w:szCs w:val="24"/>
              </w:rPr>
            </w:pPr>
            <w:r w:rsidRPr="00D13432">
              <w:rPr>
                <w:rFonts w:ascii="Times New Roman" w:eastAsia="Calibri" w:hAnsi="Times New Roman" w:cs="Times New Roman"/>
                <w:sz w:val="24"/>
                <w:szCs w:val="24"/>
              </w:rPr>
              <w:lastRenderedPageBreak/>
              <w:t>Maka, bila semua jawaban benar nilainya 100.</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7A7A04" w:rsidRPr="009C590D" w:rsidTr="00412114">
        <w:trPr>
          <w:jc w:val="center"/>
        </w:trPr>
        <w:tc>
          <w:tcPr>
            <w:tcW w:w="9026" w:type="dxa"/>
            <w:gridSpan w:val="3"/>
          </w:tcPr>
          <w:p w:rsidR="007A7A04" w:rsidRPr="009C590D" w:rsidRDefault="007A7A04" w:rsidP="00853E1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7A7A04" w:rsidRPr="009C590D" w:rsidRDefault="007A7A04" w:rsidP="00853E1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7A7A04" w:rsidRDefault="007A7A04" w:rsidP="00853E16">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7A7A04" w:rsidRPr="009C590D" w:rsidRDefault="007A7A04" w:rsidP="00853E16">
            <w:pPr>
              <w:spacing w:before="120" w:after="120"/>
              <w:ind w:left="437" w:right="293"/>
              <w:jc w:val="both"/>
              <w:rPr>
                <w:rFonts w:ascii="Times New Roman" w:eastAsia="Calibri" w:hAnsi="Times New Roman" w:cs="Times New Roman"/>
                <w:bCs/>
                <w:sz w:val="24"/>
                <w:szCs w:val="24"/>
                <w:lang w:val="id-ID"/>
              </w:rPr>
            </w:pPr>
          </w:p>
          <w:p w:rsidR="007A7A04" w:rsidRPr="009C590D" w:rsidRDefault="007A7A04" w:rsidP="00853E1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7A7A04" w:rsidRPr="00685126" w:rsidRDefault="00D13432" w:rsidP="00853E16">
            <w:pPr>
              <w:spacing w:before="120" w:after="120"/>
              <w:ind w:left="437" w:right="293"/>
              <w:jc w:val="both"/>
              <w:rPr>
                <w:rFonts w:ascii="Times New Roman" w:eastAsia="Calibri" w:hAnsi="Times New Roman" w:cs="Times New Roman"/>
                <w:sz w:val="24"/>
                <w:szCs w:val="24"/>
              </w:rPr>
            </w:pPr>
            <w:r w:rsidRPr="00D13432">
              <w:rPr>
                <w:rFonts w:ascii="Times New Roman" w:eastAsia="Calibri" w:hAnsi="Times New Roman" w:cs="Times New Roman"/>
                <w:bCs/>
                <w:sz w:val="24"/>
                <w:szCs w:val="24"/>
              </w:rPr>
              <w:t>Kegiatan pengayaan diberikan kepada peserta didik yang</w:t>
            </w:r>
            <w:r>
              <w:rPr>
                <w:rFonts w:ascii="Times New Roman" w:eastAsia="Calibri" w:hAnsi="Times New Roman" w:cs="Times New Roman"/>
                <w:bCs/>
                <w:sz w:val="24"/>
                <w:szCs w:val="24"/>
              </w:rPr>
              <w:t xml:space="preserve"> </w:t>
            </w:r>
            <w:r w:rsidRPr="00D13432">
              <w:rPr>
                <w:rFonts w:ascii="Times New Roman" w:eastAsia="Calibri" w:hAnsi="Times New Roman" w:cs="Times New Roman"/>
                <w:bCs/>
                <w:sz w:val="24"/>
                <w:szCs w:val="24"/>
              </w:rPr>
              <w:t>sudah memenuhi bahkan melampaui KBM. Kegiatan pengayaan dapat berupa penugasan menjadi tutor sebaya</w:t>
            </w:r>
            <w:r>
              <w:rPr>
                <w:rFonts w:ascii="Times New Roman" w:eastAsia="Calibri" w:hAnsi="Times New Roman" w:cs="Times New Roman"/>
                <w:bCs/>
                <w:sz w:val="24"/>
                <w:szCs w:val="24"/>
              </w:rPr>
              <w:t xml:space="preserve"> </w:t>
            </w:r>
            <w:r w:rsidRPr="00D13432">
              <w:rPr>
                <w:rFonts w:ascii="Times New Roman" w:eastAsia="Calibri" w:hAnsi="Times New Roman" w:cs="Times New Roman"/>
                <w:bCs/>
                <w:sz w:val="24"/>
                <w:szCs w:val="24"/>
              </w:rPr>
              <w:t>terhadap peserta didik yang belum memenuhi KBM. Selain itu,</w:t>
            </w:r>
            <w:r>
              <w:rPr>
                <w:rFonts w:ascii="Times New Roman" w:eastAsia="Calibri" w:hAnsi="Times New Roman" w:cs="Times New Roman"/>
                <w:bCs/>
                <w:sz w:val="24"/>
                <w:szCs w:val="24"/>
              </w:rPr>
              <w:t xml:space="preserve"> </w:t>
            </w:r>
            <w:r w:rsidRPr="00D13432">
              <w:rPr>
                <w:rFonts w:ascii="Times New Roman" w:eastAsia="Calibri" w:hAnsi="Times New Roman" w:cs="Times New Roman"/>
                <w:bCs/>
                <w:sz w:val="24"/>
                <w:szCs w:val="24"/>
              </w:rPr>
              <w:t>pengayaan juga berupa pendalaman materi tentang sebab</w:t>
            </w:r>
            <w:r>
              <w:rPr>
                <w:rFonts w:ascii="Times New Roman" w:eastAsia="Calibri" w:hAnsi="Times New Roman" w:cs="Times New Roman"/>
                <w:bCs/>
                <w:sz w:val="24"/>
                <w:szCs w:val="24"/>
              </w:rPr>
              <w:t xml:space="preserve"> </w:t>
            </w:r>
            <w:r w:rsidRPr="00D13432">
              <w:rPr>
                <w:rFonts w:ascii="Times New Roman" w:eastAsia="Calibri" w:hAnsi="Times New Roman" w:cs="Times New Roman"/>
                <w:bCs/>
                <w:sz w:val="24"/>
                <w:szCs w:val="24"/>
              </w:rPr>
              <w:t>turunnya Surah al-Falaq pada buku siswa</w:t>
            </w:r>
            <w:r>
              <w:rPr>
                <w:rFonts w:ascii="Times New Roman" w:eastAsia="Calibri" w:hAnsi="Times New Roman" w:cs="Times New Roman"/>
                <w:bCs/>
                <w:sz w:val="24"/>
                <w:szCs w:val="24"/>
              </w:rPr>
              <w:t>.</w:t>
            </w:r>
          </w:p>
        </w:tc>
      </w:tr>
      <w:tr w:rsidR="007A7A04" w:rsidRPr="009C590D" w:rsidTr="00412114">
        <w:trPr>
          <w:jc w:val="center"/>
        </w:trPr>
        <w:tc>
          <w:tcPr>
            <w:tcW w:w="9026" w:type="dxa"/>
            <w:gridSpan w:val="3"/>
            <w:shd w:val="clear" w:color="auto" w:fill="9BBB59" w:themeFill="accent3"/>
          </w:tcPr>
          <w:p w:rsidR="007A7A04" w:rsidRPr="00C82CB0" w:rsidRDefault="007A7A04" w:rsidP="00853E16">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7A7A04" w:rsidRPr="009C590D" w:rsidTr="00412114">
        <w:trPr>
          <w:jc w:val="center"/>
        </w:trPr>
        <w:tc>
          <w:tcPr>
            <w:tcW w:w="9026" w:type="dxa"/>
            <w:gridSpan w:val="3"/>
          </w:tcPr>
          <w:p w:rsidR="007A7A04" w:rsidRPr="009C590D" w:rsidRDefault="007A7A04" w:rsidP="00853E16">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7A7A04" w:rsidRDefault="007A7A04" w:rsidP="00853E16">
            <w:pPr>
              <w:spacing w:before="120" w:after="120"/>
              <w:ind w:left="437" w:right="293"/>
              <w:jc w:val="both"/>
              <w:rPr>
                <w:rFonts w:ascii="Times New Roman" w:eastAsia="Calibri" w:hAnsi="Times New Roman" w:cs="Times New Roman"/>
                <w:b/>
                <w:bCs/>
                <w:sz w:val="24"/>
                <w:szCs w:val="24"/>
              </w:rPr>
            </w:pPr>
          </w:p>
          <w:p w:rsidR="007A7A04" w:rsidRPr="00FC2BCF" w:rsidRDefault="007A7A04" w:rsidP="00853E1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A7A04" w:rsidRPr="00FC2BCF" w:rsidRDefault="007A7A04" w:rsidP="00853E1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A7A04" w:rsidRDefault="007A7A04" w:rsidP="00853E16">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A7A04" w:rsidRDefault="007A7A04" w:rsidP="00853E16">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6992E713" wp14:editId="43B7A2D6">
                  <wp:extent cx="2352675" cy="6858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352675" cy="685800"/>
                          </a:xfrm>
                          <a:prstGeom prst="rect">
                            <a:avLst/>
                          </a:prstGeom>
                        </pic:spPr>
                      </pic:pic>
                    </a:graphicData>
                  </a:graphic>
                </wp:inline>
              </w:drawing>
            </w:r>
          </w:p>
          <w:p w:rsidR="007A7A04" w:rsidRDefault="00D13432" w:rsidP="00853E16">
            <w:pPr>
              <w:spacing w:before="120" w:after="120"/>
              <w:ind w:left="437" w:right="293"/>
              <w:jc w:val="both"/>
              <w:rPr>
                <w:rFonts w:ascii="Times New Roman" w:eastAsia="Calibri" w:hAnsi="Times New Roman" w:cs="Times New Roman"/>
                <w:bCs/>
                <w:sz w:val="24"/>
                <w:szCs w:val="24"/>
              </w:rPr>
            </w:pPr>
            <w:r w:rsidRPr="00D13432">
              <w:rPr>
                <w:rFonts w:ascii="Times New Roman" w:eastAsia="Calibri" w:hAnsi="Times New Roman" w:cs="Times New Roman"/>
                <w:bCs/>
                <w:sz w:val="24"/>
                <w:szCs w:val="24"/>
              </w:rPr>
              <w:t>Pasangkan beberapa ayat berikut dengan gambar yang</w:t>
            </w:r>
            <w:r>
              <w:rPr>
                <w:rFonts w:ascii="Times New Roman" w:eastAsia="Calibri" w:hAnsi="Times New Roman" w:cs="Times New Roman"/>
                <w:bCs/>
                <w:sz w:val="24"/>
                <w:szCs w:val="24"/>
              </w:rPr>
              <w:t xml:space="preserve"> </w:t>
            </w:r>
            <w:r w:rsidRPr="00D13432">
              <w:rPr>
                <w:rFonts w:ascii="Times New Roman" w:eastAsia="Calibri" w:hAnsi="Times New Roman" w:cs="Times New Roman"/>
                <w:bCs/>
                <w:sz w:val="24"/>
                <w:szCs w:val="24"/>
              </w:rPr>
              <w:t>sesuai menggunakan tanda panah!</w:t>
            </w:r>
          </w:p>
          <w:p w:rsidR="00D13432" w:rsidRDefault="00D13432" w:rsidP="00853E16">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3F9B114A" wp14:editId="2A70B24A">
                  <wp:extent cx="2781300" cy="2168904"/>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786548" cy="2172997"/>
                          </a:xfrm>
                          <a:prstGeom prst="rect">
                            <a:avLst/>
                          </a:prstGeom>
                        </pic:spPr>
                      </pic:pic>
                    </a:graphicData>
                  </a:graphic>
                </wp:inline>
              </w:drawing>
            </w:r>
          </w:p>
          <w:p w:rsidR="007A7A04" w:rsidRPr="009C590D" w:rsidRDefault="00D13432" w:rsidP="00EF28EC">
            <w:pPr>
              <w:spacing w:before="120" w:after="120"/>
              <w:ind w:left="437" w:right="293"/>
              <w:jc w:val="both"/>
              <w:rPr>
                <w:rFonts w:ascii="Times New Roman" w:eastAsia="Calibri" w:hAnsi="Times New Roman" w:cs="Times New Roman"/>
                <w:b/>
                <w:bCs/>
                <w:sz w:val="24"/>
                <w:szCs w:val="24"/>
                <w:lang w:val="id-ID"/>
              </w:rPr>
            </w:pPr>
            <w:r>
              <w:rPr>
                <w:noProof/>
              </w:rPr>
              <w:lastRenderedPageBreak/>
              <w:drawing>
                <wp:inline distT="0" distB="0" distL="0" distR="0" wp14:anchorId="181FCD37" wp14:editId="2E7292CC">
                  <wp:extent cx="3171825" cy="676275"/>
                  <wp:effectExtent l="0" t="0" r="9525" b="952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171825" cy="676275"/>
                          </a:xfrm>
                          <a:prstGeom prst="rect">
                            <a:avLst/>
                          </a:prstGeom>
                        </pic:spPr>
                      </pic:pic>
                    </a:graphicData>
                  </a:graphic>
                </wp:inline>
              </w:drawing>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7A7A04" w:rsidRPr="009C590D" w:rsidTr="00412114">
        <w:trPr>
          <w:jc w:val="center"/>
        </w:trPr>
        <w:tc>
          <w:tcPr>
            <w:tcW w:w="9026" w:type="dxa"/>
            <w:gridSpan w:val="3"/>
            <w:shd w:val="clear" w:color="auto" w:fill="auto"/>
          </w:tcPr>
          <w:p w:rsidR="007A7A04" w:rsidRPr="00A46C7A" w:rsidRDefault="007A7A04" w:rsidP="00853E16">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p w:rsidR="007A7A04" w:rsidRPr="009C590D" w:rsidRDefault="007A7A04" w:rsidP="00853E16">
            <w:pPr>
              <w:pStyle w:val="ListParagraph"/>
              <w:numPr>
                <w:ilvl w:val="0"/>
                <w:numId w:val="40"/>
              </w:numPr>
              <w:spacing w:before="120" w:after="120"/>
              <w:ind w:right="293"/>
              <w:jc w:val="both"/>
              <w:rPr>
                <w:rFonts w:ascii="Times New Roman" w:eastAsia="Calibri" w:hAnsi="Times New Roman" w:cs="Times New Roman"/>
                <w:sz w:val="24"/>
                <w:szCs w:val="24"/>
              </w:rPr>
            </w:pPr>
            <w:r w:rsidRPr="00A46C7A">
              <w:rPr>
                <w:rFonts w:ascii="Times New Roman" w:eastAsia="Calibri" w:hAnsi="Times New Roman" w:cs="Times New Roman"/>
                <w:sz w:val="24"/>
                <w:szCs w:val="24"/>
              </w:rPr>
              <w:t>Juz ‘Amma dan Terjemah</w:t>
            </w:r>
            <w:r>
              <w:rPr>
                <w:rFonts w:ascii="Times New Roman" w:eastAsia="Calibri" w:hAnsi="Times New Roman" w:cs="Times New Roman"/>
                <w:sz w:val="24"/>
                <w:szCs w:val="24"/>
              </w:rPr>
              <w:t>.</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7A7A04" w:rsidRPr="009C590D" w:rsidTr="00412114">
        <w:trPr>
          <w:jc w:val="center"/>
        </w:trPr>
        <w:tc>
          <w:tcPr>
            <w:tcW w:w="9026" w:type="dxa"/>
            <w:gridSpan w:val="3"/>
          </w:tcPr>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7A7A04"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7A7A04"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7A7A04" w:rsidRPr="004E705F" w:rsidRDefault="007A7A04" w:rsidP="00853E16">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7A7A04"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7A7A04" w:rsidRPr="00DE7CF6"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7A7A04" w:rsidRPr="009C590D" w:rsidRDefault="007A7A04" w:rsidP="00853E16">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7A7A04" w:rsidRPr="009C590D" w:rsidTr="00412114">
        <w:trPr>
          <w:jc w:val="center"/>
        </w:trPr>
        <w:tc>
          <w:tcPr>
            <w:tcW w:w="9026" w:type="dxa"/>
            <w:gridSpan w:val="3"/>
            <w:shd w:val="clear" w:color="auto" w:fill="C2D69B" w:themeFill="accent3" w:themeFillTint="99"/>
          </w:tcPr>
          <w:p w:rsidR="007A7A04" w:rsidRPr="009C590D" w:rsidRDefault="007A7A04" w:rsidP="00853E1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7A7A04" w:rsidRPr="009C590D" w:rsidTr="00412114">
        <w:trPr>
          <w:jc w:val="center"/>
        </w:trPr>
        <w:tc>
          <w:tcPr>
            <w:tcW w:w="9026" w:type="dxa"/>
            <w:gridSpan w:val="3"/>
          </w:tcPr>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lastRenderedPageBreak/>
              <w:t>Jakarta: Direktorat Pendidikan Agama Islam.</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A7A04" w:rsidRPr="005A7DB9" w:rsidRDefault="007A7A04" w:rsidP="00853E16">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7A7A04" w:rsidRPr="005A7DB9" w:rsidRDefault="007A7A04" w:rsidP="00853E16">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7A7A04" w:rsidRPr="005A7DB9" w:rsidRDefault="007A7A04" w:rsidP="00853E16">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7A7A04" w:rsidRPr="009C590D" w:rsidRDefault="007A7A04" w:rsidP="00853E16">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7A7A04" w:rsidRDefault="007A7A04" w:rsidP="007A7A04">
      <w:pPr>
        <w:rPr>
          <w:rFonts w:ascii="Times New Roman" w:eastAsia="Times New Roman" w:hAnsi="Times New Roman" w:cs="Times New Roman"/>
          <w:sz w:val="20"/>
          <w:szCs w:val="20"/>
        </w:rPr>
      </w:pPr>
    </w:p>
    <w:p w:rsidR="007A7A04" w:rsidRDefault="007A7A04" w:rsidP="007A7A04">
      <w:pPr>
        <w:rPr>
          <w:rFonts w:ascii="Times New Roman" w:eastAsia="Times New Roman" w:hAnsi="Times New Roman" w:cs="Times New Roman"/>
          <w:sz w:val="20"/>
          <w:szCs w:val="20"/>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7A7A04" w:rsidRDefault="007A7A04" w:rsidP="007A7A04">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230312" w:rsidRPr="005C6319" w:rsidRDefault="00230312" w:rsidP="00230312">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230312" w:rsidRDefault="00230312" w:rsidP="00230312">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230312" w:rsidRPr="00850E6F" w:rsidRDefault="00230312" w:rsidP="00230312">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230312" w:rsidRPr="009C590D" w:rsidTr="00412114">
        <w:trPr>
          <w:jc w:val="center"/>
        </w:trPr>
        <w:tc>
          <w:tcPr>
            <w:tcW w:w="9026" w:type="dxa"/>
            <w:gridSpan w:val="3"/>
            <w:shd w:val="clear" w:color="auto" w:fill="9BBB59" w:themeFill="accent3"/>
          </w:tcPr>
          <w:p w:rsidR="00230312" w:rsidRPr="00C82CB0" w:rsidRDefault="00230312" w:rsidP="00A802B8">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30312" w:rsidRPr="009C590D" w:rsidTr="00412114">
        <w:trPr>
          <w:jc w:val="center"/>
        </w:trPr>
        <w:tc>
          <w:tcPr>
            <w:tcW w:w="9026" w:type="dxa"/>
            <w:gridSpan w:val="3"/>
            <w:tcBorders>
              <w:bottom w:val="single" w:sz="4" w:space="0" w:color="auto"/>
            </w:tcBorders>
            <w:shd w:val="clear" w:color="auto" w:fill="C2D69B" w:themeFill="accent3" w:themeFillTint="99"/>
          </w:tcPr>
          <w:p w:rsidR="00230312" w:rsidRPr="009C590D" w:rsidRDefault="00230312" w:rsidP="00A802B8">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230312" w:rsidRPr="009C590D" w:rsidTr="00412114">
        <w:trPr>
          <w:jc w:val="center"/>
        </w:trPr>
        <w:tc>
          <w:tcPr>
            <w:tcW w:w="3075" w:type="dxa"/>
            <w:tcBorders>
              <w:top w:val="single" w:sz="4" w:space="0" w:color="auto"/>
              <w:left w:val="single" w:sz="4" w:space="0" w:color="auto"/>
              <w:bottom w:val="single" w:sz="4" w:space="0" w:color="auto"/>
              <w:right w:val="nil"/>
            </w:tcBorders>
          </w:tcPr>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230312"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6</w:t>
            </w:r>
          </w:p>
          <w:p w:rsidR="00230312" w:rsidRPr="00BA2FE7" w:rsidRDefault="00230312" w:rsidP="00A802B8">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230312" w:rsidRPr="009C590D" w:rsidRDefault="00230312" w:rsidP="00A802B8">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230312" w:rsidRPr="009C590D" w:rsidRDefault="00230312" w:rsidP="00A802B8">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0312" w:rsidRPr="009C590D" w:rsidRDefault="00230312" w:rsidP="00A802B8">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230312" w:rsidRPr="0026010E" w:rsidRDefault="00230312" w:rsidP="00A802B8">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230312" w:rsidRPr="009C590D" w:rsidRDefault="00230312" w:rsidP="00A802B8">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230312" w:rsidRPr="009C590D" w:rsidRDefault="00230312" w:rsidP="00A802B8">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230312" w:rsidRPr="009C590D" w:rsidRDefault="00230312" w:rsidP="00A802B8">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230312" w:rsidRPr="009C590D" w:rsidRDefault="00230312" w:rsidP="00A802B8">
            <w:pPr>
              <w:spacing w:before="120" w:after="120"/>
              <w:ind w:left="141" w:right="166"/>
              <w:contextualSpacing/>
              <w:jc w:val="both"/>
              <w:rPr>
                <w:rFonts w:ascii="Times New Roman" w:eastAsia="Calibri" w:hAnsi="Times New Roman" w:cs="Times New Roman"/>
                <w:b/>
                <w:bCs/>
                <w:sz w:val="24"/>
                <w:szCs w:val="24"/>
                <w:lang w:val="id-ID"/>
              </w:rPr>
            </w:pPr>
            <w:r w:rsidRPr="000255A4">
              <w:rPr>
                <w:rFonts w:ascii="Times New Roman" w:eastAsia="Calibri" w:hAnsi="Times New Roman" w:cs="Times New Roman"/>
                <w:b/>
                <w:bCs/>
                <w:sz w:val="24"/>
                <w:szCs w:val="24"/>
              </w:rPr>
              <w:t>Senang Bisa</w:t>
            </w:r>
            <w:r>
              <w:rPr>
                <w:rFonts w:ascii="Times New Roman" w:eastAsia="Calibri" w:hAnsi="Times New Roman" w:cs="Times New Roman"/>
                <w:b/>
                <w:bCs/>
                <w:sz w:val="24"/>
                <w:szCs w:val="24"/>
              </w:rPr>
              <w:t xml:space="preserve"> </w:t>
            </w:r>
            <w:r w:rsidRPr="000255A4">
              <w:rPr>
                <w:rFonts w:ascii="Times New Roman" w:eastAsia="Calibri" w:hAnsi="Times New Roman" w:cs="Times New Roman"/>
                <w:b/>
                <w:bCs/>
                <w:sz w:val="24"/>
                <w:szCs w:val="24"/>
              </w:rPr>
              <w:t>Membaca Al-Qur'an</w:t>
            </w:r>
          </w:p>
          <w:p w:rsidR="00230312" w:rsidRDefault="00230312" w:rsidP="00A802B8">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D</w:t>
            </w:r>
            <w:r w:rsidRPr="00BA2FE7">
              <w:rPr>
                <w:rFonts w:ascii="Times New Roman" w:eastAsia="Calibri" w:hAnsi="Times New Roman" w:cs="Times New Roman"/>
                <w:b/>
                <w:sz w:val="24"/>
                <w:szCs w:val="24"/>
              </w:rPr>
              <w:t xml:space="preserve">. </w:t>
            </w:r>
            <w:r w:rsidR="00A35042" w:rsidRPr="00A35042">
              <w:rPr>
                <w:rFonts w:ascii="Times New Roman" w:eastAsia="Calibri" w:hAnsi="Times New Roman" w:cs="Times New Roman"/>
                <w:b/>
                <w:bCs/>
                <w:sz w:val="24"/>
                <w:szCs w:val="24"/>
              </w:rPr>
              <w:t>Membaca Surah al-Kau</w:t>
            </w:r>
            <w:r w:rsidR="00B55E6A">
              <w:rPr>
                <w:rFonts w:ascii="Times New Roman" w:eastAsia="Calibri" w:hAnsi="Times New Roman" w:cs="Times New Roman"/>
                <w:b/>
                <w:bCs/>
                <w:sz w:val="24"/>
                <w:szCs w:val="24"/>
              </w:rPr>
              <w:t>s</w:t>
            </w:r>
            <w:r w:rsidR="00A35042" w:rsidRPr="00A35042">
              <w:rPr>
                <w:rFonts w:ascii="Times New Roman" w:eastAsia="Calibri" w:hAnsi="Times New Roman" w:cs="Times New Roman"/>
                <w:b/>
                <w:bCs/>
                <w:sz w:val="24"/>
                <w:szCs w:val="24"/>
              </w:rPr>
              <w:t>ar</w:t>
            </w:r>
          </w:p>
          <w:p w:rsidR="00230312" w:rsidRPr="009C590D" w:rsidRDefault="00230312" w:rsidP="00A802B8">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Ke-3)</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30312" w:rsidRPr="009C590D" w:rsidTr="00412114">
        <w:trPr>
          <w:jc w:val="center"/>
        </w:trPr>
        <w:tc>
          <w:tcPr>
            <w:tcW w:w="9026" w:type="dxa"/>
            <w:gridSpan w:val="3"/>
          </w:tcPr>
          <w:p w:rsidR="00230312" w:rsidRPr="00B201DD" w:rsidRDefault="00230312" w:rsidP="00A802B8">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230312" w:rsidRPr="00B201DD" w:rsidRDefault="00230312" w:rsidP="00A802B8">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230312" w:rsidRPr="00B201DD" w:rsidRDefault="00230312" w:rsidP="00A802B8">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230312"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30312" w:rsidRPr="00B201DD" w:rsidRDefault="00230312" w:rsidP="00A802B8">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30312" w:rsidRPr="00B201DD" w:rsidRDefault="00230312" w:rsidP="00A802B8">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230312"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B201DD" w:rsidRDefault="00230312" w:rsidP="00A802B8">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B201DD" w:rsidRDefault="00230312" w:rsidP="00A802B8">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Pendidikan Agama Islam dan Budi Pekerti menekankan kemampuan mengenal huruf hijaiah dan harakatnya, huruf hijaiah bersambung, dan kemampuan membaca surahsurah pendek Al-Qur’an dengan baik.</w:t>
                  </w:r>
                </w:p>
              </w:tc>
            </w:tr>
          </w:tbl>
          <w:p w:rsidR="00230312" w:rsidRDefault="00230312" w:rsidP="00A802B8">
            <w:pPr>
              <w:spacing w:before="120" w:after="120"/>
              <w:ind w:left="647" w:hanging="351"/>
              <w:contextualSpacing/>
              <w:jc w:val="both"/>
              <w:rPr>
                <w:rFonts w:ascii="Times New Roman" w:eastAsia="Calibri" w:hAnsi="Times New Roman" w:cs="Times New Roman"/>
                <w:sz w:val="24"/>
                <w:szCs w:val="24"/>
                <w:lang w:val="id-ID"/>
              </w:rPr>
            </w:pPr>
          </w:p>
          <w:p w:rsidR="00230312" w:rsidRPr="009C590D" w:rsidRDefault="00230312" w:rsidP="00A802B8">
            <w:pPr>
              <w:spacing w:before="120" w:after="120"/>
              <w:contextualSpacing/>
              <w:jc w:val="both"/>
              <w:rPr>
                <w:rFonts w:ascii="Times New Roman" w:hAnsi="Times New Roman" w:cs="Times New Roman"/>
                <w:sz w:val="24"/>
                <w:szCs w:val="24"/>
              </w:rPr>
            </w:pP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30312" w:rsidRPr="009C590D" w:rsidTr="00412114">
        <w:trPr>
          <w:jc w:val="center"/>
        </w:trPr>
        <w:tc>
          <w:tcPr>
            <w:tcW w:w="9026" w:type="dxa"/>
            <w:gridSpan w:val="3"/>
          </w:tcPr>
          <w:p w:rsidR="00230312" w:rsidRPr="009C590D" w:rsidRDefault="00315BB0" w:rsidP="00A802B8">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30312" w:rsidRPr="009C590D" w:rsidTr="00412114">
        <w:trPr>
          <w:jc w:val="center"/>
        </w:trPr>
        <w:tc>
          <w:tcPr>
            <w:tcW w:w="9026" w:type="dxa"/>
            <w:gridSpan w:val="3"/>
          </w:tcPr>
          <w:p w:rsidR="00230312" w:rsidRPr="009576BA" w:rsidRDefault="00230312" w:rsidP="00A802B8">
            <w:pPr>
              <w:pStyle w:val="ListParagraph"/>
              <w:numPr>
                <w:ilvl w:val="0"/>
                <w:numId w:val="38"/>
              </w:numPr>
              <w:spacing w:before="120" w:after="120"/>
              <w:ind w:left="579" w:right="293" w:hanging="283"/>
              <w:rPr>
                <w:rFonts w:ascii="Times New Roman" w:eastAsia="Calibri" w:hAnsi="Times New Roman" w:cs="Times New Roman"/>
                <w:sz w:val="24"/>
                <w:szCs w:val="24"/>
              </w:rPr>
            </w:pPr>
            <w:r w:rsidRPr="00EA3E26">
              <w:rPr>
                <w:rFonts w:ascii="Times New Roman" w:eastAsia="Calibri" w:hAnsi="Times New Roman" w:cs="Times New Roman"/>
                <w:bCs/>
                <w:sz w:val="24"/>
                <w:szCs w:val="24"/>
              </w:rPr>
              <w:t>Papan</w:t>
            </w:r>
            <w:r w:rsidRPr="009576BA">
              <w:rPr>
                <w:rFonts w:ascii="Times New Roman" w:eastAsia="Calibri" w:hAnsi="Times New Roman" w:cs="Times New Roman"/>
                <w:sz w:val="24"/>
                <w:szCs w:val="24"/>
              </w:rPr>
              <w:t xml:space="preserve"> tulis, spidol, serta alat tulis lainnya;</w:t>
            </w:r>
          </w:p>
          <w:p w:rsidR="00B4361C" w:rsidRPr="00B4361C" w:rsidRDefault="00B4361C"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4361C">
              <w:rPr>
                <w:rFonts w:ascii="Times New Roman" w:eastAsia="Calibri" w:hAnsi="Times New Roman" w:cs="Times New Roman"/>
                <w:bCs/>
                <w:sz w:val="24"/>
                <w:szCs w:val="24"/>
              </w:rPr>
              <w:t xml:space="preserve">Poster atau </w:t>
            </w:r>
            <w:r w:rsidRPr="00B4361C">
              <w:rPr>
                <w:rFonts w:ascii="Times New Roman" w:eastAsia="Calibri" w:hAnsi="Times New Roman" w:cs="Times New Roman"/>
                <w:bCs/>
                <w:i/>
                <w:iCs/>
                <w:sz w:val="24"/>
                <w:szCs w:val="24"/>
              </w:rPr>
              <w:t xml:space="preserve">print out </w:t>
            </w:r>
            <w:r w:rsidRPr="00B4361C">
              <w:rPr>
                <w:rFonts w:ascii="Times New Roman" w:eastAsia="Calibri" w:hAnsi="Times New Roman" w:cs="Times New Roman"/>
                <w:bCs/>
                <w:sz w:val="24"/>
                <w:szCs w:val="24"/>
              </w:rPr>
              <w:t>atau kartu Surah al-Kauṡar;</w:t>
            </w:r>
          </w:p>
          <w:p w:rsidR="00230312" w:rsidRPr="009C590D" w:rsidRDefault="00B4361C" w:rsidP="00A802B8">
            <w:pPr>
              <w:pStyle w:val="ListParagraph"/>
              <w:numPr>
                <w:ilvl w:val="0"/>
                <w:numId w:val="38"/>
              </w:numPr>
              <w:spacing w:before="120" w:after="120"/>
              <w:ind w:left="579" w:right="293" w:hanging="283"/>
              <w:rPr>
                <w:rFonts w:ascii="Times New Roman" w:eastAsia="Calibri" w:hAnsi="Times New Roman" w:cs="Times New Roman"/>
                <w:sz w:val="24"/>
                <w:szCs w:val="24"/>
              </w:rPr>
            </w:pPr>
            <w:r w:rsidRPr="00B4361C">
              <w:rPr>
                <w:rFonts w:ascii="Times New Roman" w:eastAsia="Calibri" w:hAnsi="Times New Roman" w:cs="Times New Roman"/>
                <w:bCs/>
                <w:sz w:val="24"/>
                <w:szCs w:val="24"/>
              </w:rPr>
              <w:t>Laptop, LCD projector, speaker aktif, laser pointer, audio</w:t>
            </w:r>
            <w:r>
              <w:rPr>
                <w:rFonts w:ascii="Times New Roman" w:eastAsia="Calibri" w:hAnsi="Times New Roman" w:cs="Times New Roman"/>
                <w:bCs/>
                <w:sz w:val="24"/>
                <w:szCs w:val="24"/>
              </w:rPr>
              <w:t xml:space="preserve"> </w:t>
            </w:r>
            <w:r w:rsidRPr="00B4361C">
              <w:rPr>
                <w:rFonts w:ascii="Times New Roman" w:eastAsia="Calibri" w:hAnsi="Times New Roman" w:cs="Times New Roman"/>
                <w:bCs/>
                <w:i/>
                <w:iCs/>
                <w:sz w:val="24"/>
                <w:szCs w:val="24"/>
              </w:rPr>
              <w:t xml:space="preserve">murrattal </w:t>
            </w:r>
            <w:r w:rsidRPr="00B4361C">
              <w:rPr>
                <w:rFonts w:ascii="Times New Roman" w:eastAsia="Calibri" w:hAnsi="Times New Roman" w:cs="Times New Roman"/>
                <w:bCs/>
                <w:sz w:val="24"/>
                <w:szCs w:val="24"/>
              </w:rPr>
              <w:t>dan video Surah al-Kauṡar.</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30312" w:rsidRPr="009C590D" w:rsidTr="00412114">
        <w:trPr>
          <w:jc w:val="center"/>
        </w:trPr>
        <w:tc>
          <w:tcPr>
            <w:tcW w:w="9026" w:type="dxa"/>
            <w:gridSpan w:val="3"/>
          </w:tcPr>
          <w:p w:rsidR="00230312" w:rsidRPr="00865737"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230312" w:rsidRPr="007C43BD" w:rsidRDefault="00230312" w:rsidP="00A802B8">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30312" w:rsidRPr="009C590D" w:rsidTr="00412114">
        <w:trPr>
          <w:jc w:val="center"/>
        </w:trPr>
        <w:tc>
          <w:tcPr>
            <w:tcW w:w="9026" w:type="dxa"/>
            <w:gridSpan w:val="3"/>
          </w:tcPr>
          <w:p w:rsidR="00230312" w:rsidRPr="00922930" w:rsidRDefault="00230312" w:rsidP="00A802B8">
            <w:pPr>
              <w:pStyle w:val="ListParagraph"/>
              <w:numPr>
                <w:ilvl w:val="0"/>
                <w:numId w:val="38"/>
              </w:numPr>
              <w:spacing w:before="120" w:after="120"/>
              <w:ind w:left="579" w:right="293" w:hanging="283"/>
              <w:rPr>
                <w:rFonts w:ascii="Times New Roman" w:eastAsia="Calibri" w:hAnsi="Times New Roman" w:cs="Times New Roman"/>
                <w:sz w:val="24"/>
                <w:szCs w:val="24"/>
              </w:rPr>
            </w:pPr>
            <w:r w:rsidRPr="00922930">
              <w:rPr>
                <w:rFonts w:ascii="Times New Roman" w:eastAsia="Calibri" w:hAnsi="Times New Roman" w:cs="Times New Roman"/>
                <w:sz w:val="24"/>
                <w:szCs w:val="24"/>
              </w:rPr>
              <w:t xml:space="preserve">Model pembelajaran yang disarankan adalah </w:t>
            </w:r>
            <w:r w:rsidR="00B4361C" w:rsidRPr="00B4361C">
              <w:rPr>
                <w:rFonts w:ascii="Times New Roman" w:eastAsia="Calibri" w:hAnsi="Times New Roman" w:cs="Times New Roman"/>
                <w:i/>
                <w:iCs/>
                <w:sz w:val="24"/>
                <w:szCs w:val="24"/>
              </w:rPr>
              <w:t>drill and</w:t>
            </w:r>
            <w:r w:rsidR="00B4361C">
              <w:rPr>
                <w:rFonts w:ascii="Times New Roman" w:eastAsia="Calibri" w:hAnsi="Times New Roman" w:cs="Times New Roman"/>
                <w:i/>
                <w:iCs/>
                <w:sz w:val="24"/>
                <w:szCs w:val="24"/>
              </w:rPr>
              <w:t xml:space="preserve"> </w:t>
            </w:r>
            <w:r w:rsidR="00B4361C" w:rsidRPr="00B4361C">
              <w:rPr>
                <w:rFonts w:ascii="Times New Roman" w:eastAsia="Calibri" w:hAnsi="Times New Roman" w:cs="Times New Roman"/>
                <w:i/>
                <w:iCs/>
                <w:sz w:val="24"/>
                <w:szCs w:val="24"/>
              </w:rPr>
              <w:t xml:space="preserve">practice. </w:t>
            </w:r>
            <w:r w:rsidR="00B4361C" w:rsidRPr="00B4361C">
              <w:rPr>
                <w:rFonts w:ascii="Times New Roman" w:eastAsia="Calibri" w:hAnsi="Times New Roman" w:cs="Times New Roman"/>
                <w:iCs/>
                <w:sz w:val="24"/>
                <w:szCs w:val="24"/>
              </w:rPr>
              <w:t>Metode pembelajaran yang digunakan adalah</w:t>
            </w:r>
            <w:r w:rsidR="00B4361C">
              <w:rPr>
                <w:rFonts w:ascii="Times New Roman" w:eastAsia="Calibri" w:hAnsi="Times New Roman" w:cs="Times New Roman"/>
                <w:iCs/>
                <w:sz w:val="24"/>
                <w:szCs w:val="24"/>
              </w:rPr>
              <w:t xml:space="preserve"> </w:t>
            </w:r>
            <w:r w:rsidR="00B4361C" w:rsidRPr="00B4361C">
              <w:rPr>
                <w:rFonts w:ascii="Times New Roman" w:eastAsia="Calibri" w:hAnsi="Times New Roman" w:cs="Times New Roman"/>
                <w:iCs/>
                <w:sz w:val="24"/>
                <w:szCs w:val="24"/>
              </w:rPr>
              <w:t>demonstrasi</w:t>
            </w:r>
            <w:r w:rsidR="00B4361C">
              <w:rPr>
                <w:rFonts w:ascii="Times New Roman" w:eastAsia="Calibri" w:hAnsi="Times New Roman" w:cs="Times New Roman"/>
                <w:iCs/>
                <w:sz w:val="24"/>
                <w:szCs w:val="24"/>
              </w:rPr>
              <w:t>.</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230312" w:rsidRPr="009C590D" w:rsidTr="00412114">
        <w:trPr>
          <w:jc w:val="center"/>
        </w:trPr>
        <w:tc>
          <w:tcPr>
            <w:tcW w:w="9026" w:type="dxa"/>
            <w:gridSpan w:val="3"/>
          </w:tcPr>
          <w:p w:rsidR="00230312" w:rsidRDefault="00230312" w:rsidP="00A802B8">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230312" w:rsidRPr="00E7253A" w:rsidRDefault="00230312" w:rsidP="00A802B8">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230312" w:rsidRDefault="00230312" w:rsidP="00A802B8">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Juz ‘Amma dan Terjemah</w:t>
            </w:r>
          </w:p>
          <w:p w:rsidR="00230312" w:rsidRDefault="00230312" w:rsidP="00A802B8">
            <w:pPr>
              <w:spacing w:before="120" w:after="120"/>
              <w:ind w:left="296" w:right="151"/>
              <w:contextualSpacing/>
              <w:jc w:val="both"/>
              <w:rPr>
                <w:rFonts w:ascii="Times New Roman" w:eastAsia="Calibri" w:hAnsi="Times New Roman" w:cs="Times New Roman"/>
                <w:sz w:val="24"/>
                <w:szCs w:val="24"/>
              </w:rPr>
            </w:pPr>
          </w:p>
          <w:p w:rsidR="00230312" w:rsidRPr="00E7253A" w:rsidRDefault="00230312" w:rsidP="00A802B8">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230312" w:rsidRPr="00E7253A" w:rsidRDefault="00230312" w:rsidP="00A802B8">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230312" w:rsidRPr="00436D8B" w:rsidRDefault="00230312" w:rsidP="00A802B8">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tajwid</w:t>
            </w:r>
          </w:p>
          <w:p w:rsidR="00230312" w:rsidRPr="00436D8B" w:rsidRDefault="00230312" w:rsidP="00A802B8">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 xml:space="preserve">Buku </w:t>
            </w:r>
            <w:r w:rsidRPr="00436D8B">
              <w:rPr>
                <w:rFonts w:ascii="Times New Roman" w:eastAsia="Calibri" w:hAnsi="Times New Roman" w:cs="Times New Roman"/>
                <w:i/>
                <w:iCs/>
                <w:sz w:val="24"/>
                <w:szCs w:val="24"/>
              </w:rPr>
              <w:t xml:space="preserve">Asbābun Nuzūl </w:t>
            </w:r>
            <w:r w:rsidRPr="00436D8B">
              <w:rPr>
                <w:rFonts w:ascii="Times New Roman" w:eastAsia="Calibri" w:hAnsi="Times New Roman" w:cs="Times New Roman"/>
                <w:sz w:val="24"/>
                <w:szCs w:val="24"/>
              </w:rPr>
              <w:t>Al-Qur’an</w:t>
            </w:r>
          </w:p>
          <w:p w:rsidR="00230312" w:rsidRPr="00436D8B" w:rsidRDefault="00230312" w:rsidP="00A802B8">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cerita tematik surah-surah pendek</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Al-Qur’an</w:t>
            </w:r>
          </w:p>
          <w:p w:rsidR="00230312" w:rsidRPr="00436D8B" w:rsidRDefault="00230312" w:rsidP="00A802B8">
            <w:pPr>
              <w:spacing w:before="120" w:after="120"/>
              <w:ind w:left="863" w:right="151" w:hanging="284"/>
              <w:contextualSpacing/>
              <w:jc w:val="both"/>
              <w:rPr>
                <w:rFonts w:ascii="Times New Roman" w:eastAsia="Calibri" w:hAnsi="Times New Roman" w:cs="Times New Roman"/>
                <w:i/>
                <w:iCs/>
                <w:sz w:val="24"/>
                <w:szCs w:val="24"/>
              </w:rPr>
            </w:pPr>
            <w:r w:rsidRPr="00436D8B">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Poster Surah al-Falaq, Surah al-Kauṡar,</w:t>
            </w:r>
            <w:r>
              <w:rPr>
                <w:rFonts w:ascii="Times New Roman" w:eastAsia="Calibri" w:hAnsi="Times New Roman" w:cs="Times New Roman"/>
                <w:sz w:val="24"/>
                <w:szCs w:val="24"/>
              </w:rPr>
              <w:t xml:space="preserve">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mad ṫabī’ī</w:t>
            </w:r>
          </w:p>
          <w:p w:rsidR="00230312" w:rsidRPr="009C590D" w:rsidRDefault="00230312" w:rsidP="00A802B8">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f. Video tentang Surah al-Falaq, Surah al-Kauṡar,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 xml:space="preserve">mad ṫabī’ī </w:t>
            </w:r>
            <w:r w:rsidRPr="00436D8B">
              <w:rPr>
                <w:rFonts w:ascii="Times New Roman" w:eastAsia="Calibri" w:hAnsi="Times New Roman" w:cs="Times New Roman"/>
                <w:sz w:val="24"/>
                <w:szCs w:val="24"/>
              </w:rPr>
              <w:t>di internet</w:t>
            </w:r>
            <w:r>
              <w:rPr>
                <w:rFonts w:ascii="Times New Roman" w:eastAsia="Calibri" w:hAnsi="Times New Roman" w:cs="Times New Roman"/>
                <w:sz w:val="24"/>
                <w:szCs w:val="24"/>
              </w:rPr>
              <w:t>.</w:t>
            </w:r>
          </w:p>
        </w:tc>
      </w:tr>
      <w:tr w:rsidR="00230312" w:rsidRPr="009C590D" w:rsidTr="00412114">
        <w:trPr>
          <w:jc w:val="center"/>
        </w:trPr>
        <w:tc>
          <w:tcPr>
            <w:tcW w:w="9026" w:type="dxa"/>
            <w:gridSpan w:val="3"/>
            <w:shd w:val="clear" w:color="auto" w:fill="9BBB59" w:themeFill="accent3"/>
          </w:tcPr>
          <w:p w:rsidR="00230312" w:rsidRPr="00C82CB0" w:rsidRDefault="00230312" w:rsidP="00A802B8">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230312" w:rsidRPr="009C590D" w:rsidTr="00412114">
        <w:trPr>
          <w:jc w:val="center"/>
        </w:trPr>
        <w:tc>
          <w:tcPr>
            <w:tcW w:w="9026" w:type="dxa"/>
            <w:gridSpan w:val="3"/>
          </w:tcPr>
          <w:p w:rsidR="00230312" w:rsidRPr="00D47019" w:rsidRDefault="00230312" w:rsidP="00A802B8">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230312" w:rsidRPr="00F97E40" w:rsidRDefault="00230312" w:rsidP="00A802B8">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97E40">
              <w:rPr>
                <w:rFonts w:ascii="Times New Roman" w:hAnsi="Times New Roman" w:cs="Times New Roman"/>
                <w:sz w:val="24"/>
                <w:szCs w:val="24"/>
              </w:rPr>
              <w:t>Setelah mengikuti pembelajaran, peserta didik terbiasa dan</w:t>
            </w:r>
            <w:r>
              <w:rPr>
                <w:rFonts w:ascii="Times New Roman" w:hAnsi="Times New Roman" w:cs="Times New Roman"/>
                <w:sz w:val="24"/>
                <w:szCs w:val="24"/>
              </w:rPr>
              <w:t xml:space="preserve"> </w:t>
            </w:r>
            <w:r w:rsidRPr="00F97E40">
              <w:rPr>
                <w:rFonts w:ascii="Times New Roman" w:hAnsi="Times New Roman" w:cs="Times New Roman"/>
                <w:sz w:val="24"/>
                <w:szCs w:val="24"/>
              </w:rPr>
              <w:t>senang membaca Al-Qur’an dengan tartil.</w:t>
            </w:r>
          </w:p>
          <w:p w:rsidR="00230312" w:rsidRPr="00F97E40" w:rsidRDefault="00230312" w:rsidP="00A802B8">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menunjukkan sikap </w:t>
            </w:r>
            <w:r w:rsidRPr="00F97E40">
              <w:rPr>
                <w:rFonts w:ascii="Times New Roman" w:hAnsi="Times New Roman" w:cs="Times New Roman"/>
                <w:sz w:val="24"/>
                <w:szCs w:val="24"/>
              </w:rPr>
              <w:lastRenderedPageBreak/>
              <w:t>berlindung diri kepada Allah Swt.,</w:t>
            </w:r>
            <w:r>
              <w:rPr>
                <w:rFonts w:ascii="Times New Roman" w:hAnsi="Times New Roman" w:cs="Times New Roman"/>
                <w:sz w:val="24"/>
                <w:szCs w:val="24"/>
              </w:rPr>
              <w:t xml:space="preserve"> </w:t>
            </w:r>
            <w:r w:rsidRPr="00F97E40">
              <w:rPr>
                <w:rFonts w:ascii="Times New Roman" w:hAnsi="Times New Roman" w:cs="Times New Roman"/>
                <w:sz w:val="24"/>
                <w:szCs w:val="24"/>
              </w:rPr>
              <w:t>sikap bersyukur, dan peduli terhadap sesama sebagai</w:t>
            </w:r>
            <w:r>
              <w:rPr>
                <w:rFonts w:ascii="Times New Roman" w:hAnsi="Times New Roman" w:cs="Times New Roman"/>
                <w:sz w:val="24"/>
                <w:szCs w:val="24"/>
              </w:rPr>
              <w:t xml:space="preserve"> </w:t>
            </w:r>
            <w:r w:rsidRPr="00F97E40">
              <w:rPr>
                <w:rFonts w:ascii="Times New Roman" w:hAnsi="Times New Roman" w:cs="Times New Roman"/>
                <w:sz w:val="24"/>
                <w:szCs w:val="24"/>
              </w:rPr>
              <w:t>implementasi pemahaman makna QS. al-Falaq dan QS. al-Kauṡar dengan baik.</w:t>
            </w:r>
          </w:p>
          <w:p w:rsidR="00230312" w:rsidRPr="00F97E40" w:rsidRDefault="00230312" w:rsidP="00A802B8">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c. Melalui model pembelajaran </w:t>
            </w:r>
            <w:r w:rsidRPr="00F97E40">
              <w:rPr>
                <w:rFonts w:ascii="Times New Roman" w:hAnsi="Times New Roman" w:cs="Times New Roman"/>
                <w:i/>
                <w:iCs/>
                <w:sz w:val="24"/>
                <w:szCs w:val="24"/>
              </w:rPr>
              <w:t>cooperative scripts</w:t>
            </w:r>
            <w:r w:rsidRPr="00F97E40">
              <w:rPr>
                <w:rFonts w:ascii="Times New Roman" w:hAnsi="Times New Roman" w:cs="Times New Roman"/>
                <w:sz w:val="24"/>
                <w:szCs w:val="24"/>
              </w:rPr>
              <w:t>, metode</w:t>
            </w:r>
            <w:r>
              <w:rPr>
                <w:rFonts w:ascii="Times New Roman" w:hAnsi="Times New Roman" w:cs="Times New Roman"/>
                <w:sz w:val="24"/>
                <w:szCs w:val="24"/>
              </w:rPr>
              <w:t xml:space="preserve"> </w:t>
            </w:r>
            <w:r w:rsidRPr="00F97E40">
              <w:rPr>
                <w:rFonts w:ascii="Times New Roman" w:hAnsi="Times New Roman" w:cs="Times New Roman"/>
                <w:sz w:val="24"/>
                <w:szCs w:val="24"/>
              </w:rPr>
              <w:t>ceramah dan tanya jawab, peserta didik dapat menjelaskan</w:t>
            </w:r>
            <w:r>
              <w:rPr>
                <w:rFonts w:ascii="Times New Roman" w:hAnsi="Times New Roman" w:cs="Times New Roman"/>
                <w:sz w:val="24"/>
                <w:szCs w:val="24"/>
              </w:rPr>
              <w:t xml:space="preserve"> </w:t>
            </w:r>
            <w:r w:rsidRPr="00F97E40">
              <w:rPr>
                <w:rFonts w:ascii="Times New Roman" w:hAnsi="Times New Roman" w:cs="Times New Roman"/>
                <w:sz w:val="24"/>
                <w:szCs w:val="24"/>
              </w:rPr>
              <w:t>pesan-pesan pokok QS. al-Falaq dan QS. al-Kauṡar dengan</w:t>
            </w:r>
            <w:r>
              <w:rPr>
                <w:rFonts w:ascii="Times New Roman" w:hAnsi="Times New Roman" w:cs="Times New Roman"/>
                <w:sz w:val="24"/>
                <w:szCs w:val="24"/>
              </w:rPr>
              <w:t xml:space="preserve"> </w:t>
            </w:r>
            <w:r w:rsidRPr="00F97E40">
              <w:rPr>
                <w:rFonts w:ascii="Times New Roman" w:hAnsi="Times New Roman" w:cs="Times New Roman"/>
                <w:sz w:val="24"/>
                <w:szCs w:val="24"/>
              </w:rPr>
              <w:t>baik.</w:t>
            </w:r>
          </w:p>
          <w:p w:rsidR="00230312" w:rsidRPr="00F97E40" w:rsidRDefault="00230312" w:rsidP="00A802B8">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 xml:space="preserve">driil and practice </w:t>
            </w:r>
            <w:r w:rsidRPr="00F97E40">
              <w:rPr>
                <w:rFonts w:ascii="Times New Roman" w:hAnsi="Times New Roman" w:cs="Times New Roman"/>
                <w:sz w:val="24"/>
                <w:szCs w:val="24"/>
              </w:rPr>
              <w:t>dan metode</w:t>
            </w:r>
            <w:r>
              <w:rPr>
                <w:rFonts w:ascii="Times New Roman" w:hAnsi="Times New Roman" w:cs="Times New Roman"/>
                <w:sz w:val="24"/>
                <w:szCs w:val="24"/>
              </w:rPr>
              <w:t xml:space="preserve"> </w:t>
            </w:r>
            <w:r w:rsidRPr="00F97E40">
              <w:rPr>
                <w:rFonts w:ascii="Times New Roman" w:hAnsi="Times New Roman" w:cs="Times New Roman"/>
                <w:sz w:val="24"/>
                <w:szCs w:val="24"/>
              </w:rPr>
              <w:t>demonstrasi, peserta didik dapat membaca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tartil terutama dalam menerapkan</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bacaan </w:t>
            </w:r>
            <w:r w:rsidRPr="00F97E40">
              <w:rPr>
                <w:rFonts w:ascii="Times New Roman" w:hAnsi="Times New Roman" w:cs="Times New Roman"/>
                <w:i/>
                <w:iCs/>
                <w:sz w:val="24"/>
                <w:szCs w:val="24"/>
              </w:rPr>
              <w:t xml:space="preserve">gunnah </w:t>
            </w:r>
            <w:r w:rsidRPr="00F97E40">
              <w:rPr>
                <w:rFonts w:ascii="Times New Roman" w:hAnsi="Times New Roman" w:cs="Times New Roman"/>
                <w:sz w:val="24"/>
                <w:szCs w:val="24"/>
              </w:rPr>
              <w:t>dan mad.</w:t>
            </w:r>
          </w:p>
          <w:p w:rsidR="00230312" w:rsidRDefault="00230312" w:rsidP="00A802B8">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talqīn, tasmī’, tikrār</w:t>
            </w:r>
            <w:r w:rsidRPr="00F97E40">
              <w:rPr>
                <w:rFonts w:ascii="Times New Roman" w:hAnsi="Times New Roman" w:cs="Times New Roman"/>
                <w:sz w:val="24"/>
                <w:szCs w:val="24"/>
              </w:rPr>
              <w:t xml:space="preserve">, dan </w:t>
            </w:r>
            <w:r w:rsidRPr="00F97E40">
              <w:rPr>
                <w:rFonts w:ascii="Times New Roman" w:hAnsi="Times New Roman" w:cs="Times New Roman"/>
                <w:i/>
                <w:iCs/>
                <w:sz w:val="24"/>
                <w:szCs w:val="24"/>
              </w:rPr>
              <w:t>kaisa</w:t>
            </w:r>
            <w:r>
              <w:rPr>
                <w:rFonts w:ascii="Times New Roman" w:hAnsi="Times New Roman" w:cs="Times New Roman"/>
                <w:i/>
                <w:iCs/>
                <w:sz w:val="24"/>
                <w:szCs w:val="24"/>
              </w:rPr>
              <w:t xml:space="preserve"> </w:t>
            </w:r>
            <w:r w:rsidRPr="00F97E40">
              <w:rPr>
                <w:rFonts w:ascii="Times New Roman" w:hAnsi="Times New Roman" w:cs="Times New Roman"/>
                <w:sz w:val="24"/>
                <w:szCs w:val="24"/>
              </w:rPr>
              <w:t>peserta didik dapat menunjukkan hafalan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lancar.</w:t>
            </w:r>
          </w:p>
          <w:p w:rsidR="00230312" w:rsidRPr="00D47019" w:rsidRDefault="00230312" w:rsidP="00A802B8">
            <w:pPr>
              <w:spacing w:before="120" w:after="120"/>
              <w:ind w:left="721" w:right="151" w:hanging="284"/>
              <w:contextualSpacing/>
              <w:rPr>
                <w:rFonts w:ascii="Times New Roman" w:hAnsi="Times New Roman" w:cs="Times New Roman"/>
                <w:sz w:val="24"/>
                <w:szCs w:val="24"/>
                <w:lang w:val="id-ID"/>
              </w:rPr>
            </w:pPr>
          </w:p>
          <w:p w:rsidR="00230312" w:rsidRPr="00253284" w:rsidRDefault="00230312" w:rsidP="00A802B8">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230312" w:rsidRPr="009C590D" w:rsidRDefault="00230312" w:rsidP="00A802B8">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6.</w:t>
            </w:r>
            <w:r w:rsidR="00A40B48">
              <w:rPr>
                <w:rFonts w:ascii="Times New Roman" w:eastAsia="Calibri" w:hAnsi="Times New Roman" w:cs="Times New Roman"/>
                <w:bCs/>
                <w:sz w:val="24"/>
                <w:szCs w:val="24"/>
              </w:rPr>
              <w:t>3</w:t>
            </w:r>
            <w:r>
              <w:rPr>
                <w:rFonts w:ascii="Times New Roman" w:eastAsia="Calibri" w:hAnsi="Times New Roman" w:cs="Times New Roman"/>
                <w:bCs/>
                <w:sz w:val="24"/>
                <w:szCs w:val="24"/>
              </w:rPr>
              <w:t xml:space="preserve">.1 </w:t>
            </w:r>
            <w:r>
              <w:rPr>
                <w:rFonts w:ascii="NotoSans-Regular" w:hAnsi="NotoSans-Regular" w:cs="NotoSans-Regular"/>
                <w:color w:val="231F20"/>
                <w:sz w:val="24"/>
                <w:szCs w:val="24"/>
              </w:rPr>
              <w:t xml:space="preserve">Peserta didik </w:t>
            </w:r>
            <w:r w:rsidRPr="00F13A23">
              <w:rPr>
                <w:rFonts w:ascii="Times New Roman" w:eastAsia="Calibri" w:hAnsi="Times New Roman" w:cs="Times New Roman"/>
                <w:bCs/>
                <w:sz w:val="24"/>
                <w:szCs w:val="24"/>
              </w:rPr>
              <w:t xml:space="preserve">dapat </w:t>
            </w:r>
            <w:r w:rsidR="00A40B48" w:rsidRPr="00A40B48">
              <w:rPr>
                <w:rFonts w:ascii="Times New Roman" w:eastAsia="Calibri" w:hAnsi="Times New Roman" w:cs="Times New Roman"/>
                <w:bCs/>
                <w:sz w:val="24"/>
                <w:szCs w:val="24"/>
              </w:rPr>
              <w:t>terbiasa dan senang membaca Al-Qur’an dengan</w:t>
            </w:r>
            <w:r w:rsidR="00A40B48">
              <w:rPr>
                <w:rFonts w:ascii="Times New Roman" w:eastAsia="Calibri" w:hAnsi="Times New Roman" w:cs="Times New Roman"/>
                <w:bCs/>
                <w:sz w:val="24"/>
                <w:szCs w:val="24"/>
              </w:rPr>
              <w:t xml:space="preserve"> </w:t>
            </w:r>
            <w:r w:rsidR="00A40B48" w:rsidRPr="00A40B48">
              <w:rPr>
                <w:rFonts w:ascii="Times New Roman" w:eastAsia="Calibri" w:hAnsi="Times New Roman" w:cs="Times New Roman"/>
                <w:bCs/>
                <w:sz w:val="24"/>
                <w:szCs w:val="24"/>
              </w:rPr>
              <w:t>tartil dan dapat membaca QS. al-Kauṡar dengan tartil</w:t>
            </w:r>
            <w:r w:rsidRPr="00F13A23">
              <w:rPr>
                <w:rFonts w:ascii="Times New Roman" w:eastAsia="Calibri" w:hAnsi="Times New Roman" w:cs="Times New Roman"/>
                <w:bCs/>
                <w:sz w:val="24"/>
                <w:szCs w:val="24"/>
              </w:rPr>
              <w:t>.</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230312" w:rsidRPr="009C590D" w:rsidTr="00412114">
        <w:trPr>
          <w:jc w:val="center"/>
        </w:trPr>
        <w:tc>
          <w:tcPr>
            <w:tcW w:w="9026" w:type="dxa"/>
            <w:gridSpan w:val="3"/>
          </w:tcPr>
          <w:p w:rsidR="00230312" w:rsidRPr="009C590D" w:rsidRDefault="00230312" w:rsidP="00A802B8">
            <w:pPr>
              <w:pStyle w:val="ListParagraph"/>
              <w:numPr>
                <w:ilvl w:val="0"/>
                <w:numId w:val="38"/>
              </w:numPr>
              <w:spacing w:before="120" w:after="120"/>
              <w:ind w:left="721" w:right="293" w:hanging="283"/>
              <w:rPr>
                <w:rFonts w:ascii="Times New Roman" w:hAnsi="Times New Roman" w:cs="Times New Roman"/>
                <w:b/>
                <w:sz w:val="24"/>
                <w:szCs w:val="24"/>
              </w:rPr>
            </w:pPr>
            <w:r w:rsidRPr="00A432D2">
              <w:rPr>
                <w:rFonts w:ascii="Times New Roman" w:hAnsi="Times New Roman" w:cs="Times New Roman"/>
                <w:bCs/>
                <w:sz w:val="24"/>
                <w:szCs w:val="24"/>
              </w:rPr>
              <w:t>Meningkatkan kemampuan siswa dalam</w:t>
            </w:r>
            <w:r w:rsidRPr="00F261FF">
              <w:rPr>
                <w:rFonts w:ascii="Times New Roman" w:hAnsi="Times New Roman" w:cs="Times New Roman"/>
                <w:bCs/>
                <w:sz w:val="24"/>
                <w:szCs w:val="24"/>
              </w:rPr>
              <w:t xml:space="preserve"> </w:t>
            </w:r>
            <w:r w:rsidR="00A40B48" w:rsidRPr="00A40B48">
              <w:rPr>
                <w:rFonts w:ascii="Times New Roman" w:hAnsi="Times New Roman" w:cs="Times New Roman"/>
                <w:bCs/>
                <w:sz w:val="24"/>
                <w:szCs w:val="24"/>
              </w:rPr>
              <w:t>membaca Al-Qur’an dengan tartil dan dapat membaca QS. al-Kauṡar dengan tartil.</w:t>
            </w:r>
            <w:r w:rsidRPr="00F261FF">
              <w:rPr>
                <w:rFonts w:ascii="Times New Roman" w:hAnsi="Times New Roman" w:cs="Times New Roman"/>
                <w:bCs/>
                <w:sz w:val="24"/>
                <w:szCs w:val="24"/>
              </w:rPr>
              <w:t xml:space="preserve"> sehingga menumbuhkan kebiasaan senang membaca Al-Qur’an, berlindung diri kepada Allah Swt., bersyukur, dan peduli terhadap sesama.</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230312" w:rsidRPr="009C590D" w:rsidTr="00412114">
        <w:trPr>
          <w:jc w:val="center"/>
        </w:trPr>
        <w:tc>
          <w:tcPr>
            <w:tcW w:w="9026" w:type="dxa"/>
            <w:gridSpan w:val="3"/>
          </w:tcPr>
          <w:p w:rsidR="00230312" w:rsidRPr="00946669" w:rsidRDefault="00420E37" w:rsidP="00A802B8">
            <w:pPr>
              <w:pStyle w:val="ListParagraph"/>
              <w:numPr>
                <w:ilvl w:val="0"/>
                <w:numId w:val="38"/>
              </w:numPr>
              <w:spacing w:before="120" w:after="120"/>
              <w:ind w:left="721" w:right="293" w:hanging="283"/>
              <w:rPr>
                <w:rFonts w:ascii="Times New Roman" w:hAnsi="Times New Roman" w:cs="Times New Roman"/>
                <w:bCs/>
                <w:sz w:val="24"/>
                <w:szCs w:val="24"/>
              </w:rPr>
            </w:pPr>
            <w:r w:rsidRPr="00420E37">
              <w:rPr>
                <w:rFonts w:ascii="Times New Roman" w:hAnsi="Times New Roman" w:cs="Times New Roman"/>
                <w:bCs/>
                <w:sz w:val="24"/>
                <w:szCs w:val="24"/>
              </w:rPr>
              <w:t>Pemantik pembelajaran dalam subbab ini adalah beberapa pertanyaan yang menstimulus rasa ingin tahu peserta didik untuk mempelajari Surah al-Kauṡar. Dengan demikian, peserta didik termotivasi untuk mempelajari materi dan mengikuti</w:t>
            </w:r>
            <w:r>
              <w:rPr>
                <w:rFonts w:ascii="Times New Roman" w:hAnsi="Times New Roman" w:cs="Times New Roman"/>
                <w:bCs/>
                <w:sz w:val="24"/>
                <w:szCs w:val="24"/>
              </w:rPr>
              <w:t xml:space="preserve"> </w:t>
            </w:r>
            <w:r w:rsidRPr="00420E37">
              <w:rPr>
                <w:rFonts w:ascii="Times New Roman" w:hAnsi="Times New Roman" w:cs="Times New Roman"/>
                <w:bCs/>
                <w:sz w:val="24"/>
                <w:szCs w:val="24"/>
              </w:rPr>
              <w:t>pembelajaran dengan semangat.</w:t>
            </w:r>
          </w:p>
        </w:tc>
      </w:tr>
      <w:tr w:rsidR="00230312" w:rsidRPr="009C590D" w:rsidTr="00412114">
        <w:trPr>
          <w:jc w:val="center"/>
        </w:trPr>
        <w:tc>
          <w:tcPr>
            <w:tcW w:w="9026" w:type="dxa"/>
            <w:gridSpan w:val="3"/>
            <w:tcBorders>
              <w:top w:val="single" w:sz="4" w:space="0" w:color="auto"/>
            </w:tcBorders>
            <w:shd w:val="clear" w:color="auto" w:fill="C2D69B" w:themeFill="accent3" w:themeFillTint="99"/>
            <w:vAlign w:val="center"/>
          </w:tcPr>
          <w:p w:rsidR="00230312" w:rsidRPr="009C590D" w:rsidRDefault="00230312" w:rsidP="00A802B8">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230312" w:rsidRPr="009C590D" w:rsidTr="00412114">
        <w:trPr>
          <w:jc w:val="center"/>
        </w:trPr>
        <w:tc>
          <w:tcPr>
            <w:tcW w:w="9026" w:type="dxa"/>
            <w:gridSpan w:val="3"/>
            <w:shd w:val="clear" w:color="auto" w:fill="FFFFFF" w:themeFill="background1"/>
          </w:tcPr>
          <w:p w:rsidR="00230312" w:rsidRPr="00726807" w:rsidRDefault="00230312" w:rsidP="00A802B8">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230312" w:rsidRPr="00867727"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230312" w:rsidRPr="00867727"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230312" w:rsidRPr="00867727"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230312" w:rsidRPr="009C590D" w:rsidRDefault="00230312" w:rsidP="00A802B8">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9D4999" w:rsidRDefault="009D4999" w:rsidP="00A802B8">
            <w:pPr>
              <w:pStyle w:val="ListParagraph"/>
              <w:spacing w:before="120" w:after="120"/>
              <w:ind w:left="296" w:right="293"/>
              <w:rPr>
                <w:rFonts w:ascii="Times New Roman" w:eastAsia="Calibri" w:hAnsi="Times New Roman" w:cs="Times New Roman"/>
                <w:bCs/>
                <w:sz w:val="24"/>
                <w:szCs w:val="24"/>
              </w:rPr>
            </w:pPr>
            <w:r w:rsidRPr="009D4999">
              <w:rPr>
                <w:rFonts w:ascii="Times New Roman" w:eastAsia="Calibri" w:hAnsi="Times New Roman" w:cs="Times New Roman"/>
                <w:bCs/>
                <w:sz w:val="24"/>
                <w:szCs w:val="24"/>
              </w:rPr>
              <w:t>Pada bagian awal subbab ini, kegiatan apersepsi diawali</w:t>
            </w:r>
            <w:r>
              <w:rPr>
                <w:rFonts w:ascii="Times New Roman" w:eastAsia="Calibri" w:hAnsi="Times New Roman" w:cs="Times New Roman"/>
                <w:bCs/>
                <w:sz w:val="24"/>
                <w:szCs w:val="24"/>
              </w:rPr>
              <w:t xml:space="preserve"> </w:t>
            </w:r>
            <w:r w:rsidRPr="009D4999">
              <w:rPr>
                <w:rFonts w:ascii="Times New Roman" w:eastAsia="Calibri" w:hAnsi="Times New Roman" w:cs="Times New Roman"/>
                <w:bCs/>
                <w:sz w:val="24"/>
                <w:szCs w:val="24"/>
              </w:rPr>
              <w:t>dengan guru memastikan peserta didik telah siap mengikuti</w:t>
            </w:r>
            <w:r>
              <w:rPr>
                <w:rFonts w:ascii="Times New Roman" w:eastAsia="Calibri" w:hAnsi="Times New Roman" w:cs="Times New Roman"/>
                <w:bCs/>
                <w:sz w:val="24"/>
                <w:szCs w:val="24"/>
              </w:rPr>
              <w:t xml:space="preserve"> </w:t>
            </w:r>
            <w:r w:rsidRPr="009D4999">
              <w:rPr>
                <w:rFonts w:ascii="Times New Roman" w:eastAsia="Calibri" w:hAnsi="Times New Roman" w:cs="Times New Roman"/>
                <w:bCs/>
                <w:sz w:val="24"/>
                <w:szCs w:val="24"/>
              </w:rPr>
              <w:t>pembelajaran. Guru mengajak peserta didik mengawali</w:t>
            </w:r>
            <w:r>
              <w:rPr>
                <w:rFonts w:ascii="Times New Roman" w:eastAsia="Calibri" w:hAnsi="Times New Roman" w:cs="Times New Roman"/>
                <w:bCs/>
                <w:sz w:val="24"/>
                <w:szCs w:val="24"/>
              </w:rPr>
              <w:t xml:space="preserve"> </w:t>
            </w:r>
            <w:r w:rsidRPr="009D4999">
              <w:rPr>
                <w:rFonts w:ascii="Times New Roman" w:eastAsia="Calibri" w:hAnsi="Times New Roman" w:cs="Times New Roman"/>
                <w:bCs/>
                <w:sz w:val="24"/>
                <w:szCs w:val="24"/>
              </w:rPr>
              <w:t>pembelajaran dengan berdoa dan membangkitkan motivasi</w:t>
            </w:r>
            <w:r>
              <w:rPr>
                <w:rFonts w:ascii="Times New Roman" w:eastAsia="Calibri" w:hAnsi="Times New Roman" w:cs="Times New Roman"/>
                <w:bCs/>
                <w:sz w:val="24"/>
                <w:szCs w:val="24"/>
              </w:rPr>
              <w:t xml:space="preserve"> </w:t>
            </w:r>
            <w:r w:rsidRPr="009D4999">
              <w:rPr>
                <w:rFonts w:ascii="Times New Roman" w:eastAsia="Calibri" w:hAnsi="Times New Roman" w:cs="Times New Roman"/>
                <w:bCs/>
                <w:sz w:val="24"/>
                <w:szCs w:val="24"/>
              </w:rPr>
              <w:t>peserta didik untuk mengikuti pembelajaran dengan bernyanyi</w:t>
            </w:r>
            <w:r>
              <w:rPr>
                <w:rFonts w:ascii="Times New Roman" w:eastAsia="Calibri" w:hAnsi="Times New Roman" w:cs="Times New Roman"/>
                <w:bCs/>
                <w:sz w:val="24"/>
                <w:szCs w:val="24"/>
              </w:rPr>
              <w:t xml:space="preserve"> </w:t>
            </w:r>
            <w:r w:rsidRPr="009D4999">
              <w:rPr>
                <w:rFonts w:ascii="Times New Roman" w:eastAsia="Calibri" w:hAnsi="Times New Roman" w:cs="Times New Roman"/>
                <w:bCs/>
                <w:sz w:val="24"/>
                <w:szCs w:val="24"/>
              </w:rPr>
              <w:t>bersama lagu “Surah al-Kauṡar” dengan nada lagu “</w:t>
            </w:r>
            <w:r w:rsidRPr="009D4999">
              <w:rPr>
                <w:rFonts w:ascii="Times New Roman" w:eastAsia="Calibri" w:hAnsi="Times New Roman" w:cs="Times New Roman"/>
                <w:bCs/>
                <w:i/>
                <w:iCs/>
                <w:sz w:val="24"/>
                <w:szCs w:val="24"/>
              </w:rPr>
              <w:t>Selawat</w:t>
            </w:r>
            <w:r>
              <w:rPr>
                <w:rFonts w:ascii="Times New Roman" w:eastAsia="Calibri" w:hAnsi="Times New Roman" w:cs="Times New Roman"/>
                <w:bCs/>
                <w:i/>
                <w:iCs/>
                <w:sz w:val="24"/>
                <w:szCs w:val="24"/>
              </w:rPr>
              <w:t xml:space="preserve"> </w:t>
            </w:r>
            <w:r w:rsidRPr="009D4999">
              <w:rPr>
                <w:rFonts w:ascii="Times New Roman" w:eastAsia="Calibri" w:hAnsi="Times New Roman" w:cs="Times New Roman"/>
                <w:bCs/>
                <w:i/>
                <w:iCs/>
                <w:sz w:val="24"/>
                <w:szCs w:val="24"/>
              </w:rPr>
              <w:t>Badar</w:t>
            </w:r>
            <w:r w:rsidRPr="009D4999">
              <w:rPr>
                <w:rFonts w:ascii="Times New Roman" w:eastAsia="Calibri" w:hAnsi="Times New Roman" w:cs="Times New Roman"/>
                <w:bCs/>
                <w:sz w:val="24"/>
                <w:szCs w:val="24"/>
              </w:rPr>
              <w:t>”.</w:t>
            </w:r>
          </w:p>
          <w:p w:rsidR="00230312" w:rsidRDefault="00230312" w:rsidP="00A802B8">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30312" w:rsidRPr="00AA024A" w:rsidRDefault="008B5980" w:rsidP="00A802B8">
            <w:pPr>
              <w:spacing w:before="120" w:after="120"/>
              <w:ind w:left="296"/>
              <w:rPr>
                <w:rFonts w:ascii="Times New Roman" w:eastAsia="Calibri" w:hAnsi="Times New Roman" w:cs="Times New Roman"/>
                <w:b/>
                <w:bCs/>
                <w:iCs/>
                <w:sz w:val="24"/>
                <w:szCs w:val="24"/>
              </w:rPr>
            </w:pPr>
            <w:hyperlink r:id="rId21" w:tgtFrame="_blank" w:history="1">
              <w:r w:rsidR="00230312" w:rsidRPr="00AA024A">
                <w:rPr>
                  <w:rFonts w:ascii="Times New Roman" w:eastAsia="Calibri" w:hAnsi="Times New Roman" w:cs="Times New Roman"/>
                  <w:b/>
                  <w:bCs/>
                  <w:iCs/>
                  <w:sz w:val="24"/>
                  <w:szCs w:val="24"/>
                </w:rPr>
                <w:t>Kegiatan Inti</w:t>
              </w:r>
            </w:hyperlink>
          </w:p>
          <w:p w:rsidR="0092339E" w:rsidRPr="0092339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2339E">
              <w:rPr>
                <w:rFonts w:ascii="Times New Roman" w:eastAsia="Calibri" w:hAnsi="Times New Roman" w:cs="Times New Roman"/>
                <w:bCs/>
                <w:sz w:val="24"/>
                <w:szCs w:val="24"/>
              </w:rPr>
              <w:t>Peserta didik dibuat berkelompok dengan teman sebangku.</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mendapatkan beberapa pertanyaan pemantik</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 xml:space="preserve">yang disampaikan oleh </w:t>
            </w:r>
            <w:r w:rsidRPr="00127BAE">
              <w:rPr>
                <w:rFonts w:ascii="Times New Roman" w:eastAsia="Calibri" w:hAnsi="Times New Roman" w:cs="Times New Roman"/>
                <w:bCs/>
                <w:sz w:val="24"/>
                <w:szCs w:val="24"/>
              </w:rPr>
              <w:lastRenderedPageBreak/>
              <w:t>guru sebagaimana tertera pada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buku siswa.</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diarahkan membaca taawuz dan basmalah</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sebelum membaca Surah al-Kauṡar.</w:t>
            </w:r>
          </w:p>
          <w:p w:rsidR="0092339E" w:rsidRPr="0092339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2339E">
              <w:rPr>
                <w:rFonts w:ascii="Times New Roman" w:eastAsia="Calibri" w:hAnsi="Times New Roman" w:cs="Times New Roman"/>
                <w:bCs/>
                <w:sz w:val="24"/>
                <w:szCs w:val="24"/>
              </w:rPr>
              <w:t>Peserta didik membaca Surah al-Kauṡar secara bersamasama.</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mengamati gurunya yang sedang</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mendemonstrasikan cara membaca Surah al-Kauṡar</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sebanyak dua kali.</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mengikuti gurunya membaca Surah al-Kauṡar</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ayat per ayat sebanyak dua kali.</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bersama gurunya membaca Surah al-Kauṡar</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sebanyak dua kali.</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bersama-sama membaca Surah al-Kauṡar</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dengan tartil dan guru menyimaknya dengan baik.</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secara berkelompok dan bergantian membaca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Surah al-Kauṡar.</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Selama membaca Surah al-Kauṡar, peserta didik diarahkan</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 xml:space="preserve">sambil memperhatikan tulisan Surah al-Kauṡar pada buku siswa gambar 6.8 atau poster Surah al-Kauṡar atau </w:t>
            </w:r>
            <w:r w:rsidRPr="00127BAE">
              <w:rPr>
                <w:rFonts w:ascii="Times New Roman" w:eastAsia="Calibri" w:hAnsi="Times New Roman" w:cs="Times New Roman"/>
                <w:bCs/>
                <w:i/>
                <w:iCs/>
                <w:sz w:val="24"/>
                <w:szCs w:val="24"/>
              </w:rPr>
              <w:t>slide</w:t>
            </w:r>
            <w:r w:rsidR="00127BAE" w:rsidRPr="00127BAE">
              <w:rPr>
                <w:rFonts w:ascii="Times New Roman" w:eastAsia="Calibri" w:hAnsi="Times New Roman" w:cs="Times New Roman"/>
                <w:bCs/>
                <w:i/>
                <w:iCs/>
                <w:sz w:val="24"/>
                <w:szCs w:val="24"/>
              </w:rPr>
              <w:t xml:space="preserve"> </w:t>
            </w:r>
            <w:r w:rsidRPr="00127BAE">
              <w:rPr>
                <w:rFonts w:ascii="Times New Roman" w:eastAsia="Calibri" w:hAnsi="Times New Roman" w:cs="Times New Roman"/>
                <w:bCs/>
                <w:sz w:val="24"/>
                <w:szCs w:val="24"/>
              </w:rPr>
              <w:t xml:space="preserve">pada </w:t>
            </w:r>
            <w:r w:rsidRPr="00127BAE">
              <w:rPr>
                <w:rFonts w:ascii="Times New Roman" w:eastAsia="Calibri" w:hAnsi="Times New Roman" w:cs="Times New Roman"/>
                <w:bCs/>
                <w:i/>
                <w:iCs/>
                <w:sz w:val="24"/>
                <w:szCs w:val="24"/>
              </w:rPr>
              <w:t xml:space="preserve">screen </w:t>
            </w:r>
            <w:r w:rsidRPr="00127BAE">
              <w:rPr>
                <w:rFonts w:ascii="Times New Roman" w:eastAsia="Calibri" w:hAnsi="Times New Roman" w:cs="Times New Roman"/>
                <w:bCs/>
                <w:sz w:val="24"/>
                <w:szCs w:val="24"/>
              </w:rPr>
              <w:t>yang telah disiapkan oleh guru.</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 xml:space="preserve">Pada rubrik </w:t>
            </w:r>
            <w:r w:rsidRPr="00127BAE">
              <w:rPr>
                <w:rFonts w:ascii="Times New Roman" w:eastAsia="Calibri" w:hAnsi="Times New Roman" w:cs="Times New Roman"/>
                <w:b/>
                <w:bCs/>
                <w:sz w:val="24"/>
                <w:szCs w:val="24"/>
              </w:rPr>
              <w:t>“Keterampilanku”</w:t>
            </w:r>
            <w:r w:rsidRPr="00127BAE">
              <w:rPr>
                <w:rFonts w:ascii="Times New Roman" w:eastAsia="Calibri" w:hAnsi="Times New Roman" w:cs="Times New Roman"/>
                <w:bCs/>
                <w:sz w:val="24"/>
                <w:szCs w:val="24"/>
              </w:rPr>
              <w:t>, peserta didik diajak</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bersama-sama membaca kalimat “Aku bisa membaca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Surah al-Kauṡar dengan tartil”. Peserta didik melafalkannya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secara berulang-ulang sehingga diharapkan mereka dapat</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termotivasi untuk membaca Surah al-Kauṡar dengan tartil.</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 xml:space="preserve">Pada rubrik </w:t>
            </w:r>
            <w:r w:rsidRPr="00127BAE">
              <w:rPr>
                <w:rFonts w:ascii="Times New Roman" w:eastAsia="Calibri" w:hAnsi="Times New Roman" w:cs="Times New Roman"/>
                <w:b/>
                <w:bCs/>
                <w:sz w:val="24"/>
                <w:szCs w:val="24"/>
              </w:rPr>
              <w:t>“Aktivitas Kelompok”</w:t>
            </w:r>
            <w:r w:rsidRPr="00127BAE">
              <w:rPr>
                <w:rFonts w:ascii="Times New Roman" w:eastAsia="Calibri" w:hAnsi="Times New Roman" w:cs="Times New Roman"/>
                <w:bCs/>
                <w:sz w:val="24"/>
                <w:szCs w:val="24"/>
              </w:rPr>
              <w:t>, masing-masing peserta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didik secara bergantian membaca Surah al-Kauṡar sambil</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memperhatikan tulisan Surah al-Kauṡar pada buku siswa.</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yang satu membaca dengan tartil dan yang</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lainnya menyimak, begitu juga sebaliknya.</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dibimbing oleh guru belajar tajwid, dalam hal</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 xml:space="preserve">ini adalah bacaan </w:t>
            </w:r>
            <w:r w:rsidRPr="00127BAE">
              <w:rPr>
                <w:rFonts w:ascii="Times New Roman" w:eastAsia="Calibri" w:hAnsi="Times New Roman" w:cs="Times New Roman"/>
                <w:bCs/>
                <w:i/>
                <w:iCs/>
                <w:sz w:val="24"/>
                <w:szCs w:val="24"/>
              </w:rPr>
              <w:t>gunnah</w:t>
            </w:r>
            <w:r w:rsidRPr="00127BAE">
              <w:rPr>
                <w:rFonts w:ascii="Times New Roman" w:eastAsia="Calibri" w:hAnsi="Times New Roman" w:cs="Times New Roman"/>
                <w:bCs/>
                <w:sz w:val="24"/>
                <w:szCs w:val="24"/>
              </w:rPr>
              <w:t>.</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Guru menjelaskan, memberi contoh, dan</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 xml:space="preserve">mendemonstrasikan bacaan </w:t>
            </w:r>
            <w:r w:rsidRPr="00127BAE">
              <w:rPr>
                <w:rFonts w:ascii="Times New Roman" w:eastAsia="Calibri" w:hAnsi="Times New Roman" w:cs="Times New Roman"/>
                <w:bCs/>
                <w:i/>
                <w:iCs/>
                <w:sz w:val="24"/>
                <w:szCs w:val="24"/>
              </w:rPr>
              <w:t xml:space="preserve">gunnah </w:t>
            </w:r>
            <w:r w:rsidRPr="00127BAE">
              <w:rPr>
                <w:rFonts w:ascii="Times New Roman" w:eastAsia="Calibri" w:hAnsi="Times New Roman" w:cs="Times New Roman"/>
                <w:bCs/>
                <w:sz w:val="24"/>
                <w:szCs w:val="24"/>
              </w:rPr>
              <w:t>pada Surah al-Kauṡar</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kepada peserta didik.</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mengikuti bacaan gurunya sambil mengamati</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tulisan yang disajikan.</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 xml:space="preserve">Peserta didik secara bergantian membaca lafal-lafal </w:t>
            </w:r>
            <w:r w:rsidRPr="00127BAE">
              <w:rPr>
                <w:rFonts w:ascii="Times New Roman" w:eastAsia="Calibri" w:hAnsi="Times New Roman" w:cs="Times New Roman"/>
                <w:bCs/>
                <w:i/>
                <w:iCs/>
                <w:sz w:val="24"/>
                <w:szCs w:val="24"/>
              </w:rPr>
              <w:t>gunnah</w:t>
            </w:r>
            <w:r w:rsidR="00127BAE" w:rsidRPr="00127BAE">
              <w:rPr>
                <w:rFonts w:ascii="Times New Roman" w:eastAsia="Calibri" w:hAnsi="Times New Roman" w:cs="Times New Roman"/>
                <w:bCs/>
                <w:i/>
                <w:iCs/>
                <w:sz w:val="24"/>
                <w:szCs w:val="24"/>
              </w:rPr>
              <w:t xml:space="preserve"> </w:t>
            </w:r>
            <w:r w:rsidRPr="00127BAE">
              <w:rPr>
                <w:rFonts w:ascii="Times New Roman" w:eastAsia="Calibri" w:hAnsi="Times New Roman" w:cs="Times New Roman"/>
                <w:bCs/>
                <w:sz w:val="24"/>
                <w:szCs w:val="24"/>
              </w:rPr>
              <w:t>pada Surah al-Kauṡar yang telah disajikan oleh guru.</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Peserta didik melakukan tanya jawab dengan gurunya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 xml:space="preserve">terkait penjelasan bacaan </w:t>
            </w:r>
            <w:r w:rsidRPr="00127BAE">
              <w:rPr>
                <w:rFonts w:ascii="Times New Roman" w:eastAsia="Calibri" w:hAnsi="Times New Roman" w:cs="Times New Roman"/>
                <w:bCs/>
                <w:i/>
                <w:iCs/>
                <w:sz w:val="24"/>
                <w:szCs w:val="24"/>
              </w:rPr>
              <w:t xml:space="preserve">gunnah </w:t>
            </w:r>
            <w:r w:rsidRPr="00127BAE">
              <w:rPr>
                <w:rFonts w:ascii="Times New Roman" w:eastAsia="Calibri" w:hAnsi="Times New Roman" w:cs="Times New Roman"/>
                <w:bCs/>
                <w:sz w:val="24"/>
                <w:szCs w:val="24"/>
              </w:rPr>
              <w:t>dan contoh-contohnya.</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 xml:space="preserve">Pada rubrik </w:t>
            </w:r>
            <w:r w:rsidRPr="00127BAE">
              <w:rPr>
                <w:rFonts w:ascii="Times New Roman" w:eastAsia="Calibri" w:hAnsi="Times New Roman" w:cs="Times New Roman"/>
                <w:b/>
                <w:bCs/>
                <w:sz w:val="24"/>
                <w:szCs w:val="24"/>
              </w:rPr>
              <w:t>“Aktivitas Kelompok”</w:t>
            </w:r>
            <w:r w:rsidRPr="00127BAE">
              <w:rPr>
                <w:rFonts w:ascii="Times New Roman" w:eastAsia="Calibri" w:hAnsi="Times New Roman" w:cs="Times New Roman"/>
                <w:bCs/>
                <w:sz w:val="24"/>
                <w:szCs w:val="24"/>
              </w:rPr>
              <w:t>, peserta didik secara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berkelompok (dengan teman sebangkunya) diminta untuk</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membaca Surah al-Kauṡar secara bergantian, utamanya</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 xml:space="preserve">pada bacaan </w:t>
            </w:r>
            <w:r w:rsidRPr="00127BAE">
              <w:rPr>
                <w:rFonts w:ascii="Times New Roman" w:eastAsia="Calibri" w:hAnsi="Times New Roman" w:cs="Times New Roman"/>
                <w:bCs/>
                <w:i/>
                <w:iCs/>
                <w:sz w:val="24"/>
                <w:szCs w:val="24"/>
              </w:rPr>
              <w:t>gunnah</w:t>
            </w:r>
            <w:r w:rsidRPr="00127BAE">
              <w:rPr>
                <w:rFonts w:ascii="Times New Roman" w:eastAsia="Calibri" w:hAnsi="Times New Roman" w:cs="Times New Roman"/>
                <w:bCs/>
                <w:sz w:val="24"/>
                <w:szCs w:val="24"/>
              </w:rPr>
              <w:t>. Kedua peserta didik dalam kelompok</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masing-masing berganti peran, yang satu membaca dan</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yang lainnya menyimak begitu sebaliknya.</w:t>
            </w:r>
          </w:p>
          <w:p w:rsidR="0092339E" w:rsidRPr="00127BAE" w:rsidRDefault="0092339E"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27BAE">
              <w:rPr>
                <w:rFonts w:ascii="Times New Roman" w:eastAsia="Calibri" w:hAnsi="Times New Roman" w:cs="Times New Roman"/>
                <w:bCs/>
                <w:sz w:val="24"/>
                <w:szCs w:val="24"/>
              </w:rPr>
              <w:t xml:space="preserve">Pada rubrik </w:t>
            </w:r>
            <w:r w:rsidRPr="00127BAE">
              <w:rPr>
                <w:rFonts w:ascii="Times New Roman" w:eastAsia="Calibri" w:hAnsi="Times New Roman" w:cs="Times New Roman"/>
                <w:b/>
                <w:bCs/>
                <w:sz w:val="24"/>
                <w:szCs w:val="24"/>
              </w:rPr>
              <w:t>“Bismillah, Aku Pasti Bisa”</w:t>
            </w:r>
            <w:r w:rsidRPr="00127BAE">
              <w:rPr>
                <w:rFonts w:ascii="Times New Roman" w:eastAsia="Calibri" w:hAnsi="Times New Roman" w:cs="Times New Roman"/>
                <w:bCs/>
                <w:sz w:val="24"/>
                <w:szCs w:val="24"/>
              </w:rPr>
              <w:t>, peserta didik</w:t>
            </w:r>
            <w:r w:rsidR="00127BAE" w:rsidRPr="00127BAE">
              <w:rPr>
                <w:rFonts w:ascii="Times New Roman" w:eastAsia="Calibri" w:hAnsi="Times New Roman" w:cs="Times New Roman"/>
                <w:bCs/>
                <w:sz w:val="24"/>
                <w:szCs w:val="24"/>
              </w:rPr>
              <w:t xml:space="preserve"> </w:t>
            </w:r>
            <w:r w:rsidRPr="00127BAE">
              <w:rPr>
                <w:rFonts w:ascii="Times New Roman" w:eastAsia="Calibri" w:hAnsi="Times New Roman" w:cs="Times New Roman"/>
                <w:bCs/>
                <w:sz w:val="24"/>
                <w:szCs w:val="24"/>
              </w:rPr>
              <w:t>diminta melakukan:</w:t>
            </w:r>
          </w:p>
          <w:p w:rsidR="0092339E" w:rsidRDefault="004C11CB" w:rsidP="00A802B8">
            <w:pPr>
              <w:pStyle w:val="ListParagraph"/>
              <w:numPr>
                <w:ilvl w:val="1"/>
                <w:numId w:val="47"/>
              </w:numPr>
              <w:spacing w:before="120" w:after="120"/>
              <w:ind w:left="863" w:right="293" w:hanging="284"/>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0092339E" w:rsidRPr="0092339E">
              <w:rPr>
                <w:rFonts w:ascii="Times New Roman" w:eastAsia="Calibri" w:hAnsi="Times New Roman" w:cs="Times New Roman"/>
                <w:bCs/>
                <w:sz w:val="24"/>
                <w:szCs w:val="24"/>
              </w:rPr>
              <w:t>ji keterampilan membaca Surah al-Kauṡar;</w:t>
            </w:r>
          </w:p>
          <w:p w:rsidR="00001665" w:rsidRPr="00001665" w:rsidRDefault="00001665" w:rsidP="00A802B8">
            <w:pPr>
              <w:pStyle w:val="ListParagraph"/>
              <w:numPr>
                <w:ilvl w:val="1"/>
                <w:numId w:val="47"/>
              </w:numPr>
              <w:spacing w:before="120" w:after="120"/>
              <w:ind w:left="863" w:right="293" w:hanging="284"/>
              <w:rPr>
                <w:rFonts w:ascii="Times New Roman" w:eastAsia="Calibri" w:hAnsi="Times New Roman" w:cs="Times New Roman"/>
                <w:bCs/>
                <w:sz w:val="24"/>
                <w:szCs w:val="24"/>
              </w:rPr>
            </w:pPr>
            <w:r w:rsidRPr="00001665">
              <w:rPr>
                <w:rFonts w:ascii="Times New Roman" w:eastAsia="Calibri" w:hAnsi="Times New Roman" w:cs="Times New Roman"/>
                <w:bCs/>
                <w:sz w:val="24"/>
                <w:szCs w:val="24"/>
              </w:rPr>
              <w:t>penilaian diri dengan mengisi kolom “Sudah” atau “Belum” dengan memberi tanda centang (√) sesuai dengan uraian.</w:t>
            </w:r>
          </w:p>
          <w:p w:rsidR="00230312" w:rsidRDefault="00001665"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01665">
              <w:rPr>
                <w:rFonts w:ascii="Times New Roman" w:eastAsia="Calibri" w:hAnsi="Times New Roman" w:cs="Times New Roman"/>
                <w:bCs/>
                <w:sz w:val="24"/>
                <w:szCs w:val="24"/>
              </w:rPr>
              <w:t>Pada rubrik “</w:t>
            </w:r>
            <w:r w:rsidRPr="00001665">
              <w:rPr>
                <w:rFonts w:ascii="Times New Roman" w:eastAsia="Calibri" w:hAnsi="Times New Roman" w:cs="Times New Roman"/>
                <w:b/>
                <w:bCs/>
                <w:sz w:val="24"/>
                <w:szCs w:val="24"/>
              </w:rPr>
              <w:t>Sikapku</w:t>
            </w:r>
            <w:r w:rsidRPr="00001665">
              <w:rPr>
                <w:rFonts w:ascii="Times New Roman" w:eastAsia="Calibri" w:hAnsi="Times New Roman" w:cs="Times New Roman"/>
                <w:bCs/>
                <w:sz w:val="24"/>
                <w:szCs w:val="24"/>
              </w:rPr>
              <w:t>”, peserta didik diajak bersama-sama membaca kalimat “Aku senang dapat membaca Surah al-Kauṡar dengan tartil sesuai bacaan gunnah”. Demikian dilakukan agar peserta didik termotivasi memiliki sikap senang membaca Al-Qur’an.</w:t>
            </w:r>
          </w:p>
          <w:p w:rsidR="00001665" w:rsidRPr="00001665" w:rsidRDefault="00001665" w:rsidP="00A802B8">
            <w:pPr>
              <w:pStyle w:val="ListParagraph"/>
              <w:spacing w:before="120" w:after="120"/>
              <w:ind w:left="579" w:right="293"/>
              <w:rPr>
                <w:rFonts w:ascii="Times New Roman" w:eastAsia="Calibri" w:hAnsi="Times New Roman" w:cs="Times New Roman"/>
                <w:bCs/>
                <w:sz w:val="24"/>
                <w:szCs w:val="24"/>
              </w:rPr>
            </w:pPr>
          </w:p>
          <w:p w:rsidR="00230312" w:rsidRPr="005C5C49" w:rsidRDefault="00230312" w:rsidP="00A802B8">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230312"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 xml:space="preserve">materi pembelajaran yang telah </w:t>
            </w:r>
            <w:r w:rsidRPr="009C590D">
              <w:rPr>
                <w:rFonts w:ascii="Times New Roman" w:eastAsia="Calibri" w:hAnsi="Times New Roman" w:cs="Times New Roman"/>
                <w:bCs/>
                <w:sz w:val="24"/>
                <w:szCs w:val="24"/>
              </w:rPr>
              <w:lastRenderedPageBreak/>
              <w:t>dilaksanakan.</w:t>
            </w:r>
          </w:p>
          <w:p w:rsidR="00230312"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230312" w:rsidRPr="009C590D"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230312" w:rsidRPr="009C590D" w:rsidRDefault="00230312" w:rsidP="00A802B8">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230312" w:rsidRDefault="00230312" w:rsidP="00A802B8">
            <w:pPr>
              <w:spacing w:before="120" w:after="120"/>
              <w:rPr>
                <w:rFonts w:ascii="Times New Roman" w:eastAsia="Calibri" w:hAnsi="Times New Roman" w:cs="Times New Roman"/>
                <w:b/>
                <w:bCs/>
                <w:sz w:val="24"/>
                <w:szCs w:val="24"/>
                <w:lang w:val="id-ID"/>
              </w:rPr>
            </w:pPr>
          </w:p>
          <w:p w:rsidR="00230312" w:rsidRPr="009C590D" w:rsidRDefault="00230312" w:rsidP="00A802B8">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230312" w:rsidRPr="001434B8" w:rsidRDefault="00230312" w:rsidP="00A802B8">
            <w:pPr>
              <w:spacing w:before="120" w:after="120"/>
              <w:ind w:left="296" w:right="29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diterapkan oleh guru pada masing-masing satuan pendidikan.</w:t>
            </w:r>
          </w:p>
          <w:p w:rsidR="00230312" w:rsidRDefault="00230312" w:rsidP="00A802B8">
            <w:pPr>
              <w:spacing w:before="120" w:after="120"/>
              <w:ind w:left="296" w:right="293"/>
              <w:rPr>
                <w:rFonts w:ascii="Times New Roman" w:eastAsia="Calibri" w:hAnsi="Times New Roman" w:cs="Times New Roman"/>
                <w:b/>
                <w:bCs/>
                <w:sz w:val="24"/>
                <w:szCs w:val="24"/>
                <w:lang w:val="id-ID"/>
              </w:rPr>
            </w:pPr>
            <w:r w:rsidRPr="001434B8">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 xml:space="preserve">capaian pembelajaran. Beberapa alternatifnya, yaitu: </w:t>
            </w:r>
            <w:r w:rsidR="00001665" w:rsidRPr="00001665">
              <w:rPr>
                <w:rFonts w:ascii="Times New Roman" w:eastAsia="Calibri" w:hAnsi="Times New Roman" w:cs="Times New Roman"/>
                <w:bCs/>
                <w:sz w:val="24"/>
                <w:szCs w:val="24"/>
              </w:rPr>
              <w:t>model</w:t>
            </w:r>
            <w:r w:rsidR="00001665">
              <w:rPr>
                <w:rFonts w:ascii="Times New Roman" w:eastAsia="Calibri" w:hAnsi="Times New Roman" w:cs="Times New Roman"/>
                <w:bCs/>
                <w:sz w:val="24"/>
                <w:szCs w:val="24"/>
              </w:rPr>
              <w:t xml:space="preserve"> </w:t>
            </w:r>
            <w:r w:rsidR="00001665" w:rsidRPr="00001665">
              <w:rPr>
                <w:rFonts w:ascii="Times New Roman" w:eastAsia="Calibri" w:hAnsi="Times New Roman" w:cs="Times New Roman"/>
                <w:bCs/>
                <w:sz w:val="24"/>
                <w:szCs w:val="24"/>
              </w:rPr>
              <w:t xml:space="preserve">pembelajaran </w:t>
            </w:r>
            <w:r w:rsidR="00001665" w:rsidRPr="00001665">
              <w:rPr>
                <w:rFonts w:ascii="Times New Roman" w:eastAsia="Calibri" w:hAnsi="Times New Roman" w:cs="Times New Roman"/>
                <w:bCs/>
                <w:i/>
                <w:iCs/>
                <w:sz w:val="24"/>
                <w:szCs w:val="24"/>
              </w:rPr>
              <w:t>snowball throwing</w:t>
            </w:r>
            <w:r w:rsidR="00001665" w:rsidRPr="00001665">
              <w:rPr>
                <w:rFonts w:ascii="Times New Roman" w:eastAsia="Calibri" w:hAnsi="Times New Roman" w:cs="Times New Roman"/>
                <w:bCs/>
                <w:sz w:val="24"/>
                <w:szCs w:val="24"/>
              </w:rPr>
              <w:t xml:space="preserve">, </w:t>
            </w:r>
            <w:r w:rsidR="00001665" w:rsidRPr="00001665">
              <w:rPr>
                <w:rFonts w:ascii="Times New Roman" w:eastAsia="Calibri" w:hAnsi="Times New Roman" w:cs="Times New Roman"/>
                <w:bCs/>
                <w:i/>
                <w:iCs/>
                <w:sz w:val="24"/>
                <w:szCs w:val="24"/>
              </w:rPr>
              <w:t>talking stick</w:t>
            </w:r>
            <w:r w:rsidR="00001665" w:rsidRPr="00001665">
              <w:rPr>
                <w:rFonts w:ascii="Times New Roman" w:eastAsia="Calibri" w:hAnsi="Times New Roman" w:cs="Times New Roman"/>
                <w:bCs/>
                <w:sz w:val="24"/>
                <w:szCs w:val="24"/>
              </w:rPr>
              <w:t xml:space="preserve">, </w:t>
            </w:r>
            <w:r w:rsidR="00001665" w:rsidRPr="00001665">
              <w:rPr>
                <w:rFonts w:ascii="Times New Roman" w:eastAsia="Calibri" w:hAnsi="Times New Roman" w:cs="Times New Roman"/>
                <w:bCs/>
                <w:i/>
                <w:iCs/>
                <w:sz w:val="24"/>
                <w:szCs w:val="24"/>
              </w:rPr>
              <w:t xml:space="preserve">talqīn </w:t>
            </w:r>
            <w:r w:rsidR="00001665" w:rsidRPr="00001665">
              <w:rPr>
                <w:rFonts w:ascii="Times New Roman" w:eastAsia="Calibri" w:hAnsi="Times New Roman" w:cs="Times New Roman"/>
                <w:bCs/>
                <w:sz w:val="24"/>
                <w:szCs w:val="24"/>
              </w:rPr>
              <w:t xml:space="preserve">dan </w:t>
            </w:r>
            <w:r w:rsidR="00001665" w:rsidRPr="00001665">
              <w:rPr>
                <w:rFonts w:ascii="Times New Roman" w:eastAsia="Calibri" w:hAnsi="Times New Roman" w:cs="Times New Roman"/>
                <w:bCs/>
                <w:i/>
                <w:iCs/>
                <w:sz w:val="24"/>
                <w:szCs w:val="24"/>
              </w:rPr>
              <w:t>tasmī’</w:t>
            </w:r>
            <w:r w:rsidR="00001665">
              <w:rPr>
                <w:rFonts w:ascii="Times New Roman" w:eastAsia="Calibri" w:hAnsi="Times New Roman" w:cs="Times New Roman"/>
                <w:bCs/>
                <w:i/>
                <w:iCs/>
                <w:sz w:val="24"/>
                <w:szCs w:val="24"/>
              </w:rPr>
              <w:t xml:space="preserve"> </w:t>
            </w:r>
            <w:r w:rsidR="00001665" w:rsidRPr="00001665">
              <w:rPr>
                <w:rFonts w:ascii="Times New Roman" w:eastAsia="Calibri" w:hAnsi="Times New Roman" w:cs="Times New Roman"/>
                <w:bCs/>
                <w:sz w:val="24"/>
                <w:szCs w:val="24"/>
              </w:rPr>
              <w:t>dengan metode pembelajaran resitasi. Alternatif lainnya</w:t>
            </w:r>
            <w:r w:rsidR="00001665">
              <w:rPr>
                <w:rFonts w:ascii="Times New Roman" w:eastAsia="Calibri" w:hAnsi="Times New Roman" w:cs="Times New Roman"/>
                <w:bCs/>
                <w:sz w:val="24"/>
                <w:szCs w:val="24"/>
              </w:rPr>
              <w:t xml:space="preserve"> </w:t>
            </w:r>
            <w:r w:rsidR="00001665" w:rsidRPr="00001665">
              <w:rPr>
                <w:rFonts w:ascii="Times New Roman" w:eastAsia="Calibri" w:hAnsi="Times New Roman" w:cs="Times New Roman"/>
                <w:bCs/>
                <w:sz w:val="24"/>
                <w:szCs w:val="24"/>
              </w:rPr>
              <w:t xml:space="preserve">adalah guru memutar audio </w:t>
            </w:r>
            <w:r w:rsidR="00001665" w:rsidRPr="00001665">
              <w:rPr>
                <w:rFonts w:ascii="Times New Roman" w:eastAsia="Calibri" w:hAnsi="Times New Roman" w:cs="Times New Roman"/>
                <w:bCs/>
                <w:i/>
                <w:iCs/>
                <w:sz w:val="24"/>
                <w:szCs w:val="24"/>
              </w:rPr>
              <w:t xml:space="preserve">murattal </w:t>
            </w:r>
            <w:r w:rsidR="00001665" w:rsidRPr="00001665">
              <w:rPr>
                <w:rFonts w:ascii="Times New Roman" w:eastAsia="Calibri" w:hAnsi="Times New Roman" w:cs="Times New Roman"/>
                <w:bCs/>
                <w:sz w:val="24"/>
                <w:szCs w:val="24"/>
              </w:rPr>
              <w:t>atau video bacaan Surah</w:t>
            </w:r>
            <w:r w:rsidR="00001665">
              <w:rPr>
                <w:rFonts w:ascii="Times New Roman" w:eastAsia="Calibri" w:hAnsi="Times New Roman" w:cs="Times New Roman"/>
                <w:bCs/>
                <w:sz w:val="24"/>
                <w:szCs w:val="24"/>
              </w:rPr>
              <w:t xml:space="preserve"> </w:t>
            </w:r>
            <w:r w:rsidR="00001665" w:rsidRPr="00001665">
              <w:rPr>
                <w:rFonts w:ascii="Times New Roman" w:eastAsia="Calibri" w:hAnsi="Times New Roman" w:cs="Times New Roman"/>
                <w:bCs/>
                <w:sz w:val="24"/>
                <w:szCs w:val="24"/>
              </w:rPr>
              <w:t>al-Kauṡar sehingga peserta didik mendapatkan banyak contoh</w:t>
            </w:r>
            <w:r w:rsidR="00001665">
              <w:rPr>
                <w:rFonts w:ascii="Times New Roman" w:eastAsia="Calibri" w:hAnsi="Times New Roman" w:cs="Times New Roman"/>
                <w:bCs/>
                <w:sz w:val="24"/>
                <w:szCs w:val="24"/>
              </w:rPr>
              <w:t xml:space="preserve"> </w:t>
            </w:r>
            <w:r w:rsidR="00001665" w:rsidRPr="00001665">
              <w:rPr>
                <w:rFonts w:ascii="Times New Roman" w:eastAsia="Calibri" w:hAnsi="Times New Roman" w:cs="Times New Roman"/>
                <w:bCs/>
                <w:sz w:val="24"/>
                <w:szCs w:val="24"/>
              </w:rPr>
              <w:t>cara membaca Surah al-Kauṡar dengan tartil.</w:t>
            </w:r>
            <w:r w:rsidRPr="001434B8">
              <w:rPr>
                <w:rFonts w:ascii="Times New Roman" w:eastAsia="Calibri" w:hAnsi="Times New Roman" w:cs="Times New Roman"/>
                <w:bCs/>
                <w:sz w:val="24"/>
                <w:szCs w:val="24"/>
              </w:rPr>
              <w:t>.</w:t>
            </w:r>
          </w:p>
          <w:p w:rsidR="00230312" w:rsidRPr="001434B8" w:rsidRDefault="00230312" w:rsidP="00A802B8">
            <w:pPr>
              <w:spacing w:before="120" w:after="120"/>
              <w:ind w:left="296"/>
              <w:rPr>
                <w:rFonts w:ascii="Times New Roman" w:eastAsia="Calibri" w:hAnsi="Times New Roman" w:cs="Times New Roman"/>
                <w:b/>
                <w:bCs/>
                <w:sz w:val="24"/>
                <w:szCs w:val="24"/>
                <w:lang w:val="id-ID"/>
              </w:rPr>
            </w:pPr>
          </w:p>
          <w:p w:rsidR="00230312" w:rsidRPr="009C590D" w:rsidRDefault="00230312" w:rsidP="00A802B8">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230312" w:rsidRDefault="006B16BD" w:rsidP="00A802B8">
            <w:pPr>
              <w:spacing w:before="120" w:after="120"/>
              <w:ind w:left="296" w:right="293"/>
              <w:rPr>
                <w:rFonts w:ascii="Times New Roman" w:eastAsia="Calibri" w:hAnsi="Times New Roman" w:cs="Times New Roman"/>
                <w:bCs/>
                <w:sz w:val="24"/>
                <w:szCs w:val="24"/>
              </w:rPr>
            </w:pPr>
            <w:r w:rsidRPr="006B16BD">
              <w:rPr>
                <w:rFonts w:ascii="Times New Roman" w:eastAsia="Calibri" w:hAnsi="Times New Roman" w:cs="Times New Roman"/>
                <w:bCs/>
                <w:sz w:val="24"/>
                <w:szCs w:val="24"/>
              </w:rPr>
              <w:t>Peserta didik sering melakukan kesalahan saat membaca</w:t>
            </w:r>
            <w:r>
              <w:rPr>
                <w:rFonts w:ascii="Times New Roman" w:eastAsia="Calibri" w:hAnsi="Times New Roman" w:cs="Times New Roman"/>
                <w:bCs/>
                <w:sz w:val="24"/>
                <w:szCs w:val="24"/>
              </w:rPr>
              <w:t xml:space="preserve"> </w:t>
            </w:r>
            <w:r w:rsidRPr="006B16BD">
              <w:rPr>
                <w:rFonts w:ascii="Times New Roman" w:eastAsia="Calibri" w:hAnsi="Times New Roman" w:cs="Times New Roman"/>
                <w:bCs/>
                <w:i/>
                <w:iCs/>
                <w:sz w:val="24"/>
                <w:szCs w:val="24"/>
              </w:rPr>
              <w:t xml:space="preserve">mad jāiz munfaṣil </w:t>
            </w:r>
            <w:r w:rsidRPr="006B16BD">
              <w:rPr>
                <w:rFonts w:ascii="Times New Roman" w:eastAsia="Calibri" w:hAnsi="Times New Roman" w:cs="Times New Roman"/>
                <w:bCs/>
                <w:sz w:val="24"/>
                <w:szCs w:val="24"/>
              </w:rPr>
              <w:t xml:space="preserve">dan bacaan </w:t>
            </w:r>
            <w:r w:rsidRPr="006B16BD">
              <w:rPr>
                <w:rFonts w:ascii="Times New Roman" w:eastAsia="Calibri" w:hAnsi="Times New Roman" w:cs="Times New Roman"/>
                <w:bCs/>
                <w:i/>
                <w:iCs/>
                <w:sz w:val="24"/>
                <w:szCs w:val="24"/>
              </w:rPr>
              <w:t xml:space="preserve">tafkhīm </w:t>
            </w:r>
            <w:r w:rsidRPr="006B16BD">
              <w:rPr>
                <w:rFonts w:ascii="Times New Roman" w:eastAsia="Calibri" w:hAnsi="Times New Roman" w:cs="Times New Roman"/>
                <w:bCs/>
                <w:sz w:val="24"/>
                <w:szCs w:val="24"/>
              </w:rPr>
              <w:t>(hukum huruf ra’ dibaca</w:t>
            </w:r>
            <w:r>
              <w:rPr>
                <w:rFonts w:ascii="Times New Roman" w:eastAsia="Calibri" w:hAnsi="Times New Roman" w:cs="Times New Roman"/>
                <w:bCs/>
                <w:sz w:val="24"/>
                <w:szCs w:val="24"/>
              </w:rPr>
              <w:t xml:space="preserve"> </w:t>
            </w:r>
            <w:r w:rsidRPr="006B16BD">
              <w:rPr>
                <w:rFonts w:ascii="Times New Roman" w:eastAsia="Calibri" w:hAnsi="Times New Roman" w:cs="Times New Roman"/>
                <w:bCs/>
                <w:sz w:val="24"/>
                <w:szCs w:val="24"/>
              </w:rPr>
              <w:t>tebal) pada Surah al-Kauṡar. Maka dalam hal ini guru harus</w:t>
            </w:r>
            <w:r>
              <w:rPr>
                <w:rFonts w:ascii="Times New Roman" w:eastAsia="Calibri" w:hAnsi="Times New Roman" w:cs="Times New Roman"/>
                <w:bCs/>
                <w:sz w:val="24"/>
                <w:szCs w:val="24"/>
              </w:rPr>
              <w:t xml:space="preserve"> </w:t>
            </w:r>
            <w:r w:rsidRPr="006B16BD">
              <w:rPr>
                <w:rFonts w:ascii="Times New Roman" w:eastAsia="Calibri" w:hAnsi="Times New Roman" w:cs="Times New Roman"/>
                <w:bCs/>
                <w:sz w:val="24"/>
                <w:szCs w:val="24"/>
              </w:rPr>
              <w:t>memberikan contoh dan mengajak peserta didik latihan secara</w:t>
            </w:r>
            <w:r>
              <w:rPr>
                <w:rFonts w:ascii="Times New Roman" w:eastAsia="Calibri" w:hAnsi="Times New Roman" w:cs="Times New Roman"/>
                <w:bCs/>
                <w:sz w:val="24"/>
                <w:szCs w:val="24"/>
              </w:rPr>
              <w:t xml:space="preserve"> </w:t>
            </w:r>
            <w:r w:rsidRPr="006B16BD">
              <w:rPr>
                <w:rFonts w:ascii="Times New Roman" w:eastAsia="Calibri" w:hAnsi="Times New Roman" w:cs="Times New Roman"/>
                <w:bCs/>
                <w:sz w:val="24"/>
                <w:szCs w:val="24"/>
              </w:rPr>
              <w:t>terus-menerus bagaimana cara membacanya yang benar dan</w:t>
            </w:r>
            <w:r>
              <w:rPr>
                <w:rFonts w:ascii="Times New Roman" w:eastAsia="Calibri" w:hAnsi="Times New Roman" w:cs="Times New Roman"/>
                <w:bCs/>
                <w:sz w:val="24"/>
                <w:szCs w:val="24"/>
              </w:rPr>
              <w:t xml:space="preserve"> </w:t>
            </w:r>
            <w:r w:rsidRPr="006B16BD">
              <w:rPr>
                <w:rFonts w:ascii="Times New Roman" w:eastAsia="Calibri" w:hAnsi="Times New Roman" w:cs="Times New Roman"/>
                <w:bCs/>
                <w:sz w:val="24"/>
                <w:szCs w:val="24"/>
              </w:rPr>
              <w:t>tartil.</w:t>
            </w:r>
          </w:p>
          <w:p w:rsidR="006B16BD" w:rsidRPr="009C590D" w:rsidRDefault="006B16BD" w:rsidP="00A802B8">
            <w:pPr>
              <w:spacing w:before="120" w:after="120"/>
              <w:ind w:left="296" w:right="293"/>
              <w:rPr>
                <w:rFonts w:ascii="Times New Roman" w:eastAsia="Calibri" w:hAnsi="Times New Roman" w:cs="Times New Roman"/>
                <w:b/>
                <w:bCs/>
                <w:sz w:val="24"/>
                <w:szCs w:val="24"/>
                <w:lang w:val="id-ID"/>
              </w:rPr>
            </w:pPr>
          </w:p>
          <w:p w:rsidR="00230312" w:rsidRDefault="00230312" w:rsidP="00A802B8">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230312" w:rsidRPr="007D23E1" w:rsidRDefault="00230312" w:rsidP="00A802B8">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DD6B8F" w:rsidRPr="00DD6B8F" w:rsidRDefault="00230312" w:rsidP="00A802B8">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DD6B8F" w:rsidRPr="00DD6B8F">
              <w:rPr>
                <w:rFonts w:ascii="Times New Roman" w:eastAsia="Calibri" w:hAnsi="Times New Roman" w:cs="Times New Roman"/>
                <w:bCs/>
                <w:sz w:val="24"/>
                <w:szCs w:val="24"/>
              </w:rPr>
              <w:t>Untuk menangani peserta didik yang memiliki kecepatan</w:t>
            </w:r>
            <w:r w:rsidR="00DD6B8F">
              <w:rPr>
                <w:rFonts w:ascii="Times New Roman" w:eastAsia="Calibri" w:hAnsi="Times New Roman" w:cs="Times New Roman"/>
                <w:bCs/>
                <w:sz w:val="24"/>
                <w:szCs w:val="24"/>
              </w:rPr>
              <w:t xml:space="preserve"> </w:t>
            </w:r>
            <w:r w:rsidR="00DD6B8F" w:rsidRPr="00DD6B8F">
              <w:rPr>
                <w:rFonts w:ascii="Times New Roman" w:eastAsia="Calibri" w:hAnsi="Times New Roman" w:cs="Times New Roman"/>
                <w:bCs/>
                <w:sz w:val="24"/>
                <w:szCs w:val="24"/>
              </w:rPr>
              <w:t>belajar tinggi diberikan pengayaan dari sumber belajar</w:t>
            </w:r>
            <w:r w:rsidR="00DD6B8F">
              <w:rPr>
                <w:rFonts w:ascii="Times New Roman" w:eastAsia="Calibri" w:hAnsi="Times New Roman" w:cs="Times New Roman"/>
                <w:bCs/>
                <w:sz w:val="24"/>
                <w:szCs w:val="24"/>
              </w:rPr>
              <w:t xml:space="preserve"> </w:t>
            </w:r>
            <w:r w:rsidR="00DD6B8F" w:rsidRPr="00DD6B8F">
              <w:rPr>
                <w:rFonts w:ascii="Times New Roman" w:eastAsia="Calibri" w:hAnsi="Times New Roman" w:cs="Times New Roman"/>
                <w:bCs/>
                <w:sz w:val="24"/>
                <w:szCs w:val="24"/>
              </w:rPr>
              <w:t>yang beragam. Selain itu dapat memberdayakan mereka</w:t>
            </w:r>
            <w:r w:rsidR="00DD6B8F">
              <w:rPr>
                <w:rFonts w:ascii="Times New Roman" w:eastAsia="Calibri" w:hAnsi="Times New Roman" w:cs="Times New Roman"/>
                <w:bCs/>
                <w:sz w:val="24"/>
                <w:szCs w:val="24"/>
              </w:rPr>
              <w:t xml:space="preserve"> </w:t>
            </w:r>
            <w:r w:rsidR="00DD6B8F" w:rsidRPr="00DD6B8F">
              <w:rPr>
                <w:rFonts w:ascii="Times New Roman" w:eastAsia="Calibri" w:hAnsi="Times New Roman" w:cs="Times New Roman"/>
                <w:bCs/>
                <w:sz w:val="24"/>
                <w:szCs w:val="24"/>
              </w:rPr>
              <w:t>menjadi tutor sebaya untuk peserta didik yang mengalami</w:t>
            </w:r>
            <w:r w:rsidR="00DD6B8F">
              <w:rPr>
                <w:rFonts w:ascii="Times New Roman" w:eastAsia="Calibri" w:hAnsi="Times New Roman" w:cs="Times New Roman"/>
                <w:bCs/>
                <w:sz w:val="24"/>
                <w:szCs w:val="24"/>
              </w:rPr>
              <w:t xml:space="preserve"> </w:t>
            </w:r>
            <w:r w:rsidR="00DD6B8F" w:rsidRPr="00DD6B8F">
              <w:rPr>
                <w:rFonts w:ascii="Times New Roman" w:eastAsia="Calibri" w:hAnsi="Times New Roman" w:cs="Times New Roman"/>
                <w:bCs/>
                <w:sz w:val="24"/>
                <w:szCs w:val="24"/>
              </w:rPr>
              <w:t>kesulitan belajar.</w:t>
            </w:r>
          </w:p>
          <w:p w:rsidR="00230312" w:rsidRDefault="00DD6B8F" w:rsidP="00A802B8">
            <w:pPr>
              <w:spacing w:before="120" w:after="120"/>
              <w:ind w:left="579" w:right="293" w:hanging="283"/>
              <w:rPr>
                <w:rFonts w:ascii="Times New Roman" w:eastAsia="Calibri" w:hAnsi="Times New Roman" w:cs="Times New Roman"/>
                <w:bCs/>
                <w:sz w:val="24"/>
                <w:szCs w:val="24"/>
              </w:rPr>
            </w:pPr>
            <w:r w:rsidRPr="00DD6B8F">
              <w:rPr>
                <w:rFonts w:ascii="Times New Roman" w:eastAsia="Calibri" w:hAnsi="Times New Roman" w:cs="Times New Roman"/>
                <w:bCs/>
                <w:sz w:val="24"/>
                <w:szCs w:val="24"/>
              </w:rPr>
              <w:t>3) Adapun untuk keberagaman karakter peserta didik, guru</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dapat menanganinya dengan memberikan pembelajaran</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yang variatif. Guru dapat mendemonstrasikan bacaan</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 xml:space="preserve">Surah al-Kauṡar melalui dirinya sendiri atau audio </w:t>
            </w:r>
            <w:r w:rsidRPr="00DD6B8F">
              <w:rPr>
                <w:rFonts w:ascii="Times New Roman" w:eastAsia="Calibri" w:hAnsi="Times New Roman" w:cs="Times New Roman"/>
                <w:bCs/>
                <w:i/>
                <w:iCs/>
                <w:sz w:val="24"/>
                <w:szCs w:val="24"/>
              </w:rPr>
              <w:t>murattal</w:t>
            </w:r>
            <w:r>
              <w:rPr>
                <w:rFonts w:ascii="Times New Roman" w:eastAsia="Calibri" w:hAnsi="Times New Roman" w:cs="Times New Roman"/>
                <w:bCs/>
                <w:i/>
                <w:iCs/>
                <w:sz w:val="24"/>
                <w:szCs w:val="24"/>
              </w:rPr>
              <w:t xml:space="preserve"> </w:t>
            </w:r>
            <w:r w:rsidRPr="00DD6B8F">
              <w:rPr>
                <w:rFonts w:ascii="Times New Roman" w:eastAsia="Calibri" w:hAnsi="Times New Roman" w:cs="Times New Roman"/>
                <w:bCs/>
                <w:sz w:val="24"/>
                <w:szCs w:val="24"/>
              </w:rPr>
              <w:t>untuk menangani peserta didik yang auditori. Guru juga</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menampilkan video bacaan Surah al-Kauṡar di kelas</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untuk menangani peserta didik yang modal belajarnya</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visual. Guru juga dapat meminta salah satu peserta didik</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mendemonstrasikan bacaan Surah al-Kauṡar di depan</w:t>
            </w:r>
            <w:r>
              <w:rPr>
                <w:rFonts w:ascii="Times New Roman" w:eastAsia="Calibri" w:hAnsi="Times New Roman" w:cs="Times New Roman"/>
                <w:bCs/>
                <w:sz w:val="24"/>
                <w:szCs w:val="24"/>
              </w:rPr>
              <w:t xml:space="preserve"> </w:t>
            </w:r>
            <w:r w:rsidRPr="00DD6B8F">
              <w:rPr>
                <w:rFonts w:ascii="Times New Roman" w:eastAsia="Calibri" w:hAnsi="Times New Roman" w:cs="Times New Roman"/>
                <w:bCs/>
                <w:sz w:val="24"/>
                <w:szCs w:val="24"/>
              </w:rPr>
              <w:t>kelas untuk menangani peserta didik yang kinestetik</w:t>
            </w:r>
            <w:r>
              <w:rPr>
                <w:rFonts w:ascii="Times New Roman" w:eastAsia="Calibri" w:hAnsi="Times New Roman" w:cs="Times New Roman"/>
                <w:bCs/>
                <w:sz w:val="24"/>
                <w:szCs w:val="24"/>
              </w:rPr>
              <w:t>.</w:t>
            </w:r>
          </w:p>
          <w:p w:rsidR="00230312" w:rsidRDefault="00230312" w:rsidP="00A802B8">
            <w:pPr>
              <w:spacing w:before="120" w:after="120"/>
              <w:ind w:left="579" w:right="293" w:hanging="283"/>
              <w:rPr>
                <w:rFonts w:ascii="Times New Roman" w:eastAsia="Calibri" w:hAnsi="Times New Roman" w:cs="Times New Roman"/>
                <w:bCs/>
                <w:sz w:val="24"/>
                <w:szCs w:val="24"/>
              </w:rPr>
            </w:pPr>
          </w:p>
          <w:p w:rsidR="00230312" w:rsidRPr="00A56562" w:rsidRDefault="00230312" w:rsidP="00A802B8">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230312" w:rsidRPr="009C590D" w:rsidRDefault="00230312" w:rsidP="00A802B8">
            <w:pPr>
              <w:spacing w:before="120" w:after="120"/>
              <w:ind w:left="296" w:right="293"/>
              <w:rPr>
                <w:rFonts w:ascii="Times New Roman" w:eastAsia="Calibri" w:hAnsi="Times New Roman" w:cs="Times New Roman"/>
                <w:bCs/>
                <w:sz w:val="24"/>
                <w:szCs w:val="24"/>
              </w:rPr>
            </w:pPr>
            <w:r w:rsidRPr="00212A66">
              <w:rPr>
                <w:rFonts w:ascii="Times New Roman" w:eastAsia="Calibri" w:hAnsi="Times New Roman" w:cs="Times New Roman"/>
                <w:bCs/>
                <w:sz w:val="24"/>
                <w:szCs w:val="24"/>
              </w:rPr>
              <w:t>Guru meminta peserta didik mendemonstrasikan hafalan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Surah al-Falaq dan Surah al-Kauṡar kepada orang tua/walinya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sesuai tajwid, terutama bacaan </w:t>
            </w:r>
            <w:r w:rsidRPr="00212A66">
              <w:rPr>
                <w:rFonts w:ascii="Times New Roman" w:eastAsia="Calibri" w:hAnsi="Times New Roman" w:cs="Times New Roman"/>
                <w:bCs/>
                <w:i/>
                <w:iCs/>
                <w:sz w:val="24"/>
                <w:szCs w:val="24"/>
              </w:rPr>
              <w:t xml:space="preserve">mad ṫabī’ī </w:t>
            </w:r>
            <w:r w:rsidRPr="00212A66">
              <w:rPr>
                <w:rFonts w:ascii="Times New Roman" w:eastAsia="Calibri" w:hAnsi="Times New Roman" w:cs="Times New Roman"/>
                <w:bCs/>
                <w:sz w:val="24"/>
                <w:szCs w:val="24"/>
              </w:rPr>
              <w:t xml:space="preserve">dan </w:t>
            </w:r>
            <w:r w:rsidRPr="00212A66">
              <w:rPr>
                <w:rFonts w:ascii="Times New Roman" w:eastAsia="Calibri" w:hAnsi="Times New Roman" w:cs="Times New Roman"/>
                <w:bCs/>
                <w:i/>
                <w:iCs/>
                <w:sz w:val="24"/>
                <w:szCs w:val="24"/>
              </w:rPr>
              <w:t>gunnah</w:t>
            </w:r>
            <w:r w:rsidRPr="00212A66">
              <w:rPr>
                <w:rFonts w:ascii="Times New Roman" w:eastAsia="Calibri" w:hAnsi="Times New Roman" w:cs="Times New Roman"/>
                <w:bCs/>
                <w:sz w:val="24"/>
                <w:szCs w:val="24"/>
              </w:rPr>
              <w:t>. Orang</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tua/wali memberikan komentar terhadap perkembangan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keterampilan </w:t>
            </w:r>
            <w:r w:rsidRPr="00212A66">
              <w:rPr>
                <w:rFonts w:ascii="Times New Roman" w:eastAsia="Calibri" w:hAnsi="Times New Roman" w:cs="Times New Roman"/>
                <w:bCs/>
                <w:sz w:val="24"/>
                <w:szCs w:val="24"/>
              </w:rPr>
              <w:lastRenderedPageBreak/>
              <w:t>menghafal Al-Qur’an putra/putrinya. Guru juga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menyampaikan perkembangan keterampilan menghafal Al-Qur’an peserta didiknya. Hal ini dilakukan untuk menjalin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komunikasi dan meningkatkan kerja sama yang baik antara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guru dan orang tua/wali dalam mewujudkan peserta didik</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yang sesuai dengan capaian pembelajaran.</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230312" w:rsidRPr="009C590D" w:rsidTr="00412114">
        <w:trPr>
          <w:jc w:val="center"/>
        </w:trPr>
        <w:tc>
          <w:tcPr>
            <w:tcW w:w="9026" w:type="dxa"/>
            <w:gridSpan w:val="3"/>
          </w:tcPr>
          <w:p w:rsidR="00230312" w:rsidRPr="00AC465C" w:rsidRDefault="00230312" w:rsidP="00A802B8">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230312"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230312"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230312" w:rsidRPr="00433152"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230312" w:rsidRPr="00433152"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0312"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0312" w:rsidRPr="00433152" w:rsidRDefault="00230312" w:rsidP="00A802B8">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230312" w:rsidRPr="00433152"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30312"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0312" w:rsidRPr="00433152"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230312" w:rsidRPr="00433152"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230312" w:rsidRPr="00433152"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0312"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230312" w:rsidRPr="00433152"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230312" w:rsidRPr="00433152" w:rsidRDefault="00230312" w:rsidP="00A802B8">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230312" w:rsidRPr="00433152" w:rsidRDefault="00230312" w:rsidP="00A802B8">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30312"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0312" w:rsidRPr="00433152"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0312"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0312" w:rsidRPr="00433152"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0312" w:rsidRPr="00433152"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230312" w:rsidRDefault="00230312" w:rsidP="00A802B8">
            <w:pPr>
              <w:spacing w:before="120" w:after="120"/>
              <w:ind w:left="437" w:right="293"/>
              <w:jc w:val="both"/>
              <w:rPr>
                <w:rFonts w:ascii="Times New Roman" w:eastAsia="Calibri" w:hAnsi="Times New Roman" w:cs="Times New Roman"/>
                <w:sz w:val="24"/>
                <w:szCs w:val="24"/>
                <w:lang w:val="id-ID"/>
              </w:rPr>
            </w:pPr>
          </w:p>
          <w:p w:rsidR="00230312" w:rsidRPr="009C590D" w:rsidRDefault="00230312" w:rsidP="00A802B8">
            <w:pPr>
              <w:spacing w:before="120" w:after="120"/>
              <w:ind w:left="437" w:right="293"/>
              <w:jc w:val="both"/>
              <w:rPr>
                <w:rFonts w:ascii="Times New Roman" w:eastAsia="Calibri" w:hAnsi="Times New Roman" w:cs="Times New Roman"/>
                <w:sz w:val="24"/>
                <w:szCs w:val="24"/>
                <w:lang w:val="id-ID"/>
              </w:rPr>
            </w:pP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230312" w:rsidRPr="009C590D" w:rsidTr="00412114">
        <w:trPr>
          <w:jc w:val="center"/>
        </w:trPr>
        <w:tc>
          <w:tcPr>
            <w:tcW w:w="9026" w:type="dxa"/>
            <w:gridSpan w:val="3"/>
          </w:tcPr>
          <w:p w:rsidR="00230312" w:rsidRDefault="00230312" w:rsidP="00A802B8">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230312" w:rsidRPr="009C590D" w:rsidRDefault="00230312" w:rsidP="00A802B8">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30312"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230312"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755355" w:rsidRDefault="00230312" w:rsidP="00A802B8">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lastRenderedPageBreak/>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30312"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755355" w:rsidRDefault="00230312" w:rsidP="00A802B8">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30312"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755355" w:rsidRDefault="00230312" w:rsidP="00A802B8">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30312" w:rsidRDefault="00230312" w:rsidP="00A802B8">
            <w:pPr>
              <w:spacing w:before="120" w:after="120"/>
              <w:ind w:left="721" w:right="293" w:hanging="425"/>
              <w:rPr>
                <w:rFonts w:ascii="Times New Roman" w:eastAsia="Calibri" w:hAnsi="Times New Roman" w:cs="Times New Roman"/>
                <w:sz w:val="24"/>
                <w:szCs w:val="24"/>
                <w:lang w:val="id-ID"/>
              </w:rPr>
            </w:pPr>
          </w:p>
          <w:p w:rsidR="00230312" w:rsidRDefault="00230312" w:rsidP="00A802B8">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30312"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0312" w:rsidRPr="00C92A4F" w:rsidRDefault="00230312"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230312"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755355" w:rsidRDefault="00230312" w:rsidP="00A802B8">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30312"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755355" w:rsidRDefault="00230312" w:rsidP="00A802B8">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C92A4F" w:rsidRDefault="00230312"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30312"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755355" w:rsidRDefault="00230312" w:rsidP="00A802B8">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0312" w:rsidRPr="009C590D" w:rsidRDefault="00230312"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30312" w:rsidRDefault="00230312" w:rsidP="00A802B8">
            <w:pPr>
              <w:spacing w:before="120" w:after="120"/>
              <w:ind w:left="721" w:right="293" w:hanging="425"/>
              <w:rPr>
                <w:rFonts w:ascii="Times New Roman" w:eastAsia="Calibri" w:hAnsi="Times New Roman" w:cs="Times New Roman"/>
                <w:b/>
                <w:sz w:val="24"/>
                <w:szCs w:val="24"/>
                <w:lang w:val="id-ID"/>
              </w:rPr>
            </w:pPr>
          </w:p>
          <w:p w:rsidR="005D6B3C" w:rsidRPr="005D6B3C" w:rsidRDefault="00230312" w:rsidP="00A802B8">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5D6B3C" w:rsidRPr="005D6B3C">
              <w:rPr>
                <w:rFonts w:ascii="Times New Roman" w:eastAsia="Calibri" w:hAnsi="Times New Roman" w:cs="Times New Roman"/>
                <w:sz w:val="24"/>
                <w:szCs w:val="24"/>
              </w:rPr>
              <w:t>Guru melakukan penilaian keterampilan peserta didik</w:t>
            </w:r>
            <w:r w:rsidR="005D6B3C">
              <w:rPr>
                <w:rFonts w:ascii="Times New Roman" w:eastAsia="Calibri" w:hAnsi="Times New Roman" w:cs="Times New Roman"/>
                <w:sz w:val="24"/>
                <w:szCs w:val="24"/>
              </w:rPr>
              <w:t xml:space="preserve"> </w:t>
            </w:r>
            <w:r w:rsidR="005D6B3C" w:rsidRPr="005D6B3C">
              <w:rPr>
                <w:rFonts w:ascii="Times New Roman" w:eastAsia="Calibri" w:hAnsi="Times New Roman" w:cs="Times New Roman"/>
                <w:sz w:val="24"/>
                <w:szCs w:val="24"/>
              </w:rPr>
              <w:t>dalam membaca Surah al-Kauṡar pada rubrik “Bismillah,</w:t>
            </w:r>
            <w:r w:rsidR="005D6B3C">
              <w:rPr>
                <w:rFonts w:ascii="Times New Roman" w:eastAsia="Calibri" w:hAnsi="Times New Roman" w:cs="Times New Roman"/>
                <w:sz w:val="24"/>
                <w:szCs w:val="24"/>
              </w:rPr>
              <w:t xml:space="preserve"> </w:t>
            </w:r>
            <w:r w:rsidR="005D6B3C" w:rsidRPr="005D6B3C">
              <w:rPr>
                <w:rFonts w:ascii="Times New Roman" w:eastAsia="Calibri" w:hAnsi="Times New Roman" w:cs="Times New Roman"/>
                <w:sz w:val="24"/>
                <w:szCs w:val="24"/>
              </w:rPr>
              <w:t>Aku Pasti Bisa”.</w:t>
            </w:r>
          </w:p>
          <w:p w:rsidR="00230312" w:rsidRDefault="005D6B3C" w:rsidP="00A802B8">
            <w:pPr>
              <w:spacing w:before="120" w:after="120"/>
              <w:ind w:left="721" w:right="293"/>
              <w:rPr>
                <w:rFonts w:ascii="Times New Roman" w:eastAsia="Calibri" w:hAnsi="Times New Roman" w:cs="Times New Roman"/>
                <w:sz w:val="24"/>
                <w:szCs w:val="24"/>
              </w:rPr>
            </w:pPr>
            <w:r w:rsidRPr="005D6B3C">
              <w:rPr>
                <w:rFonts w:ascii="Times New Roman" w:eastAsia="Calibri" w:hAnsi="Times New Roman" w:cs="Times New Roman"/>
                <w:sz w:val="24"/>
                <w:szCs w:val="24"/>
              </w:rPr>
              <w:t>Instrumen penilaiannya sebagai berikut:</w:t>
            </w:r>
            <w:r w:rsidR="00230312" w:rsidRPr="00F87B83">
              <w:rPr>
                <w:rFonts w:ascii="Times New Roman" w:eastAsia="Calibri" w:hAnsi="Times New Roman" w:cs="Times New Roman"/>
                <w:sz w:val="24"/>
                <w:szCs w:val="24"/>
              </w:rPr>
              <w:t xml:space="preserve"> </w:t>
            </w:r>
          </w:p>
          <w:tbl>
            <w:tblPr>
              <w:tblStyle w:val="GridTable4Accent4"/>
              <w:tblW w:w="8673" w:type="dxa"/>
              <w:jc w:val="center"/>
              <w:tblLayout w:type="fixed"/>
              <w:tblLook w:val="04A0" w:firstRow="1" w:lastRow="0" w:firstColumn="1" w:lastColumn="0" w:noHBand="0" w:noVBand="1"/>
            </w:tblPr>
            <w:tblGrid>
              <w:gridCol w:w="639"/>
              <w:gridCol w:w="1131"/>
              <w:gridCol w:w="883"/>
              <w:gridCol w:w="1275"/>
              <w:gridCol w:w="986"/>
              <w:gridCol w:w="937"/>
              <w:gridCol w:w="725"/>
              <w:gridCol w:w="1221"/>
              <w:gridCol w:w="876"/>
            </w:tblGrid>
            <w:tr w:rsidR="005D6B3C" w:rsidRPr="001649F5" w:rsidTr="00412114">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1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3144"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937"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Jumlah</w:t>
                  </w:r>
                </w:p>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Skor</w:t>
                  </w:r>
                </w:p>
              </w:tc>
              <w:tc>
                <w:tcPr>
                  <w:tcW w:w="7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Nilai</w:t>
                  </w:r>
                </w:p>
              </w:tc>
              <w:tc>
                <w:tcPr>
                  <w:tcW w:w="122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Ketuntasan</w:t>
                  </w:r>
                </w:p>
              </w:tc>
              <w:tc>
                <w:tcPr>
                  <w:tcW w:w="87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5D6B3C" w:rsidRPr="001649F5" w:rsidRDefault="005D6B3C"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Lanjut</w:t>
                  </w:r>
                </w:p>
              </w:tc>
            </w:tr>
            <w:tr w:rsidR="005D6B3C" w:rsidRPr="001649F5" w:rsidTr="00412114">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rPr>
                      <w:rFonts w:ascii="Times New Roman" w:eastAsia="Calibri" w:hAnsi="Times New Roman" w:cs="Times New Roman"/>
                      <w:sz w:val="20"/>
                      <w:szCs w:val="20"/>
                      <w:lang w:val="id-ID"/>
                    </w:rPr>
                  </w:pPr>
                </w:p>
              </w:tc>
              <w:tc>
                <w:tcPr>
                  <w:tcW w:w="11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1649F5">
                    <w:rPr>
                      <w:rFonts w:ascii="Times New Roman" w:eastAsia="Calibri" w:hAnsi="Times New Roman" w:cs="Times New Roman"/>
                      <w:b/>
                      <w:sz w:val="20"/>
                      <w:szCs w:val="20"/>
                    </w:rPr>
                    <w:t>Tajwid</w:t>
                  </w: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860DEE">
                    <w:rPr>
                      <w:rFonts w:ascii="Times New Roman" w:eastAsia="Calibri" w:hAnsi="Times New Roman" w:cs="Times New Roman"/>
                      <w:b/>
                      <w:bCs/>
                      <w:sz w:val="20"/>
                      <w:szCs w:val="20"/>
                    </w:rPr>
                    <w:t>Kelancaran</w:t>
                  </w: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1649F5">
                    <w:rPr>
                      <w:rFonts w:ascii="Times New Roman" w:eastAsia="Calibri" w:hAnsi="Times New Roman" w:cs="Times New Roman"/>
                      <w:b/>
                      <w:bCs/>
                      <w:sz w:val="20"/>
                      <w:szCs w:val="20"/>
                    </w:rPr>
                    <w:t>Makhraj</w:t>
                  </w:r>
                </w:p>
              </w:tc>
              <w:tc>
                <w:tcPr>
                  <w:tcW w:w="937"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25"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21"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76"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5D6B3C" w:rsidRPr="001649F5" w:rsidTr="00412114">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5D6B3C" w:rsidRPr="001649F5" w:rsidTr="00412114">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5D6B3C" w:rsidRPr="001649F5" w:rsidTr="00412114">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5D6B3C" w:rsidRPr="001649F5" w:rsidRDefault="005D6B3C"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5D6B3C" w:rsidRPr="005D6B3C" w:rsidRDefault="005D6B3C" w:rsidP="00A802B8">
            <w:pPr>
              <w:spacing w:before="120" w:after="120"/>
              <w:ind w:left="363"/>
              <w:jc w:val="both"/>
              <w:rPr>
                <w:rFonts w:ascii="Times New Roman" w:eastAsia="Calibri" w:hAnsi="Times New Roman" w:cs="Times New Roman"/>
                <w:b/>
                <w:bCs/>
                <w:sz w:val="24"/>
                <w:szCs w:val="24"/>
                <w:lang w:val="id-ID"/>
              </w:rPr>
            </w:pPr>
            <w:r w:rsidRPr="005D6B3C">
              <w:rPr>
                <w:rFonts w:ascii="Times New Roman" w:eastAsia="Calibri" w:hAnsi="Times New Roman" w:cs="Times New Roman"/>
                <w:b/>
                <w:bCs/>
                <w:sz w:val="24"/>
                <w:szCs w:val="24"/>
                <w:lang w:val="id-ID"/>
              </w:rPr>
              <w:t>Penskoran:</w:t>
            </w:r>
          </w:p>
          <w:p w:rsidR="005D6B3C" w:rsidRPr="003B10C7" w:rsidRDefault="005D6B3C" w:rsidP="00A802B8">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5D6B3C" w:rsidRPr="003B10C7" w:rsidRDefault="005D6B3C" w:rsidP="00A802B8">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230312" w:rsidRDefault="005D6B3C" w:rsidP="00A802B8">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 xml:space="preserve">                Jumlah Skor</w:t>
            </w:r>
          </w:p>
          <w:p w:rsidR="0061392B" w:rsidRPr="009C590D" w:rsidRDefault="0061392B" w:rsidP="00A802B8">
            <w:pPr>
              <w:spacing w:before="120" w:after="120"/>
              <w:ind w:left="363"/>
              <w:jc w:val="both"/>
              <w:rPr>
                <w:rFonts w:ascii="Times New Roman" w:eastAsia="Calibri" w:hAnsi="Times New Roman" w:cs="Times New Roman"/>
                <w:sz w:val="24"/>
                <w:szCs w:val="24"/>
              </w:rPr>
            </w:pP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230312" w:rsidRPr="009C590D" w:rsidTr="00412114">
        <w:trPr>
          <w:jc w:val="center"/>
        </w:trPr>
        <w:tc>
          <w:tcPr>
            <w:tcW w:w="9026" w:type="dxa"/>
            <w:gridSpan w:val="3"/>
          </w:tcPr>
          <w:p w:rsidR="00230312" w:rsidRPr="009C590D" w:rsidRDefault="00230312" w:rsidP="00A802B8">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230312" w:rsidRPr="009C590D" w:rsidRDefault="00230312" w:rsidP="00A802B8">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230312" w:rsidRDefault="00230312" w:rsidP="00A802B8">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lastRenderedPageBreak/>
              <w:t>penilaian kembali.</w:t>
            </w:r>
            <w:r w:rsidRPr="00707583">
              <w:rPr>
                <w:rFonts w:ascii="Times New Roman" w:eastAsia="Calibri" w:hAnsi="Times New Roman" w:cs="Times New Roman"/>
                <w:bCs/>
                <w:sz w:val="24"/>
                <w:szCs w:val="24"/>
                <w:lang w:val="id-ID"/>
              </w:rPr>
              <w:t xml:space="preserve"> </w:t>
            </w:r>
          </w:p>
          <w:p w:rsidR="00230312" w:rsidRPr="009C590D" w:rsidRDefault="00230312" w:rsidP="00A802B8">
            <w:pPr>
              <w:spacing w:before="120" w:after="120"/>
              <w:ind w:left="437" w:right="293"/>
              <w:jc w:val="both"/>
              <w:rPr>
                <w:rFonts w:ascii="Times New Roman" w:eastAsia="Calibri" w:hAnsi="Times New Roman" w:cs="Times New Roman"/>
                <w:bCs/>
                <w:sz w:val="24"/>
                <w:szCs w:val="24"/>
                <w:lang w:val="id-ID"/>
              </w:rPr>
            </w:pPr>
          </w:p>
          <w:p w:rsidR="00230312" w:rsidRPr="009C590D" w:rsidRDefault="00230312" w:rsidP="00A802B8">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230312" w:rsidRPr="00685126" w:rsidRDefault="005D6B3C" w:rsidP="00A802B8">
            <w:pPr>
              <w:spacing w:before="120" w:after="120"/>
              <w:ind w:left="437" w:right="293"/>
              <w:jc w:val="both"/>
              <w:rPr>
                <w:rFonts w:ascii="Times New Roman" w:eastAsia="Calibri" w:hAnsi="Times New Roman" w:cs="Times New Roman"/>
                <w:sz w:val="24"/>
                <w:szCs w:val="24"/>
              </w:rPr>
            </w:pPr>
            <w:r w:rsidRPr="005D6B3C">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 xml:space="preserve">dapat berupa pendalaman materi tentang membaca Surah al-Kauṡar melalui materi tajwid bacaan </w:t>
            </w:r>
            <w:r w:rsidRPr="005D6B3C">
              <w:rPr>
                <w:rFonts w:ascii="Times New Roman" w:eastAsia="Calibri" w:hAnsi="Times New Roman" w:cs="Times New Roman"/>
                <w:bCs/>
                <w:i/>
                <w:iCs/>
                <w:sz w:val="24"/>
                <w:szCs w:val="24"/>
              </w:rPr>
              <w:t xml:space="preserve">mad jāiz munfashil </w:t>
            </w:r>
            <w:r w:rsidRPr="005D6B3C">
              <w:rPr>
                <w:rFonts w:ascii="Times New Roman" w:eastAsia="Calibri" w:hAnsi="Times New Roman" w:cs="Times New Roman"/>
                <w:bCs/>
                <w:sz w:val="24"/>
                <w:szCs w:val="24"/>
              </w:rPr>
              <w:t>dan</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i/>
                <w:iCs/>
                <w:sz w:val="24"/>
                <w:szCs w:val="24"/>
              </w:rPr>
              <w:t xml:space="preserve">tafkhīm </w:t>
            </w:r>
            <w:r w:rsidRPr="005D6B3C">
              <w:rPr>
                <w:rFonts w:ascii="Times New Roman" w:eastAsia="Calibri" w:hAnsi="Times New Roman" w:cs="Times New Roman"/>
                <w:bCs/>
                <w:sz w:val="24"/>
                <w:szCs w:val="24"/>
              </w:rPr>
              <w:t>(hukum huruf ra’ dibaca tebal).</w:t>
            </w:r>
          </w:p>
        </w:tc>
      </w:tr>
      <w:tr w:rsidR="00230312" w:rsidRPr="009C590D" w:rsidTr="00412114">
        <w:trPr>
          <w:jc w:val="center"/>
        </w:trPr>
        <w:tc>
          <w:tcPr>
            <w:tcW w:w="9026" w:type="dxa"/>
            <w:gridSpan w:val="3"/>
            <w:shd w:val="clear" w:color="auto" w:fill="9BBB59" w:themeFill="accent3"/>
          </w:tcPr>
          <w:p w:rsidR="00230312" w:rsidRPr="00C82CB0" w:rsidRDefault="00230312" w:rsidP="00A802B8">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230312" w:rsidRPr="009C590D" w:rsidTr="00412114">
        <w:trPr>
          <w:jc w:val="center"/>
        </w:trPr>
        <w:tc>
          <w:tcPr>
            <w:tcW w:w="9026" w:type="dxa"/>
            <w:gridSpan w:val="3"/>
          </w:tcPr>
          <w:p w:rsidR="00230312" w:rsidRPr="009C590D" w:rsidRDefault="00230312" w:rsidP="00A802B8">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230312" w:rsidRDefault="00230312" w:rsidP="00A802B8">
            <w:pPr>
              <w:spacing w:before="120" w:after="120"/>
              <w:ind w:left="437" w:right="293"/>
              <w:jc w:val="both"/>
              <w:rPr>
                <w:rFonts w:ascii="Times New Roman" w:eastAsia="Calibri" w:hAnsi="Times New Roman" w:cs="Times New Roman"/>
                <w:b/>
                <w:bCs/>
                <w:sz w:val="24"/>
                <w:szCs w:val="24"/>
              </w:rPr>
            </w:pPr>
          </w:p>
          <w:p w:rsidR="00230312" w:rsidRPr="00FC2BCF" w:rsidRDefault="00230312" w:rsidP="00A802B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1322EF" w:rsidRPr="001322EF">
              <w:rPr>
                <w:rFonts w:ascii="BaarMetanoiaBold" w:hAnsi="BaarMetanoiaBold" w:cs="BaarMetanoiaBold"/>
                <w:b/>
                <w:bCs/>
                <w:color w:val="FFFFFF"/>
                <w:sz w:val="36"/>
                <w:szCs w:val="36"/>
              </w:rPr>
              <w:t xml:space="preserve"> </w:t>
            </w:r>
            <w:r w:rsidR="001322EF" w:rsidRPr="001322EF">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0312" w:rsidRPr="00FC2BCF" w:rsidRDefault="00230312" w:rsidP="00A802B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1322E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0312" w:rsidRDefault="00230312" w:rsidP="00A802B8">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001322EF">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0312" w:rsidRDefault="001322EF" w:rsidP="00A802B8">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226D24C7" wp14:editId="7CC90198">
                  <wp:extent cx="3295650" cy="1362075"/>
                  <wp:effectExtent l="0" t="0" r="0" b="9525"/>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95650" cy="1362075"/>
                          </a:xfrm>
                          <a:prstGeom prst="rect">
                            <a:avLst/>
                          </a:prstGeom>
                        </pic:spPr>
                      </pic:pic>
                    </a:graphicData>
                  </a:graphic>
                </wp:inline>
              </w:drawing>
            </w:r>
          </w:p>
          <w:p w:rsidR="0034496E" w:rsidRDefault="0034496E" w:rsidP="00A802B8">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622DE736" wp14:editId="3CCC7EBD">
                  <wp:extent cx="3314700" cy="11715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14700" cy="1171575"/>
                          </a:xfrm>
                          <a:prstGeom prst="rect">
                            <a:avLst/>
                          </a:prstGeom>
                        </pic:spPr>
                      </pic:pic>
                    </a:graphicData>
                  </a:graphic>
                </wp:inline>
              </w:drawing>
            </w:r>
          </w:p>
          <w:p w:rsidR="00230312" w:rsidRDefault="00230312" w:rsidP="00A802B8">
            <w:pPr>
              <w:spacing w:before="120" w:after="120"/>
              <w:ind w:left="437" w:right="293"/>
              <w:jc w:val="both"/>
              <w:rPr>
                <w:rFonts w:ascii="Times New Roman" w:eastAsia="Calibri" w:hAnsi="Times New Roman" w:cs="Times New Roman"/>
                <w:bCs/>
                <w:sz w:val="24"/>
                <w:szCs w:val="24"/>
              </w:rPr>
            </w:pPr>
          </w:p>
          <w:p w:rsidR="001322EF" w:rsidRPr="009C590D" w:rsidRDefault="001322EF" w:rsidP="00A802B8">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1322EF" w:rsidRDefault="001322EF" w:rsidP="00A802B8">
            <w:pPr>
              <w:spacing w:before="120" w:after="120"/>
              <w:ind w:left="437" w:right="293"/>
              <w:jc w:val="both"/>
              <w:rPr>
                <w:rFonts w:ascii="Times New Roman" w:eastAsia="Calibri" w:hAnsi="Times New Roman" w:cs="Times New Roman"/>
                <w:b/>
                <w:bCs/>
                <w:sz w:val="24"/>
                <w:szCs w:val="24"/>
              </w:rPr>
            </w:pPr>
          </w:p>
          <w:p w:rsidR="001322EF" w:rsidRPr="00FC2BCF" w:rsidRDefault="001322EF" w:rsidP="00A802B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322EF" w:rsidRPr="00FC2BCF" w:rsidRDefault="001322EF" w:rsidP="00A802B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322EF" w:rsidRDefault="001322EF" w:rsidP="00A802B8">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322EF" w:rsidRDefault="0034496E" w:rsidP="00A802B8">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0013A990" wp14:editId="51889DE3">
                  <wp:extent cx="2447925" cy="733425"/>
                  <wp:effectExtent l="0" t="0" r="9525"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47925" cy="733425"/>
                          </a:xfrm>
                          <a:prstGeom prst="rect">
                            <a:avLst/>
                          </a:prstGeom>
                        </pic:spPr>
                      </pic:pic>
                    </a:graphicData>
                  </a:graphic>
                </wp:inline>
              </w:drawing>
            </w:r>
          </w:p>
          <w:p w:rsidR="0034496E" w:rsidRPr="0034496E" w:rsidRDefault="0034496E" w:rsidP="00A802B8">
            <w:pPr>
              <w:spacing w:before="120" w:after="120"/>
              <w:ind w:left="437" w:right="293"/>
              <w:jc w:val="both"/>
              <w:rPr>
                <w:rFonts w:ascii="Times New Roman" w:eastAsia="Calibri" w:hAnsi="Times New Roman" w:cs="Times New Roman"/>
                <w:bCs/>
                <w:sz w:val="24"/>
                <w:szCs w:val="24"/>
              </w:rPr>
            </w:pPr>
            <w:r w:rsidRPr="0034496E">
              <w:rPr>
                <w:rFonts w:ascii="Times New Roman" w:eastAsia="Calibri" w:hAnsi="Times New Roman" w:cs="Times New Roman"/>
                <w:bCs/>
                <w:sz w:val="24"/>
                <w:szCs w:val="24"/>
              </w:rPr>
              <w:lastRenderedPageBreak/>
              <w:t>Bacalah Surah al-Kau</w:t>
            </w:r>
            <w:r w:rsidRPr="0034496E">
              <w:rPr>
                <w:rFonts w:ascii="Times New Roman" w:eastAsia="Calibri" w:hAnsi="Times New Roman" w:cs="Times New Roman" w:hint="eastAsia"/>
                <w:bCs/>
                <w:sz w:val="24"/>
                <w:szCs w:val="24"/>
              </w:rPr>
              <w:t>ṡ</w:t>
            </w:r>
            <w:r w:rsidRPr="0034496E">
              <w:rPr>
                <w:rFonts w:ascii="Times New Roman" w:eastAsia="Calibri" w:hAnsi="Times New Roman" w:cs="Times New Roman"/>
                <w:bCs/>
                <w:sz w:val="24"/>
                <w:szCs w:val="24"/>
              </w:rPr>
              <w:t>ar dengan tartil di depan gurumu!</w:t>
            </w:r>
          </w:p>
          <w:p w:rsidR="00230312" w:rsidRPr="007B196C" w:rsidRDefault="0034496E" w:rsidP="00A802B8">
            <w:pPr>
              <w:spacing w:before="120" w:after="120"/>
              <w:ind w:left="437" w:right="293"/>
              <w:jc w:val="both"/>
              <w:rPr>
                <w:rFonts w:ascii="Times New Roman" w:eastAsia="Calibri" w:hAnsi="Times New Roman" w:cs="Times New Roman"/>
                <w:bCs/>
                <w:sz w:val="24"/>
                <w:szCs w:val="24"/>
              </w:rPr>
            </w:pPr>
            <w:r w:rsidRPr="0034496E">
              <w:rPr>
                <w:rFonts w:ascii="Times New Roman" w:eastAsia="Calibri" w:hAnsi="Times New Roman" w:cs="Times New Roman"/>
                <w:bCs/>
                <w:sz w:val="24"/>
                <w:szCs w:val="24"/>
              </w:rPr>
              <w:t>Beri tanda (</w:t>
            </w:r>
            <w:r w:rsidRPr="0034496E">
              <w:rPr>
                <w:rFonts w:ascii="Times New Roman" w:eastAsia="Calibri" w:hAnsi="Times New Roman" w:cs="Times New Roman" w:hint="eastAsia"/>
                <w:bCs/>
                <w:sz w:val="24"/>
                <w:szCs w:val="24"/>
              </w:rPr>
              <w:t>√</w:t>
            </w:r>
            <w:r w:rsidRPr="0034496E">
              <w:rPr>
                <w:rFonts w:ascii="Times New Roman" w:eastAsia="Calibri" w:hAnsi="Times New Roman" w:cs="Times New Roman"/>
                <w:bCs/>
                <w:sz w:val="24"/>
                <w:szCs w:val="24"/>
              </w:rPr>
              <w:t>) pada kolom sudah atau belum.</w:t>
            </w:r>
          </w:p>
          <w:tbl>
            <w:tblPr>
              <w:tblStyle w:val="GridTable4-Accent21"/>
              <w:tblW w:w="7070" w:type="dxa"/>
              <w:tblInd w:w="427" w:type="dxa"/>
              <w:tblLayout w:type="fixed"/>
              <w:tblLook w:val="04A0" w:firstRow="1" w:lastRow="0" w:firstColumn="1" w:lastColumn="0" w:noHBand="0" w:noVBand="1"/>
            </w:tblPr>
            <w:tblGrid>
              <w:gridCol w:w="641"/>
              <w:gridCol w:w="4462"/>
              <w:gridCol w:w="975"/>
              <w:gridCol w:w="992"/>
            </w:tblGrid>
            <w:tr w:rsidR="0034496E" w:rsidRPr="00C03980" w:rsidTr="0034496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bottom w:val="single" w:sz="8" w:space="0" w:color="943634"/>
                    <w:right w:val="single" w:sz="8" w:space="0" w:color="943634"/>
                  </w:tcBorders>
                  <w:vAlign w:val="center"/>
                </w:tcPr>
                <w:p w:rsidR="0034496E" w:rsidRPr="00C03980" w:rsidRDefault="0034496E" w:rsidP="00A802B8">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4462" w:type="dxa"/>
                  <w:tcBorders>
                    <w:left w:val="single" w:sz="8" w:space="0" w:color="943634"/>
                    <w:bottom w:val="single" w:sz="8" w:space="0" w:color="943634"/>
                    <w:right w:val="single" w:sz="8" w:space="0" w:color="943634"/>
                  </w:tcBorders>
                  <w:vAlign w:val="center"/>
                </w:tcPr>
                <w:p w:rsidR="0034496E" w:rsidRPr="00C03980" w:rsidRDefault="0034496E"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75"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34496E" w:rsidRPr="00C92A4F" w:rsidRDefault="0034496E"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Sudah</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34496E" w:rsidRPr="00C92A4F" w:rsidRDefault="0034496E" w:rsidP="00A802B8">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Belum</w:t>
                  </w:r>
                </w:p>
              </w:tc>
            </w:tr>
            <w:tr w:rsidR="0034496E" w:rsidRPr="00C03980" w:rsidTr="0034496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4462"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tabs>
                      <w:tab w:val="left" w:pos="1500"/>
                    </w:tabs>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34496E">
                    <w:rPr>
                      <w:rFonts w:ascii="Times New Roman" w:eastAsia="Calibri" w:hAnsi="Times New Roman" w:cs="Times New Roman"/>
                      <w:sz w:val="24"/>
                      <w:szCs w:val="24"/>
                    </w:rPr>
                    <w:t>Aku membaca Surah al-Kau</w:t>
                  </w:r>
                  <w:r>
                    <w:rPr>
                      <w:rFonts w:ascii="Times New Roman" w:eastAsia="Calibri" w:hAnsi="Times New Roman" w:cs="Times New Roman"/>
                      <w:sz w:val="24"/>
                      <w:szCs w:val="24"/>
                    </w:rPr>
                    <w:t>s</w:t>
                  </w:r>
                  <w:r w:rsidRPr="0034496E">
                    <w:rPr>
                      <w:rFonts w:ascii="Times New Roman" w:eastAsia="Calibri" w:hAnsi="Times New Roman" w:cs="Times New Roman"/>
                      <w:sz w:val="24"/>
                      <w:szCs w:val="24"/>
                    </w:rPr>
                    <w:t>ar dengan tartil sesuai</w:t>
                  </w:r>
                  <w:r>
                    <w:rPr>
                      <w:rFonts w:ascii="Times New Roman" w:eastAsia="Calibri" w:hAnsi="Times New Roman" w:cs="Times New Roman"/>
                      <w:sz w:val="24"/>
                      <w:szCs w:val="24"/>
                    </w:rPr>
                    <w:t xml:space="preserve"> </w:t>
                  </w:r>
                  <w:r w:rsidRPr="0034496E">
                    <w:rPr>
                      <w:rFonts w:ascii="Times New Roman" w:eastAsia="Calibri" w:hAnsi="Times New Roman" w:cs="Times New Roman"/>
                      <w:i/>
                      <w:iCs/>
                      <w:sz w:val="24"/>
                      <w:szCs w:val="24"/>
                    </w:rPr>
                    <w:t>gunnah</w:t>
                  </w:r>
                  <w:r w:rsidRPr="0034496E">
                    <w:rPr>
                      <w:rFonts w:ascii="Times New Roman" w:eastAsia="Calibri" w:hAnsi="Times New Roman" w:cs="Times New Roman"/>
                      <w:sz w:val="24"/>
                      <w:szCs w:val="24"/>
                    </w:rPr>
                    <w:t>-nya</w:t>
                  </w:r>
                  <w:r>
                    <w:rPr>
                      <w:rFonts w:ascii="Times New Roman" w:eastAsia="Calibri" w:hAnsi="Times New Roman" w:cs="Times New Roman"/>
                      <w:sz w:val="24"/>
                      <w:szCs w:val="24"/>
                      <w:lang w:val="id-ID"/>
                    </w:rPr>
                    <w:tab/>
                  </w:r>
                </w:p>
              </w:tc>
              <w:tc>
                <w:tcPr>
                  <w:tcW w:w="975"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34496E" w:rsidRPr="00C03980" w:rsidTr="0034496E">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4462"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34496E">
                    <w:rPr>
                      <w:rFonts w:ascii="Times New Roman" w:eastAsia="Calibri" w:hAnsi="Times New Roman" w:cs="Times New Roman"/>
                      <w:sz w:val="24"/>
                      <w:szCs w:val="24"/>
                    </w:rPr>
                    <w:t>Aku membaca ayat</w:t>
                  </w:r>
                  <w:r>
                    <w:rPr>
                      <w:rFonts w:ascii="Times New Roman" w:eastAsia="Calibri" w:hAnsi="Times New Roman" w:cs="Times New Roman"/>
                      <w:sz w:val="24"/>
                      <w:szCs w:val="24"/>
                    </w:rPr>
                    <w:t xml:space="preserve"> </w:t>
                  </w:r>
                  <w:r w:rsidRPr="0034496E">
                    <w:rPr>
                      <w:rFonts w:ascii="Times New Roman" w:eastAsia="Calibri" w:hAnsi="Times New Roman" w:cs="Times New Roman"/>
                      <w:sz w:val="24"/>
                      <w:szCs w:val="24"/>
                    </w:rPr>
                    <w:t>pertama</w:t>
                  </w:r>
                </w:p>
              </w:tc>
              <w:tc>
                <w:tcPr>
                  <w:tcW w:w="975"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34496E" w:rsidRPr="00C03980" w:rsidTr="0034496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4462" w:type="dxa"/>
                  <w:tcBorders>
                    <w:left w:val="single" w:sz="8" w:space="0" w:color="943634"/>
                    <w:bottom w:val="single" w:sz="8" w:space="0" w:color="943634"/>
                    <w:right w:val="single" w:sz="8" w:space="0" w:color="943634"/>
                  </w:tcBorders>
                </w:tcPr>
                <w:p w:rsidR="0034496E" w:rsidRPr="00C03980" w:rsidRDefault="0034496E" w:rsidP="00A802B8">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34496E">
                    <w:rPr>
                      <w:rFonts w:ascii="Times New Roman" w:eastAsia="Calibri" w:hAnsi="Times New Roman" w:cs="Times New Roman"/>
                      <w:sz w:val="24"/>
                      <w:szCs w:val="24"/>
                    </w:rPr>
                    <w:t>Aku membaca ayat kedua</w:t>
                  </w:r>
                </w:p>
              </w:tc>
              <w:tc>
                <w:tcPr>
                  <w:tcW w:w="975" w:type="dxa"/>
                  <w:tcBorders>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34496E" w:rsidRPr="00C03980" w:rsidTr="0034496E">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4.</w:t>
                  </w:r>
                </w:p>
              </w:tc>
              <w:tc>
                <w:tcPr>
                  <w:tcW w:w="4462"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34496E">
                    <w:rPr>
                      <w:rFonts w:ascii="Times New Roman" w:eastAsia="Calibri" w:hAnsi="Times New Roman" w:cs="Times New Roman"/>
                      <w:sz w:val="24"/>
                      <w:szCs w:val="24"/>
                    </w:rPr>
                    <w:t>Aku membaca ayat ketiga.</w:t>
                  </w:r>
                </w:p>
              </w:tc>
              <w:tc>
                <w:tcPr>
                  <w:tcW w:w="975"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34496E" w:rsidRPr="00C03980" w:rsidRDefault="0034496E" w:rsidP="00A802B8">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230312" w:rsidRDefault="00230312" w:rsidP="00A802B8">
            <w:pPr>
              <w:spacing w:before="120" w:after="120"/>
              <w:ind w:left="437" w:right="293"/>
              <w:jc w:val="both"/>
              <w:rPr>
                <w:rFonts w:ascii="Times New Roman" w:eastAsia="Calibri" w:hAnsi="Times New Roman" w:cs="Times New Roman"/>
                <w:b/>
                <w:bCs/>
                <w:sz w:val="24"/>
                <w:szCs w:val="24"/>
                <w:lang w:val="id-ID"/>
              </w:rPr>
            </w:pPr>
          </w:p>
          <w:p w:rsidR="0034496E" w:rsidRPr="009C590D" w:rsidRDefault="0034496E" w:rsidP="00A802B8">
            <w:pPr>
              <w:spacing w:before="120" w:after="120"/>
              <w:ind w:left="437" w:right="293"/>
              <w:jc w:val="both"/>
              <w:rPr>
                <w:rFonts w:ascii="Times New Roman" w:eastAsia="Calibri" w:hAnsi="Times New Roman" w:cs="Times New Roman"/>
                <w:b/>
                <w:bCs/>
                <w:sz w:val="24"/>
                <w:szCs w:val="24"/>
                <w:lang w:val="id-ID"/>
              </w:rPr>
            </w:pP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230312" w:rsidRPr="009C590D" w:rsidTr="00412114">
        <w:trPr>
          <w:jc w:val="center"/>
        </w:trPr>
        <w:tc>
          <w:tcPr>
            <w:tcW w:w="9026" w:type="dxa"/>
            <w:gridSpan w:val="3"/>
            <w:shd w:val="clear" w:color="auto" w:fill="auto"/>
          </w:tcPr>
          <w:p w:rsidR="00230312" w:rsidRPr="00A46C7A" w:rsidRDefault="00230312" w:rsidP="00A802B8">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p w:rsidR="00230312" w:rsidRPr="009C590D" w:rsidRDefault="00230312" w:rsidP="00A802B8">
            <w:pPr>
              <w:pStyle w:val="ListParagraph"/>
              <w:numPr>
                <w:ilvl w:val="0"/>
                <w:numId w:val="40"/>
              </w:numPr>
              <w:spacing w:before="120" w:after="120"/>
              <w:ind w:right="293"/>
              <w:jc w:val="both"/>
              <w:rPr>
                <w:rFonts w:ascii="Times New Roman" w:eastAsia="Calibri" w:hAnsi="Times New Roman" w:cs="Times New Roman"/>
                <w:sz w:val="24"/>
                <w:szCs w:val="24"/>
              </w:rPr>
            </w:pPr>
            <w:r w:rsidRPr="00A46C7A">
              <w:rPr>
                <w:rFonts w:ascii="Times New Roman" w:eastAsia="Calibri" w:hAnsi="Times New Roman" w:cs="Times New Roman"/>
                <w:sz w:val="24"/>
                <w:szCs w:val="24"/>
              </w:rPr>
              <w:t>Juz ‘Amma dan Terjemah</w:t>
            </w:r>
            <w:r>
              <w:rPr>
                <w:rFonts w:ascii="Times New Roman" w:eastAsia="Calibri" w:hAnsi="Times New Roman" w:cs="Times New Roman"/>
                <w:sz w:val="24"/>
                <w:szCs w:val="24"/>
              </w:rPr>
              <w:t>.</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230312" w:rsidRPr="009C590D" w:rsidTr="00412114">
        <w:trPr>
          <w:jc w:val="center"/>
        </w:trPr>
        <w:tc>
          <w:tcPr>
            <w:tcW w:w="9026" w:type="dxa"/>
            <w:gridSpan w:val="3"/>
          </w:tcPr>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230312"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230312"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230312" w:rsidRPr="004E705F" w:rsidRDefault="00230312" w:rsidP="00A802B8">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230312"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230312" w:rsidRPr="00DE7CF6"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230312" w:rsidRPr="009C590D" w:rsidRDefault="00230312" w:rsidP="00A802B8">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230312" w:rsidRPr="009C590D" w:rsidTr="00412114">
        <w:trPr>
          <w:jc w:val="center"/>
        </w:trPr>
        <w:tc>
          <w:tcPr>
            <w:tcW w:w="9026" w:type="dxa"/>
            <w:gridSpan w:val="3"/>
            <w:shd w:val="clear" w:color="auto" w:fill="C2D69B" w:themeFill="accent3" w:themeFillTint="99"/>
          </w:tcPr>
          <w:p w:rsidR="00230312" w:rsidRPr="009C590D" w:rsidRDefault="00230312" w:rsidP="00A802B8">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230312" w:rsidRPr="009C590D" w:rsidTr="00412114">
        <w:trPr>
          <w:jc w:val="center"/>
        </w:trPr>
        <w:tc>
          <w:tcPr>
            <w:tcW w:w="9026" w:type="dxa"/>
            <w:gridSpan w:val="3"/>
          </w:tcPr>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lastRenderedPageBreak/>
              <w:t>Bloom)</w:t>
            </w:r>
            <w:r w:rsidRPr="005A7DB9">
              <w:rPr>
                <w:rFonts w:ascii="Times New Roman" w:eastAsia="Calibri" w:hAnsi="Times New Roman" w:cs="Times New Roman"/>
                <w:sz w:val="24"/>
                <w:szCs w:val="24"/>
              </w:rPr>
              <w:t>. Yogyakarta: Pustaka Pelajar.</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230312" w:rsidRPr="005A7DB9" w:rsidRDefault="00230312" w:rsidP="00A802B8">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230312" w:rsidRPr="005A7DB9" w:rsidRDefault="00230312" w:rsidP="00A802B8">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230312" w:rsidRPr="005A7DB9" w:rsidRDefault="00230312" w:rsidP="00A802B8">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230312" w:rsidRPr="009C590D" w:rsidRDefault="00230312" w:rsidP="00A802B8">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30312" w:rsidRDefault="00230312" w:rsidP="00230312">
      <w:pPr>
        <w:rPr>
          <w:rFonts w:ascii="Times New Roman" w:eastAsia="Times New Roman" w:hAnsi="Times New Roman" w:cs="Times New Roman"/>
          <w:sz w:val="20"/>
          <w:szCs w:val="20"/>
        </w:rPr>
      </w:pPr>
    </w:p>
    <w:p w:rsidR="00230312" w:rsidRDefault="00230312" w:rsidP="00230312">
      <w:pPr>
        <w:rPr>
          <w:rFonts w:ascii="Times New Roman" w:eastAsia="Times New Roman" w:hAnsi="Times New Roman" w:cs="Times New Roman"/>
          <w:sz w:val="20"/>
          <w:szCs w:val="20"/>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D00011" w:rsidRPr="005C6319" w:rsidRDefault="00D00011" w:rsidP="00237196">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D00011" w:rsidRDefault="00D00011" w:rsidP="00237196">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D00011" w:rsidRPr="00850E6F" w:rsidRDefault="00D00011" w:rsidP="00237196">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D00011" w:rsidRPr="009C590D" w:rsidTr="00412114">
        <w:trPr>
          <w:jc w:val="center"/>
        </w:trPr>
        <w:tc>
          <w:tcPr>
            <w:tcW w:w="9026" w:type="dxa"/>
            <w:gridSpan w:val="3"/>
            <w:shd w:val="clear" w:color="auto" w:fill="9BBB59" w:themeFill="accent3"/>
          </w:tcPr>
          <w:p w:rsidR="00D00011" w:rsidRPr="00C82CB0" w:rsidRDefault="00D00011" w:rsidP="0061392B">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D00011" w:rsidRPr="009C590D" w:rsidTr="00412114">
        <w:trPr>
          <w:jc w:val="center"/>
        </w:trPr>
        <w:tc>
          <w:tcPr>
            <w:tcW w:w="9026" w:type="dxa"/>
            <w:gridSpan w:val="3"/>
            <w:tcBorders>
              <w:bottom w:val="single" w:sz="4" w:space="0" w:color="auto"/>
            </w:tcBorders>
            <w:shd w:val="clear" w:color="auto" w:fill="C2D69B" w:themeFill="accent3" w:themeFillTint="99"/>
          </w:tcPr>
          <w:p w:rsidR="00D00011" w:rsidRPr="009C590D" w:rsidRDefault="00D00011" w:rsidP="0061392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D00011" w:rsidRPr="009C590D" w:rsidTr="00412114">
        <w:trPr>
          <w:jc w:val="center"/>
        </w:trPr>
        <w:tc>
          <w:tcPr>
            <w:tcW w:w="3075" w:type="dxa"/>
            <w:tcBorders>
              <w:top w:val="single" w:sz="4" w:space="0" w:color="auto"/>
              <w:left w:val="single" w:sz="4" w:space="0" w:color="auto"/>
              <w:bottom w:val="single" w:sz="4" w:space="0" w:color="auto"/>
              <w:right w:val="nil"/>
            </w:tcBorders>
          </w:tcPr>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D00011"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6</w:t>
            </w:r>
          </w:p>
          <w:p w:rsidR="00D00011" w:rsidRPr="00BA2FE7" w:rsidRDefault="00D00011" w:rsidP="0061392B">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D00011" w:rsidRPr="009C590D" w:rsidRDefault="00D00011" w:rsidP="0061392B">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D00011" w:rsidRPr="009C590D" w:rsidRDefault="00D00011" w:rsidP="0061392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00011" w:rsidRPr="009C590D" w:rsidRDefault="00D00011" w:rsidP="0061392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D00011" w:rsidRPr="0026010E" w:rsidRDefault="00D00011" w:rsidP="0061392B">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D00011" w:rsidRPr="009C590D" w:rsidRDefault="00D00011" w:rsidP="0061392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D00011" w:rsidRPr="009C590D" w:rsidRDefault="00D00011" w:rsidP="0061392B">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D00011" w:rsidRPr="009C590D" w:rsidRDefault="00D00011" w:rsidP="0061392B">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D00011" w:rsidRPr="009C590D" w:rsidRDefault="00D00011" w:rsidP="0061392B">
            <w:pPr>
              <w:spacing w:before="120" w:after="120"/>
              <w:ind w:left="141" w:right="166"/>
              <w:contextualSpacing/>
              <w:jc w:val="both"/>
              <w:rPr>
                <w:rFonts w:ascii="Times New Roman" w:eastAsia="Calibri" w:hAnsi="Times New Roman" w:cs="Times New Roman"/>
                <w:b/>
                <w:bCs/>
                <w:sz w:val="24"/>
                <w:szCs w:val="24"/>
                <w:lang w:val="id-ID"/>
              </w:rPr>
            </w:pPr>
            <w:r w:rsidRPr="000255A4">
              <w:rPr>
                <w:rFonts w:ascii="Times New Roman" w:eastAsia="Calibri" w:hAnsi="Times New Roman" w:cs="Times New Roman"/>
                <w:b/>
                <w:bCs/>
                <w:sz w:val="24"/>
                <w:szCs w:val="24"/>
              </w:rPr>
              <w:t>Senang Bisa</w:t>
            </w:r>
            <w:r>
              <w:rPr>
                <w:rFonts w:ascii="Times New Roman" w:eastAsia="Calibri" w:hAnsi="Times New Roman" w:cs="Times New Roman"/>
                <w:b/>
                <w:bCs/>
                <w:sz w:val="24"/>
                <w:szCs w:val="24"/>
              </w:rPr>
              <w:t xml:space="preserve"> </w:t>
            </w:r>
            <w:r w:rsidRPr="000255A4">
              <w:rPr>
                <w:rFonts w:ascii="Times New Roman" w:eastAsia="Calibri" w:hAnsi="Times New Roman" w:cs="Times New Roman"/>
                <w:b/>
                <w:bCs/>
                <w:sz w:val="24"/>
                <w:szCs w:val="24"/>
              </w:rPr>
              <w:t>Membaca Al-Qur'an</w:t>
            </w:r>
          </w:p>
          <w:p w:rsidR="00D00011" w:rsidRDefault="007E0301" w:rsidP="0061392B">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E</w:t>
            </w:r>
            <w:r w:rsidR="00D00011" w:rsidRPr="00BA2FE7">
              <w:rPr>
                <w:rFonts w:ascii="Times New Roman" w:eastAsia="Calibri" w:hAnsi="Times New Roman" w:cs="Times New Roman"/>
                <w:b/>
                <w:sz w:val="24"/>
                <w:szCs w:val="24"/>
              </w:rPr>
              <w:t xml:space="preserve">. </w:t>
            </w:r>
            <w:r w:rsidRPr="007E0301">
              <w:rPr>
                <w:rFonts w:ascii="Times New Roman" w:eastAsia="Calibri" w:hAnsi="Times New Roman" w:cs="Times New Roman"/>
                <w:b/>
                <w:bCs/>
                <w:sz w:val="24"/>
                <w:szCs w:val="24"/>
              </w:rPr>
              <w:t>Menghafal</w:t>
            </w:r>
            <w:r>
              <w:rPr>
                <w:rFonts w:ascii="Times New Roman" w:eastAsia="Calibri" w:hAnsi="Times New Roman" w:cs="Times New Roman"/>
                <w:b/>
                <w:bCs/>
                <w:sz w:val="24"/>
                <w:szCs w:val="24"/>
              </w:rPr>
              <w:t xml:space="preserve"> </w:t>
            </w:r>
            <w:r w:rsidR="00D00011" w:rsidRPr="00A35042">
              <w:rPr>
                <w:rFonts w:ascii="Times New Roman" w:eastAsia="Calibri" w:hAnsi="Times New Roman" w:cs="Times New Roman"/>
                <w:b/>
                <w:bCs/>
                <w:sz w:val="24"/>
                <w:szCs w:val="24"/>
              </w:rPr>
              <w:t>Surah al-Kau</w:t>
            </w:r>
            <w:r w:rsidR="00D00011">
              <w:rPr>
                <w:rFonts w:ascii="Times New Roman" w:eastAsia="Calibri" w:hAnsi="Times New Roman" w:cs="Times New Roman"/>
                <w:b/>
                <w:bCs/>
                <w:sz w:val="24"/>
                <w:szCs w:val="24"/>
              </w:rPr>
              <w:t>s</w:t>
            </w:r>
            <w:r w:rsidR="00D00011" w:rsidRPr="00A35042">
              <w:rPr>
                <w:rFonts w:ascii="Times New Roman" w:eastAsia="Calibri" w:hAnsi="Times New Roman" w:cs="Times New Roman"/>
                <w:b/>
                <w:bCs/>
                <w:sz w:val="24"/>
                <w:szCs w:val="24"/>
              </w:rPr>
              <w:t>ar</w:t>
            </w:r>
          </w:p>
          <w:p w:rsidR="00D00011" w:rsidRPr="009C590D" w:rsidRDefault="00D00011" w:rsidP="0061392B">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577183">
              <w:rPr>
                <w:rFonts w:ascii="Times New Roman" w:eastAsia="Calibri" w:hAnsi="Times New Roman" w:cs="Times New Roman"/>
                <w:b/>
                <w:sz w:val="24"/>
                <w:szCs w:val="24"/>
              </w:rPr>
              <w:t>4</w:t>
            </w:r>
            <w:r>
              <w:rPr>
                <w:rFonts w:ascii="Times New Roman" w:eastAsia="Calibri" w:hAnsi="Times New Roman" w:cs="Times New Roman"/>
                <w:b/>
                <w:sz w:val="24"/>
                <w:szCs w:val="24"/>
              </w:rPr>
              <w:t>)</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D00011" w:rsidRPr="009C590D" w:rsidTr="00412114">
        <w:trPr>
          <w:jc w:val="center"/>
        </w:trPr>
        <w:tc>
          <w:tcPr>
            <w:tcW w:w="9026" w:type="dxa"/>
            <w:gridSpan w:val="3"/>
          </w:tcPr>
          <w:p w:rsidR="00D00011" w:rsidRPr="00B201DD" w:rsidRDefault="00D00011" w:rsidP="0061392B">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D00011" w:rsidRPr="00B201DD" w:rsidRDefault="00D00011" w:rsidP="0061392B">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D00011" w:rsidRPr="00B201DD" w:rsidRDefault="00D00011" w:rsidP="0061392B">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D00011"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D00011" w:rsidRPr="00B201DD" w:rsidRDefault="00D00011" w:rsidP="0061392B">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D00011" w:rsidRPr="00B201DD" w:rsidRDefault="00D00011" w:rsidP="0061392B">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D00011"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B201DD" w:rsidRDefault="00D00011" w:rsidP="0061392B">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B201DD" w:rsidRDefault="00D00011" w:rsidP="0061392B">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Pendidikan Agama Islam dan Budi Pekerti menekankan kemampuan mengenal huruf hijaiah dan harakatnya, huruf hijaiah bersambung, dan kemampuan membaca surahsurah pendek Al-Qur’an dengan baik.</w:t>
                  </w:r>
                </w:p>
              </w:tc>
            </w:tr>
          </w:tbl>
          <w:p w:rsidR="00D00011" w:rsidRDefault="00D00011" w:rsidP="0061392B">
            <w:pPr>
              <w:spacing w:before="120" w:after="120"/>
              <w:ind w:left="647" w:hanging="351"/>
              <w:contextualSpacing/>
              <w:jc w:val="both"/>
              <w:rPr>
                <w:rFonts w:ascii="Times New Roman" w:eastAsia="Calibri" w:hAnsi="Times New Roman" w:cs="Times New Roman"/>
                <w:sz w:val="24"/>
                <w:szCs w:val="24"/>
                <w:lang w:val="id-ID"/>
              </w:rPr>
            </w:pPr>
          </w:p>
          <w:p w:rsidR="00D00011" w:rsidRPr="009C590D" w:rsidRDefault="00D00011" w:rsidP="0061392B">
            <w:pPr>
              <w:spacing w:before="120" w:after="120"/>
              <w:contextualSpacing/>
              <w:jc w:val="both"/>
              <w:rPr>
                <w:rFonts w:ascii="Times New Roman" w:hAnsi="Times New Roman" w:cs="Times New Roman"/>
                <w:sz w:val="24"/>
                <w:szCs w:val="24"/>
              </w:rPr>
            </w:pP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D00011" w:rsidRPr="009C590D" w:rsidTr="00412114">
        <w:trPr>
          <w:jc w:val="center"/>
        </w:trPr>
        <w:tc>
          <w:tcPr>
            <w:tcW w:w="9026" w:type="dxa"/>
            <w:gridSpan w:val="3"/>
          </w:tcPr>
          <w:p w:rsidR="001E3C44" w:rsidRPr="009C590D" w:rsidRDefault="00C530DF" w:rsidP="001E3C44">
            <w:pPr>
              <w:pStyle w:val="ListParagraph"/>
              <w:spacing w:before="120" w:after="120"/>
              <w:ind w:left="579" w:right="29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D00011" w:rsidRPr="009C590D" w:rsidTr="00412114">
        <w:trPr>
          <w:jc w:val="center"/>
        </w:trPr>
        <w:tc>
          <w:tcPr>
            <w:tcW w:w="9026" w:type="dxa"/>
            <w:gridSpan w:val="3"/>
          </w:tcPr>
          <w:p w:rsidR="00D00011" w:rsidRPr="009576BA" w:rsidRDefault="00D00011" w:rsidP="0061392B">
            <w:pPr>
              <w:pStyle w:val="ListParagraph"/>
              <w:numPr>
                <w:ilvl w:val="0"/>
                <w:numId w:val="38"/>
              </w:numPr>
              <w:spacing w:before="120" w:after="120"/>
              <w:ind w:left="579" w:right="293" w:hanging="283"/>
              <w:rPr>
                <w:rFonts w:ascii="Times New Roman" w:eastAsia="Calibri" w:hAnsi="Times New Roman" w:cs="Times New Roman"/>
                <w:sz w:val="24"/>
                <w:szCs w:val="24"/>
              </w:rPr>
            </w:pPr>
            <w:r w:rsidRPr="00EA3E26">
              <w:rPr>
                <w:rFonts w:ascii="Times New Roman" w:eastAsia="Calibri" w:hAnsi="Times New Roman" w:cs="Times New Roman"/>
                <w:bCs/>
                <w:sz w:val="24"/>
                <w:szCs w:val="24"/>
              </w:rPr>
              <w:t>Papan</w:t>
            </w:r>
            <w:r w:rsidRPr="009576BA">
              <w:rPr>
                <w:rFonts w:ascii="Times New Roman" w:eastAsia="Calibri" w:hAnsi="Times New Roman" w:cs="Times New Roman"/>
                <w:sz w:val="24"/>
                <w:szCs w:val="24"/>
              </w:rPr>
              <w:t xml:space="preserve"> tulis, spidol, serta alat tulis lainnya;</w:t>
            </w:r>
          </w:p>
          <w:p w:rsidR="00B40CF4" w:rsidRPr="00B40CF4" w:rsidRDefault="00B40CF4" w:rsidP="0061392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40CF4">
              <w:rPr>
                <w:rFonts w:ascii="Times New Roman" w:eastAsia="Calibri" w:hAnsi="Times New Roman" w:cs="Times New Roman"/>
                <w:sz w:val="24"/>
                <w:szCs w:val="24"/>
              </w:rPr>
              <w:t>Poster atau print out atau kartu Surah al-Kauṡar;</w:t>
            </w:r>
          </w:p>
          <w:p w:rsidR="00D00011" w:rsidRPr="0061392B" w:rsidRDefault="00B40CF4" w:rsidP="0061392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40CF4">
              <w:rPr>
                <w:rFonts w:ascii="Times New Roman" w:eastAsia="Calibri" w:hAnsi="Times New Roman" w:cs="Times New Roman"/>
                <w:sz w:val="24"/>
                <w:szCs w:val="24"/>
              </w:rPr>
              <w:t>Laptop, LCD projector, speaker aktif, laser pointer, audio murrattal dan video</w:t>
            </w:r>
            <w:r w:rsidRPr="00B40CF4">
              <w:rPr>
                <w:rFonts w:ascii="Times New Roman" w:eastAsia="Calibri" w:hAnsi="Times New Roman" w:cs="Times New Roman"/>
                <w:bCs/>
                <w:sz w:val="24"/>
                <w:szCs w:val="24"/>
              </w:rPr>
              <w:t xml:space="preserve"> Surah al-Kauṡar</w:t>
            </w:r>
          </w:p>
          <w:p w:rsidR="0061392B" w:rsidRPr="009C590D" w:rsidRDefault="0061392B" w:rsidP="0061392B">
            <w:pPr>
              <w:pStyle w:val="ListParagraph"/>
              <w:spacing w:before="120" w:after="120"/>
              <w:ind w:left="579" w:right="293"/>
              <w:rPr>
                <w:rFonts w:ascii="Times New Roman" w:eastAsia="Calibri" w:hAnsi="Times New Roman" w:cs="Times New Roman"/>
                <w:sz w:val="24"/>
                <w:szCs w:val="24"/>
              </w:rPr>
            </w:pP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D00011" w:rsidRPr="009C590D" w:rsidTr="00412114">
        <w:trPr>
          <w:jc w:val="center"/>
        </w:trPr>
        <w:tc>
          <w:tcPr>
            <w:tcW w:w="9026" w:type="dxa"/>
            <w:gridSpan w:val="3"/>
          </w:tcPr>
          <w:p w:rsidR="00D00011" w:rsidRPr="00865737"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D00011" w:rsidRPr="0061392B" w:rsidRDefault="00D00011" w:rsidP="0061392B">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p w:rsidR="0061392B" w:rsidRPr="007C43BD" w:rsidRDefault="0061392B" w:rsidP="0061392B">
            <w:pPr>
              <w:pStyle w:val="ListParagraph"/>
              <w:spacing w:before="120" w:after="120"/>
              <w:ind w:left="579" w:right="293"/>
              <w:rPr>
                <w:rFonts w:ascii="Times New Roman" w:eastAsia="Calibri" w:hAnsi="Times New Roman" w:cs="Times New Roman"/>
                <w:sz w:val="24"/>
                <w:szCs w:val="24"/>
              </w:rPr>
            </w:pP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D00011" w:rsidRPr="009C590D" w:rsidTr="00412114">
        <w:trPr>
          <w:jc w:val="center"/>
        </w:trPr>
        <w:tc>
          <w:tcPr>
            <w:tcW w:w="9026" w:type="dxa"/>
            <w:gridSpan w:val="3"/>
          </w:tcPr>
          <w:p w:rsidR="00D00011" w:rsidRDefault="00B40CF4" w:rsidP="0061392B">
            <w:pPr>
              <w:pStyle w:val="ListParagraph"/>
              <w:numPr>
                <w:ilvl w:val="0"/>
                <w:numId w:val="38"/>
              </w:numPr>
              <w:spacing w:before="120" w:after="120"/>
              <w:ind w:left="579" w:right="293" w:hanging="283"/>
              <w:rPr>
                <w:rFonts w:ascii="Times New Roman" w:eastAsia="Calibri" w:hAnsi="Times New Roman" w:cs="Times New Roman"/>
                <w:sz w:val="24"/>
                <w:szCs w:val="24"/>
              </w:rPr>
            </w:pPr>
            <w:r w:rsidRPr="00B40CF4">
              <w:rPr>
                <w:rFonts w:ascii="Times New Roman" w:eastAsia="Calibri" w:hAnsi="Times New Roman" w:cs="Times New Roman"/>
                <w:sz w:val="24"/>
                <w:szCs w:val="24"/>
              </w:rPr>
              <w:t xml:space="preserve">Model pembelajaran yang disarankan adalah </w:t>
            </w:r>
            <w:r w:rsidRPr="00B40CF4">
              <w:rPr>
                <w:rFonts w:ascii="Times New Roman" w:eastAsia="Calibri" w:hAnsi="Times New Roman" w:cs="Times New Roman"/>
                <w:i/>
                <w:iCs/>
                <w:sz w:val="24"/>
                <w:szCs w:val="24"/>
              </w:rPr>
              <w:t xml:space="preserve">kaisa </w:t>
            </w:r>
            <w:r w:rsidRPr="00B40CF4">
              <w:rPr>
                <w:rFonts w:ascii="Times New Roman" w:eastAsia="Calibri" w:hAnsi="Times New Roman" w:cs="Times New Roman"/>
                <w:sz w:val="24"/>
                <w:szCs w:val="24"/>
              </w:rPr>
              <w:t>(menghafal Surah al-Kauṡar dengan menggerakkan kedua tangan menyesuaikan arti dari setiap ayat). Peserta didik diminta menirukan guru terlebih dahulu dalam menghafal Surah al-Kauṡar dengan menggerakkan kedua tangan sesuai dengan arti dari setiap ayat. Kemudian peserta didik</w:t>
            </w:r>
            <w:r>
              <w:rPr>
                <w:rFonts w:ascii="Times New Roman" w:eastAsia="Calibri" w:hAnsi="Times New Roman" w:cs="Times New Roman"/>
                <w:sz w:val="24"/>
                <w:szCs w:val="24"/>
              </w:rPr>
              <w:t xml:space="preserve"> </w:t>
            </w:r>
            <w:r w:rsidRPr="00B40CF4">
              <w:rPr>
                <w:rFonts w:ascii="Times New Roman" w:eastAsia="Calibri" w:hAnsi="Times New Roman" w:cs="Times New Roman"/>
                <w:sz w:val="24"/>
                <w:szCs w:val="24"/>
              </w:rPr>
              <w:t>mempraktikkannya secara individu dan kelompok. Metode</w:t>
            </w:r>
            <w:r>
              <w:rPr>
                <w:rFonts w:ascii="Times New Roman" w:eastAsia="Calibri" w:hAnsi="Times New Roman" w:cs="Times New Roman"/>
                <w:sz w:val="24"/>
                <w:szCs w:val="24"/>
              </w:rPr>
              <w:t xml:space="preserve"> </w:t>
            </w:r>
            <w:r w:rsidRPr="00B40CF4">
              <w:rPr>
                <w:rFonts w:ascii="Times New Roman" w:eastAsia="Calibri" w:hAnsi="Times New Roman" w:cs="Times New Roman"/>
                <w:sz w:val="24"/>
                <w:szCs w:val="24"/>
              </w:rPr>
              <w:t>pembelajaran yang digunakan adalah demonstrasi</w:t>
            </w:r>
          </w:p>
          <w:p w:rsidR="0061392B" w:rsidRPr="00922930" w:rsidRDefault="0061392B" w:rsidP="0061392B">
            <w:pPr>
              <w:pStyle w:val="ListParagraph"/>
              <w:spacing w:before="120" w:after="120"/>
              <w:ind w:left="579" w:right="293"/>
              <w:rPr>
                <w:rFonts w:ascii="Times New Roman" w:eastAsia="Calibri" w:hAnsi="Times New Roman" w:cs="Times New Roman"/>
                <w:sz w:val="24"/>
                <w:szCs w:val="24"/>
              </w:rPr>
            </w:pP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D00011" w:rsidRPr="009C590D" w:rsidTr="00412114">
        <w:trPr>
          <w:jc w:val="center"/>
        </w:trPr>
        <w:tc>
          <w:tcPr>
            <w:tcW w:w="9026" w:type="dxa"/>
            <w:gridSpan w:val="3"/>
          </w:tcPr>
          <w:p w:rsidR="00D00011" w:rsidRDefault="00D00011" w:rsidP="0061392B">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D00011" w:rsidRPr="00E7253A" w:rsidRDefault="00D00011" w:rsidP="0061392B">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D00011" w:rsidRDefault="00D00011" w:rsidP="0061392B">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Juz ‘Amma dan Terjemah</w:t>
            </w:r>
          </w:p>
          <w:p w:rsidR="00D00011" w:rsidRDefault="00D00011" w:rsidP="0061392B">
            <w:pPr>
              <w:spacing w:before="120" w:after="120"/>
              <w:ind w:left="296" w:right="151"/>
              <w:contextualSpacing/>
              <w:jc w:val="both"/>
              <w:rPr>
                <w:rFonts w:ascii="Times New Roman" w:eastAsia="Calibri" w:hAnsi="Times New Roman" w:cs="Times New Roman"/>
                <w:sz w:val="24"/>
                <w:szCs w:val="24"/>
              </w:rPr>
            </w:pPr>
          </w:p>
          <w:p w:rsidR="00D00011" w:rsidRPr="00E7253A" w:rsidRDefault="00D00011" w:rsidP="0061392B">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D00011" w:rsidRPr="00E7253A" w:rsidRDefault="00D00011" w:rsidP="0061392B">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D00011" w:rsidRPr="00436D8B" w:rsidRDefault="00D00011" w:rsidP="0061392B">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tajwid</w:t>
            </w:r>
          </w:p>
          <w:p w:rsidR="00D00011" w:rsidRPr="00436D8B" w:rsidRDefault="00D00011" w:rsidP="0061392B">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 xml:space="preserve">Buku </w:t>
            </w:r>
            <w:r w:rsidRPr="00436D8B">
              <w:rPr>
                <w:rFonts w:ascii="Times New Roman" w:eastAsia="Calibri" w:hAnsi="Times New Roman" w:cs="Times New Roman"/>
                <w:i/>
                <w:iCs/>
                <w:sz w:val="24"/>
                <w:szCs w:val="24"/>
              </w:rPr>
              <w:t xml:space="preserve">Asbābun Nuzūl </w:t>
            </w:r>
            <w:r w:rsidRPr="00436D8B">
              <w:rPr>
                <w:rFonts w:ascii="Times New Roman" w:eastAsia="Calibri" w:hAnsi="Times New Roman" w:cs="Times New Roman"/>
                <w:sz w:val="24"/>
                <w:szCs w:val="24"/>
              </w:rPr>
              <w:t>Al-Qur’an</w:t>
            </w:r>
          </w:p>
          <w:p w:rsidR="00D00011" w:rsidRPr="00436D8B" w:rsidRDefault="00D00011" w:rsidP="0061392B">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cerita tematik surah-surah pendek</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Al-Qur’an</w:t>
            </w:r>
          </w:p>
          <w:p w:rsidR="00D00011" w:rsidRPr="00436D8B" w:rsidRDefault="00D00011" w:rsidP="0061392B">
            <w:pPr>
              <w:spacing w:before="120" w:after="120"/>
              <w:ind w:left="863" w:right="151" w:hanging="284"/>
              <w:contextualSpacing/>
              <w:jc w:val="both"/>
              <w:rPr>
                <w:rFonts w:ascii="Times New Roman" w:eastAsia="Calibri" w:hAnsi="Times New Roman" w:cs="Times New Roman"/>
                <w:i/>
                <w:iCs/>
                <w:sz w:val="24"/>
                <w:szCs w:val="24"/>
              </w:rPr>
            </w:pPr>
            <w:r w:rsidRPr="00436D8B">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Poster Surah al-Falaq, Surah al-Kauṡar,</w:t>
            </w:r>
            <w:r>
              <w:rPr>
                <w:rFonts w:ascii="Times New Roman" w:eastAsia="Calibri" w:hAnsi="Times New Roman" w:cs="Times New Roman"/>
                <w:sz w:val="24"/>
                <w:szCs w:val="24"/>
              </w:rPr>
              <w:t xml:space="preserve">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mad ṫabī’ī</w:t>
            </w:r>
          </w:p>
          <w:p w:rsidR="00D00011" w:rsidRDefault="00D00011" w:rsidP="0061392B">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f. Video tentang Surah al-Falaq, Surah al-Kauṡar,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 xml:space="preserve">mad ṫabī’ī </w:t>
            </w:r>
            <w:r w:rsidRPr="00436D8B">
              <w:rPr>
                <w:rFonts w:ascii="Times New Roman" w:eastAsia="Calibri" w:hAnsi="Times New Roman" w:cs="Times New Roman"/>
                <w:sz w:val="24"/>
                <w:szCs w:val="24"/>
              </w:rPr>
              <w:t>di internet</w:t>
            </w:r>
            <w:r>
              <w:rPr>
                <w:rFonts w:ascii="Times New Roman" w:eastAsia="Calibri" w:hAnsi="Times New Roman" w:cs="Times New Roman"/>
                <w:sz w:val="24"/>
                <w:szCs w:val="24"/>
              </w:rPr>
              <w:t>.</w:t>
            </w:r>
          </w:p>
          <w:p w:rsidR="0061392B" w:rsidRPr="009C590D" w:rsidRDefault="0061392B" w:rsidP="0061392B">
            <w:pPr>
              <w:spacing w:before="120" w:after="120"/>
              <w:ind w:left="863" w:right="151" w:hanging="284"/>
              <w:contextualSpacing/>
              <w:jc w:val="both"/>
              <w:rPr>
                <w:rFonts w:ascii="Times New Roman" w:eastAsia="Calibri" w:hAnsi="Times New Roman" w:cs="Times New Roman"/>
                <w:sz w:val="24"/>
                <w:szCs w:val="24"/>
              </w:rPr>
            </w:pPr>
          </w:p>
        </w:tc>
      </w:tr>
      <w:tr w:rsidR="00D00011" w:rsidRPr="009C590D" w:rsidTr="00412114">
        <w:trPr>
          <w:jc w:val="center"/>
        </w:trPr>
        <w:tc>
          <w:tcPr>
            <w:tcW w:w="9026" w:type="dxa"/>
            <w:gridSpan w:val="3"/>
            <w:shd w:val="clear" w:color="auto" w:fill="9BBB59" w:themeFill="accent3"/>
          </w:tcPr>
          <w:p w:rsidR="00D00011" w:rsidRPr="00C82CB0" w:rsidRDefault="00D00011" w:rsidP="0061392B">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lastRenderedPageBreak/>
              <w:t>KOMPONEN INTI</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D00011" w:rsidRPr="009C590D" w:rsidTr="00412114">
        <w:trPr>
          <w:jc w:val="center"/>
        </w:trPr>
        <w:tc>
          <w:tcPr>
            <w:tcW w:w="9026" w:type="dxa"/>
            <w:gridSpan w:val="3"/>
          </w:tcPr>
          <w:p w:rsidR="00D00011" w:rsidRPr="00D47019" w:rsidRDefault="00D00011" w:rsidP="0061392B">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D00011" w:rsidRPr="00F97E40" w:rsidRDefault="00D00011" w:rsidP="0061392B">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97E40">
              <w:rPr>
                <w:rFonts w:ascii="Times New Roman" w:hAnsi="Times New Roman" w:cs="Times New Roman"/>
                <w:sz w:val="24"/>
                <w:szCs w:val="24"/>
              </w:rPr>
              <w:t>Setelah mengikuti pembelajaran, peserta didik terbiasa dan</w:t>
            </w:r>
            <w:r>
              <w:rPr>
                <w:rFonts w:ascii="Times New Roman" w:hAnsi="Times New Roman" w:cs="Times New Roman"/>
                <w:sz w:val="24"/>
                <w:szCs w:val="24"/>
              </w:rPr>
              <w:t xml:space="preserve"> </w:t>
            </w:r>
            <w:r w:rsidRPr="00F97E40">
              <w:rPr>
                <w:rFonts w:ascii="Times New Roman" w:hAnsi="Times New Roman" w:cs="Times New Roman"/>
                <w:sz w:val="24"/>
                <w:szCs w:val="24"/>
              </w:rPr>
              <w:t>senang membaca Al-Qur’an dengan tartil.</w:t>
            </w:r>
          </w:p>
          <w:p w:rsidR="00D00011" w:rsidRPr="00F97E40" w:rsidRDefault="00D00011" w:rsidP="0061392B">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F97E40">
              <w:rPr>
                <w:rFonts w:ascii="Times New Roman" w:hAnsi="Times New Roman" w:cs="Times New Roman"/>
                <w:sz w:val="24"/>
                <w:szCs w:val="24"/>
              </w:rPr>
              <w:t>menunjukkan sikap berlindung diri kepada Allah Swt.,</w:t>
            </w:r>
            <w:r>
              <w:rPr>
                <w:rFonts w:ascii="Times New Roman" w:hAnsi="Times New Roman" w:cs="Times New Roman"/>
                <w:sz w:val="24"/>
                <w:szCs w:val="24"/>
              </w:rPr>
              <w:t xml:space="preserve"> </w:t>
            </w:r>
            <w:r w:rsidRPr="00F97E40">
              <w:rPr>
                <w:rFonts w:ascii="Times New Roman" w:hAnsi="Times New Roman" w:cs="Times New Roman"/>
                <w:sz w:val="24"/>
                <w:szCs w:val="24"/>
              </w:rPr>
              <w:t>sikap bersyukur, dan peduli terhadap sesama sebagai</w:t>
            </w:r>
            <w:r>
              <w:rPr>
                <w:rFonts w:ascii="Times New Roman" w:hAnsi="Times New Roman" w:cs="Times New Roman"/>
                <w:sz w:val="24"/>
                <w:szCs w:val="24"/>
              </w:rPr>
              <w:t xml:space="preserve"> </w:t>
            </w:r>
            <w:r w:rsidRPr="00F97E40">
              <w:rPr>
                <w:rFonts w:ascii="Times New Roman" w:hAnsi="Times New Roman" w:cs="Times New Roman"/>
                <w:sz w:val="24"/>
                <w:szCs w:val="24"/>
              </w:rPr>
              <w:t>implementasi pemahaman makna QS. al-Falaq dan QS. al-Kauṡar dengan baik.</w:t>
            </w:r>
          </w:p>
          <w:p w:rsidR="00D00011" w:rsidRPr="00F97E40" w:rsidRDefault="00D00011" w:rsidP="0061392B">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c. Melalui model pembelajaran </w:t>
            </w:r>
            <w:r w:rsidRPr="00F97E40">
              <w:rPr>
                <w:rFonts w:ascii="Times New Roman" w:hAnsi="Times New Roman" w:cs="Times New Roman"/>
                <w:i/>
                <w:iCs/>
                <w:sz w:val="24"/>
                <w:szCs w:val="24"/>
              </w:rPr>
              <w:t>cooperative scripts</w:t>
            </w:r>
            <w:r w:rsidRPr="00F97E40">
              <w:rPr>
                <w:rFonts w:ascii="Times New Roman" w:hAnsi="Times New Roman" w:cs="Times New Roman"/>
                <w:sz w:val="24"/>
                <w:szCs w:val="24"/>
              </w:rPr>
              <w:t>, metode</w:t>
            </w:r>
            <w:r>
              <w:rPr>
                <w:rFonts w:ascii="Times New Roman" w:hAnsi="Times New Roman" w:cs="Times New Roman"/>
                <w:sz w:val="24"/>
                <w:szCs w:val="24"/>
              </w:rPr>
              <w:t xml:space="preserve"> </w:t>
            </w:r>
            <w:r w:rsidRPr="00F97E40">
              <w:rPr>
                <w:rFonts w:ascii="Times New Roman" w:hAnsi="Times New Roman" w:cs="Times New Roman"/>
                <w:sz w:val="24"/>
                <w:szCs w:val="24"/>
              </w:rPr>
              <w:t>ceramah dan tanya jawab, peserta didik dapat menjelaskan</w:t>
            </w:r>
            <w:r>
              <w:rPr>
                <w:rFonts w:ascii="Times New Roman" w:hAnsi="Times New Roman" w:cs="Times New Roman"/>
                <w:sz w:val="24"/>
                <w:szCs w:val="24"/>
              </w:rPr>
              <w:t xml:space="preserve"> </w:t>
            </w:r>
            <w:r w:rsidRPr="00F97E40">
              <w:rPr>
                <w:rFonts w:ascii="Times New Roman" w:hAnsi="Times New Roman" w:cs="Times New Roman"/>
                <w:sz w:val="24"/>
                <w:szCs w:val="24"/>
              </w:rPr>
              <w:t>pesan-pesan pokok QS. al-Falaq dan QS. al-Kauṡar dengan</w:t>
            </w:r>
            <w:r>
              <w:rPr>
                <w:rFonts w:ascii="Times New Roman" w:hAnsi="Times New Roman" w:cs="Times New Roman"/>
                <w:sz w:val="24"/>
                <w:szCs w:val="24"/>
              </w:rPr>
              <w:t xml:space="preserve"> </w:t>
            </w:r>
            <w:r w:rsidRPr="00F97E40">
              <w:rPr>
                <w:rFonts w:ascii="Times New Roman" w:hAnsi="Times New Roman" w:cs="Times New Roman"/>
                <w:sz w:val="24"/>
                <w:szCs w:val="24"/>
              </w:rPr>
              <w:t>baik.</w:t>
            </w:r>
          </w:p>
          <w:p w:rsidR="00D00011" w:rsidRPr="00F97E40" w:rsidRDefault="00D00011" w:rsidP="0061392B">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 xml:space="preserve">driil and practice </w:t>
            </w:r>
            <w:r w:rsidRPr="00F97E40">
              <w:rPr>
                <w:rFonts w:ascii="Times New Roman" w:hAnsi="Times New Roman" w:cs="Times New Roman"/>
                <w:sz w:val="24"/>
                <w:szCs w:val="24"/>
              </w:rPr>
              <w:t>dan metode</w:t>
            </w:r>
            <w:r>
              <w:rPr>
                <w:rFonts w:ascii="Times New Roman" w:hAnsi="Times New Roman" w:cs="Times New Roman"/>
                <w:sz w:val="24"/>
                <w:szCs w:val="24"/>
              </w:rPr>
              <w:t xml:space="preserve"> </w:t>
            </w:r>
            <w:r w:rsidRPr="00F97E40">
              <w:rPr>
                <w:rFonts w:ascii="Times New Roman" w:hAnsi="Times New Roman" w:cs="Times New Roman"/>
                <w:sz w:val="24"/>
                <w:szCs w:val="24"/>
              </w:rPr>
              <w:t>demonstrasi, peserta didik dapat membaca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tartil terutama dalam menerapkan</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bacaan </w:t>
            </w:r>
            <w:r w:rsidRPr="00F97E40">
              <w:rPr>
                <w:rFonts w:ascii="Times New Roman" w:hAnsi="Times New Roman" w:cs="Times New Roman"/>
                <w:i/>
                <w:iCs/>
                <w:sz w:val="24"/>
                <w:szCs w:val="24"/>
              </w:rPr>
              <w:t xml:space="preserve">gunnah </w:t>
            </w:r>
            <w:r w:rsidRPr="00F97E40">
              <w:rPr>
                <w:rFonts w:ascii="Times New Roman" w:hAnsi="Times New Roman" w:cs="Times New Roman"/>
                <w:sz w:val="24"/>
                <w:szCs w:val="24"/>
              </w:rPr>
              <w:t>dan mad.</w:t>
            </w:r>
          </w:p>
          <w:p w:rsidR="00D00011" w:rsidRDefault="00D00011" w:rsidP="0061392B">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talqīn, tasmī’, tikrār</w:t>
            </w:r>
            <w:r w:rsidRPr="00F97E40">
              <w:rPr>
                <w:rFonts w:ascii="Times New Roman" w:hAnsi="Times New Roman" w:cs="Times New Roman"/>
                <w:sz w:val="24"/>
                <w:szCs w:val="24"/>
              </w:rPr>
              <w:t xml:space="preserve">, dan </w:t>
            </w:r>
            <w:r w:rsidRPr="00F97E40">
              <w:rPr>
                <w:rFonts w:ascii="Times New Roman" w:hAnsi="Times New Roman" w:cs="Times New Roman"/>
                <w:i/>
                <w:iCs/>
                <w:sz w:val="24"/>
                <w:szCs w:val="24"/>
              </w:rPr>
              <w:t>kaisa</w:t>
            </w:r>
            <w:r>
              <w:rPr>
                <w:rFonts w:ascii="Times New Roman" w:hAnsi="Times New Roman" w:cs="Times New Roman"/>
                <w:i/>
                <w:iCs/>
                <w:sz w:val="24"/>
                <w:szCs w:val="24"/>
              </w:rPr>
              <w:t xml:space="preserve"> </w:t>
            </w:r>
            <w:r w:rsidRPr="00F97E40">
              <w:rPr>
                <w:rFonts w:ascii="Times New Roman" w:hAnsi="Times New Roman" w:cs="Times New Roman"/>
                <w:sz w:val="24"/>
                <w:szCs w:val="24"/>
              </w:rPr>
              <w:t>peserta didik dapat menunjukkan hafalan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lancar.</w:t>
            </w:r>
          </w:p>
          <w:p w:rsidR="00D00011" w:rsidRPr="00D47019" w:rsidRDefault="00D00011" w:rsidP="0061392B">
            <w:pPr>
              <w:spacing w:before="120" w:after="120"/>
              <w:ind w:left="721" w:right="151" w:hanging="284"/>
              <w:contextualSpacing/>
              <w:rPr>
                <w:rFonts w:ascii="Times New Roman" w:hAnsi="Times New Roman" w:cs="Times New Roman"/>
                <w:sz w:val="24"/>
                <w:szCs w:val="24"/>
                <w:lang w:val="id-ID"/>
              </w:rPr>
            </w:pPr>
          </w:p>
          <w:p w:rsidR="00D00011" w:rsidRPr="00253284" w:rsidRDefault="00D00011" w:rsidP="0061392B">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D00011" w:rsidRPr="009C590D" w:rsidRDefault="00D00011" w:rsidP="0061392B">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6.</w:t>
            </w:r>
            <w:r w:rsidR="00922CC2">
              <w:rPr>
                <w:rFonts w:ascii="Times New Roman" w:eastAsia="Calibri" w:hAnsi="Times New Roman" w:cs="Times New Roman"/>
                <w:bCs/>
                <w:sz w:val="24"/>
                <w:szCs w:val="24"/>
              </w:rPr>
              <w:t>4</w:t>
            </w:r>
            <w:r>
              <w:rPr>
                <w:rFonts w:ascii="Times New Roman" w:eastAsia="Calibri" w:hAnsi="Times New Roman" w:cs="Times New Roman"/>
                <w:bCs/>
                <w:sz w:val="24"/>
                <w:szCs w:val="24"/>
              </w:rPr>
              <w:t xml:space="preserve">.1 </w:t>
            </w:r>
            <w:r>
              <w:rPr>
                <w:rFonts w:ascii="NotoSans-Regular" w:hAnsi="NotoSans-Regular" w:cs="NotoSans-Regular"/>
                <w:color w:val="231F20"/>
                <w:sz w:val="24"/>
                <w:szCs w:val="24"/>
              </w:rPr>
              <w:t xml:space="preserve">Peserta didik </w:t>
            </w:r>
            <w:r w:rsidRPr="00F13A23">
              <w:rPr>
                <w:rFonts w:ascii="Times New Roman" w:eastAsia="Calibri" w:hAnsi="Times New Roman" w:cs="Times New Roman"/>
                <w:bCs/>
                <w:sz w:val="24"/>
                <w:szCs w:val="24"/>
              </w:rPr>
              <w:t xml:space="preserve">dapat </w:t>
            </w:r>
            <w:r w:rsidR="00922CC2" w:rsidRPr="00922CC2">
              <w:rPr>
                <w:rFonts w:ascii="Times New Roman" w:eastAsia="Calibri" w:hAnsi="Times New Roman" w:cs="Times New Roman"/>
                <w:bCs/>
                <w:sz w:val="24"/>
                <w:szCs w:val="24"/>
              </w:rPr>
              <w:t>menghafal Surah al-Kauṡar dengan</w:t>
            </w:r>
            <w:r w:rsidR="00922CC2">
              <w:rPr>
                <w:rFonts w:ascii="Times New Roman" w:eastAsia="Calibri" w:hAnsi="Times New Roman" w:cs="Times New Roman"/>
                <w:bCs/>
                <w:sz w:val="24"/>
                <w:szCs w:val="24"/>
              </w:rPr>
              <w:t xml:space="preserve"> </w:t>
            </w:r>
            <w:r w:rsidR="00922CC2" w:rsidRPr="00922CC2">
              <w:rPr>
                <w:rFonts w:ascii="Times New Roman" w:eastAsia="Calibri" w:hAnsi="Times New Roman" w:cs="Times New Roman"/>
                <w:bCs/>
                <w:sz w:val="24"/>
                <w:szCs w:val="24"/>
              </w:rPr>
              <w:t>lancar.</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D00011" w:rsidRPr="009C590D" w:rsidTr="00412114">
        <w:trPr>
          <w:jc w:val="center"/>
        </w:trPr>
        <w:tc>
          <w:tcPr>
            <w:tcW w:w="9026" w:type="dxa"/>
            <w:gridSpan w:val="3"/>
          </w:tcPr>
          <w:p w:rsidR="00D00011" w:rsidRPr="009C590D" w:rsidRDefault="00D00011" w:rsidP="0061392B">
            <w:pPr>
              <w:pStyle w:val="ListParagraph"/>
              <w:numPr>
                <w:ilvl w:val="0"/>
                <w:numId w:val="38"/>
              </w:numPr>
              <w:spacing w:before="120" w:after="120"/>
              <w:ind w:left="721" w:right="293" w:hanging="283"/>
              <w:rPr>
                <w:rFonts w:ascii="Times New Roman" w:hAnsi="Times New Roman" w:cs="Times New Roman"/>
                <w:b/>
                <w:sz w:val="24"/>
                <w:szCs w:val="24"/>
              </w:rPr>
            </w:pPr>
            <w:r w:rsidRPr="00A432D2">
              <w:rPr>
                <w:rFonts w:ascii="Times New Roman" w:hAnsi="Times New Roman" w:cs="Times New Roman"/>
                <w:bCs/>
                <w:sz w:val="24"/>
                <w:szCs w:val="24"/>
              </w:rPr>
              <w:t>Meningkatkan kemampuan siswa dalam</w:t>
            </w:r>
            <w:r w:rsidRPr="00F261FF">
              <w:rPr>
                <w:rFonts w:ascii="Times New Roman" w:hAnsi="Times New Roman" w:cs="Times New Roman"/>
                <w:bCs/>
                <w:sz w:val="24"/>
                <w:szCs w:val="24"/>
              </w:rPr>
              <w:t xml:space="preserve"> </w:t>
            </w:r>
            <w:r w:rsidR="00922CC2" w:rsidRPr="00922CC2">
              <w:rPr>
                <w:rFonts w:ascii="Times New Roman" w:hAnsi="Times New Roman" w:cs="Times New Roman"/>
                <w:bCs/>
                <w:sz w:val="24"/>
                <w:szCs w:val="24"/>
              </w:rPr>
              <w:t>menghafal Surah al-Kauṡar dengan lancar</w:t>
            </w:r>
            <w:r w:rsidRPr="00A40B48">
              <w:rPr>
                <w:rFonts w:ascii="Times New Roman" w:hAnsi="Times New Roman" w:cs="Times New Roman"/>
                <w:bCs/>
                <w:sz w:val="24"/>
                <w:szCs w:val="24"/>
              </w:rPr>
              <w:t>.</w:t>
            </w:r>
            <w:r w:rsidRPr="00F261FF">
              <w:rPr>
                <w:rFonts w:ascii="Times New Roman" w:hAnsi="Times New Roman" w:cs="Times New Roman"/>
                <w:bCs/>
                <w:sz w:val="24"/>
                <w:szCs w:val="24"/>
              </w:rPr>
              <w:t xml:space="preserve"> sehingga menumbuhkan kebiasaan senang membaca Al-Qur’an, berlindung diri kepada Allah Swt., bersyukur, dan peduli terhadap sesama.</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D00011" w:rsidRPr="009C590D" w:rsidTr="00412114">
        <w:trPr>
          <w:jc w:val="center"/>
        </w:trPr>
        <w:tc>
          <w:tcPr>
            <w:tcW w:w="9026" w:type="dxa"/>
            <w:gridSpan w:val="3"/>
          </w:tcPr>
          <w:p w:rsidR="00D00011" w:rsidRPr="00946669" w:rsidRDefault="00B40CF4" w:rsidP="0061392B">
            <w:pPr>
              <w:pStyle w:val="ListParagraph"/>
              <w:numPr>
                <w:ilvl w:val="0"/>
                <w:numId w:val="38"/>
              </w:numPr>
              <w:spacing w:before="120" w:after="120"/>
              <w:ind w:left="721" w:right="293" w:hanging="283"/>
              <w:rPr>
                <w:rFonts w:ascii="Times New Roman" w:hAnsi="Times New Roman" w:cs="Times New Roman"/>
                <w:bCs/>
                <w:sz w:val="24"/>
                <w:szCs w:val="24"/>
              </w:rPr>
            </w:pPr>
            <w:r w:rsidRPr="00B40CF4">
              <w:rPr>
                <w:rFonts w:ascii="Times New Roman" w:hAnsi="Times New Roman" w:cs="Times New Roman"/>
                <w:bCs/>
                <w:sz w:val="24"/>
                <w:szCs w:val="24"/>
              </w:rPr>
              <w:t>Pemantik pembelajaran pada subbab ini pernyataan dan pertanyaan yang memotivasi peserta didik dalam menghafal</w:t>
            </w:r>
            <w:r>
              <w:rPr>
                <w:rFonts w:ascii="Times New Roman" w:hAnsi="Times New Roman" w:cs="Times New Roman"/>
                <w:bCs/>
                <w:sz w:val="24"/>
                <w:szCs w:val="24"/>
              </w:rPr>
              <w:t xml:space="preserve"> </w:t>
            </w:r>
            <w:r w:rsidRPr="00B40CF4">
              <w:rPr>
                <w:rFonts w:ascii="Times New Roman" w:hAnsi="Times New Roman" w:cs="Times New Roman"/>
                <w:bCs/>
                <w:sz w:val="24"/>
                <w:szCs w:val="24"/>
              </w:rPr>
              <w:t>Surah al-Kauṡar.</w:t>
            </w:r>
          </w:p>
        </w:tc>
      </w:tr>
      <w:tr w:rsidR="00D00011" w:rsidRPr="009C590D" w:rsidTr="00412114">
        <w:trPr>
          <w:jc w:val="center"/>
        </w:trPr>
        <w:tc>
          <w:tcPr>
            <w:tcW w:w="9026" w:type="dxa"/>
            <w:gridSpan w:val="3"/>
            <w:tcBorders>
              <w:top w:val="single" w:sz="4" w:space="0" w:color="auto"/>
            </w:tcBorders>
            <w:shd w:val="clear" w:color="auto" w:fill="C2D69B" w:themeFill="accent3" w:themeFillTint="99"/>
            <w:vAlign w:val="center"/>
          </w:tcPr>
          <w:p w:rsidR="00D00011" w:rsidRPr="009C590D" w:rsidRDefault="00D00011" w:rsidP="0061392B">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D00011" w:rsidRPr="009C590D" w:rsidTr="00412114">
        <w:trPr>
          <w:jc w:val="center"/>
        </w:trPr>
        <w:tc>
          <w:tcPr>
            <w:tcW w:w="9026" w:type="dxa"/>
            <w:gridSpan w:val="3"/>
            <w:shd w:val="clear" w:color="auto" w:fill="FFFFFF" w:themeFill="background1"/>
          </w:tcPr>
          <w:p w:rsidR="00D00011" w:rsidRPr="00726807" w:rsidRDefault="00D00011" w:rsidP="0061392B">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D00011" w:rsidRPr="00867727"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D00011" w:rsidRPr="00867727"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D00011" w:rsidRPr="00867727"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D00011" w:rsidRPr="009C590D" w:rsidRDefault="00D00011" w:rsidP="0061392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093E22" w:rsidRPr="00093E22" w:rsidRDefault="00093E22" w:rsidP="0061392B">
            <w:pPr>
              <w:pStyle w:val="ListParagraph"/>
              <w:spacing w:before="120" w:after="120"/>
              <w:ind w:left="296" w:right="29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dengan mengingatkan kembali keterampilan peserta didik</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dalam membaca Surah al-Kauṡar dengan pembelajaran</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yang akan berlangsung, yaitu menghafal Surah al-Kauṡar.</w:t>
            </w:r>
          </w:p>
          <w:p w:rsidR="00D00011" w:rsidRDefault="00093E22" w:rsidP="0061392B">
            <w:pPr>
              <w:pStyle w:val="ListParagraph"/>
              <w:spacing w:before="120" w:after="120"/>
              <w:ind w:left="296" w:right="29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 xml:space="preserve">Guru melakukan </w:t>
            </w:r>
            <w:r w:rsidRPr="00093E22">
              <w:rPr>
                <w:rFonts w:ascii="Times New Roman" w:eastAsia="Calibri" w:hAnsi="Times New Roman" w:cs="Times New Roman"/>
                <w:bCs/>
                <w:i/>
                <w:iCs/>
                <w:sz w:val="24"/>
                <w:szCs w:val="24"/>
              </w:rPr>
              <w:t xml:space="preserve">brainstorming </w:t>
            </w:r>
            <w:r w:rsidRPr="00093E22">
              <w:rPr>
                <w:rFonts w:ascii="Times New Roman" w:eastAsia="Calibri" w:hAnsi="Times New Roman" w:cs="Times New Roman"/>
                <w:bCs/>
                <w:sz w:val="24"/>
                <w:szCs w:val="24"/>
              </w:rPr>
              <w:t>kepada peserta didik terkait</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urgensi menghafal Surah al-Kauṡar. Dalam kegiatan ini, guru</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juga diharapkan memberikan motivasi kepada peserta didik</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mudahnya menghafal Surah al-Kauṡar sebagaimana tercantum</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 xml:space="preserve">pada </w:t>
            </w:r>
            <w:r w:rsidRPr="00093E22">
              <w:rPr>
                <w:rFonts w:ascii="Times New Roman" w:eastAsia="Calibri" w:hAnsi="Times New Roman" w:cs="Times New Roman"/>
                <w:bCs/>
                <w:sz w:val="24"/>
                <w:szCs w:val="24"/>
              </w:rPr>
              <w:lastRenderedPageBreak/>
              <w:t>buku siswa di awal subbab menghafal Sauhr al-Kauṡar.</w:t>
            </w:r>
          </w:p>
          <w:p w:rsidR="00D00011" w:rsidRDefault="00D00011" w:rsidP="0061392B">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D00011" w:rsidRPr="00AA024A" w:rsidRDefault="008B5980" w:rsidP="0061392B">
            <w:pPr>
              <w:spacing w:before="120" w:after="120"/>
              <w:ind w:left="296"/>
              <w:rPr>
                <w:rFonts w:ascii="Times New Roman" w:eastAsia="Calibri" w:hAnsi="Times New Roman" w:cs="Times New Roman"/>
                <w:b/>
                <w:bCs/>
                <w:iCs/>
                <w:sz w:val="24"/>
                <w:szCs w:val="24"/>
              </w:rPr>
            </w:pPr>
            <w:hyperlink r:id="rId25" w:tgtFrame="_blank" w:history="1">
              <w:r w:rsidR="00D00011" w:rsidRPr="00AA024A">
                <w:rPr>
                  <w:rFonts w:ascii="Times New Roman" w:eastAsia="Calibri" w:hAnsi="Times New Roman" w:cs="Times New Roman"/>
                  <w:b/>
                  <w:bCs/>
                  <w:iCs/>
                  <w:sz w:val="24"/>
                  <w:szCs w:val="24"/>
                </w:rPr>
                <w:t>Kegiatan Inti</w:t>
              </w:r>
            </w:hyperlink>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dibuat berkelompok dengan temannya.</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mendapatkan beberapa pertanyaan terkait urgensi hafalan Surah al-Kauṡar dan mudahnya menghafal Surah al-Kauṡar.</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disarankan berwudu terlebih dahulu sebelum belajar Al-Qur’an.</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diajak membaca taawuz dan basmalah sebelum menghafal Sauhr al-Kauṡa.r</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membaca Surah al-Kauṡar secara bersama</w:t>
            </w:r>
            <w:r>
              <w:rPr>
                <w:rFonts w:ascii="Times New Roman" w:eastAsia="Calibri" w:hAnsi="Times New Roman" w:cs="Times New Roman"/>
                <w:bCs/>
                <w:sz w:val="24"/>
                <w:szCs w:val="24"/>
              </w:rPr>
              <w:t>-</w:t>
            </w:r>
            <w:r w:rsidRPr="00093E22">
              <w:rPr>
                <w:rFonts w:ascii="Times New Roman" w:eastAsia="Calibri" w:hAnsi="Times New Roman" w:cs="Times New Roman"/>
                <w:bCs/>
                <w:sz w:val="24"/>
                <w:szCs w:val="24"/>
              </w:rPr>
              <w:t>sama.</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memperhatikan dan mengamati guru menghafal Surah al-Kauṡar ayat per ayat dengan gerakan tangan sesuai terjemahnya.</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menirukan guru tersebut ayat per ayat sebanyak dua kali.</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secara klasikal dan berulang-ulang menghafal Surah al-Kauṡar ayat per ayat dengan gerakan tangan sesuai terjemahnya.</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secara berkelompok menghafal Surah al-Kauṡar ayat per ayat dengan gerakan tangan sesuai terjemahnya.</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 xml:space="preserve">Peserta didik mendemonstrasikan hafalan Surah al-Kauṡar ayat per ayat dengan gerakan tangan sesuai terjemahnya. </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 xml:space="preserve">Pada rubrik </w:t>
            </w:r>
            <w:r w:rsidRPr="00093E22">
              <w:rPr>
                <w:rFonts w:ascii="Times New Roman" w:eastAsia="Calibri" w:hAnsi="Times New Roman" w:cs="Times New Roman"/>
                <w:b/>
                <w:bCs/>
                <w:sz w:val="24"/>
                <w:szCs w:val="24"/>
              </w:rPr>
              <w:t>“Keterampilanku”</w:t>
            </w:r>
            <w:r w:rsidRPr="00093E22">
              <w:rPr>
                <w:rFonts w:ascii="Times New Roman" w:eastAsia="Calibri" w:hAnsi="Times New Roman" w:cs="Times New Roman"/>
                <w:bCs/>
                <w:sz w:val="24"/>
                <w:szCs w:val="24"/>
              </w:rPr>
              <w:t>, peserta didik diajak bersama-sama membaca kalimat “Aku bisa menghafal Surah al-Kauṡar dengan lancar”. Peserta didik melafalkannya dengan bimbingan guru sehingga diharapkan mereka termotivasi untuk dapat menghafal Surah al-Kauṡar dengan lancar.</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 xml:space="preserve">Pada rubrik </w:t>
            </w:r>
            <w:r w:rsidRPr="00093E22">
              <w:rPr>
                <w:rFonts w:ascii="Times New Roman" w:eastAsia="Calibri" w:hAnsi="Times New Roman" w:cs="Times New Roman"/>
                <w:b/>
                <w:bCs/>
                <w:sz w:val="24"/>
                <w:szCs w:val="24"/>
              </w:rPr>
              <w:t>“Aktivitas Kelompok”</w:t>
            </w:r>
            <w:r w:rsidRPr="00093E22">
              <w:rPr>
                <w:rFonts w:ascii="Times New Roman" w:eastAsia="Calibri" w:hAnsi="Times New Roman" w:cs="Times New Roman"/>
                <w:bCs/>
                <w:sz w:val="24"/>
                <w:szCs w:val="24"/>
              </w:rPr>
              <w:t>, peserta didik secara berkelompok (satu kelompok berisi dua peserta didik) diminta menghafal Surah al-Kauṡar secara bergantian. Kedua peserta didik dalam kelompok masing-masing berganti peran. Yang satu menghafal dan yang lainnya menyimak begitu sebaliknya.</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 xml:space="preserve">Pada rubrik </w:t>
            </w:r>
            <w:r w:rsidRPr="00093E22">
              <w:rPr>
                <w:rFonts w:ascii="Times New Roman" w:eastAsia="Calibri" w:hAnsi="Times New Roman" w:cs="Times New Roman"/>
                <w:b/>
                <w:bCs/>
                <w:sz w:val="24"/>
                <w:szCs w:val="24"/>
              </w:rPr>
              <w:t>“Bismillah, Aku Pasti Bisa”</w:t>
            </w:r>
            <w:r w:rsidRPr="00093E22">
              <w:rPr>
                <w:rFonts w:ascii="Times New Roman" w:eastAsia="Calibri" w:hAnsi="Times New Roman" w:cs="Times New Roman"/>
                <w:bCs/>
                <w:sz w:val="24"/>
                <w:szCs w:val="24"/>
              </w:rPr>
              <w:t>, peserta didik diminta melakukan:</w:t>
            </w:r>
          </w:p>
          <w:p w:rsidR="00093E22" w:rsidRPr="00093E22" w:rsidRDefault="00093E22" w:rsidP="0061392B">
            <w:pPr>
              <w:pStyle w:val="ListParagraph"/>
              <w:numPr>
                <w:ilvl w:val="1"/>
                <w:numId w:val="47"/>
              </w:numPr>
              <w:spacing w:before="120" w:after="120"/>
              <w:ind w:left="863" w:right="293" w:hanging="284"/>
              <w:rPr>
                <w:rFonts w:ascii="Times New Roman" w:eastAsia="Calibri" w:hAnsi="Times New Roman" w:cs="Times New Roman"/>
                <w:bCs/>
                <w:sz w:val="24"/>
                <w:szCs w:val="24"/>
              </w:rPr>
            </w:pPr>
            <w:r>
              <w:rPr>
                <w:rFonts w:ascii="Times New Roman" w:eastAsia="Calibri" w:hAnsi="Times New Roman" w:cs="Times New Roman"/>
                <w:bCs/>
                <w:sz w:val="24"/>
                <w:szCs w:val="24"/>
              </w:rPr>
              <w:t>U</w:t>
            </w:r>
            <w:r w:rsidRPr="00093E22">
              <w:rPr>
                <w:rFonts w:ascii="Times New Roman" w:eastAsia="Calibri" w:hAnsi="Times New Roman" w:cs="Times New Roman"/>
                <w:bCs/>
                <w:sz w:val="24"/>
                <w:szCs w:val="24"/>
              </w:rPr>
              <w:t>ji keterampilan menghafal Surah al-Kauṡar;</w:t>
            </w:r>
          </w:p>
          <w:p w:rsidR="00093E22" w:rsidRPr="00093E22" w:rsidRDefault="00093E22" w:rsidP="0061392B">
            <w:pPr>
              <w:pStyle w:val="ListParagraph"/>
              <w:numPr>
                <w:ilvl w:val="1"/>
                <w:numId w:val="47"/>
              </w:numPr>
              <w:spacing w:before="120" w:after="120"/>
              <w:ind w:left="863" w:right="293" w:hanging="284"/>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Penilaian antar teman dengan memberikan penilaian terkait peserta didik “Lancar”, “Kurang Lancar”, dan “Tidak Lancar” dalam menghafal Surah al-Kauṡar.</w:t>
            </w:r>
          </w:p>
          <w:p w:rsidR="00093E22" w:rsidRPr="00093E22" w:rsidRDefault="00093E22"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Peserta didik pengoreksi menilai dengan memberi tanda centang (</w:t>
            </w:r>
            <w:r w:rsidRPr="00093E22">
              <w:rPr>
                <w:rFonts w:ascii="Times New Roman" w:eastAsia="Calibri" w:hAnsi="Times New Roman" w:cs="Times New Roman" w:hint="eastAsia"/>
                <w:bCs/>
                <w:sz w:val="24"/>
                <w:szCs w:val="24"/>
              </w:rPr>
              <w:t>√</w:t>
            </w:r>
            <w:r w:rsidRPr="00093E22">
              <w:rPr>
                <w:rFonts w:ascii="Times New Roman" w:eastAsia="Calibri" w:hAnsi="Times New Roman" w:cs="Times New Roman"/>
                <w:bCs/>
                <w:sz w:val="24"/>
                <w:szCs w:val="24"/>
              </w:rPr>
              <w:t xml:space="preserve">) pada salah satu kriteria penilaian sesuai dengan uraian. </w:t>
            </w:r>
          </w:p>
          <w:p w:rsidR="00D00011" w:rsidRPr="00001665" w:rsidRDefault="00D00011" w:rsidP="0061392B">
            <w:pPr>
              <w:pStyle w:val="ListParagraph"/>
              <w:spacing w:before="120" w:after="120"/>
              <w:ind w:left="579" w:right="293"/>
              <w:rPr>
                <w:rFonts w:ascii="Times New Roman" w:eastAsia="Calibri" w:hAnsi="Times New Roman" w:cs="Times New Roman"/>
                <w:bCs/>
                <w:sz w:val="24"/>
                <w:szCs w:val="24"/>
              </w:rPr>
            </w:pPr>
          </w:p>
          <w:p w:rsidR="00D00011" w:rsidRPr="005C5C49" w:rsidRDefault="00D00011" w:rsidP="0061392B">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D00011"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D00011"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D00011" w:rsidRPr="009C590D"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D00011" w:rsidRPr="009C590D" w:rsidRDefault="00D00011" w:rsidP="0061392B">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D00011" w:rsidRDefault="00D00011" w:rsidP="0061392B">
            <w:pPr>
              <w:spacing w:before="120" w:after="120"/>
              <w:rPr>
                <w:rFonts w:ascii="Times New Roman" w:eastAsia="Calibri" w:hAnsi="Times New Roman" w:cs="Times New Roman"/>
                <w:b/>
                <w:bCs/>
                <w:sz w:val="24"/>
                <w:szCs w:val="24"/>
                <w:lang w:val="id-ID"/>
              </w:rPr>
            </w:pPr>
          </w:p>
          <w:p w:rsidR="00D00011" w:rsidRPr="009C590D" w:rsidRDefault="00D00011" w:rsidP="0061392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D00011" w:rsidRPr="001434B8" w:rsidRDefault="00D00011" w:rsidP="0061392B">
            <w:pPr>
              <w:spacing w:before="120" w:after="120"/>
              <w:ind w:left="296" w:right="293"/>
              <w:rPr>
                <w:rFonts w:ascii="Times New Roman" w:eastAsia="Calibri" w:hAnsi="Times New Roman" w:cs="Times New Roman"/>
                <w:bCs/>
                <w:sz w:val="24"/>
                <w:szCs w:val="24"/>
              </w:rPr>
            </w:pPr>
            <w:r w:rsidRPr="001434B8">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 xml:space="preserve">diterapkan oleh guru pada </w:t>
            </w:r>
            <w:r w:rsidRPr="001434B8">
              <w:rPr>
                <w:rFonts w:ascii="Times New Roman" w:eastAsia="Calibri" w:hAnsi="Times New Roman" w:cs="Times New Roman"/>
                <w:bCs/>
                <w:sz w:val="24"/>
                <w:szCs w:val="24"/>
              </w:rPr>
              <w:lastRenderedPageBreak/>
              <w:t>masing-masing satuan pendidikan.</w:t>
            </w:r>
          </w:p>
          <w:p w:rsidR="00D00011" w:rsidRDefault="00D00011" w:rsidP="0061392B">
            <w:pPr>
              <w:spacing w:before="120" w:after="120"/>
              <w:ind w:left="296" w:right="293"/>
              <w:rPr>
                <w:rFonts w:ascii="Times New Roman" w:eastAsia="Calibri" w:hAnsi="Times New Roman" w:cs="Times New Roman"/>
                <w:b/>
                <w:bCs/>
                <w:sz w:val="24"/>
                <w:szCs w:val="24"/>
                <w:lang w:val="id-ID"/>
              </w:rPr>
            </w:pPr>
            <w:r w:rsidRPr="001434B8">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1434B8">
              <w:rPr>
                <w:rFonts w:ascii="Times New Roman" w:eastAsia="Calibri" w:hAnsi="Times New Roman" w:cs="Times New Roman"/>
                <w:bCs/>
                <w:sz w:val="24"/>
                <w:szCs w:val="24"/>
              </w:rPr>
              <w:t xml:space="preserve">capaian pembelajaran. Beberapa alternatifnya, yaitu: </w:t>
            </w:r>
            <w:r w:rsidRPr="00001665">
              <w:rPr>
                <w:rFonts w:ascii="Times New Roman" w:eastAsia="Calibri" w:hAnsi="Times New Roman" w:cs="Times New Roman"/>
                <w:bCs/>
                <w:sz w:val="24"/>
                <w:szCs w:val="24"/>
              </w:rPr>
              <w:t>model</w:t>
            </w:r>
            <w:r>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sz w:val="24"/>
                <w:szCs w:val="24"/>
              </w:rPr>
              <w:t xml:space="preserve">pembelajaran </w:t>
            </w:r>
            <w:r w:rsidR="00093E22" w:rsidRPr="00093E22">
              <w:rPr>
                <w:rFonts w:ascii="Times New Roman" w:eastAsia="Calibri" w:hAnsi="Times New Roman" w:cs="Times New Roman"/>
                <w:bCs/>
                <w:i/>
                <w:iCs/>
                <w:sz w:val="24"/>
                <w:szCs w:val="24"/>
              </w:rPr>
              <w:t>drill and practice</w:t>
            </w:r>
            <w:r w:rsidR="00093E22" w:rsidRPr="00093E22">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i/>
                <w:iCs/>
                <w:sz w:val="24"/>
                <w:szCs w:val="24"/>
              </w:rPr>
              <w:t xml:space="preserve">talqīn, tasmī’, </w:t>
            </w:r>
            <w:r w:rsidR="00093E22" w:rsidRPr="00093E22">
              <w:rPr>
                <w:rFonts w:ascii="Times New Roman" w:eastAsia="Calibri" w:hAnsi="Times New Roman" w:cs="Times New Roman"/>
                <w:bCs/>
                <w:sz w:val="24"/>
                <w:szCs w:val="24"/>
              </w:rPr>
              <w:t>dan</w:t>
            </w:r>
            <w:r w:rsidR="00093E22">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i/>
                <w:iCs/>
                <w:sz w:val="24"/>
                <w:szCs w:val="24"/>
              </w:rPr>
              <w:t xml:space="preserve">tikrār </w:t>
            </w:r>
            <w:r w:rsidR="00093E22" w:rsidRPr="00093E22">
              <w:rPr>
                <w:rFonts w:ascii="Times New Roman" w:eastAsia="Calibri" w:hAnsi="Times New Roman" w:cs="Times New Roman"/>
                <w:bCs/>
                <w:sz w:val="24"/>
                <w:szCs w:val="24"/>
              </w:rPr>
              <w:t>dengan metode pembelajaran tutor sebaya</w:t>
            </w:r>
            <w:r w:rsidR="00093E22">
              <w:rPr>
                <w:rFonts w:ascii="Times New Roman" w:eastAsia="Calibri" w:hAnsi="Times New Roman" w:cs="Times New Roman"/>
                <w:bCs/>
                <w:sz w:val="24"/>
                <w:szCs w:val="24"/>
              </w:rPr>
              <w:t>.</w:t>
            </w:r>
          </w:p>
          <w:p w:rsidR="00D00011" w:rsidRPr="009C590D" w:rsidRDefault="00D00011" w:rsidP="0061392B">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D00011" w:rsidRPr="00093E22" w:rsidRDefault="00093E22" w:rsidP="0061392B">
            <w:pPr>
              <w:spacing w:before="120" w:after="120"/>
              <w:ind w:left="296" w:right="29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Sebagian peserta didik mampu menghafal Surah al-Kauṡar</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dengan lancar. Namun masih ada peserta didik yang bacaannya</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masih perlu di-</w:t>
            </w:r>
            <w:r w:rsidRPr="00093E22">
              <w:rPr>
                <w:rFonts w:ascii="Times New Roman" w:eastAsia="Calibri" w:hAnsi="Times New Roman" w:cs="Times New Roman"/>
                <w:bCs/>
                <w:i/>
                <w:iCs/>
                <w:sz w:val="24"/>
                <w:szCs w:val="24"/>
              </w:rPr>
              <w:t>taḥsīn</w:t>
            </w:r>
            <w:r w:rsidRPr="00093E22">
              <w:rPr>
                <w:rFonts w:ascii="Times New Roman" w:eastAsia="Calibri" w:hAnsi="Times New Roman" w:cs="Times New Roman"/>
                <w:bCs/>
                <w:sz w:val="24"/>
                <w:szCs w:val="24"/>
              </w:rPr>
              <w:t xml:space="preserve">, utamanya pada bacaan </w:t>
            </w:r>
            <w:r w:rsidRPr="00093E22">
              <w:rPr>
                <w:rFonts w:ascii="Times New Roman" w:eastAsia="Calibri" w:hAnsi="Times New Roman" w:cs="Times New Roman"/>
                <w:bCs/>
                <w:i/>
                <w:iCs/>
                <w:sz w:val="24"/>
                <w:szCs w:val="24"/>
              </w:rPr>
              <w:t xml:space="preserve">tafkhīm </w:t>
            </w:r>
            <w:r w:rsidRPr="00093E22">
              <w:rPr>
                <w:rFonts w:ascii="Times New Roman" w:eastAsia="Calibri" w:hAnsi="Times New Roman" w:cs="Times New Roman"/>
                <w:bCs/>
                <w:sz w:val="24"/>
                <w:szCs w:val="24"/>
              </w:rPr>
              <w:t>(bacaan</w:t>
            </w:r>
            <w:r w:rsidRPr="00093E22">
              <w:rPr>
                <w:rFonts w:ascii="Times New Roman" w:eastAsia="Calibri" w:hAnsi="Times New Roman" w:cs="Times New Roman"/>
                <w:b/>
                <w:bCs/>
                <w:sz w:val="24"/>
                <w:szCs w:val="24"/>
                <w:lang w:val="id-ID"/>
              </w:rPr>
              <w:t xml:space="preserve"> </w:t>
            </w:r>
            <w:r w:rsidRPr="00093E22">
              <w:rPr>
                <w:rFonts w:ascii="Times New Roman" w:eastAsia="Calibri" w:hAnsi="Times New Roman" w:cs="Times New Roman"/>
                <w:bCs/>
                <w:sz w:val="24"/>
                <w:szCs w:val="24"/>
              </w:rPr>
              <w:t xml:space="preserve">tebal) huruf ra’, </w:t>
            </w:r>
            <w:r w:rsidRPr="00093E22">
              <w:rPr>
                <w:rFonts w:ascii="Times New Roman" w:eastAsia="Calibri" w:hAnsi="Times New Roman" w:cs="Times New Roman"/>
                <w:bCs/>
                <w:i/>
                <w:iCs/>
                <w:sz w:val="24"/>
                <w:szCs w:val="24"/>
              </w:rPr>
              <w:t>gunnah</w:t>
            </w:r>
            <w:r w:rsidRPr="00093E22">
              <w:rPr>
                <w:rFonts w:ascii="Times New Roman" w:eastAsia="Calibri" w:hAnsi="Times New Roman" w:cs="Times New Roman"/>
                <w:bCs/>
                <w:sz w:val="24"/>
                <w:szCs w:val="24"/>
              </w:rPr>
              <w:t xml:space="preserve">, dan </w:t>
            </w:r>
            <w:r w:rsidRPr="00093E22">
              <w:rPr>
                <w:rFonts w:ascii="Times New Roman" w:eastAsia="Calibri" w:hAnsi="Times New Roman" w:cs="Times New Roman"/>
                <w:bCs/>
                <w:i/>
                <w:iCs/>
                <w:sz w:val="24"/>
                <w:szCs w:val="24"/>
              </w:rPr>
              <w:t>mad jāiz munfaṣil</w:t>
            </w:r>
            <w:r w:rsidRPr="00093E22">
              <w:rPr>
                <w:rFonts w:ascii="Times New Roman" w:eastAsia="Calibri" w:hAnsi="Times New Roman" w:cs="Times New Roman"/>
                <w:bCs/>
                <w:sz w:val="24"/>
                <w:szCs w:val="24"/>
              </w:rPr>
              <w:t>.</w:t>
            </w:r>
          </w:p>
          <w:p w:rsidR="00093E22" w:rsidRPr="00093E22" w:rsidRDefault="00093E22" w:rsidP="0061392B">
            <w:pPr>
              <w:spacing w:before="120" w:after="120"/>
              <w:ind w:left="296" w:right="293"/>
              <w:rPr>
                <w:rFonts w:ascii="Times New Roman" w:eastAsia="Calibri" w:hAnsi="Times New Roman" w:cs="Times New Roman"/>
                <w:b/>
                <w:bCs/>
                <w:sz w:val="24"/>
                <w:szCs w:val="24"/>
              </w:rPr>
            </w:pPr>
          </w:p>
          <w:p w:rsidR="00D00011" w:rsidRDefault="00D00011" w:rsidP="0061392B">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D00011" w:rsidRPr="007D23E1" w:rsidRDefault="00D00011" w:rsidP="0061392B">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093E22" w:rsidRPr="00093E22" w:rsidRDefault="00D00011" w:rsidP="0061392B">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C04BB6">
              <w:rPr>
                <w:rFonts w:ascii="NotoSans-Regular" w:hAnsi="NotoSans-Regular" w:cs="NotoSans-Regular"/>
                <w:color w:val="231F20"/>
                <w:sz w:val="24"/>
                <w:szCs w:val="24"/>
              </w:rPr>
              <w:t>Untuk menangani peserta didik yang memiliki kecepatan</w:t>
            </w:r>
            <w:r w:rsidR="00C04BB6" w:rsidRPr="00093E22">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sz w:val="24"/>
                <w:szCs w:val="24"/>
              </w:rPr>
              <w:t>belajar tinggi diberikan pengayaan dengan memberdayakan</w:t>
            </w:r>
            <w:r w:rsidR="00093E22">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sz w:val="24"/>
                <w:szCs w:val="24"/>
              </w:rPr>
              <w:t>mereka menjadi tutor sebaya dalam kelompok yang sudah</w:t>
            </w:r>
            <w:r w:rsidR="00093E22">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sz w:val="24"/>
                <w:szCs w:val="24"/>
              </w:rPr>
              <w:t>dikondisikan. Peserta didik tersebut diberi tugas tambahan</w:t>
            </w:r>
            <w:r w:rsidR="00093E22">
              <w:rPr>
                <w:rFonts w:ascii="Times New Roman" w:eastAsia="Calibri" w:hAnsi="Times New Roman" w:cs="Times New Roman"/>
                <w:bCs/>
                <w:sz w:val="24"/>
                <w:szCs w:val="24"/>
              </w:rPr>
              <w:t xml:space="preserve"> </w:t>
            </w:r>
            <w:r w:rsidR="00093E22" w:rsidRPr="00093E22">
              <w:rPr>
                <w:rFonts w:ascii="Times New Roman" w:eastAsia="Calibri" w:hAnsi="Times New Roman" w:cs="Times New Roman"/>
                <w:bCs/>
                <w:sz w:val="24"/>
                <w:szCs w:val="24"/>
              </w:rPr>
              <w:t>untuk mengajari teman kelompoknya menghafal Surah al-Kauṡar.</w:t>
            </w:r>
          </w:p>
          <w:p w:rsidR="00D00011" w:rsidRDefault="00093E22" w:rsidP="0061392B">
            <w:pPr>
              <w:spacing w:before="120" w:after="120"/>
              <w:ind w:left="579" w:right="293" w:hanging="283"/>
              <w:rPr>
                <w:rFonts w:ascii="Times New Roman" w:eastAsia="Calibri" w:hAnsi="Times New Roman" w:cs="Times New Roman"/>
                <w:bCs/>
                <w:sz w:val="24"/>
                <w:szCs w:val="24"/>
              </w:rPr>
            </w:pPr>
            <w:r w:rsidRPr="00093E22">
              <w:rPr>
                <w:rFonts w:ascii="Times New Roman" w:eastAsia="Calibri" w:hAnsi="Times New Roman" w:cs="Times New Roman"/>
                <w:bCs/>
                <w:sz w:val="24"/>
                <w:szCs w:val="24"/>
              </w:rPr>
              <w:t>3) Adapun untuk keberagaman karakter peserta didik, guru</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dapat menanganinya dengan memberikan pembelajaran</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yang variatif dengan pengelompokkan peserta didik secara</w:t>
            </w:r>
            <w:r>
              <w:rPr>
                <w:rFonts w:ascii="Times New Roman" w:eastAsia="Calibri" w:hAnsi="Times New Roman" w:cs="Times New Roman"/>
                <w:bCs/>
                <w:sz w:val="24"/>
                <w:szCs w:val="24"/>
              </w:rPr>
              <w:t xml:space="preserve"> </w:t>
            </w:r>
            <w:r w:rsidRPr="00093E22">
              <w:rPr>
                <w:rFonts w:ascii="Times New Roman" w:eastAsia="Calibri" w:hAnsi="Times New Roman" w:cs="Times New Roman"/>
                <w:bCs/>
                <w:sz w:val="24"/>
                <w:szCs w:val="24"/>
              </w:rPr>
              <w:t>heterogen.</w:t>
            </w:r>
          </w:p>
          <w:p w:rsidR="00D00011" w:rsidRDefault="00D00011" w:rsidP="0061392B">
            <w:pPr>
              <w:spacing w:before="120" w:after="120"/>
              <w:ind w:left="579" w:right="293" w:hanging="283"/>
              <w:rPr>
                <w:rFonts w:ascii="Times New Roman" w:eastAsia="Calibri" w:hAnsi="Times New Roman" w:cs="Times New Roman"/>
                <w:bCs/>
                <w:sz w:val="24"/>
                <w:szCs w:val="24"/>
              </w:rPr>
            </w:pPr>
          </w:p>
          <w:p w:rsidR="00D00011" w:rsidRPr="00A56562" w:rsidRDefault="00D00011" w:rsidP="0061392B">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D00011" w:rsidRPr="009C590D" w:rsidRDefault="00D00011" w:rsidP="0061392B">
            <w:pPr>
              <w:spacing w:before="120" w:after="120"/>
              <w:ind w:left="296" w:right="293"/>
              <w:rPr>
                <w:rFonts w:ascii="Times New Roman" w:eastAsia="Calibri" w:hAnsi="Times New Roman" w:cs="Times New Roman"/>
                <w:bCs/>
                <w:sz w:val="24"/>
                <w:szCs w:val="24"/>
              </w:rPr>
            </w:pPr>
            <w:r w:rsidRPr="00212A66">
              <w:rPr>
                <w:rFonts w:ascii="Times New Roman" w:eastAsia="Calibri" w:hAnsi="Times New Roman" w:cs="Times New Roman"/>
                <w:bCs/>
                <w:sz w:val="24"/>
                <w:szCs w:val="24"/>
              </w:rPr>
              <w:t>Guru meminta peserta didik mendemonstrasikan hafalan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Surah al-Falaq dan Surah al-Kauṡar kepada orang tua/walinya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sesuai tajwid, terutama bacaan </w:t>
            </w:r>
            <w:r w:rsidRPr="00212A66">
              <w:rPr>
                <w:rFonts w:ascii="Times New Roman" w:eastAsia="Calibri" w:hAnsi="Times New Roman" w:cs="Times New Roman"/>
                <w:bCs/>
                <w:i/>
                <w:iCs/>
                <w:sz w:val="24"/>
                <w:szCs w:val="24"/>
              </w:rPr>
              <w:t xml:space="preserve">mad ṫabī’ī </w:t>
            </w:r>
            <w:r w:rsidRPr="00212A66">
              <w:rPr>
                <w:rFonts w:ascii="Times New Roman" w:eastAsia="Calibri" w:hAnsi="Times New Roman" w:cs="Times New Roman"/>
                <w:bCs/>
                <w:sz w:val="24"/>
                <w:szCs w:val="24"/>
              </w:rPr>
              <w:t xml:space="preserve">dan </w:t>
            </w:r>
            <w:r w:rsidRPr="00212A66">
              <w:rPr>
                <w:rFonts w:ascii="Times New Roman" w:eastAsia="Calibri" w:hAnsi="Times New Roman" w:cs="Times New Roman"/>
                <w:bCs/>
                <w:i/>
                <w:iCs/>
                <w:sz w:val="24"/>
                <w:szCs w:val="24"/>
              </w:rPr>
              <w:t>gunnah</w:t>
            </w:r>
            <w:r w:rsidRPr="00212A66">
              <w:rPr>
                <w:rFonts w:ascii="Times New Roman" w:eastAsia="Calibri" w:hAnsi="Times New Roman" w:cs="Times New Roman"/>
                <w:bCs/>
                <w:sz w:val="24"/>
                <w:szCs w:val="24"/>
              </w:rPr>
              <w:t>. Orang</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tua/wali memberikan komentar terhadap perkembangan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keterampilan menghafal Al-Qur’an putra/putrinya. Guru juga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menyampaikan perkembangan keterampilan menghafal Al-Qur’an peserta didiknya. Hal ini dilakukan untuk menjalin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komunikasi dan meningkatkan kerja sama yang baik antara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guru dan orang tua/wali dalam mewujudkan peserta didik</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yang sesuai dengan capaian pembelajaran.</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D00011" w:rsidRPr="009C590D" w:rsidTr="00412114">
        <w:trPr>
          <w:jc w:val="center"/>
        </w:trPr>
        <w:tc>
          <w:tcPr>
            <w:tcW w:w="9026" w:type="dxa"/>
            <w:gridSpan w:val="3"/>
          </w:tcPr>
          <w:p w:rsidR="00D00011" w:rsidRPr="00AC465C" w:rsidRDefault="00D00011" w:rsidP="0061392B">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D00011"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D00011"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D00011" w:rsidRPr="00433152"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D00011" w:rsidRPr="00433152"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D00011"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D00011" w:rsidRPr="00433152" w:rsidRDefault="00D00011" w:rsidP="0061392B">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D00011" w:rsidRPr="00433152"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D00011"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lastRenderedPageBreak/>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D00011" w:rsidRPr="00433152"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D00011" w:rsidRPr="00433152"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D00011" w:rsidRPr="00433152"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D00011"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D00011" w:rsidRPr="00433152"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D00011" w:rsidRPr="00433152" w:rsidRDefault="00D00011" w:rsidP="0061392B">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D00011" w:rsidRPr="00433152" w:rsidRDefault="00D00011" w:rsidP="0061392B">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D00011"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D00011" w:rsidRPr="00433152"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D00011"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D00011" w:rsidRPr="00433152"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D00011" w:rsidRPr="00433152"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D00011" w:rsidRDefault="00D00011" w:rsidP="0061392B">
            <w:pPr>
              <w:spacing w:before="120" w:after="120"/>
              <w:ind w:left="437" w:right="293"/>
              <w:jc w:val="both"/>
              <w:rPr>
                <w:rFonts w:ascii="Times New Roman" w:eastAsia="Calibri" w:hAnsi="Times New Roman" w:cs="Times New Roman"/>
                <w:sz w:val="24"/>
                <w:szCs w:val="24"/>
                <w:lang w:val="id-ID"/>
              </w:rPr>
            </w:pPr>
          </w:p>
          <w:p w:rsidR="00D00011" w:rsidRPr="009C590D" w:rsidRDefault="00D00011" w:rsidP="0061392B">
            <w:pPr>
              <w:spacing w:before="120" w:after="120"/>
              <w:ind w:left="437" w:right="293"/>
              <w:jc w:val="both"/>
              <w:rPr>
                <w:rFonts w:ascii="Times New Roman" w:eastAsia="Calibri" w:hAnsi="Times New Roman" w:cs="Times New Roman"/>
                <w:sz w:val="24"/>
                <w:szCs w:val="24"/>
                <w:lang w:val="id-ID"/>
              </w:rPr>
            </w:pP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D00011" w:rsidRPr="009C590D" w:rsidTr="00412114">
        <w:trPr>
          <w:jc w:val="center"/>
        </w:trPr>
        <w:tc>
          <w:tcPr>
            <w:tcW w:w="9026" w:type="dxa"/>
            <w:gridSpan w:val="3"/>
          </w:tcPr>
          <w:p w:rsidR="00D00011" w:rsidRDefault="00D00011" w:rsidP="0061392B">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D00011" w:rsidRPr="009C590D" w:rsidRDefault="00D00011" w:rsidP="0061392B">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D00011"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D00011"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755355" w:rsidRDefault="00D00011" w:rsidP="0061392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D00011"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755355" w:rsidRDefault="00D00011" w:rsidP="0061392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D00011"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755355" w:rsidRDefault="00D00011" w:rsidP="0061392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D00011" w:rsidRDefault="00D00011" w:rsidP="0061392B">
            <w:pPr>
              <w:spacing w:before="120" w:after="120"/>
              <w:ind w:left="721" w:right="293" w:hanging="425"/>
              <w:rPr>
                <w:rFonts w:ascii="Times New Roman" w:eastAsia="Calibri" w:hAnsi="Times New Roman" w:cs="Times New Roman"/>
                <w:sz w:val="24"/>
                <w:szCs w:val="24"/>
                <w:lang w:val="id-ID"/>
              </w:rPr>
            </w:pPr>
          </w:p>
          <w:p w:rsidR="00D00011" w:rsidRDefault="00D00011" w:rsidP="0061392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D00011"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C92A4F"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D00011"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755355" w:rsidRDefault="00D00011" w:rsidP="0061392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D00011"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755355" w:rsidRDefault="00D00011" w:rsidP="0061392B">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C92A4F"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D00011"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755355" w:rsidRDefault="00D00011" w:rsidP="0061392B">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9C590D"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D00011" w:rsidRPr="005D6B3C" w:rsidRDefault="00D00011" w:rsidP="0061392B">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 xml:space="preserve">3) </w:t>
            </w:r>
            <w:r>
              <w:rPr>
                <w:rFonts w:ascii="Times New Roman" w:eastAsia="Calibri" w:hAnsi="Times New Roman" w:cs="Times New Roman"/>
                <w:sz w:val="24"/>
                <w:szCs w:val="24"/>
              </w:rPr>
              <w:t xml:space="preserve"> </w:t>
            </w:r>
            <w:r w:rsidRPr="005D6B3C">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5D6B3C">
              <w:rPr>
                <w:rFonts w:ascii="Times New Roman" w:eastAsia="Calibri" w:hAnsi="Times New Roman" w:cs="Times New Roman"/>
                <w:sz w:val="24"/>
                <w:szCs w:val="24"/>
              </w:rPr>
              <w:t xml:space="preserve">dalam </w:t>
            </w:r>
            <w:r w:rsidR="00BC4BA5" w:rsidRPr="00BC4BA5">
              <w:rPr>
                <w:rFonts w:ascii="Times New Roman" w:eastAsia="Calibri" w:hAnsi="Times New Roman" w:cs="Times New Roman"/>
                <w:sz w:val="24"/>
                <w:szCs w:val="24"/>
              </w:rPr>
              <w:t xml:space="preserve">menghafal </w:t>
            </w:r>
            <w:r w:rsidRPr="005D6B3C">
              <w:rPr>
                <w:rFonts w:ascii="Times New Roman" w:eastAsia="Calibri" w:hAnsi="Times New Roman" w:cs="Times New Roman"/>
                <w:sz w:val="24"/>
                <w:szCs w:val="24"/>
              </w:rPr>
              <w:t>Surah al-Kauṡar pada rubrik “Bismillah,</w:t>
            </w:r>
            <w:r>
              <w:rPr>
                <w:rFonts w:ascii="Times New Roman" w:eastAsia="Calibri" w:hAnsi="Times New Roman" w:cs="Times New Roman"/>
                <w:sz w:val="24"/>
                <w:szCs w:val="24"/>
              </w:rPr>
              <w:t xml:space="preserve"> </w:t>
            </w:r>
            <w:r w:rsidRPr="005D6B3C">
              <w:rPr>
                <w:rFonts w:ascii="Times New Roman" w:eastAsia="Calibri" w:hAnsi="Times New Roman" w:cs="Times New Roman"/>
                <w:sz w:val="24"/>
                <w:szCs w:val="24"/>
              </w:rPr>
              <w:t>Aku Pasti Bisa”.</w:t>
            </w:r>
          </w:p>
          <w:p w:rsidR="00D00011" w:rsidRDefault="00D00011" w:rsidP="0061392B">
            <w:pPr>
              <w:spacing w:before="120" w:after="120"/>
              <w:ind w:left="721" w:right="293"/>
              <w:rPr>
                <w:rFonts w:ascii="Times New Roman" w:eastAsia="Calibri" w:hAnsi="Times New Roman" w:cs="Times New Roman"/>
                <w:sz w:val="24"/>
                <w:szCs w:val="24"/>
              </w:rPr>
            </w:pPr>
            <w:r w:rsidRPr="005D6B3C">
              <w:rPr>
                <w:rFonts w:ascii="Times New Roman" w:eastAsia="Calibri" w:hAnsi="Times New Roman" w:cs="Times New Roman"/>
                <w:sz w:val="24"/>
                <w:szCs w:val="24"/>
              </w:rPr>
              <w:t>Instrumen penilaiannya sebagai berikut:</w:t>
            </w:r>
            <w:r w:rsidRPr="00F87B83">
              <w:rPr>
                <w:rFonts w:ascii="Times New Roman" w:eastAsia="Calibri" w:hAnsi="Times New Roman" w:cs="Times New Roman"/>
                <w:sz w:val="24"/>
                <w:szCs w:val="24"/>
              </w:rPr>
              <w:t xml:space="preserve"> </w:t>
            </w:r>
          </w:p>
          <w:tbl>
            <w:tblPr>
              <w:tblStyle w:val="GridTable4Accent4"/>
              <w:tblW w:w="8516" w:type="dxa"/>
              <w:jc w:val="center"/>
              <w:tblLayout w:type="fixed"/>
              <w:tblLook w:val="04A0" w:firstRow="1" w:lastRow="0" w:firstColumn="1" w:lastColumn="0" w:noHBand="0" w:noVBand="1"/>
            </w:tblPr>
            <w:tblGrid>
              <w:gridCol w:w="639"/>
              <w:gridCol w:w="1131"/>
              <w:gridCol w:w="883"/>
              <w:gridCol w:w="1118"/>
              <w:gridCol w:w="986"/>
              <w:gridCol w:w="937"/>
              <w:gridCol w:w="725"/>
              <w:gridCol w:w="1221"/>
              <w:gridCol w:w="876"/>
            </w:tblGrid>
            <w:tr w:rsidR="00D00011" w:rsidRPr="001649F5" w:rsidTr="00BC4BA5">
              <w:trPr>
                <w:cnfStyle w:val="100000000000" w:firstRow="1" w:lastRow="0" w:firstColumn="0" w:lastColumn="0" w:oddVBand="0" w:evenVBand="0" w:oddHBand="0"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No.</w:t>
                  </w:r>
                </w:p>
              </w:tc>
              <w:tc>
                <w:tcPr>
                  <w:tcW w:w="113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Nama Peserta</w:t>
                  </w:r>
                  <w:r w:rsidRPr="001649F5">
                    <w:rPr>
                      <w:rFonts w:ascii="Times New Roman" w:eastAsia="Calibri" w:hAnsi="Times New Roman" w:cs="Times New Roman"/>
                      <w:sz w:val="20"/>
                      <w:szCs w:val="20"/>
                    </w:rPr>
                    <w:t xml:space="preserve"> </w:t>
                  </w:r>
                  <w:r w:rsidRPr="001649F5">
                    <w:rPr>
                      <w:rFonts w:ascii="Times New Roman" w:eastAsia="Calibri" w:hAnsi="Times New Roman" w:cs="Times New Roman"/>
                      <w:bCs w:val="0"/>
                      <w:sz w:val="20"/>
                      <w:szCs w:val="20"/>
                      <w:lang w:val="id-ID"/>
                    </w:rPr>
                    <w:t>Didik</w:t>
                  </w:r>
                </w:p>
              </w:tc>
              <w:tc>
                <w:tcPr>
                  <w:tcW w:w="2987"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Aspek yang Dinilai</w:t>
                  </w:r>
                </w:p>
              </w:tc>
              <w:tc>
                <w:tcPr>
                  <w:tcW w:w="937"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Jumlah</w:t>
                  </w:r>
                </w:p>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Skor</w:t>
                  </w:r>
                </w:p>
              </w:tc>
              <w:tc>
                <w:tcPr>
                  <w:tcW w:w="7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Nilai</w:t>
                  </w:r>
                </w:p>
              </w:tc>
              <w:tc>
                <w:tcPr>
                  <w:tcW w:w="122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Ketuntasan</w:t>
                  </w:r>
                </w:p>
              </w:tc>
              <w:tc>
                <w:tcPr>
                  <w:tcW w:w="87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1649F5">
                    <w:rPr>
                      <w:rFonts w:ascii="Times New Roman" w:eastAsia="Calibri" w:hAnsi="Times New Roman" w:cs="Times New Roman"/>
                      <w:bCs w:val="0"/>
                      <w:sz w:val="20"/>
                      <w:szCs w:val="20"/>
                    </w:rPr>
                    <w:t>Tindak</w:t>
                  </w:r>
                </w:p>
                <w:p w:rsidR="00D00011" w:rsidRPr="001649F5" w:rsidRDefault="00D00011"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1649F5">
                    <w:rPr>
                      <w:rFonts w:ascii="Times New Roman" w:eastAsia="Calibri" w:hAnsi="Times New Roman" w:cs="Times New Roman"/>
                      <w:bCs w:val="0"/>
                      <w:sz w:val="20"/>
                      <w:szCs w:val="20"/>
                    </w:rPr>
                    <w:t>Lanjut</w:t>
                  </w:r>
                </w:p>
              </w:tc>
            </w:tr>
            <w:tr w:rsidR="00D00011" w:rsidRPr="001649F5" w:rsidTr="00BC4BA5">
              <w:trPr>
                <w:cnfStyle w:val="000000100000" w:firstRow="0" w:lastRow="0" w:firstColumn="0" w:lastColumn="0" w:oddVBand="0" w:evenVBand="0" w:oddHBand="1" w:evenHBand="0" w:firstRowFirstColumn="0" w:firstRowLastColumn="0" w:lastRowFirstColumn="0" w:lastRowLastColumn="0"/>
                <w:trHeight w:val="457"/>
                <w:jc w:val="center"/>
              </w:trPr>
              <w:tc>
                <w:tcPr>
                  <w:cnfStyle w:val="001000000000" w:firstRow="0" w:lastRow="0" w:firstColumn="1" w:lastColumn="0" w:oddVBand="0" w:evenVBand="0" w:oddHBand="0" w:evenHBand="0" w:firstRowFirstColumn="0" w:firstRowLastColumn="0" w:lastRowFirstColumn="0" w:lastRowLastColumn="0"/>
                  <w:tcW w:w="639"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rPr>
                      <w:rFonts w:ascii="Times New Roman" w:eastAsia="Calibri" w:hAnsi="Times New Roman" w:cs="Times New Roman"/>
                      <w:sz w:val="20"/>
                      <w:szCs w:val="20"/>
                      <w:lang w:val="id-ID"/>
                    </w:rPr>
                  </w:pPr>
                </w:p>
              </w:tc>
              <w:tc>
                <w:tcPr>
                  <w:tcW w:w="113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1649F5">
                    <w:rPr>
                      <w:rFonts w:ascii="Times New Roman" w:eastAsia="Calibri" w:hAnsi="Times New Roman" w:cs="Times New Roman"/>
                      <w:b/>
                      <w:sz w:val="20"/>
                      <w:szCs w:val="20"/>
                    </w:rPr>
                    <w:t>Tajwid</w:t>
                  </w: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BC4BA5"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BC4BA5">
                    <w:rPr>
                      <w:rFonts w:ascii="Times New Roman" w:eastAsia="Calibri" w:hAnsi="Times New Roman" w:cs="Times New Roman"/>
                      <w:b/>
                      <w:bCs/>
                      <w:sz w:val="20"/>
                      <w:szCs w:val="20"/>
                    </w:rPr>
                    <w:t>Hafalan</w:t>
                  </w: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1649F5">
                    <w:rPr>
                      <w:rFonts w:ascii="Times New Roman" w:eastAsia="Calibri" w:hAnsi="Times New Roman" w:cs="Times New Roman"/>
                      <w:b/>
                      <w:bCs/>
                      <w:sz w:val="20"/>
                      <w:szCs w:val="20"/>
                    </w:rPr>
                    <w:t>Makhraj</w:t>
                  </w:r>
                </w:p>
              </w:tc>
              <w:tc>
                <w:tcPr>
                  <w:tcW w:w="937"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25"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21"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876"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D00011" w:rsidRPr="001649F5" w:rsidTr="00BC4BA5">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1</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1649F5">
                    <w:rPr>
                      <w:rFonts w:ascii="Times New Roman" w:eastAsia="Calibri" w:hAnsi="Times New Roman" w:cs="Times New Roman"/>
                      <w:sz w:val="20"/>
                      <w:szCs w:val="20"/>
                      <w:lang w:val="id-ID"/>
                    </w:rPr>
                    <w:t>Haidar</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D00011" w:rsidRPr="001649F5" w:rsidTr="00BC4BA5">
              <w:trPr>
                <w:cnfStyle w:val="000000100000" w:firstRow="0" w:lastRow="0" w:firstColumn="0" w:lastColumn="0" w:oddVBand="0" w:evenVBand="0" w:oddHBand="1" w:evenHBand="0" w:firstRowFirstColumn="0" w:firstRowLastColumn="0" w:lastRowFirstColumn="0" w:lastRowLastColumn="0"/>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rPr>
                      <w:rFonts w:ascii="Times New Roman" w:eastAsia="Calibri" w:hAnsi="Times New Roman" w:cs="Times New Roman"/>
                      <w:b w:val="0"/>
                      <w:sz w:val="20"/>
                      <w:szCs w:val="20"/>
                      <w:lang w:val="id-ID"/>
                    </w:rPr>
                  </w:pPr>
                  <w:r w:rsidRPr="001649F5">
                    <w:rPr>
                      <w:rFonts w:ascii="Times New Roman" w:eastAsia="Calibri" w:hAnsi="Times New Roman" w:cs="Times New Roman"/>
                      <w:b w:val="0"/>
                      <w:sz w:val="20"/>
                      <w:szCs w:val="20"/>
                      <w:lang w:val="id-ID"/>
                    </w:rPr>
                    <w:t>2</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1649F5">
                    <w:rPr>
                      <w:rFonts w:ascii="Times New Roman" w:eastAsia="Calibri" w:hAnsi="Times New Roman" w:cs="Times New Roman"/>
                      <w:sz w:val="20"/>
                      <w:szCs w:val="20"/>
                    </w:rPr>
                    <w:t>Nusaybah</w:t>
                  </w: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D00011" w:rsidRPr="001649F5" w:rsidTr="00BC4BA5">
              <w:trPr>
                <w:trHeight w:val="40"/>
                <w:jc w:val="center"/>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rPr>
                      <w:rFonts w:ascii="Times New Roman" w:eastAsia="Calibri" w:hAnsi="Times New Roman" w:cs="Times New Roman"/>
                      <w:b w:val="0"/>
                      <w:sz w:val="20"/>
                      <w:szCs w:val="20"/>
                    </w:rPr>
                  </w:pPr>
                  <w:r w:rsidRPr="001649F5">
                    <w:rPr>
                      <w:rFonts w:ascii="Times New Roman" w:eastAsia="Calibri" w:hAnsi="Times New Roman" w:cs="Times New Roman"/>
                      <w:b w:val="0"/>
                      <w:sz w:val="20"/>
                      <w:szCs w:val="20"/>
                    </w:rPr>
                    <w:t>3</w:t>
                  </w:r>
                </w:p>
              </w:tc>
              <w:tc>
                <w:tcPr>
                  <w:tcW w:w="113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8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1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00011" w:rsidRPr="001649F5" w:rsidRDefault="00D00011"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D00011" w:rsidRPr="005D6B3C" w:rsidRDefault="00D00011" w:rsidP="0061392B">
            <w:pPr>
              <w:spacing w:before="120" w:after="120"/>
              <w:ind w:left="363"/>
              <w:jc w:val="both"/>
              <w:rPr>
                <w:rFonts w:ascii="Times New Roman" w:eastAsia="Calibri" w:hAnsi="Times New Roman" w:cs="Times New Roman"/>
                <w:b/>
                <w:bCs/>
                <w:sz w:val="24"/>
                <w:szCs w:val="24"/>
                <w:lang w:val="id-ID"/>
              </w:rPr>
            </w:pPr>
            <w:r w:rsidRPr="005D6B3C">
              <w:rPr>
                <w:rFonts w:ascii="Times New Roman" w:eastAsia="Calibri" w:hAnsi="Times New Roman" w:cs="Times New Roman"/>
                <w:b/>
                <w:bCs/>
                <w:sz w:val="24"/>
                <w:szCs w:val="24"/>
                <w:lang w:val="id-ID"/>
              </w:rPr>
              <w:t>Penskoran:</w:t>
            </w:r>
          </w:p>
          <w:p w:rsidR="00D00011" w:rsidRPr="003B10C7" w:rsidRDefault="00D00011" w:rsidP="0061392B">
            <w:pPr>
              <w:spacing w:before="120" w:after="120"/>
              <w:ind w:left="363"/>
              <w:jc w:val="both"/>
              <w:rPr>
                <w:rFonts w:ascii="Times New Roman" w:eastAsia="Calibri" w:hAnsi="Times New Roman" w:cs="Times New Roman"/>
                <w:sz w:val="24"/>
                <w:szCs w:val="24"/>
                <w:lang w:val="id-ID"/>
              </w:rPr>
            </w:pPr>
            <w:r w:rsidRPr="003B10C7">
              <w:rPr>
                <w:rFonts w:ascii="Times New Roman" w:eastAsia="Calibri" w:hAnsi="Times New Roman" w:cs="Times New Roman"/>
                <w:sz w:val="24"/>
                <w:szCs w:val="24"/>
                <w:lang w:val="id-ID"/>
              </w:rPr>
              <w:t>Tiap jawaban benar bernilai 10 sehingga jumlah skor adalah 30.</w:t>
            </w:r>
          </w:p>
          <w:p w:rsidR="00D00011" w:rsidRPr="003B10C7" w:rsidRDefault="00D00011" w:rsidP="0061392B">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D00011" w:rsidRPr="009C590D" w:rsidRDefault="00D00011" w:rsidP="0061392B">
            <w:pPr>
              <w:spacing w:before="120" w:after="120"/>
              <w:ind w:left="363"/>
              <w:jc w:val="both"/>
              <w:rPr>
                <w:rFonts w:ascii="Times New Roman" w:eastAsia="Calibri" w:hAnsi="Times New Roman" w:cs="Times New Roman"/>
                <w:sz w:val="24"/>
                <w:szCs w:val="24"/>
              </w:rPr>
            </w:pPr>
            <w:r w:rsidRPr="003B10C7">
              <w:rPr>
                <w:rFonts w:ascii="Times New Roman" w:eastAsia="Calibri" w:hAnsi="Times New Roman" w:cs="Times New Roman"/>
                <w:sz w:val="24"/>
                <w:szCs w:val="24"/>
                <w:lang w:val="id-ID"/>
              </w:rPr>
              <w:t xml:space="preserve">                Jumlah Skor</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D00011" w:rsidRPr="009C590D" w:rsidTr="00412114">
        <w:trPr>
          <w:jc w:val="center"/>
        </w:trPr>
        <w:tc>
          <w:tcPr>
            <w:tcW w:w="9026" w:type="dxa"/>
            <w:gridSpan w:val="3"/>
          </w:tcPr>
          <w:p w:rsidR="00D00011" w:rsidRPr="009C590D" w:rsidRDefault="00D00011" w:rsidP="0061392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D00011" w:rsidRPr="009C590D" w:rsidRDefault="00D00011" w:rsidP="0061392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D00011" w:rsidRDefault="00D00011" w:rsidP="0061392B">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D00011" w:rsidRPr="009C590D" w:rsidRDefault="00D00011" w:rsidP="0061392B">
            <w:pPr>
              <w:spacing w:before="120" w:after="120"/>
              <w:ind w:left="437" w:right="293"/>
              <w:jc w:val="both"/>
              <w:rPr>
                <w:rFonts w:ascii="Times New Roman" w:eastAsia="Calibri" w:hAnsi="Times New Roman" w:cs="Times New Roman"/>
                <w:bCs/>
                <w:sz w:val="24"/>
                <w:szCs w:val="24"/>
                <w:lang w:val="id-ID"/>
              </w:rPr>
            </w:pPr>
          </w:p>
          <w:p w:rsidR="00D00011" w:rsidRPr="009C590D" w:rsidRDefault="00D00011" w:rsidP="0061392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D00011" w:rsidRPr="00685126" w:rsidRDefault="00D00011" w:rsidP="0061392B">
            <w:pPr>
              <w:spacing w:before="120" w:after="120"/>
              <w:ind w:left="437" w:right="293"/>
              <w:jc w:val="both"/>
              <w:rPr>
                <w:rFonts w:ascii="Times New Roman" w:eastAsia="Calibri" w:hAnsi="Times New Roman" w:cs="Times New Roman"/>
                <w:sz w:val="24"/>
                <w:szCs w:val="24"/>
              </w:rPr>
            </w:pPr>
            <w:r w:rsidRPr="005D6B3C">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5D6B3C">
              <w:rPr>
                <w:rFonts w:ascii="Times New Roman" w:eastAsia="Calibri" w:hAnsi="Times New Roman" w:cs="Times New Roman"/>
                <w:bCs/>
                <w:sz w:val="24"/>
                <w:szCs w:val="24"/>
              </w:rPr>
              <w:t xml:space="preserve">dapat berupa pendalaman materi tentang </w:t>
            </w:r>
            <w:r w:rsidR="0047734F" w:rsidRPr="0047734F">
              <w:rPr>
                <w:rFonts w:ascii="Times New Roman" w:eastAsia="Calibri" w:hAnsi="Times New Roman" w:cs="Times New Roman"/>
                <w:bCs/>
                <w:sz w:val="24"/>
                <w:szCs w:val="24"/>
              </w:rPr>
              <w:t>menghafal Surah al-Kauṡar,</w:t>
            </w:r>
            <w:r w:rsidR="0047734F">
              <w:rPr>
                <w:rFonts w:ascii="Times New Roman" w:eastAsia="Calibri" w:hAnsi="Times New Roman" w:cs="Times New Roman"/>
                <w:bCs/>
                <w:sz w:val="24"/>
                <w:szCs w:val="24"/>
              </w:rPr>
              <w:t xml:space="preserve"> </w:t>
            </w:r>
            <w:r w:rsidR="0047734F" w:rsidRPr="0047734F">
              <w:rPr>
                <w:rFonts w:ascii="Times New Roman" w:eastAsia="Calibri" w:hAnsi="Times New Roman" w:cs="Times New Roman"/>
                <w:bCs/>
                <w:sz w:val="24"/>
                <w:szCs w:val="24"/>
              </w:rPr>
              <w:t>yaitu menghafal terjemah Surah al-Kauṡar sebagaimana dalam</w:t>
            </w:r>
            <w:r w:rsidR="0047734F">
              <w:rPr>
                <w:rFonts w:ascii="Times New Roman" w:eastAsia="Calibri" w:hAnsi="Times New Roman" w:cs="Times New Roman"/>
                <w:bCs/>
                <w:sz w:val="24"/>
                <w:szCs w:val="24"/>
              </w:rPr>
              <w:t xml:space="preserve"> </w:t>
            </w:r>
            <w:r w:rsidR="0047734F" w:rsidRPr="0047734F">
              <w:rPr>
                <w:rFonts w:ascii="Times New Roman" w:eastAsia="Calibri" w:hAnsi="Times New Roman" w:cs="Times New Roman"/>
                <w:bCs/>
                <w:sz w:val="24"/>
                <w:szCs w:val="24"/>
              </w:rPr>
              <w:t>buku siswa</w:t>
            </w:r>
            <w:r w:rsidRPr="005D6B3C">
              <w:rPr>
                <w:rFonts w:ascii="Times New Roman" w:eastAsia="Calibri" w:hAnsi="Times New Roman" w:cs="Times New Roman"/>
                <w:bCs/>
                <w:sz w:val="24"/>
                <w:szCs w:val="24"/>
              </w:rPr>
              <w:t>.</w:t>
            </w:r>
          </w:p>
        </w:tc>
      </w:tr>
      <w:tr w:rsidR="00D00011" w:rsidRPr="009C590D" w:rsidTr="00412114">
        <w:trPr>
          <w:jc w:val="center"/>
        </w:trPr>
        <w:tc>
          <w:tcPr>
            <w:tcW w:w="9026" w:type="dxa"/>
            <w:gridSpan w:val="3"/>
            <w:shd w:val="clear" w:color="auto" w:fill="9BBB59" w:themeFill="accent3"/>
          </w:tcPr>
          <w:p w:rsidR="00D00011" w:rsidRPr="00C82CB0" w:rsidRDefault="00D00011" w:rsidP="0061392B">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D00011" w:rsidRPr="009C590D" w:rsidTr="00412114">
        <w:trPr>
          <w:jc w:val="center"/>
        </w:trPr>
        <w:tc>
          <w:tcPr>
            <w:tcW w:w="9026" w:type="dxa"/>
            <w:gridSpan w:val="3"/>
          </w:tcPr>
          <w:p w:rsidR="00D00011" w:rsidRPr="009C590D" w:rsidRDefault="00D00011" w:rsidP="0061392B">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D00011" w:rsidRDefault="00D00011" w:rsidP="0061392B">
            <w:pPr>
              <w:spacing w:before="120" w:after="120"/>
              <w:ind w:left="437" w:right="293"/>
              <w:jc w:val="both"/>
              <w:rPr>
                <w:rFonts w:ascii="Times New Roman" w:eastAsia="Calibri" w:hAnsi="Times New Roman" w:cs="Times New Roman"/>
                <w:b/>
                <w:bCs/>
                <w:sz w:val="24"/>
                <w:szCs w:val="24"/>
              </w:rPr>
            </w:pPr>
          </w:p>
          <w:p w:rsidR="00D00011" w:rsidRPr="00FC2BCF" w:rsidRDefault="00D00011" w:rsidP="0061392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Pr="001322EF">
              <w:rPr>
                <w:rFonts w:ascii="BaarMetanoiaBold" w:hAnsi="BaarMetanoiaBold" w:cs="BaarMetanoiaBold"/>
                <w:b/>
                <w:bCs/>
                <w:color w:val="FFFFFF"/>
                <w:sz w:val="36"/>
                <w:szCs w:val="36"/>
              </w:rPr>
              <w:t xml:space="preserve"> </w:t>
            </w:r>
            <w:r w:rsidRPr="001322EF">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00011" w:rsidRPr="00FC2BCF" w:rsidRDefault="00D00011" w:rsidP="0061392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00011" w:rsidRDefault="00D00011" w:rsidP="0061392B">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00011" w:rsidRDefault="00B00487" w:rsidP="0061392B">
            <w:pPr>
              <w:spacing w:before="120" w:after="120"/>
              <w:ind w:left="437" w:right="293"/>
              <w:jc w:val="both"/>
              <w:rPr>
                <w:rFonts w:ascii="Times New Roman" w:eastAsia="Calibri" w:hAnsi="Times New Roman" w:cs="Times New Roman"/>
                <w:b/>
                <w:bCs/>
                <w:sz w:val="24"/>
                <w:szCs w:val="24"/>
              </w:rPr>
            </w:pPr>
            <w:r>
              <w:rPr>
                <w:noProof/>
              </w:rPr>
              <w:lastRenderedPageBreak/>
              <w:drawing>
                <wp:inline distT="0" distB="0" distL="0" distR="0" wp14:anchorId="38435C65" wp14:editId="62FA226B">
                  <wp:extent cx="3305175" cy="1400175"/>
                  <wp:effectExtent l="0" t="0" r="9525" b="9525"/>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305175" cy="1400175"/>
                          </a:xfrm>
                          <a:prstGeom prst="rect">
                            <a:avLst/>
                          </a:prstGeom>
                        </pic:spPr>
                      </pic:pic>
                    </a:graphicData>
                  </a:graphic>
                </wp:inline>
              </w:drawing>
            </w:r>
          </w:p>
          <w:p w:rsidR="00B00487" w:rsidRDefault="00B00487" w:rsidP="0061392B">
            <w:pPr>
              <w:spacing w:before="120" w:after="120"/>
              <w:ind w:left="437" w:right="293"/>
              <w:jc w:val="both"/>
              <w:rPr>
                <w:rFonts w:ascii="Times New Roman" w:eastAsia="Calibri" w:hAnsi="Times New Roman" w:cs="Times New Roman"/>
                <w:b/>
                <w:bCs/>
                <w:sz w:val="24"/>
                <w:szCs w:val="24"/>
              </w:rPr>
            </w:pPr>
          </w:p>
          <w:p w:rsidR="00D00011" w:rsidRPr="009C590D" w:rsidRDefault="00D00011" w:rsidP="0061392B">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D00011" w:rsidRDefault="00D00011" w:rsidP="0061392B">
            <w:pPr>
              <w:spacing w:before="120" w:after="120"/>
              <w:ind w:left="437" w:right="293"/>
              <w:jc w:val="both"/>
              <w:rPr>
                <w:rFonts w:ascii="Times New Roman" w:eastAsia="Calibri" w:hAnsi="Times New Roman" w:cs="Times New Roman"/>
                <w:b/>
                <w:bCs/>
                <w:sz w:val="24"/>
                <w:szCs w:val="24"/>
              </w:rPr>
            </w:pPr>
          </w:p>
          <w:p w:rsidR="00D00011" w:rsidRPr="00FC2BCF" w:rsidRDefault="00D00011" w:rsidP="0061392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00011" w:rsidRPr="00FC2BCF" w:rsidRDefault="00D00011" w:rsidP="0061392B">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00011" w:rsidRDefault="00D00011" w:rsidP="0061392B">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00011" w:rsidRDefault="00D00011" w:rsidP="0061392B">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46D3E627" wp14:editId="4A314DB8">
                  <wp:extent cx="2447925" cy="7334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47925" cy="733425"/>
                          </a:xfrm>
                          <a:prstGeom prst="rect">
                            <a:avLst/>
                          </a:prstGeom>
                        </pic:spPr>
                      </pic:pic>
                    </a:graphicData>
                  </a:graphic>
                </wp:inline>
              </w:drawing>
            </w:r>
          </w:p>
          <w:p w:rsidR="00987E96" w:rsidRPr="00987E96" w:rsidRDefault="00987E96" w:rsidP="0061392B">
            <w:pPr>
              <w:spacing w:before="120" w:after="120"/>
              <w:ind w:left="437" w:right="293"/>
              <w:jc w:val="both"/>
              <w:rPr>
                <w:rFonts w:ascii="Times New Roman" w:eastAsia="Calibri" w:hAnsi="Times New Roman" w:cs="Times New Roman"/>
                <w:bCs/>
                <w:sz w:val="24"/>
                <w:szCs w:val="24"/>
              </w:rPr>
            </w:pPr>
            <w:r w:rsidRPr="00987E96">
              <w:rPr>
                <w:rFonts w:ascii="Times New Roman" w:eastAsia="Calibri" w:hAnsi="Times New Roman" w:cs="Times New Roman"/>
                <w:bCs/>
                <w:sz w:val="24"/>
                <w:szCs w:val="24"/>
              </w:rPr>
              <w:t>Hafalkan Surah al-Kau+ar! Lakukan secara bergantian!</w:t>
            </w:r>
          </w:p>
          <w:p w:rsidR="00987E96" w:rsidRPr="00987E96" w:rsidRDefault="00987E96" w:rsidP="0061392B">
            <w:pPr>
              <w:spacing w:before="120" w:after="120"/>
              <w:ind w:left="437" w:right="293"/>
              <w:jc w:val="both"/>
              <w:rPr>
                <w:rFonts w:ascii="Times New Roman" w:eastAsia="Calibri" w:hAnsi="Times New Roman" w:cs="Times New Roman"/>
                <w:bCs/>
                <w:sz w:val="24"/>
                <w:szCs w:val="24"/>
              </w:rPr>
            </w:pPr>
            <w:r w:rsidRPr="00987E96">
              <w:rPr>
                <w:rFonts w:ascii="Times New Roman" w:eastAsia="Calibri" w:hAnsi="Times New Roman" w:cs="Times New Roman"/>
                <w:bCs/>
                <w:sz w:val="24"/>
                <w:szCs w:val="24"/>
              </w:rPr>
              <w:t>Beri tanda (</w:t>
            </w:r>
            <w:r w:rsidRPr="00987E96">
              <w:rPr>
                <w:rFonts w:ascii="Times New Roman" w:eastAsia="Calibri" w:hAnsi="Times New Roman" w:cs="Times New Roman" w:hint="eastAsia"/>
                <w:bCs/>
                <w:sz w:val="24"/>
                <w:szCs w:val="24"/>
              </w:rPr>
              <w:t>√</w:t>
            </w:r>
            <w:r w:rsidRPr="00987E96">
              <w:rPr>
                <w:rFonts w:ascii="Times New Roman" w:eastAsia="Calibri" w:hAnsi="Times New Roman" w:cs="Times New Roman"/>
                <w:bCs/>
                <w:sz w:val="24"/>
                <w:szCs w:val="24"/>
              </w:rPr>
              <w:t>) pada kolom sudah atau belum berikut!</w:t>
            </w:r>
          </w:p>
          <w:p w:rsidR="00D00011" w:rsidRPr="007B196C" w:rsidRDefault="00987E96" w:rsidP="0061392B">
            <w:pPr>
              <w:spacing w:before="120" w:after="120"/>
              <w:ind w:left="437" w:right="293"/>
              <w:jc w:val="both"/>
              <w:rPr>
                <w:rFonts w:ascii="Times New Roman" w:eastAsia="Calibri" w:hAnsi="Times New Roman" w:cs="Times New Roman"/>
                <w:bCs/>
                <w:sz w:val="24"/>
                <w:szCs w:val="24"/>
              </w:rPr>
            </w:pPr>
            <w:r w:rsidRPr="00987E96">
              <w:rPr>
                <w:rFonts w:ascii="Times New Roman" w:eastAsia="Calibri" w:hAnsi="Times New Roman" w:cs="Times New Roman"/>
                <w:bCs/>
                <w:sz w:val="24"/>
                <w:szCs w:val="24"/>
              </w:rPr>
              <w:t>Berilah masukan terhadap hafalan temanmu!</w:t>
            </w:r>
          </w:p>
          <w:tbl>
            <w:tblPr>
              <w:tblStyle w:val="GridTable4-Accent21"/>
              <w:tblW w:w="7797" w:type="dxa"/>
              <w:tblInd w:w="427" w:type="dxa"/>
              <w:tblLayout w:type="fixed"/>
              <w:tblLook w:val="04A0" w:firstRow="1" w:lastRow="0" w:firstColumn="1" w:lastColumn="0" w:noHBand="0" w:noVBand="1"/>
            </w:tblPr>
            <w:tblGrid>
              <w:gridCol w:w="641"/>
              <w:gridCol w:w="3895"/>
              <w:gridCol w:w="975"/>
              <w:gridCol w:w="992"/>
              <w:gridCol w:w="1294"/>
            </w:tblGrid>
            <w:tr w:rsidR="00F545CE" w:rsidRPr="00C03980" w:rsidTr="00F545CE">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bottom w:val="single" w:sz="8" w:space="0" w:color="943634"/>
                    <w:right w:val="single" w:sz="8" w:space="0" w:color="943634"/>
                  </w:tcBorders>
                  <w:vAlign w:val="center"/>
                </w:tcPr>
                <w:p w:rsidR="00F545CE" w:rsidRPr="00C03980" w:rsidRDefault="00F545CE" w:rsidP="0061392B">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3895" w:type="dxa"/>
                  <w:tcBorders>
                    <w:left w:val="single" w:sz="8" w:space="0" w:color="943634"/>
                    <w:bottom w:val="single" w:sz="8" w:space="0" w:color="943634"/>
                    <w:right w:val="single" w:sz="8" w:space="0" w:color="943634"/>
                  </w:tcBorders>
                  <w:vAlign w:val="center"/>
                </w:tcPr>
                <w:p w:rsidR="00F545CE" w:rsidRPr="00C03980" w:rsidRDefault="00F545CE"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75"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F545CE" w:rsidRPr="00C92A4F" w:rsidRDefault="00F545CE"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Sudah</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F545CE" w:rsidRPr="00C92A4F" w:rsidRDefault="00F545CE"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Belum</w:t>
                  </w:r>
                </w:p>
              </w:tc>
              <w:tc>
                <w:tcPr>
                  <w:tcW w:w="1294"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F545CE" w:rsidRPr="00216370" w:rsidRDefault="00F545CE" w:rsidP="0061392B">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545CE">
                    <w:rPr>
                      <w:rFonts w:ascii="Times New Roman" w:eastAsia="Calibri" w:hAnsi="Times New Roman" w:cs="Times New Roman"/>
                      <w:sz w:val="24"/>
                      <w:szCs w:val="24"/>
                    </w:rPr>
                    <w:t>Masukan</w:t>
                  </w:r>
                </w:p>
              </w:tc>
            </w:tr>
            <w:tr w:rsidR="00F545CE" w:rsidRPr="00C03980" w:rsidTr="00F545CE">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3895"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tabs>
                      <w:tab w:val="left" w:pos="1500"/>
                    </w:tabs>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F545CE">
                    <w:rPr>
                      <w:rFonts w:ascii="Times New Roman" w:eastAsia="Calibri" w:hAnsi="Times New Roman" w:cs="Times New Roman"/>
                      <w:sz w:val="24"/>
                      <w:szCs w:val="24"/>
                    </w:rPr>
                    <w:t>Aku hafal Surah</w:t>
                  </w:r>
                  <w:r>
                    <w:rPr>
                      <w:rFonts w:ascii="Times New Roman" w:eastAsia="Calibri" w:hAnsi="Times New Roman" w:cs="Times New Roman"/>
                      <w:sz w:val="24"/>
                      <w:szCs w:val="24"/>
                    </w:rPr>
                    <w:t xml:space="preserve"> </w:t>
                  </w:r>
                  <w:r w:rsidRPr="00F545CE">
                    <w:rPr>
                      <w:rFonts w:ascii="Times New Roman" w:eastAsia="Calibri" w:hAnsi="Times New Roman" w:cs="Times New Roman"/>
                      <w:sz w:val="24"/>
                      <w:szCs w:val="24"/>
                    </w:rPr>
                    <w:t>al-Kau</w:t>
                  </w:r>
                  <w:r>
                    <w:rPr>
                      <w:rFonts w:ascii="Times New Roman" w:eastAsia="Calibri" w:hAnsi="Times New Roman" w:cs="Times New Roman"/>
                      <w:sz w:val="24"/>
                      <w:szCs w:val="24"/>
                    </w:rPr>
                    <w:t>s</w:t>
                  </w:r>
                  <w:r w:rsidRPr="00F545CE">
                    <w:rPr>
                      <w:rFonts w:ascii="Times New Roman" w:eastAsia="Calibri" w:hAnsi="Times New Roman" w:cs="Times New Roman"/>
                      <w:sz w:val="24"/>
                      <w:szCs w:val="24"/>
                    </w:rPr>
                    <w:t>ar dengan</w:t>
                  </w:r>
                  <w:r>
                    <w:rPr>
                      <w:rFonts w:ascii="Times New Roman" w:eastAsia="Calibri" w:hAnsi="Times New Roman" w:cs="Times New Roman"/>
                      <w:sz w:val="24"/>
                      <w:szCs w:val="24"/>
                    </w:rPr>
                    <w:t xml:space="preserve"> </w:t>
                  </w:r>
                  <w:r w:rsidRPr="00F545CE">
                    <w:rPr>
                      <w:rFonts w:ascii="Times New Roman" w:eastAsia="Calibri" w:hAnsi="Times New Roman" w:cs="Times New Roman"/>
                      <w:sz w:val="24"/>
                      <w:szCs w:val="24"/>
                    </w:rPr>
                    <w:t>lancar.</w:t>
                  </w:r>
                </w:p>
              </w:tc>
              <w:tc>
                <w:tcPr>
                  <w:tcW w:w="975"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F545CE" w:rsidRPr="00C03980" w:rsidTr="00F545CE">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3895"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F545CE">
                    <w:rPr>
                      <w:rFonts w:ascii="Times New Roman" w:eastAsia="Calibri" w:hAnsi="Times New Roman" w:cs="Times New Roman"/>
                      <w:sz w:val="24"/>
                      <w:szCs w:val="24"/>
                    </w:rPr>
                    <w:t>Aku hafal ayat</w:t>
                  </w:r>
                  <w:r>
                    <w:rPr>
                      <w:rFonts w:ascii="Times New Roman" w:eastAsia="Calibri" w:hAnsi="Times New Roman" w:cs="Times New Roman"/>
                      <w:sz w:val="24"/>
                      <w:szCs w:val="24"/>
                    </w:rPr>
                    <w:t xml:space="preserve"> </w:t>
                  </w:r>
                  <w:r w:rsidRPr="00F545CE">
                    <w:rPr>
                      <w:rFonts w:ascii="Times New Roman" w:eastAsia="Calibri" w:hAnsi="Times New Roman" w:cs="Times New Roman"/>
                      <w:sz w:val="24"/>
                      <w:szCs w:val="24"/>
                    </w:rPr>
                    <w:t>pertama</w:t>
                  </w:r>
                </w:p>
              </w:tc>
              <w:tc>
                <w:tcPr>
                  <w:tcW w:w="975"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F545CE" w:rsidRPr="00C03980" w:rsidTr="00F545CE">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3895" w:type="dxa"/>
                  <w:tcBorders>
                    <w:left w:val="single" w:sz="8" w:space="0" w:color="943634"/>
                    <w:bottom w:val="single" w:sz="8" w:space="0" w:color="943634"/>
                    <w:right w:val="single" w:sz="8" w:space="0" w:color="943634"/>
                  </w:tcBorders>
                </w:tcPr>
                <w:p w:rsidR="00F545CE" w:rsidRPr="00C03980" w:rsidRDefault="00F545CE" w:rsidP="0061392B">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F545CE">
                    <w:rPr>
                      <w:rFonts w:ascii="Times New Roman" w:eastAsia="Calibri" w:hAnsi="Times New Roman" w:cs="Times New Roman"/>
                      <w:sz w:val="24"/>
                      <w:szCs w:val="24"/>
                    </w:rPr>
                    <w:t>Aku hafal ayat kedua</w:t>
                  </w:r>
                </w:p>
              </w:tc>
              <w:tc>
                <w:tcPr>
                  <w:tcW w:w="975" w:type="dxa"/>
                  <w:tcBorders>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F545CE" w:rsidRPr="00C03980" w:rsidTr="00F545CE">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4.</w:t>
                  </w:r>
                </w:p>
              </w:tc>
              <w:tc>
                <w:tcPr>
                  <w:tcW w:w="3895"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F545CE">
                    <w:rPr>
                      <w:rFonts w:ascii="Times New Roman" w:eastAsia="Calibri" w:hAnsi="Times New Roman" w:cs="Times New Roman"/>
                      <w:sz w:val="24"/>
                      <w:szCs w:val="24"/>
                    </w:rPr>
                    <w:t>Aku hafal ayat ketiga</w:t>
                  </w:r>
                </w:p>
              </w:tc>
              <w:tc>
                <w:tcPr>
                  <w:tcW w:w="975"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F545CE" w:rsidRPr="00C03980" w:rsidRDefault="00F545CE" w:rsidP="0061392B">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D00011" w:rsidRDefault="00D00011" w:rsidP="0061392B">
            <w:pPr>
              <w:spacing w:before="120" w:after="120"/>
              <w:ind w:left="437" w:right="293"/>
              <w:jc w:val="both"/>
              <w:rPr>
                <w:rFonts w:ascii="Times New Roman" w:eastAsia="Calibri" w:hAnsi="Times New Roman" w:cs="Times New Roman"/>
                <w:b/>
                <w:bCs/>
                <w:sz w:val="24"/>
                <w:szCs w:val="24"/>
                <w:lang w:val="id-ID"/>
              </w:rPr>
            </w:pPr>
          </w:p>
          <w:p w:rsidR="00D00011" w:rsidRPr="009C590D" w:rsidRDefault="00D00011" w:rsidP="0061392B">
            <w:pPr>
              <w:spacing w:before="120" w:after="120"/>
              <w:ind w:left="437" w:right="293"/>
              <w:jc w:val="both"/>
              <w:rPr>
                <w:rFonts w:ascii="Times New Roman" w:eastAsia="Calibri" w:hAnsi="Times New Roman" w:cs="Times New Roman"/>
                <w:b/>
                <w:bCs/>
                <w:sz w:val="24"/>
                <w:szCs w:val="24"/>
                <w:lang w:val="id-ID"/>
              </w:rPr>
            </w:pP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D00011" w:rsidRPr="009C590D" w:rsidTr="00412114">
        <w:trPr>
          <w:jc w:val="center"/>
        </w:trPr>
        <w:tc>
          <w:tcPr>
            <w:tcW w:w="9026" w:type="dxa"/>
            <w:gridSpan w:val="3"/>
            <w:shd w:val="clear" w:color="auto" w:fill="auto"/>
          </w:tcPr>
          <w:p w:rsidR="00D00011" w:rsidRPr="00A46C7A" w:rsidRDefault="00D00011" w:rsidP="0061392B">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p w:rsidR="00D00011" w:rsidRPr="009C590D" w:rsidRDefault="00D00011" w:rsidP="0061392B">
            <w:pPr>
              <w:pStyle w:val="ListParagraph"/>
              <w:numPr>
                <w:ilvl w:val="0"/>
                <w:numId w:val="40"/>
              </w:numPr>
              <w:spacing w:before="120" w:after="120"/>
              <w:ind w:right="293"/>
              <w:jc w:val="both"/>
              <w:rPr>
                <w:rFonts w:ascii="Times New Roman" w:eastAsia="Calibri" w:hAnsi="Times New Roman" w:cs="Times New Roman"/>
                <w:sz w:val="24"/>
                <w:szCs w:val="24"/>
              </w:rPr>
            </w:pPr>
            <w:r w:rsidRPr="00A46C7A">
              <w:rPr>
                <w:rFonts w:ascii="Times New Roman" w:eastAsia="Calibri" w:hAnsi="Times New Roman" w:cs="Times New Roman"/>
                <w:sz w:val="24"/>
                <w:szCs w:val="24"/>
              </w:rPr>
              <w:t>Juz ‘Amma dan Terjemah</w:t>
            </w:r>
            <w:r>
              <w:rPr>
                <w:rFonts w:ascii="Times New Roman" w:eastAsia="Calibri" w:hAnsi="Times New Roman" w:cs="Times New Roman"/>
                <w:sz w:val="24"/>
                <w:szCs w:val="24"/>
              </w:rPr>
              <w:t>.</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D00011" w:rsidRPr="009C590D" w:rsidTr="00412114">
        <w:trPr>
          <w:jc w:val="center"/>
        </w:trPr>
        <w:tc>
          <w:tcPr>
            <w:tcW w:w="9026" w:type="dxa"/>
            <w:gridSpan w:val="3"/>
          </w:tcPr>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yaitu Surah al-</w:t>
            </w:r>
            <w:r w:rsidRPr="00DE7CF6">
              <w:rPr>
                <w:rFonts w:ascii="Times New Roman" w:eastAsia="Calibri" w:hAnsi="Times New Roman" w:cs="Times New Roman"/>
                <w:bCs/>
                <w:sz w:val="24"/>
                <w:szCs w:val="24"/>
              </w:rPr>
              <w:lastRenderedPageBreak/>
              <w:t xml:space="preserve">Falaq dan Surah </w:t>
            </w:r>
            <w:r>
              <w:rPr>
                <w:rFonts w:ascii="Times New Roman" w:eastAsia="Calibri" w:hAnsi="Times New Roman" w:cs="Times New Roman"/>
                <w:bCs/>
                <w:sz w:val="24"/>
                <w:szCs w:val="24"/>
              </w:rPr>
              <w:t>an-Nas</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D00011"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D00011"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D00011" w:rsidRPr="004E705F" w:rsidRDefault="00D00011" w:rsidP="0061392B">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lastRenderedPageBreak/>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D00011"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D00011" w:rsidRPr="00DE7CF6"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D00011" w:rsidRPr="009C590D" w:rsidRDefault="00D00011" w:rsidP="0061392B">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D00011" w:rsidRPr="009C590D" w:rsidTr="00412114">
        <w:trPr>
          <w:jc w:val="center"/>
        </w:trPr>
        <w:tc>
          <w:tcPr>
            <w:tcW w:w="9026" w:type="dxa"/>
            <w:gridSpan w:val="3"/>
            <w:shd w:val="clear" w:color="auto" w:fill="C2D69B" w:themeFill="accent3" w:themeFillTint="99"/>
          </w:tcPr>
          <w:p w:rsidR="00D00011" w:rsidRPr="009C590D" w:rsidRDefault="00D00011" w:rsidP="0061392B">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D00011" w:rsidRPr="009C590D" w:rsidTr="00412114">
        <w:trPr>
          <w:jc w:val="center"/>
        </w:trPr>
        <w:tc>
          <w:tcPr>
            <w:tcW w:w="9026" w:type="dxa"/>
            <w:gridSpan w:val="3"/>
          </w:tcPr>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D00011" w:rsidRPr="005A7DB9" w:rsidRDefault="00D00011" w:rsidP="0061392B">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D00011" w:rsidRPr="005A7DB9" w:rsidRDefault="00D00011" w:rsidP="0061392B">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lastRenderedPageBreak/>
              <w:t>Yogyakarta: Ar-Ruzz Media.</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D00011" w:rsidRPr="005A7DB9" w:rsidRDefault="00D00011" w:rsidP="0061392B">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D00011" w:rsidRPr="009C590D" w:rsidRDefault="00D00011" w:rsidP="0061392B">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D00011" w:rsidRDefault="00D00011" w:rsidP="00237196">
      <w:pPr>
        <w:spacing w:before="120" w:after="120" w:line="240" w:lineRule="auto"/>
        <w:rPr>
          <w:rFonts w:ascii="Times New Roman" w:eastAsia="Times New Roman" w:hAnsi="Times New Roman" w:cs="Times New Roman"/>
          <w:sz w:val="20"/>
          <w:szCs w:val="20"/>
        </w:rPr>
      </w:pPr>
    </w:p>
    <w:p w:rsidR="00D00011" w:rsidRDefault="00D00011" w:rsidP="00237196">
      <w:pPr>
        <w:spacing w:before="120" w:after="120" w:line="240" w:lineRule="auto"/>
        <w:rPr>
          <w:rFonts w:ascii="Times New Roman" w:eastAsia="Times New Roman" w:hAnsi="Times New Roman" w:cs="Times New Roman"/>
          <w:sz w:val="20"/>
          <w:szCs w:val="20"/>
        </w:rPr>
      </w:pPr>
    </w:p>
    <w:p w:rsidR="00D00011" w:rsidRDefault="00D00011" w:rsidP="00237196">
      <w:pPr>
        <w:spacing w:before="120" w:after="120" w:line="240" w:lineRule="auto"/>
        <w:jc w:val="center"/>
        <w:rPr>
          <w:rFonts w:ascii="Times New Roman" w:eastAsia="Calibri" w:hAnsi="Times New Roman" w:cs="Times New Roman"/>
          <w:b/>
          <w:bCs/>
          <w:sz w:val="28"/>
          <w:szCs w:val="36"/>
        </w:rPr>
      </w:pPr>
    </w:p>
    <w:p w:rsidR="00D00011" w:rsidRDefault="00D00011" w:rsidP="00237196">
      <w:pPr>
        <w:spacing w:before="120" w:after="120" w:line="240" w:lineRule="auto"/>
        <w:jc w:val="center"/>
        <w:rPr>
          <w:rFonts w:ascii="Times New Roman" w:eastAsia="Calibri" w:hAnsi="Times New Roman" w:cs="Times New Roman"/>
          <w:b/>
          <w:bCs/>
          <w:sz w:val="28"/>
          <w:szCs w:val="36"/>
        </w:rPr>
      </w:pPr>
    </w:p>
    <w:p w:rsidR="00D00011" w:rsidRDefault="00D00011" w:rsidP="00237196">
      <w:pPr>
        <w:spacing w:before="120" w:after="120" w:line="240" w:lineRule="auto"/>
        <w:jc w:val="center"/>
        <w:rPr>
          <w:rFonts w:ascii="Times New Roman" w:eastAsia="Calibri" w:hAnsi="Times New Roman" w:cs="Times New Roman"/>
          <w:b/>
          <w:bCs/>
          <w:sz w:val="28"/>
          <w:szCs w:val="36"/>
        </w:rPr>
      </w:pPr>
    </w:p>
    <w:p w:rsidR="00D00011" w:rsidRDefault="00D00011" w:rsidP="00237196">
      <w:pPr>
        <w:spacing w:before="120" w:after="12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D00011" w:rsidRDefault="00D00011" w:rsidP="00D00011">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230312" w:rsidRDefault="00230312" w:rsidP="00230312">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61392B" w:rsidRDefault="0061392B" w:rsidP="0017147B">
      <w:pPr>
        <w:spacing w:before="120" w:after="120" w:line="240" w:lineRule="auto"/>
        <w:jc w:val="center"/>
        <w:rPr>
          <w:rFonts w:ascii="Times New Roman" w:eastAsia="Calibri" w:hAnsi="Times New Roman" w:cs="Times New Roman"/>
          <w:b/>
          <w:bCs/>
          <w:sz w:val="28"/>
          <w:szCs w:val="36"/>
        </w:rPr>
      </w:pPr>
    </w:p>
    <w:p w:rsidR="0061392B" w:rsidRDefault="0061392B" w:rsidP="0017147B">
      <w:pPr>
        <w:spacing w:before="120" w:after="120" w:line="240" w:lineRule="auto"/>
        <w:jc w:val="center"/>
        <w:rPr>
          <w:rFonts w:ascii="Times New Roman" w:eastAsia="Calibri" w:hAnsi="Times New Roman" w:cs="Times New Roman"/>
          <w:b/>
          <w:bCs/>
          <w:sz w:val="28"/>
          <w:szCs w:val="36"/>
        </w:rPr>
      </w:pPr>
    </w:p>
    <w:p w:rsidR="0061392B" w:rsidRDefault="0061392B" w:rsidP="0017147B">
      <w:pPr>
        <w:spacing w:before="120" w:after="120" w:line="240" w:lineRule="auto"/>
        <w:jc w:val="center"/>
        <w:rPr>
          <w:rFonts w:ascii="Times New Roman" w:eastAsia="Calibri" w:hAnsi="Times New Roman" w:cs="Times New Roman"/>
          <w:b/>
          <w:bCs/>
          <w:sz w:val="28"/>
          <w:szCs w:val="36"/>
        </w:rPr>
      </w:pPr>
    </w:p>
    <w:p w:rsidR="0017147B" w:rsidRPr="005C6319" w:rsidRDefault="0017147B" w:rsidP="0017147B">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17147B" w:rsidRDefault="0017147B" w:rsidP="0017147B">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17147B" w:rsidRPr="00850E6F" w:rsidRDefault="0017147B" w:rsidP="0017147B">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17147B" w:rsidRPr="009C590D" w:rsidTr="00412114">
        <w:trPr>
          <w:jc w:val="center"/>
        </w:trPr>
        <w:tc>
          <w:tcPr>
            <w:tcW w:w="9026" w:type="dxa"/>
            <w:gridSpan w:val="3"/>
            <w:shd w:val="clear" w:color="auto" w:fill="9BBB59" w:themeFill="accent3"/>
          </w:tcPr>
          <w:p w:rsidR="0017147B" w:rsidRPr="00C82CB0" w:rsidRDefault="0017147B" w:rsidP="00412114">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17147B" w:rsidRPr="009C590D" w:rsidTr="00412114">
        <w:trPr>
          <w:jc w:val="center"/>
        </w:trPr>
        <w:tc>
          <w:tcPr>
            <w:tcW w:w="9026" w:type="dxa"/>
            <w:gridSpan w:val="3"/>
            <w:tcBorders>
              <w:bottom w:val="single" w:sz="4" w:space="0" w:color="auto"/>
            </w:tcBorders>
            <w:shd w:val="clear" w:color="auto" w:fill="C2D69B" w:themeFill="accent3" w:themeFillTint="99"/>
          </w:tcPr>
          <w:p w:rsidR="0017147B" w:rsidRPr="009C590D" w:rsidRDefault="0017147B"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17147B" w:rsidRPr="009C590D" w:rsidTr="00412114">
        <w:trPr>
          <w:jc w:val="center"/>
        </w:trPr>
        <w:tc>
          <w:tcPr>
            <w:tcW w:w="3075" w:type="dxa"/>
            <w:tcBorders>
              <w:top w:val="single" w:sz="4" w:space="0" w:color="auto"/>
              <w:left w:val="single" w:sz="4" w:space="0" w:color="auto"/>
              <w:bottom w:val="single" w:sz="4" w:space="0" w:color="auto"/>
              <w:right w:val="nil"/>
            </w:tcBorders>
          </w:tcPr>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17147B"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6</w:t>
            </w:r>
          </w:p>
          <w:p w:rsidR="0017147B" w:rsidRPr="00BA2FE7" w:rsidRDefault="0017147B" w:rsidP="00412114">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17147B" w:rsidRPr="009C590D" w:rsidRDefault="0017147B"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17147B" w:rsidRPr="009C590D" w:rsidRDefault="0017147B"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17147B" w:rsidRPr="009C590D" w:rsidRDefault="0017147B"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17147B" w:rsidRPr="0026010E" w:rsidRDefault="0017147B" w:rsidP="00412114">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17147B" w:rsidRPr="009C590D" w:rsidRDefault="0017147B"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17147B" w:rsidRPr="009C590D" w:rsidRDefault="0017147B"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17147B" w:rsidRPr="009C590D" w:rsidRDefault="0017147B" w:rsidP="00412114">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17147B" w:rsidRPr="009C590D" w:rsidRDefault="0017147B" w:rsidP="00412114">
            <w:pPr>
              <w:spacing w:before="120" w:after="120"/>
              <w:ind w:left="141" w:right="166"/>
              <w:contextualSpacing/>
              <w:jc w:val="both"/>
              <w:rPr>
                <w:rFonts w:ascii="Times New Roman" w:eastAsia="Calibri" w:hAnsi="Times New Roman" w:cs="Times New Roman"/>
                <w:b/>
                <w:bCs/>
                <w:sz w:val="24"/>
                <w:szCs w:val="24"/>
                <w:lang w:val="id-ID"/>
              </w:rPr>
            </w:pPr>
            <w:r w:rsidRPr="000255A4">
              <w:rPr>
                <w:rFonts w:ascii="Times New Roman" w:eastAsia="Calibri" w:hAnsi="Times New Roman" w:cs="Times New Roman"/>
                <w:b/>
                <w:bCs/>
                <w:sz w:val="24"/>
                <w:szCs w:val="24"/>
              </w:rPr>
              <w:t>Senang Bisa</w:t>
            </w:r>
            <w:r>
              <w:rPr>
                <w:rFonts w:ascii="Times New Roman" w:eastAsia="Calibri" w:hAnsi="Times New Roman" w:cs="Times New Roman"/>
                <w:b/>
                <w:bCs/>
                <w:sz w:val="24"/>
                <w:szCs w:val="24"/>
              </w:rPr>
              <w:t xml:space="preserve"> </w:t>
            </w:r>
            <w:r w:rsidRPr="000255A4">
              <w:rPr>
                <w:rFonts w:ascii="Times New Roman" w:eastAsia="Calibri" w:hAnsi="Times New Roman" w:cs="Times New Roman"/>
                <w:b/>
                <w:bCs/>
                <w:sz w:val="24"/>
                <w:szCs w:val="24"/>
              </w:rPr>
              <w:t>Membaca Al-Qur'an</w:t>
            </w:r>
          </w:p>
          <w:p w:rsidR="0017147B" w:rsidRDefault="0017147B" w:rsidP="00412114">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F</w:t>
            </w:r>
            <w:r w:rsidRPr="00BA2FE7">
              <w:rPr>
                <w:rFonts w:ascii="Times New Roman" w:eastAsia="Calibri" w:hAnsi="Times New Roman" w:cs="Times New Roman"/>
                <w:b/>
                <w:sz w:val="24"/>
                <w:szCs w:val="24"/>
              </w:rPr>
              <w:t xml:space="preserve">. </w:t>
            </w:r>
            <w:r w:rsidRPr="0017147B">
              <w:rPr>
                <w:rFonts w:ascii="Times New Roman" w:eastAsia="Calibri" w:hAnsi="Times New Roman" w:cs="Times New Roman"/>
                <w:b/>
                <w:bCs/>
                <w:sz w:val="24"/>
                <w:szCs w:val="24"/>
              </w:rPr>
              <w:t>Pesan Pokok</w:t>
            </w:r>
            <w:r>
              <w:rPr>
                <w:rFonts w:ascii="Times New Roman" w:eastAsia="Calibri" w:hAnsi="Times New Roman" w:cs="Times New Roman"/>
                <w:b/>
                <w:bCs/>
                <w:sz w:val="24"/>
                <w:szCs w:val="24"/>
              </w:rPr>
              <w:t xml:space="preserve"> </w:t>
            </w:r>
            <w:r w:rsidRPr="00A35042">
              <w:rPr>
                <w:rFonts w:ascii="Times New Roman" w:eastAsia="Calibri" w:hAnsi="Times New Roman" w:cs="Times New Roman"/>
                <w:b/>
                <w:bCs/>
                <w:sz w:val="24"/>
                <w:szCs w:val="24"/>
              </w:rPr>
              <w:t>Surah al-Kau</w:t>
            </w:r>
            <w:r>
              <w:rPr>
                <w:rFonts w:ascii="Times New Roman" w:eastAsia="Calibri" w:hAnsi="Times New Roman" w:cs="Times New Roman"/>
                <w:b/>
                <w:bCs/>
                <w:sz w:val="24"/>
                <w:szCs w:val="24"/>
              </w:rPr>
              <w:t>s</w:t>
            </w:r>
            <w:r w:rsidRPr="00A35042">
              <w:rPr>
                <w:rFonts w:ascii="Times New Roman" w:eastAsia="Calibri" w:hAnsi="Times New Roman" w:cs="Times New Roman"/>
                <w:b/>
                <w:bCs/>
                <w:sz w:val="24"/>
                <w:szCs w:val="24"/>
              </w:rPr>
              <w:t>ar</w:t>
            </w:r>
          </w:p>
          <w:p w:rsidR="0017147B" w:rsidRPr="009C590D" w:rsidRDefault="0017147B" w:rsidP="0017147B">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Ke-5)</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17147B" w:rsidRPr="009C590D" w:rsidTr="00412114">
        <w:trPr>
          <w:jc w:val="center"/>
        </w:trPr>
        <w:tc>
          <w:tcPr>
            <w:tcW w:w="9026" w:type="dxa"/>
            <w:gridSpan w:val="3"/>
          </w:tcPr>
          <w:p w:rsidR="0017147B" w:rsidRPr="00B201DD" w:rsidRDefault="0017147B" w:rsidP="00412114">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17147B" w:rsidRPr="00B201DD" w:rsidRDefault="0017147B" w:rsidP="00412114">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17147B" w:rsidRPr="00B201DD" w:rsidRDefault="0017147B" w:rsidP="00412114">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17147B"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17147B" w:rsidRPr="00B201DD" w:rsidRDefault="0017147B"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17147B" w:rsidRPr="00B201DD" w:rsidRDefault="0017147B"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17147B"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B201DD" w:rsidRDefault="0017147B" w:rsidP="00412114">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Al-Qur’an dan Hadis</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B201DD" w:rsidRDefault="0017147B" w:rsidP="00412114">
                  <w:pPr>
                    <w:spacing w:before="120" w:after="120"/>
                    <w:ind w:left="113" w:right="113"/>
                    <w:jc w:val="both"/>
                    <w:rPr>
                      <w:rFonts w:ascii="Times New Roman" w:eastAsia="Bookman Old Style" w:hAnsi="Times New Roman" w:cs="Times New Roman"/>
                      <w:b w:val="0"/>
                      <w:sz w:val="24"/>
                      <w:szCs w:val="24"/>
                    </w:rPr>
                  </w:pPr>
                  <w:r w:rsidRPr="00B201DD">
                    <w:rPr>
                      <w:rFonts w:ascii="Times New Roman" w:eastAsia="Bookman Old Style" w:hAnsi="Times New Roman" w:cs="Times New Roman"/>
                      <w:b w:val="0"/>
                      <w:sz w:val="24"/>
                      <w:szCs w:val="24"/>
                    </w:rPr>
                    <w:t>Pendidikan Agama Islam dan Budi Pekerti menekankan kemampuan mengenal huruf hijaiah dan harakatnya, huruf hijaiah bersambung, dan kemampuan membaca surahsurah pendek Al-Qur’an dengan baik.</w:t>
                  </w:r>
                </w:p>
              </w:tc>
            </w:tr>
          </w:tbl>
          <w:p w:rsidR="0017147B" w:rsidRDefault="0017147B" w:rsidP="00412114">
            <w:pPr>
              <w:spacing w:before="120" w:after="120"/>
              <w:ind w:left="647" w:hanging="351"/>
              <w:contextualSpacing/>
              <w:jc w:val="both"/>
              <w:rPr>
                <w:rFonts w:ascii="Times New Roman" w:eastAsia="Calibri" w:hAnsi="Times New Roman" w:cs="Times New Roman"/>
                <w:sz w:val="24"/>
                <w:szCs w:val="24"/>
                <w:lang w:val="id-ID"/>
              </w:rPr>
            </w:pPr>
          </w:p>
          <w:p w:rsidR="0017147B" w:rsidRPr="009C590D" w:rsidRDefault="0017147B" w:rsidP="00412114">
            <w:pPr>
              <w:spacing w:before="120" w:after="120"/>
              <w:contextualSpacing/>
              <w:jc w:val="both"/>
              <w:rPr>
                <w:rFonts w:ascii="Times New Roman" w:hAnsi="Times New Roman" w:cs="Times New Roman"/>
                <w:sz w:val="24"/>
                <w:szCs w:val="24"/>
              </w:rPr>
            </w:pP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17147B" w:rsidRPr="009C590D" w:rsidTr="00412114">
        <w:trPr>
          <w:jc w:val="center"/>
        </w:trPr>
        <w:tc>
          <w:tcPr>
            <w:tcW w:w="9026" w:type="dxa"/>
            <w:gridSpan w:val="3"/>
          </w:tcPr>
          <w:p w:rsidR="0017147B" w:rsidRPr="009C590D" w:rsidRDefault="00C530DF" w:rsidP="00412114">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17147B" w:rsidRPr="009C590D" w:rsidTr="00412114">
        <w:trPr>
          <w:jc w:val="center"/>
        </w:trPr>
        <w:tc>
          <w:tcPr>
            <w:tcW w:w="9026" w:type="dxa"/>
            <w:gridSpan w:val="3"/>
          </w:tcPr>
          <w:p w:rsidR="0017147B" w:rsidRPr="009576BA" w:rsidRDefault="0017147B"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EA3E26">
              <w:rPr>
                <w:rFonts w:ascii="Times New Roman" w:eastAsia="Calibri" w:hAnsi="Times New Roman" w:cs="Times New Roman"/>
                <w:bCs/>
                <w:sz w:val="24"/>
                <w:szCs w:val="24"/>
              </w:rPr>
              <w:t>Papan</w:t>
            </w:r>
            <w:r w:rsidRPr="009576BA">
              <w:rPr>
                <w:rFonts w:ascii="Times New Roman" w:eastAsia="Calibri" w:hAnsi="Times New Roman" w:cs="Times New Roman"/>
                <w:sz w:val="24"/>
                <w:szCs w:val="24"/>
              </w:rPr>
              <w:t xml:space="preserve"> tulis, spidol, serta alat tulis lainnya;</w:t>
            </w:r>
          </w:p>
          <w:p w:rsidR="0017147B" w:rsidRPr="009C590D" w:rsidRDefault="001F3E79" w:rsidP="001F3E79">
            <w:pPr>
              <w:pStyle w:val="ListParagraph"/>
              <w:numPr>
                <w:ilvl w:val="0"/>
                <w:numId w:val="38"/>
              </w:numPr>
              <w:spacing w:before="120" w:after="120"/>
              <w:ind w:left="579" w:right="293" w:hanging="283"/>
              <w:rPr>
                <w:rFonts w:ascii="Times New Roman" w:eastAsia="Calibri" w:hAnsi="Times New Roman" w:cs="Times New Roman"/>
                <w:sz w:val="24"/>
                <w:szCs w:val="24"/>
              </w:rPr>
            </w:pPr>
            <w:r w:rsidRPr="001F3E79">
              <w:rPr>
                <w:rFonts w:ascii="Times New Roman" w:eastAsia="Calibri" w:hAnsi="Times New Roman" w:cs="Times New Roman"/>
                <w:sz w:val="24"/>
                <w:szCs w:val="24"/>
              </w:rPr>
              <w:t xml:space="preserve">Laptop, LCD projector, speaker aktif, laser pointer, audio/video yang berkaitan dengan pesan pokok Surah al-Kauṡar, </w:t>
            </w:r>
            <w:r w:rsidRPr="001F3E79">
              <w:rPr>
                <w:rFonts w:ascii="Times New Roman" w:eastAsia="Calibri" w:hAnsi="Times New Roman" w:cs="Times New Roman"/>
                <w:i/>
                <w:iCs/>
                <w:sz w:val="24"/>
                <w:szCs w:val="24"/>
              </w:rPr>
              <w:t>mind</w:t>
            </w:r>
            <w:r>
              <w:rPr>
                <w:rFonts w:ascii="Times New Roman" w:eastAsia="Calibri" w:hAnsi="Times New Roman" w:cs="Times New Roman"/>
                <w:i/>
                <w:iCs/>
                <w:sz w:val="24"/>
                <w:szCs w:val="24"/>
              </w:rPr>
              <w:t xml:space="preserve"> </w:t>
            </w:r>
            <w:r w:rsidRPr="001F3E79">
              <w:rPr>
                <w:rFonts w:ascii="Times New Roman" w:eastAsia="Calibri" w:hAnsi="Times New Roman" w:cs="Times New Roman"/>
                <w:i/>
                <w:iCs/>
                <w:sz w:val="24"/>
                <w:szCs w:val="24"/>
              </w:rPr>
              <w:t xml:space="preserve">mapping </w:t>
            </w:r>
            <w:r w:rsidRPr="001F3E79">
              <w:rPr>
                <w:rFonts w:ascii="Times New Roman" w:eastAsia="Calibri" w:hAnsi="Times New Roman" w:cs="Times New Roman"/>
                <w:sz w:val="24"/>
                <w:szCs w:val="24"/>
              </w:rPr>
              <w:t>Surah al-Kauṡar.</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17147B" w:rsidRPr="009C590D" w:rsidTr="00412114">
        <w:trPr>
          <w:jc w:val="center"/>
        </w:trPr>
        <w:tc>
          <w:tcPr>
            <w:tcW w:w="9026" w:type="dxa"/>
            <w:gridSpan w:val="3"/>
          </w:tcPr>
          <w:p w:rsidR="0017147B" w:rsidRPr="00865737"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17147B" w:rsidRPr="007C43BD" w:rsidRDefault="0017147B"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17147B" w:rsidRPr="009C590D" w:rsidTr="00412114">
        <w:trPr>
          <w:jc w:val="center"/>
        </w:trPr>
        <w:tc>
          <w:tcPr>
            <w:tcW w:w="9026" w:type="dxa"/>
            <w:gridSpan w:val="3"/>
          </w:tcPr>
          <w:p w:rsidR="0017147B" w:rsidRPr="00922930" w:rsidRDefault="001F3E79" w:rsidP="001F3E79">
            <w:pPr>
              <w:pStyle w:val="ListParagraph"/>
              <w:numPr>
                <w:ilvl w:val="0"/>
                <w:numId w:val="38"/>
              </w:numPr>
              <w:spacing w:before="120" w:after="120"/>
              <w:ind w:left="579" w:right="293" w:hanging="283"/>
              <w:rPr>
                <w:rFonts w:ascii="Times New Roman" w:eastAsia="Calibri" w:hAnsi="Times New Roman" w:cs="Times New Roman"/>
                <w:sz w:val="24"/>
                <w:szCs w:val="24"/>
              </w:rPr>
            </w:pPr>
            <w:r w:rsidRPr="001F3E79">
              <w:rPr>
                <w:rFonts w:ascii="Times New Roman" w:eastAsia="Calibri" w:hAnsi="Times New Roman" w:cs="Times New Roman"/>
                <w:sz w:val="24"/>
                <w:szCs w:val="24"/>
              </w:rPr>
              <w:t xml:space="preserve">Model pembelajaran yang disarankan adalah </w:t>
            </w:r>
            <w:r w:rsidRPr="001F3E79">
              <w:rPr>
                <w:rFonts w:ascii="Times New Roman" w:eastAsia="Calibri" w:hAnsi="Times New Roman" w:cs="Times New Roman"/>
                <w:i/>
                <w:iCs/>
                <w:sz w:val="24"/>
                <w:szCs w:val="24"/>
              </w:rPr>
              <w:t>cooperative</w:t>
            </w:r>
            <w:r>
              <w:rPr>
                <w:rFonts w:ascii="Times New Roman" w:eastAsia="Calibri" w:hAnsi="Times New Roman" w:cs="Times New Roman"/>
                <w:i/>
                <w:iCs/>
                <w:sz w:val="24"/>
                <w:szCs w:val="24"/>
              </w:rPr>
              <w:t xml:space="preserve"> </w:t>
            </w:r>
            <w:r w:rsidRPr="001F3E79">
              <w:rPr>
                <w:rFonts w:ascii="Times New Roman" w:eastAsia="Calibri" w:hAnsi="Times New Roman" w:cs="Times New Roman"/>
                <w:i/>
                <w:iCs/>
                <w:sz w:val="24"/>
                <w:szCs w:val="24"/>
              </w:rPr>
              <w:t xml:space="preserve">scripts. </w:t>
            </w:r>
            <w:r w:rsidRPr="001F3E79">
              <w:rPr>
                <w:rFonts w:ascii="Times New Roman" w:eastAsia="Calibri" w:hAnsi="Times New Roman" w:cs="Times New Roman"/>
                <w:iCs/>
                <w:sz w:val="24"/>
                <w:szCs w:val="24"/>
              </w:rPr>
              <w:t>Metode pembelajaran yang digunakan adalah</w:t>
            </w:r>
            <w:r>
              <w:rPr>
                <w:rFonts w:ascii="Times New Roman" w:eastAsia="Calibri" w:hAnsi="Times New Roman" w:cs="Times New Roman"/>
                <w:iCs/>
                <w:sz w:val="24"/>
                <w:szCs w:val="24"/>
              </w:rPr>
              <w:t xml:space="preserve"> </w:t>
            </w:r>
            <w:r w:rsidRPr="001F3E79">
              <w:rPr>
                <w:rFonts w:ascii="Times New Roman" w:eastAsia="Calibri" w:hAnsi="Times New Roman" w:cs="Times New Roman"/>
                <w:iCs/>
                <w:sz w:val="24"/>
                <w:szCs w:val="24"/>
              </w:rPr>
              <w:t>ceramah dan tanya jawab.</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17147B" w:rsidRPr="009C590D" w:rsidTr="00412114">
        <w:trPr>
          <w:jc w:val="center"/>
        </w:trPr>
        <w:tc>
          <w:tcPr>
            <w:tcW w:w="9026" w:type="dxa"/>
            <w:gridSpan w:val="3"/>
          </w:tcPr>
          <w:p w:rsidR="0017147B" w:rsidRDefault="0017147B" w:rsidP="00412114">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17147B" w:rsidRPr="00E7253A" w:rsidRDefault="0017147B" w:rsidP="00412114">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17147B" w:rsidRDefault="0017147B"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Juz ‘Amma dan Terjemah</w:t>
            </w:r>
          </w:p>
          <w:p w:rsidR="0017147B" w:rsidRDefault="0017147B" w:rsidP="00412114">
            <w:pPr>
              <w:spacing w:before="120" w:after="120"/>
              <w:ind w:left="296" w:right="151"/>
              <w:contextualSpacing/>
              <w:jc w:val="both"/>
              <w:rPr>
                <w:rFonts w:ascii="Times New Roman" w:eastAsia="Calibri" w:hAnsi="Times New Roman" w:cs="Times New Roman"/>
                <w:sz w:val="24"/>
                <w:szCs w:val="24"/>
              </w:rPr>
            </w:pPr>
          </w:p>
          <w:p w:rsidR="0017147B" w:rsidRPr="00E7253A" w:rsidRDefault="0017147B" w:rsidP="00412114">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17147B" w:rsidRPr="00E7253A" w:rsidRDefault="0017147B"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17147B" w:rsidRPr="00436D8B" w:rsidRDefault="0017147B"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tajwid</w:t>
            </w:r>
          </w:p>
          <w:p w:rsidR="0017147B" w:rsidRPr="00436D8B" w:rsidRDefault="0017147B" w:rsidP="00412114">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 xml:space="preserve">Buku </w:t>
            </w:r>
            <w:r w:rsidRPr="00436D8B">
              <w:rPr>
                <w:rFonts w:ascii="Times New Roman" w:eastAsia="Calibri" w:hAnsi="Times New Roman" w:cs="Times New Roman"/>
                <w:i/>
                <w:iCs/>
                <w:sz w:val="24"/>
                <w:szCs w:val="24"/>
              </w:rPr>
              <w:t xml:space="preserve">Asbābun Nuzūl </w:t>
            </w:r>
            <w:r w:rsidRPr="00436D8B">
              <w:rPr>
                <w:rFonts w:ascii="Times New Roman" w:eastAsia="Calibri" w:hAnsi="Times New Roman" w:cs="Times New Roman"/>
                <w:sz w:val="24"/>
                <w:szCs w:val="24"/>
              </w:rPr>
              <w:t>Al-Qur’an</w:t>
            </w:r>
          </w:p>
          <w:p w:rsidR="0017147B" w:rsidRPr="00436D8B" w:rsidRDefault="0017147B" w:rsidP="00412114">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Buku cerita tematik surah-surah pendek</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Al-Qur’an</w:t>
            </w:r>
          </w:p>
          <w:p w:rsidR="0017147B" w:rsidRPr="00436D8B" w:rsidRDefault="0017147B" w:rsidP="00412114">
            <w:pPr>
              <w:spacing w:before="120" w:after="120"/>
              <w:ind w:left="863" w:right="151" w:hanging="284"/>
              <w:contextualSpacing/>
              <w:jc w:val="both"/>
              <w:rPr>
                <w:rFonts w:ascii="Times New Roman" w:eastAsia="Calibri" w:hAnsi="Times New Roman" w:cs="Times New Roman"/>
                <w:i/>
                <w:iCs/>
                <w:sz w:val="24"/>
                <w:szCs w:val="24"/>
              </w:rPr>
            </w:pPr>
            <w:r w:rsidRPr="00436D8B">
              <w:rPr>
                <w:rFonts w:ascii="Times New Roman" w:eastAsia="Calibri" w:hAnsi="Times New Roman" w:cs="Times New Roman"/>
                <w:sz w:val="24"/>
                <w:szCs w:val="24"/>
              </w:rPr>
              <w:t xml:space="preserve">e. </w:t>
            </w:r>
            <w:r>
              <w:rPr>
                <w:rFonts w:ascii="Times New Roman" w:eastAsia="Calibri" w:hAnsi="Times New Roman" w:cs="Times New Roman"/>
                <w:sz w:val="24"/>
                <w:szCs w:val="24"/>
              </w:rPr>
              <w:t xml:space="preserve"> </w:t>
            </w:r>
            <w:r w:rsidRPr="00436D8B">
              <w:rPr>
                <w:rFonts w:ascii="Times New Roman" w:eastAsia="Calibri" w:hAnsi="Times New Roman" w:cs="Times New Roman"/>
                <w:sz w:val="24"/>
                <w:szCs w:val="24"/>
              </w:rPr>
              <w:t>Poster Surah al-Falaq, Surah al-Kauṡar,</w:t>
            </w:r>
            <w:r>
              <w:rPr>
                <w:rFonts w:ascii="Times New Roman" w:eastAsia="Calibri" w:hAnsi="Times New Roman" w:cs="Times New Roman"/>
                <w:sz w:val="24"/>
                <w:szCs w:val="24"/>
              </w:rPr>
              <w:t xml:space="preserve">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mad ṫabī’ī</w:t>
            </w:r>
          </w:p>
          <w:p w:rsidR="0017147B" w:rsidRPr="009C590D" w:rsidRDefault="0017147B" w:rsidP="00412114">
            <w:pPr>
              <w:spacing w:before="120" w:after="120"/>
              <w:ind w:left="863" w:right="151" w:hanging="284"/>
              <w:contextualSpacing/>
              <w:jc w:val="both"/>
              <w:rPr>
                <w:rFonts w:ascii="Times New Roman" w:eastAsia="Calibri" w:hAnsi="Times New Roman" w:cs="Times New Roman"/>
                <w:sz w:val="24"/>
                <w:szCs w:val="24"/>
              </w:rPr>
            </w:pPr>
            <w:r w:rsidRPr="00436D8B">
              <w:rPr>
                <w:rFonts w:ascii="Times New Roman" w:eastAsia="Calibri" w:hAnsi="Times New Roman" w:cs="Times New Roman"/>
                <w:sz w:val="24"/>
                <w:szCs w:val="24"/>
              </w:rPr>
              <w:t xml:space="preserve">f. Video tentang Surah al-Falaq, Surah al-Kauṡar, </w:t>
            </w:r>
            <w:r w:rsidRPr="00436D8B">
              <w:rPr>
                <w:rFonts w:ascii="Times New Roman" w:eastAsia="Calibri" w:hAnsi="Times New Roman" w:cs="Times New Roman"/>
                <w:i/>
                <w:iCs/>
                <w:sz w:val="24"/>
                <w:szCs w:val="24"/>
              </w:rPr>
              <w:t>gunnah</w:t>
            </w:r>
            <w:r w:rsidRPr="00436D8B">
              <w:rPr>
                <w:rFonts w:ascii="Times New Roman" w:eastAsia="Calibri" w:hAnsi="Times New Roman" w:cs="Times New Roman"/>
                <w:sz w:val="24"/>
                <w:szCs w:val="24"/>
              </w:rPr>
              <w:t xml:space="preserve">, dan </w:t>
            </w:r>
            <w:r w:rsidRPr="00436D8B">
              <w:rPr>
                <w:rFonts w:ascii="Times New Roman" w:eastAsia="Calibri" w:hAnsi="Times New Roman" w:cs="Times New Roman"/>
                <w:i/>
                <w:iCs/>
                <w:sz w:val="24"/>
                <w:szCs w:val="24"/>
              </w:rPr>
              <w:t xml:space="preserve">mad ṫabī’ī </w:t>
            </w:r>
            <w:r w:rsidRPr="00436D8B">
              <w:rPr>
                <w:rFonts w:ascii="Times New Roman" w:eastAsia="Calibri" w:hAnsi="Times New Roman" w:cs="Times New Roman"/>
                <w:sz w:val="24"/>
                <w:szCs w:val="24"/>
              </w:rPr>
              <w:t>di internet</w:t>
            </w:r>
            <w:r>
              <w:rPr>
                <w:rFonts w:ascii="Times New Roman" w:eastAsia="Calibri" w:hAnsi="Times New Roman" w:cs="Times New Roman"/>
                <w:sz w:val="24"/>
                <w:szCs w:val="24"/>
              </w:rPr>
              <w:t>.</w:t>
            </w:r>
          </w:p>
        </w:tc>
      </w:tr>
      <w:tr w:rsidR="0017147B" w:rsidRPr="009C590D" w:rsidTr="00412114">
        <w:trPr>
          <w:jc w:val="center"/>
        </w:trPr>
        <w:tc>
          <w:tcPr>
            <w:tcW w:w="9026" w:type="dxa"/>
            <w:gridSpan w:val="3"/>
            <w:shd w:val="clear" w:color="auto" w:fill="9BBB59" w:themeFill="accent3"/>
          </w:tcPr>
          <w:p w:rsidR="0017147B" w:rsidRPr="00C82CB0" w:rsidRDefault="0017147B" w:rsidP="00412114">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7147B" w:rsidRPr="009C590D" w:rsidTr="00412114">
        <w:trPr>
          <w:jc w:val="center"/>
        </w:trPr>
        <w:tc>
          <w:tcPr>
            <w:tcW w:w="9026" w:type="dxa"/>
            <w:gridSpan w:val="3"/>
          </w:tcPr>
          <w:p w:rsidR="0017147B" w:rsidRPr="00D47019" w:rsidRDefault="0017147B" w:rsidP="00412114">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17147B" w:rsidRPr="00F97E40" w:rsidRDefault="0017147B" w:rsidP="00412114">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97E40">
              <w:rPr>
                <w:rFonts w:ascii="Times New Roman" w:hAnsi="Times New Roman" w:cs="Times New Roman"/>
                <w:sz w:val="24"/>
                <w:szCs w:val="24"/>
              </w:rPr>
              <w:t>Setelah mengikuti pembelajaran, peserta didik terbiasa dan</w:t>
            </w:r>
            <w:r>
              <w:rPr>
                <w:rFonts w:ascii="Times New Roman" w:hAnsi="Times New Roman" w:cs="Times New Roman"/>
                <w:sz w:val="24"/>
                <w:szCs w:val="24"/>
              </w:rPr>
              <w:t xml:space="preserve"> </w:t>
            </w:r>
            <w:r w:rsidRPr="00F97E40">
              <w:rPr>
                <w:rFonts w:ascii="Times New Roman" w:hAnsi="Times New Roman" w:cs="Times New Roman"/>
                <w:sz w:val="24"/>
                <w:szCs w:val="24"/>
              </w:rPr>
              <w:t>senang membaca Al-Qur’an dengan tartil.</w:t>
            </w:r>
          </w:p>
          <w:p w:rsidR="0017147B" w:rsidRPr="00F97E40" w:rsidRDefault="0017147B" w:rsidP="00412114">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b. Setelah mengikuti pembelajaran, peserta didik dapat</w:t>
            </w:r>
            <w:r>
              <w:rPr>
                <w:rFonts w:ascii="Times New Roman" w:hAnsi="Times New Roman" w:cs="Times New Roman"/>
                <w:sz w:val="24"/>
                <w:szCs w:val="24"/>
              </w:rPr>
              <w:t xml:space="preserve"> </w:t>
            </w:r>
            <w:r w:rsidRPr="00F97E40">
              <w:rPr>
                <w:rFonts w:ascii="Times New Roman" w:hAnsi="Times New Roman" w:cs="Times New Roman"/>
                <w:sz w:val="24"/>
                <w:szCs w:val="24"/>
              </w:rPr>
              <w:t>menunjukkan sikap berlindung diri kepada Allah Swt.,</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sikap bersyukur, dan peduli terhadap sesama </w:t>
            </w:r>
            <w:r w:rsidRPr="00F97E40">
              <w:rPr>
                <w:rFonts w:ascii="Times New Roman" w:hAnsi="Times New Roman" w:cs="Times New Roman"/>
                <w:sz w:val="24"/>
                <w:szCs w:val="24"/>
              </w:rPr>
              <w:lastRenderedPageBreak/>
              <w:t>sebagai</w:t>
            </w:r>
            <w:r>
              <w:rPr>
                <w:rFonts w:ascii="Times New Roman" w:hAnsi="Times New Roman" w:cs="Times New Roman"/>
                <w:sz w:val="24"/>
                <w:szCs w:val="24"/>
              </w:rPr>
              <w:t xml:space="preserve"> </w:t>
            </w:r>
            <w:r w:rsidRPr="00F97E40">
              <w:rPr>
                <w:rFonts w:ascii="Times New Roman" w:hAnsi="Times New Roman" w:cs="Times New Roman"/>
                <w:sz w:val="24"/>
                <w:szCs w:val="24"/>
              </w:rPr>
              <w:t>implementasi pemahaman makna QS. al-Falaq dan QS. al-Kauṡar dengan baik.</w:t>
            </w:r>
          </w:p>
          <w:p w:rsidR="0017147B" w:rsidRPr="00F97E40" w:rsidRDefault="0017147B" w:rsidP="00412114">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c. Melalui model pembelajaran </w:t>
            </w:r>
            <w:r w:rsidRPr="00F97E40">
              <w:rPr>
                <w:rFonts w:ascii="Times New Roman" w:hAnsi="Times New Roman" w:cs="Times New Roman"/>
                <w:i/>
                <w:iCs/>
                <w:sz w:val="24"/>
                <w:szCs w:val="24"/>
              </w:rPr>
              <w:t>cooperative scripts</w:t>
            </w:r>
            <w:r w:rsidRPr="00F97E40">
              <w:rPr>
                <w:rFonts w:ascii="Times New Roman" w:hAnsi="Times New Roman" w:cs="Times New Roman"/>
                <w:sz w:val="24"/>
                <w:szCs w:val="24"/>
              </w:rPr>
              <w:t>, metode</w:t>
            </w:r>
            <w:r>
              <w:rPr>
                <w:rFonts w:ascii="Times New Roman" w:hAnsi="Times New Roman" w:cs="Times New Roman"/>
                <w:sz w:val="24"/>
                <w:szCs w:val="24"/>
              </w:rPr>
              <w:t xml:space="preserve"> </w:t>
            </w:r>
            <w:r w:rsidRPr="00F97E40">
              <w:rPr>
                <w:rFonts w:ascii="Times New Roman" w:hAnsi="Times New Roman" w:cs="Times New Roman"/>
                <w:sz w:val="24"/>
                <w:szCs w:val="24"/>
              </w:rPr>
              <w:t>ceramah dan tanya jawab, peserta didik dapat menjelaskan</w:t>
            </w:r>
            <w:r>
              <w:rPr>
                <w:rFonts w:ascii="Times New Roman" w:hAnsi="Times New Roman" w:cs="Times New Roman"/>
                <w:sz w:val="24"/>
                <w:szCs w:val="24"/>
              </w:rPr>
              <w:t xml:space="preserve"> </w:t>
            </w:r>
            <w:r w:rsidRPr="00F97E40">
              <w:rPr>
                <w:rFonts w:ascii="Times New Roman" w:hAnsi="Times New Roman" w:cs="Times New Roman"/>
                <w:sz w:val="24"/>
                <w:szCs w:val="24"/>
              </w:rPr>
              <w:t>pesan-pesan pokok QS. al-Falaq dan QS. al-Kauṡar dengan</w:t>
            </w:r>
            <w:r>
              <w:rPr>
                <w:rFonts w:ascii="Times New Roman" w:hAnsi="Times New Roman" w:cs="Times New Roman"/>
                <w:sz w:val="24"/>
                <w:szCs w:val="24"/>
              </w:rPr>
              <w:t xml:space="preserve"> </w:t>
            </w:r>
            <w:r w:rsidRPr="00F97E40">
              <w:rPr>
                <w:rFonts w:ascii="Times New Roman" w:hAnsi="Times New Roman" w:cs="Times New Roman"/>
                <w:sz w:val="24"/>
                <w:szCs w:val="24"/>
              </w:rPr>
              <w:t>baik.</w:t>
            </w:r>
          </w:p>
          <w:p w:rsidR="0017147B" w:rsidRPr="00F97E40" w:rsidRDefault="0017147B" w:rsidP="00412114">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 xml:space="preserve">driil and practice </w:t>
            </w:r>
            <w:r w:rsidRPr="00F97E40">
              <w:rPr>
                <w:rFonts w:ascii="Times New Roman" w:hAnsi="Times New Roman" w:cs="Times New Roman"/>
                <w:sz w:val="24"/>
                <w:szCs w:val="24"/>
              </w:rPr>
              <w:t>dan metode</w:t>
            </w:r>
            <w:r>
              <w:rPr>
                <w:rFonts w:ascii="Times New Roman" w:hAnsi="Times New Roman" w:cs="Times New Roman"/>
                <w:sz w:val="24"/>
                <w:szCs w:val="24"/>
              </w:rPr>
              <w:t xml:space="preserve"> </w:t>
            </w:r>
            <w:r w:rsidRPr="00F97E40">
              <w:rPr>
                <w:rFonts w:ascii="Times New Roman" w:hAnsi="Times New Roman" w:cs="Times New Roman"/>
                <w:sz w:val="24"/>
                <w:szCs w:val="24"/>
              </w:rPr>
              <w:t>demonstrasi, peserta didik dapat membaca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tartil terutama dalam menerapkan</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bacaan </w:t>
            </w:r>
            <w:r w:rsidRPr="00F97E40">
              <w:rPr>
                <w:rFonts w:ascii="Times New Roman" w:hAnsi="Times New Roman" w:cs="Times New Roman"/>
                <w:i/>
                <w:iCs/>
                <w:sz w:val="24"/>
                <w:szCs w:val="24"/>
              </w:rPr>
              <w:t xml:space="preserve">gunnah </w:t>
            </w:r>
            <w:r w:rsidRPr="00F97E40">
              <w:rPr>
                <w:rFonts w:ascii="Times New Roman" w:hAnsi="Times New Roman" w:cs="Times New Roman"/>
                <w:sz w:val="24"/>
                <w:szCs w:val="24"/>
              </w:rPr>
              <w:t>dan mad.</w:t>
            </w:r>
          </w:p>
          <w:p w:rsidR="0017147B" w:rsidRDefault="0017147B" w:rsidP="00412114">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97E40">
              <w:rPr>
                <w:rFonts w:ascii="Times New Roman" w:hAnsi="Times New Roman" w:cs="Times New Roman"/>
                <w:sz w:val="24"/>
                <w:szCs w:val="24"/>
              </w:rPr>
              <w:t xml:space="preserve">Melalui model pembelajaran </w:t>
            </w:r>
            <w:r w:rsidRPr="00F97E40">
              <w:rPr>
                <w:rFonts w:ascii="Times New Roman" w:hAnsi="Times New Roman" w:cs="Times New Roman"/>
                <w:i/>
                <w:iCs/>
                <w:sz w:val="24"/>
                <w:szCs w:val="24"/>
              </w:rPr>
              <w:t>talqīn, tasmī’, tikrār</w:t>
            </w:r>
            <w:r w:rsidRPr="00F97E40">
              <w:rPr>
                <w:rFonts w:ascii="Times New Roman" w:hAnsi="Times New Roman" w:cs="Times New Roman"/>
                <w:sz w:val="24"/>
                <w:szCs w:val="24"/>
              </w:rPr>
              <w:t xml:space="preserve">, dan </w:t>
            </w:r>
            <w:r w:rsidRPr="00F97E40">
              <w:rPr>
                <w:rFonts w:ascii="Times New Roman" w:hAnsi="Times New Roman" w:cs="Times New Roman"/>
                <w:i/>
                <w:iCs/>
                <w:sz w:val="24"/>
                <w:szCs w:val="24"/>
              </w:rPr>
              <w:t>kaisa</w:t>
            </w:r>
            <w:r>
              <w:rPr>
                <w:rFonts w:ascii="Times New Roman" w:hAnsi="Times New Roman" w:cs="Times New Roman"/>
                <w:i/>
                <w:iCs/>
                <w:sz w:val="24"/>
                <w:szCs w:val="24"/>
              </w:rPr>
              <w:t xml:space="preserve"> </w:t>
            </w:r>
            <w:r w:rsidRPr="00F97E40">
              <w:rPr>
                <w:rFonts w:ascii="Times New Roman" w:hAnsi="Times New Roman" w:cs="Times New Roman"/>
                <w:sz w:val="24"/>
                <w:szCs w:val="24"/>
              </w:rPr>
              <w:t>peserta didik dapat menunjukkan hafalan QS. al-Falaq dan</w:t>
            </w:r>
            <w:r>
              <w:rPr>
                <w:rFonts w:ascii="Times New Roman" w:hAnsi="Times New Roman" w:cs="Times New Roman"/>
                <w:sz w:val="24"/>
                <w:szCs w:val="24"/>
              </w:rPr>
              <w:t xml:space="preserve"> </w:t>
            </w:r>
            <w:r w:rsidRPr="00F97E40">
              <w:rPr>
                <w:rFonts w:ascii="Times New Roman" w:hAnsi="Times New Roman" w:cs="Times New Roman"/>
                <w:sz w:val="24"/>
                <w:szCs w:val="24"/>
              </w:rPr>
              <w:t>QS. al-Kauṡar dengan lancar.</w:t>
            </w:r>
          </w:p>
          <w:p w:rsidR="0017147B" w:rsidRPr="00D47019" w:rsidRDefault="0017147B" w:rsidP="00412114">
            <w:pPr>
              <w:spacing w:before="120" w:after="120"/>
              <w:ind w:left="721" w:right="151" w:hanging="284"/>
              <w:contextualSpacing/>
              <w:rPr>
                <w:rFonts w:ascii="Times New Roman" w:hAnsi="Times New Roman" w:cs="Times New Roman"/>
                <w:sz w:val="24"/>
                <w:szCs w:val="24"/>
                <w:lang w:val="id-ID"/>
              </w:rPr>
            </w:pPr>
          </w:p>
          <w:p w:rsidR="0017147B" w:rsidRPr="00253284" w:rsidRDefault="0017147B" w:rsidP="00412114">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17147B" w:rsidRPr="009C590D" w:rsidRDefault="0017147B" w:rsidP="003B45E0">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6.</w:t>
            </w:r>
            <w:r w:rsidR="003B45E0">
              <w:rPr>
                <w:rFonts w:ascii="Times New Roman" w:eastAsia="Calibri" w:hAnsi="Times New Roman" w:cs="Times New Roman"/>
                <w:bCs/>
                <w:sz w:val="24"/>
                <w:szCs w:val="24"/>
              </w:rPr>
              <w:t>5</w:t>
            </w:r>
            <w:r>
              <w:rPr>
                <w:rFonts w:ascii="Times New Roman" w:eastAsia="Calibri" w:hAnsi="Times New Roman" w:cs="Times New Roman"/>
                <w:bCs/>
                <w:sz w:val="24"/>
                <w:szCs w:val="24"/>
              </w:rPr>
              <w:t xml:space="preserve">.1 </w:t>
            </w:r>
            <w:r>
              <w:rPr>
                <w:rFonts w:ascii="NotoSans-Regular" w:hAnsi="NotoSans-Regular" w:cs="NotoSans-Regular"/>
                <w:color w:val="231F20"/>
                <w:sz w:val="24"/>
                <w:szCs w:val="24"/>
              </w:rPr>
              <w:t xml:space="preserve">Peserta didik </w:t>
            </w:r>
            <w:r w:rsidRPr="00F13A23">
              <w:rPr>
                <w:rFonts w:ascii="Times New Roman" w:eastAsia="Calibri" w:hAnsi="Times New Roman" w:cs="Times New Roman"/>
                <w:bCs/>
                <w:sz w:val="24"/>
                <w:szCs w:val="24"/>
              </w:rPr>
              <w:t xml:space="preserve">dapat </w:t>
            </w:r>
            <w:r w:rsidR="00115CA1" w:rsidRPr="00115CA1">
              <w:rPr>
                <w:rFonts w:ascii="Times New Roman" w:eastAsia="Calibri" w:hAnsi="Times New Roman" w:cs="Times New Roman"/>
                <w:bCs/>
                <w:sz w:val="24"/>
                <w:szCs w:val="24"/>
              </w:rPr>
              <w:t>menunjukkan sikap sikap bersyukur dan</w:t>
            </w:r>
            <w:r w:rsidR="00115CA1">
              <w:rPr>
                <w:rFonts w:ascii="Times New Roman" w:eastAsia="Calibri" w:hAnsi="Times New Roman" w:cs="Times New Roman"/>
                <w:bCs/>
                <w:sz w:val="24"/>
                <w:szCs w:val="24"/>
              </w:rPr>
              <w:t xml:space="preserve"> </w:t>
            </w:r>
            <w:r w:rsidR="00115CA1" w:rsidRPr="00115CA1">
              <w:rPr>
                <w:rFonts w:ascii="Times New Roman" w:eastAsia="Calibri" w:hAnsi="Times New Roman" w:cs="Times New Roman"/>
                <w:bCs/>
                <w:sz w:val="24"/>
                <w:szCs w:val="24"/>
              </w:rPr>
              <w:t>peduli terhadap sesama sebagai implementasi pemahaman</w:t>
            </w:r>
            <w:r w:rsidR="00115CA1">
              <w:rPr>
                <w:rFonts w:ascii="Times New Roman" w:eastAsia="Calibri" w:hAnsi="Times New Roman" w:cs="Times New Roman"/>
                <w:bCs/>
                <w:sz w:val="24"/>
                <w:szCs w:val="24"/>
              </w:rPr>
              <w:t xml:space="preserve"> </w:t>
            </w:r>
            <w:r w:rsidR="00115CA1" w:rsidRPr="00115CA1">
              <w:rPr>
                <w:rFonts w:ascii="Times New Roman" w:eastAsia="Calibri" w:hAnsi="Times New Roman" w:cs="Times New Roman"/>
                <w:bCs/>
                <w:sz w:val="24"/>
                <w:szCs w:val="24"/>
              </w:rPr>
              <w:t>makna QS. al-Kauṡar dengan baik dapat menjelaskan pesanpesan</w:t>
            </w:r>
            <w:r w:rsidR="00115CA1">
              <w:rPr>
                <w:rFonts w:ascii="Times New Roman" w:eastAsia="Calibri" w:hAnsi="Times New Roman" w:cs="Times New Roman"/>
                <w:bCs/>
                <w:sz w:val="24"/>
                <w:szCs w:val="24"/>
              </w:rPr>
              <w:t xml:space="preserve"> </w:t>
            </w:r>
            <w:r w:rsidR="00115CA1" w:rsidRPr="00115CA1">
              <w:rPr>
                <w:rFonts w:ascii="Times New Roman" w:eastAsia="Calibri" w:hAnsi="Times New Roman" w:cs="Times New Roman"/>
                <w:bCs/>
                <w:sz w:val="24"/>
                <w:szCs w:val="24"/>
              </w:rPr>
              <w:t>pokok QS. al-Kauṡar dengan baik</w:t>
            </w:r>
            <w:r w:rsidRPr="00922CC2">
              <w:rPr>
                <w:rFonts w:ascii="Times New Roman" w:eastAsia="Calibri" w:hAnsi="Times New Roman" w:cs="Times New Roman"/>
                <w:bCs/>
                <w:sz w:val="24"/>
                <w:szCs w:val="24"/>
              </w:rPr>
              <w:t>.</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7147B" w:rsidRPr="009C590D" w:rsidTr="00412114">
        <w:trPr>
          <w:jc w:val="center"/>
        </w:trPr>
        <w:tc>
          <w:tcPr>
            <w:tcW w:w="9026" w:type="dxa"/>
            <w:gridSpan w:val="3"/>
          </w:tcPr>
          <w:p w:rsidR="0017147B" w:rsidRPr="009C590D" w:rsidRDefault="0017147B" w:rsidP="00115CA1">
            <w:pPr>
              <w:pStyle w:val="ListParagraph"/>
              <w:numPr>
                <w:ilvl w:val="0"/>
                <w:numId w:val="38"/>
              </w:numPr>
              <w:spacing w:before="120" w:after="120"/>
              <w:ind w:left="721" w:right="293" w:hanging="283"/>
              <w:rPr>
                <w:rFonts w:ascii="Times New Roman" w:hAnsi="Times New Roman" w:cs="Times New Roman"/>
                <w:b/>
                <w:sz w:val="24"/>
                <w:szCs w:val="24"/>
              </w:rPr>
            </w:pPr>
            <w:r w:rsidRPr="00A432D2">
              <w:rPr>
                <w:rFonts w:ascii="Times New Roman" w:hAnsi="Times New Roman" w:cs="Times New Roman"/>
                <w:bCs/>
                <w:sz w:val="24"/>
                <w:szCs w:val="24"/>
              </w:rPr>
              <w:t>Meningkatkan kemampuan siswa dalam</w:t>
            </w:r>
            <w:r w:rsidRPr="00F261FF">
              <w:rPr>
                <w:rFonts w:ascii="Times New Roman" w:hAnsi="Times New Roman" w:cs="Times New Roman"/>
                <w:bCs/>
                <w:sz w:val="24"/>
                <w:szCs w:val="24"/>
              </w:rPr>
              <w:t xml:space="preserve"> </w:t>
            </w:r>
            <w:r w:rsidR="00115CA1" w:rsidRPr="00115CA1">
              <w:rPr>
                <w:rFonts w:ascii="Times New Roman" w:hAnsi="Times New Roman" w:cs="Times New Roman"/>
                <w:bCs/>
                <w:sz w:val="24"/>
                <w:szCs w:val="24"/>
              </w:rPr>
              <w:t>pemahaman makna QS. al-Kauṡar dengan baik dapat menjelaskan pesanpesan pokok QS. al-Kauṡar dengan baik</w:t>
            </w:r>
            <w:r w:rsidR="00115CA1">
              <w:rPr>
                <w:rFonts w:ascii="Times New Roman" w:hAnsi="Times New Roman" w:cs="Times New Roman"/>
                <w:bCs/>
                <w:sz w:val="24"/>
                <w:szCs w:val="24"/>
              </w:rPr>
              <w:t>,</w:t>
            </w:r>
            <w:r w:rsidRPr="00F261FF">
              <w:rPr>
                <w:rFonts w:ascii="Times New Roman" w:hAnsi="Times New Roman" w:cs="Times New Roman"/>
                <w:bCs/>
                <w:sz w:val="24"/>
                <w:szCs w:val="24"/>
              </w:rPr>
              <w:t xml:space="preserve"> sehingga menumbuhkan kebiasaan senang membaca Al-Qur’an, berlindung diri kepada Allah Swt., bersyukur, dan peduli terhadap sesama.</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7147B" w:rsidRPr="009C590D" w:rsidTr="00412114">
        <w:trPr>
          <w:jc w:val="center"/>
        </w:trPr>
        <w:tc>
          <w:tcPr>
            <w:tcW w:w="9026" w:type="dxa"/>
            <w:gridSpan w:val="3"/>
          </w:tcPr>
          <w:p w:rsidR="0017147B" w:rsidRPr="00946669" w:rsidRDefault="00C55D41" w:rsidP="00C55D41">
            <w:pPr>
              <w:pStyle w:val="ListParagraph"/>
              <w:numPr>
                <w:ilvl w:val="0"/>
                <w:numId w:val="38"/>
              </w:numPr>
              <w:spacing w:before="120" w:after="120"/>
              <w:ind w:left="721" w:right="293" w:hanging="283"/>
              <w:rPr>
                <w:rFonts w:ascii="Times New Roman" w:hAnsi="Times New Roman" w:cs="Times New Roman"/>
                <w:bCs/>
                <w:sz w:val="24"/>
                <w:szCs w:val="24"/>
              </w:rPr>
            </w:pPr>
            <w:r w:rsidRPr="00C55D41">
              <w:rPr>
                <w:rFonts w:ascii="Times New Roman" w:hAnsi="Times New Roman" w:cs="Times New Roman"/>
                <w:bCs/>
                <w:sz w:val="24"/>
                <w:szCs w:val="24"/>
              </w:rPr>
              <w:t>Pemantik pembelajaran dalam subbab ini berupa kegiatan menghafal Surah al-Kauṡar secara bersama-sama sebelum</w:t>
            </w:r>
            <w:r>
              <w:rPr>
                <w:rFonts w:ascii="Times New Roman" w:hAnsi="Times New Roman" w:cs="Times New Roman"/>
                <w:bCs/>
                <w:sz w:val="24"/>
                <w:szCs w:val="24"/>
              </w:rPr>
              <w:t xml:space="preserve"> </w:t>
            </w:r>
            <w:r w:rsidRPr="00C55D41">
              <w:rPr>
                <w:rFonts w:ascii="Times New Roman" w:hAnsi="Times New Roman" w:cs="Times New Roman"/>
                <w:bCs/>
                <w:sz w:val="24"/>
                <w:szCs w:val="24"/>
              </w:rPr>
              <w:t>masuk materi pesan pokok Sauhr al-Kauṡar</w:t>
            </w:r>
            <w:r>
              <w:rPr>
                <w:rFonts w:ascii="Times New Roman" w:hAnsi="Times New Roman" w:cs="Times New Roman"/>
                <w:bCs/>
                <w:sz w:val="24"/>
                <w:szCs w:val="24"/>
              </w:rPr>
              <w:t>.</w:t>
            </w:r>
          </w:p>
        </w:tc>
      </w:tr>
      <w:tr w:rsidR="0017147B" w:rsidRPr="009C590D" w:rsidTr="00412114">
        <w:trPr>
          <w:jc w:val="center"/>
        </w:trPr>
        <w:tc>
          <w:tcPr>
            <w:tcW w:w="9026" w:type="dxa"/>
            <w:gridSpan w:val="3"/>
            <w:tcBorders>
              <w:top w:val="single" w:sz="4" w:space="0" w:color="auto"/>
            </w:tcBorders>
            <w:shd w:val="clear" w:color="auto" w:fill="C2D69B" w:themeFill="accent3" w:themeFillTint="99"/>
            <w:vAlign w:val="center"/>
          </w:tcPr>
          <w:p w:rsidR="0017147B" w:rsidRPr="009C590D" w:rsidRDefault="0017147B" w:rsidP="00412114">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17147B" w:rsidRPr="009C590D" w:rsidTr="00412114">
        <w:trPr>
          <w:jc w:val="center"/>
        </w:trPr>
        <w:tc>
          <w:tcPr>
            <w:tcW w:w="9026" w:type="dxa"/>
            <w:gridSpan w:val="3"/>
            <w:shd w:val="clear" w:color="auto" w:fill="FFFFFF" w:themeFill="background1"/>
          </w:tcPr>
          <w:p w:rsidR="0017147B" w:rsidRPr="00726807" w:rsidRDefault="0017147B" w:rsidP="00412114">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17147B" w:rsidRPr="00867727"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17147B" w:rsidRPr="00867727"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17147B" w:rsidRPr="00867727"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17147B" w:rsidRPr="009C590D" w:rsidRDefault="0017147B"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19702B" w:rsidRDefault="0019702B" w:rsidP="0019702B">
            <w:pPr>
              <w:pStyle w:val="ListParagraph"/>
              <w:spacing w:before="120" w:after="120"/>
              <w:ind w:left="296" w:right="29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Pada bagian awal subbab ini, peserta didik diajak untuk</w:t>
            </w:r>
            <w:r>
              <w:rPr>
                <w:rFonts w:ascii="Times New Roman" w:eastAsia="Calibri" w:hAnsi="Times New Roman" w:cs="Times New Roman"/>
                <w:bCs/>
                <w:sz w:val="24"/>
                <w:szCs w:val="24"/>
              </w:rPr>
              <w:t xml:space="preserve"> </w:t>
            </w:r>
            <w:r w:rsidRPr="0019702B">
              <w:rPr>
                <w:rFonts w:ascii="Times New Roman" w:eastAsia="Calibri" w:hAnsi="Times New Roman" w:cs="Times New Roman"/>
                <w:bCs/>
                <w:sz w:val="24"/>
                <w:szCs w:val="24"/>
              </w:rPr>
              <w:t>menghafal Surah al-Kauṡar. Kegiatan tersebut dilakukan untuk</w:t>
            </w:r>
            <w:r>
              <w:rPr>
                <w:rFonts w:ascii="Times New Roman" w:eastAsia="Calibri" w:hAnsi="Times New Roman" w:cs="Times New Roman"/>
                <w:bCs/>
                <w:sz w:val="24"/>
                <w:szCs w:val="24"/>
              </w:rPr>
              <w:t xml:space="preserve"> </w:t>
            </w:r>
            <w:r w:rsidRPr="0019702B">
              <w:rPr>
                <w:rFonts w:ascii="Times New Roman" w:eastAsia="Calibri" w:hAnsi="Times New Roman" w:cs="Times New Roman"/>
                <w:bCs/>
                <w:sz w:val="24"/>
                <w:szCs w:val="24"/>
              </w:rPr>
              <w:t>mengajak peserta didik menghubungkan materi hafalan</w:t>
            </w:r>
            <w:r>
              <w:rPr>
                <w:rFonts w:ascii="Times New Roman" w:eastAsia="Calibri" w:hAnsi="Times New Roman" w:cs="Times New Roman"/>
                <w:bCs/>
                <w:sz w:val="24"/>
                <w:szCs w:val="24"/>
              </w:rPr>
              <w:t xml:space="preserve"> </w:t>
            </w:r>
            <w:r w:rsidRPr="0019702B">
              <w:rPr>
                <w:rFonts w:ascii="Times New Roman" w:eastAsia="Calibri" w:hAnsi="Times New Roman" w:cs="Times New Roman"/>
                <w:bCs/>
                <w:sz w:val="24"/>
                <w:szCs w:val="24"/>
              </w:rPr>
              <w:t>Surah al-Kauṡar dengan pesan-pesan pokok yang terkandung</w:t>
            </w:r>
            <w:r>
              <w:rPr>
                <w:rFonts w:ascii="Times New Roman" w:eastAsia="Calibri" w:hAnsi="Times New Roman" w:cs="Times New Roman"/>
                <w:bCs/>
                <w:sz w:val="24"/>
                <w:szCs w:val="24"/>
              </w:rPr>
              <w:t xml:space="preserve"> </w:t>
            </w:r>
            <w:r w:rsidRPr="0019702B">
              <w:rPr>
                <w:rFonts w:ascii="Times New Roman" w:eastAsia="Calibri" w:hAnsi="Times New Roman" w:cs="Times New Roman"/>
                <w:bCs/>
                <w:sz w:val="24"/>
                <w:szCs w:val="24"/>
              </w:rPr>
              <w:t xml:space="preserve">di dalamnya. </w:t>
            </w:r>
          </w:p>
          <w:p w:rsidR="0017147B" w:rsidRDefault="0017147B" w:rsidP="00412114">
            <w:pPr>
              <w:pStyle w:val="ListParagraph"/>
              <w:spacing w:before="120" w:after="120"/>
              <w:ind w:left="296"/>
              <w:rPr>
                <w:rFonts w:ascii="Times New Roman" w:eastAsia="Calibri" w:hAnsi="Times New Roman" w:cs="Times New Roman"/>
                <w:bCs/>
                <w:sz w:val="24"/>
                <w:szCs w:val="24"/>
              </w:rPr>
            </w:pPr>
          </w:p>
          <w:p w:rsidR="0017147B" w:rsidRPr="00AA024A" w:rsidRDefault="008B5980" w:rsidP="00412114">
            <w:pPr>
              <w:spacing w:before="120" w:after="120"/>
              <w:ind w:left="296"/>
              <w:rPr>
                <w:rFonts w:ascii="Times New Roman" w:eastAsia="Calibri" w:hAnsi="Times New Roman" w:cs="Times New Roman"/>
                <w:b/>
                <w:bCs/>
                <w:iCs/>
                <w:sz w:val="24"/>
                <w:szCs w:val="24"/>
              </w:rPr>
            </w:pPr>
            <w:hyperlink r:id="rId27" w:tgtFrame="_blank" w:history="1">
              <w:r w:rsidR="0017147B" w:rsidRPr="00AA024A">
                <w:rPr>
                  <w:rFonts w:ascii="Times New Roman" w:eastAsia="Calibri" w:hAnsi="Times New Roman" w:cs="Times New Roman"/>
                  <w:b/>
                  <w:bCs/>
                  <w:iCs/>
                  <w:sz w:val="24"/>
                  <w:szCs w:val="24"/>
                </w:rPr>
                <w:t>Kegiatan Inti</w:t>
              </w:r>
            </w:hyperlink>
          </w:p>
          <w:p w:rsidR="0019702B" w:rsidRPr="0019702B" w:rsidRDefault="0019702B" w:rsidP="00B5523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Peserta didik dibuat berkelompok dengan 2 peserta didik dalam satu kelompok.</w:t>
            </w:r>
          </w:p>
          <w:p w:rsidR="0019702B" w:rsidRPr="0019702B" w:rsidRDefault="0019702B" w:rsidP="00A6167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Peserta didik diminta membaca teks pada buku siswa subbab “Pesan Pokok Sauhr al-Kauṡar”.</w:t>
            </w:r>
          </w:p>
          <w:p w:rsidR="0019702B" w:rsidRPr="0019702B" w:rsidRDefault="0019702B" w:rsidP="005A3C0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Peserta didik diminta untuk membuat pertanyaan terkait materi pesan pokok Surah al-Kauṡar.</w:t>
            </w:r>
          </w:p>
          <w:p w:rsidR="0019702B" w:rsidRPr="0019702B" w:rsidRDefault="0019702B" w:rsidP="00040E9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lastRenderedPageBreak/>
              <w:t>Guru membimbing peserta didik dengan melakukan tanya jawab dan memberi penjelasan tentang pesan pokok Surah al-Kauṡar.</w:t>
            </w:r>
          </w:p>
          <w:p w:rsidR="0019702B" w:rsidRPr="0019702B" w:rsidRDefault="0019702B" w:rsidP="0074052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Peserta didik dalam kelompok saling menjelaskan secara bergantian. Yang satu menjelaskan dan yang lainnya menyimak.</w:t>
            </w:r>
          </w:p>
          <w:p w:rsidR="0019702B" w:rsidRPr="0019702B" w:rsidRDefault="0019702B" w:rsidP="00185BC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Peserta didik dengan bantuan dan bimbingan guru membuat kesimpulan tentang pesan pokok Surah al-Kauṡar sambil mengamati gambar 6.9.</w:t>
            </w:r>
          </w:p>
          <w:p w:rsidR="0019702B" w:rsidRPr="0019702B" w:rsidRDefault="0019702B" w:rsidP="000F11D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 xml:space="preserve">Pada rubrik </w:t>
            </w:r>
            <w:r w:rsidRPr="0019702B">
              <w:rPr>
                <w:rFonts w:ascii="Times New Roman" w:eastAsia="Calibri" w:hAnsi="Times New Roman" w:cs="Times New Roman"/>
                <w:b/>
                <w:bCs/>
                <w:sz w:val="24"/>
                <w:szCs w:val="24"/>
              </w:rPr>
              <w:t>“Sikapku”</w:t>
            </w:r>
            <w:r w:rsidRPr="0019702B">
              <w:rPr>
                <w:rFonts w:ascii="Times New Roman" w:eastAsia="Calibri" w:hAnsi="Times New Roman" w:cs="Times New Roman"/>
                <w:bCs/>
                <w:sz w:val="24"/>
                <w:szCs w:val="24"/>
              </w:rPr>
              <w:t>, peserta didik diajak bersama-sama membaca kalimat “Aku mensyukuri nikmat yang Allah berikan. Aku rajin salat lima waktu dan suka berkurban.”</w:t>
            </w:r>
          </w:p>
          <w:p w:rsidR="0019702B" w:rsidRPr="0019702B" w:rsidRDefault="0019702B" w:rsidP="00DF3E8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Peserta didik melafalkannya secara berulang-ulang sehingga diharapkan mereka dapat termotivasi untuk selalu bersyukur kepada Allah Swt. dan rutin berkurban.</w:t>
            </w:r>
          </w:p>
          <w:p w:rsidR="0019702B" w:rsidRPr="0019702B" w:rsidRDefault="0019702B" w:rsidP="00FA319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9702B">
              <w:rPr>
                <w:rFonts w:ascii="Times New Roman" w:eastAsia="Calibri" w:hAnsi="Times New Roman" w:cs="Times New Roman"/>
                <w:bCs/>
                <w:sz w:val="24"/>
                <w:szCs w:val="24"/>
              </w:rPr>
              <w:t xml:space="preserve">Pada rubrik </w:t>
            </w:r>
            <w:r w:rsidRPr="0019702B">
              <w:rPr>
                <w:rFonts w:ascii="Times New Roman" w:eastAsia="Calibri" w:hAnsi="Times New Roman" w:cs="Times New Roman"/>
                <w:b/>
                <w:bCs/>
                <w:sz w:val="24"/>
                <w:szCs w:val="24"/>
              </w:rPr>
              <w:t>“Bismillah, Aku Pasti Bisa”</w:t>
            </w:r>
            <w:r w:rsidRPr="0019702B">
              <w:rPr>
                <w:rFonts w:ascii="Times New Roman" w:eastAsia="Calibri" w:hAnsi="Times New Roman" w:cs="Times New Roman"/>
                <w:bCs/>
                <w:sz w:val="24"/>
                <w:szCs w:val="24"/>
              </w:rPr>
              <w:t>, peserta didik diminta melakukan penilaian diri terkait dengan sikap mereka sebagai implementasi pemahaman pesan-pesan pokok Surah al-Kauṡar</w:t>
            </w:r>
          </w:p>
          <w:p w:rsidR="0017147B" w:rsidRPr="00001665" w:rsidRDefault="0017147B" w:rsidP="00412114">
            <w:pPr>
              <w:pStyle w:val="ListParagraph"/>
              <w:spacing w:before="120" w:after="120"/>
              <w:ind w:left="579" w:right="293"/>
              <w:rPr>
                <w:rFonts w:ascii="Times New Roman" w:eastAsia="Calibri" w:hAnsi="Times New Roman" w:cs="Times New Roman"/>
                <w:bCs/>
                <w:sz w:val="24"/>
                <w:szCs w:val="24"/>
              </w:rPr>
            </w:pPr>
          </w:p>
          <w:p w:rsidR="0017147B" w:rsidRPr="005C5C49" w:rsidRDefault="0017147B" w:rsidP="00412114">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7147B"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7147B"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7147B" w:rsidRPr="009C590D"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7147B" w:rsidRPr="009C590D" w:rsidRDefault="0017147B"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17147B" w:rsidRDefault="0017147B" w:rsidP="00412114">
            <w:pPr>
              <w:spacing w:before="120" w:after="120"/>
              <w:rPr>
                <w:rFonts w:ascii="Times New Roman" w:eastAsia="Calibri" w:hAnsi="Times New Roman" w:cs="Times New Roman"/>
                <w:b/>
                <w:bCs/>
                <w:sz w:val="24"/>
                <w:szCs w:val="24"/>
                <w:lang w:val="id-ID"/>
              </w:rPr>
            </w:pPr>
          </w:p>
          <w:p w:rsidR="0017147B" w:rsidRPr="009C590D" w:rsidRDefault="0017147B"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3D4D28" w:rsidRPr="003D4D28" w:rsidRDefault="003D4D28" w:rsidP="003D4D28">
            <w:pPr>
              <w:spacing w:before="120" w:after="120"/>
              <w:ind w:left="296" w:right="293"/>
              <w:rPr>
                <w:rFonts w:ascii="Times New Roman" w:eastAsia="Calibri" w:hAnsi="Times New Roman" w:cs="Times New Roman"/>
                <w:bCs/>
                <w:sz w:val="24"/>
                <w:szCs w:val="24"/>
              </w:rPr>
            </w:pPr>
            <w:r w:rsidRPr="003D4D28">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3D4D28">
              <w:rPr>
                <w:rFonts w:ascii="Times New Roman" w:eastAsia="Calibri" w:hAnsi="Times New Roman" w:cs="Times New Roman"/>
                <w:bCs/>
                <w:sz w:val="24"/>
                <w:szCs w:val="24"/>
              </w:rPr>
              <w:t>diterapkan oleh guru pada masing-masing satuan pendidikan.</w:t>
            </w:r>
          </w:p>
          <w:p w:rsidR="003D4D28" w:rsidRDefault="003D4D28" w:rsidP="003D4D28">
            <w:pPr>
              <w:spacing w:before="120" w:after="120"/>
              <w:ind w:left="296" w:right="293"/>
              <w:rPr>
                <w:rFonts w:ascii="Times New Roman" w:eastAsia="Calibri" w:hAnsi="Times New Roman" w:cs="Times New Roman"/>
                <w:bCs/>
                <w:sz w:val="24"/>
                <w:szCs w:val="24"/>
              </w:rPr>
            </w:pPr>
            <w:r w:rsidRPr="003D4D28">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3D4D28">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3D4D28">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3D4D28">
              <w:rPr>
                <w:rFonts w:ascii="Times New Roman" w:eastAsia="Calibri" w:hAnsi="Times New Roman" w:cs="Times New Roman"/>
                <w:bCs/>
                <w:sz w:val="24"/>
                <w:szCs w:val="24"/>
              </w:rPr>
              <w:t xml:space="preserve">yaitu: model pembelajaran </w:t>
            </w:r>
            <w:r w:rsidRPr="003D4D28">
              <w:rPr>
                <w:rFonts w:ascii="Times New Roman" w:eastAsia="Calibri" w:hAnsi="Times New Roman" w:cs="Times New Roman"/>
                <w:bCs/>
                <w:i/>
                <w:iCs/>
                <w:sz w:val="24"/>
                <w:szCs w:val="24"/>
              </w:rPr>
              <w:t>inquiry learning</w:t>
            </w:r>
            <w:r w:rsidRPr="003D4D28">
              <w:rPr>
                <w:rFonts w:ascii="Times New Roman" w:eastAsia="Calibri" w:hAnsi="Times New Roman" w:cs="Times New Roman"/>
                <w:bCs/>
                <w:sz w:val="24"/>
                <w:szCs w:val="24"/>
              </w:rPr>
              <w:t xml:space="preserve">, </w:t>
            </w:r>
            <w:r w:rsidRPr="003D4D28">
              <w:rPr>
                <w:rFonts w:ascii="Times New Roman" w:eastAsia="Calibri" w:hAnsi="Times New Roman" w:cs="Times New Roman"/>
                <w:bCs/>
                <w:i/>
                <w:iCs/>
                <w:sz w:val="24"/>
                <w:szCs w:val="24"/>
              </w:rPr>
              <w:t>think pair and share</w:t>
            </w:r>
            <w:r w:rsidRPr="003D4D28">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3D4D28">
              <w:rPr>
                <w:rFonts w:ascii="Times New Roman" w:eastAsia="Calibri" w:hAnsi="Times New Roman" w:cs="Times New Roman"/>
                <w:bCs/>
                <w:sz w:val="24"/>
                <w:szCs w:val="24"/>
              </w:rPr>
              <w:t xml:space="preserve">dan </w:t>
            </w:r>
            <w:r w:rsidRPr="003D4D28">
              <w:rPr>
                <w:rFonts w:ascii="Times New Roman" w:eastAsia="Calibri" w:hAnsi="Times New Roman" w:cs="Times New Roman"/>
                <w:bCs/>
                <w:i/>
                <w:iCs/>
                <w:sz w:val="24"/>
                <w:szCs w:val="24"/>
              </w:rPr>
              <w:t xml:space="preserve">problem based learning </w:t>
            </w:r>
            <w:r w:rsidRPr="003D4D28">
              <w:rPr>
                <w:rFonts w:ascii="Times New Roman" w:eastAsia="Calibri" w:hAnsi="Times New Roman" w:cs="Times New Roman"/>
                <w:bCs/>
                <w:sz w:val="24"/>
                <w:szCs w:val="24"/>
              </w:rPr>
              <w:t>dengan metode pembelajaran</w:t>
            </w:r>
            <w:r>
              <w:rPr>
                <w:rFonts w:ascii="Times New Roman" w:eastAsia="Calibri" w:hAnsi="Times New Roman" w:cs="Times New Roman"/>
                <w:bCs/>
                <w:sz w:val="24"/>
                <w:szCs w:val="24"/>
              </w:rPr>
              <w:t xml:space="preserve"> </w:t>
            </w:r>
            <w:r w:rsidRPr="003D4D28">
              <w:rPr>
                <w:rFonts w:ascii="Times New Roman" w:eastAsia="Calibri" w:hAnsi="Times New Roman" w:cs="Times New Roman"/>
                <w:bCs/>
                <w:sz w:val="24"/>
                <w:szCs w:val="24"/>
              </w:rPr>
              <w:t xml:space="preserve">diskusi atau resitasi. </w:t>
            </w:r>
          </w:p>
          <w:p w:rsidR="003D4D28" w:rsidRDefault="003D4D28" w:rsidP="00412114">
            <w:pPr>
              <w:spacing w:before="120" w:after="120"/>
              <w:ind w:left="296"/>
              <w:rPr>
                <w:rFonts w:ascii="Times New Roman" w:eastAsia="Calibri" w:hAnsi="Times New Roman" w:cs="Times New Roman"/>
                <w:b/>
                <w:bCs/>
                <w:sz w:val="24"/>
                <w:szCs w:val="24"/>
                <w:lang w:val="id-ID"/>
              </w:rPr>
            </w:pPr>
          </w:p>
          <w:p w:rsidR="0017147B" w:rsidRPr="009C590D" w:rsidRDefault="0017147B"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C04BB6" w:rsidRPr="00C04BB6" w:rsidRDefault="00C04BB6" w:rsidP="00C04BB6">
            <w:pPr>
              <w:spacing w:before="120" w:after="120"/>
              <w:ind w:left="296" w:right="293"/>
              <w:rPr>
                <w:rFonts w:ascii="Times New Roman" w:eastAsia="Calibri" w:hAnsi="Times New Roman" w:cs="Times New Roman"/>
                <w:bCs/>
                <w:sz w:val="24"/>
                <w:szCs w:val="24"/>
              </w:rPr>
            </w:pPr>
            <w:r w:rsidRPr="00C04BB6">
              <w:rPr>
                <w:rFonts w:ascii="Times New Roman" w:eastAsia="Calibri" w:hAnsi="Times New Roman" w:cs="Times New Roman"/>
                <w:bCs/>
                <w:sz w:val="24"/>
                <w:szCs w:val="24"/>
              </w:rPr>
              <w:t>Peserta didik sebagian besar dapat memahami bahkan</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menjelaskan kepada temannya mengenai pesan pokok Surah</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al-Kauṡar. Namun, sebagian kecil dari mereka masih ada yang</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masih belum memahami betul pesan tentang “berkurban”.</w:t>
            </w:r>
          </w:p>
          <w:p w:rsidR="00C04BB6" w:rsidRPr="00C04BB6" w:rsidRDefault="00C04BB6" w:rsidP="00C04BB6">
            <w:pPr>
              <w:spacing w:before="120" w:after="120"/>
              <w:ind w:left="296" w:right="293"/>
              <w:rPr>
                <w:rFonts w:ascii="Times New Roman" w:eastAsia="Calibri" w:hAnsi="Times New Roman" w:cs="Times New Roman"/>
                <w:bCs/>
                <w:sz w:val="24"/>
                <w:szCs w:val="24"/>
              </w:rPr>
            </w:pPr>
            <w:r w:rsidRPr="00C04BB6">
              <w:rPr>
                <w:rFonts w:ascii="Times New Roman" w:eastAsia="Calibri" w:hAnsi="Times New Roman" w:cs="Times New Roman"/>
                <w:bCs/>
                <w:sz w:val="24"/>
                <w:szCs w:val="24"/>
              </w:rPr>
              <w:t>Karena ada di antara mereka yang memahaminya dengan</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berkorban atau pengorbanan. Sementara yang dimaksud</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dalam pesan pokok Surah al-Kauṡar ini adalah berkurban</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dengan menyembelih hewan kurban pada Hari Raya Kurban.</w:t>
            </w:r>
          </w:p>
          <w:p w:rsidR="0017147B" w:rsidRDefault="00C04BB6" w:rsidP="00C04BB6">
            <w:pPr>
              <w:spacing w:before="120" w:after="120"/>
              <w:ind w:left="296" w:right="293"/>
              <w:rPr>
                <w:rFonts w:ascii="Times New Roman" w:eastAsia="Calibri" w:hAnsi="Times New Roman" w:cs="Times New Roman"/>
                <w:b/>
                <w:bCs/>
                <w:sz w:val="24"/>
                <w:szCs w:val="24"/>
              </w:rPr>
            </w:pPr>
            <w:r w:rsidRPr="00C04BB6">
              <w:rPr>
                <w:rFonts w:ascii="Times New Roman" w:eastAsia="Calibri" w:hAnsi="Times New Roman" w:cs="Times New Roman"/>
                <w:bCs/>
                <w:sz w:val="24"/>
                <w:szCs w:val="24"/>
              </w:rPr>
              <w:t>Maka dalam hal ini guru harus memberikan penjelasan kepada</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peserta didik agar dapat memahami dengan benar pesan</w:t>
            </w:r>
            <w:r>
              <w:rPr>
                <w:rFonts w:ascii="Times New Roman" w:eastAsia="Calibri" w:hAnsi="Times New Roman" w:cs="Times New Roman"/>
                <w:bCs/>
                <w:sz w:val="24"/>
                <w:szCs w:val="24"/>
              </w:rPr>
              <w:t xml:space="preserve"> </w:t>
            </w:r>
            <w:r w:rsidRPr="00C04BB6">
              <w:rPr>
                <w:rFonts w:ascii="Times New Roman" w:eastAsia="Calibri" w:hAnsi="Times New Roman" w:cs="Times New Roman"/>
                <w:bCs/>
                <w:sz w:val="24"/>
                <w:szCs w:val="24"/>
              </w:rPr>
              <w:t>pokok Surah al-Kauṡar dengan baik dan be</w:t>
            </w:r>
            <w:r>
              <w:rPr>
                <w:rFonts w:ascii="Times New Roman" w:eastAsia="Calibri" w:hAnsi="Times New Roman" w:cs="Times New Roman"/>
                <w:bCs/>
                <w:sz w:val="24"/>
                <w:szCs w:val="24"/>
              </w:rPr>
              <w:t>nar</w:t>
            </w:r>
            <w:r w:rsidRPr="00C04BB6">
              <w:rPr>
                <w:rFonts w:ascii="Times New Roman" w:eastAsia="Calibri" w:hAnsi="Times New Roman" w:cs="Times New Roman"/>
                <w:bCs/>
                <w:sz w:val="24"/>
                <w:szCs w:val="24"/>
              </w:rPr>
              <w:t>.</w:t>
            </w:r>
            <w:r w:rsidRPr="00C04BB6">
              <w:rPr>
                <w:rFonts w:ascii="Times New Roman" w:eastAsia="Calibri" w:hAnsi="Times New Roman" w:cs="Times New Roman"/>
                <w:b/>
                <w:bCs/>
                <w:sz w:val="24"/>
                <w:szCs w:val="24"/>
              </w:rPr>
              <w:t xml:space="preserve"> </w:t>
            </w:r>
          </w:p>
          <w:p w:rsidR="00C530DF" w:rsidRDefault="00C530DF" w:rsidP="00412114">
            <w:pPr>
              <w:spacing w:before="120" w:after="120"/>
              <w:ind w:left="296" w:right="293"/>
              <w:rPr>
                <w:rFonts w:ascii="Times New Roman" w:eastAsia="Calibri" w:hAnsi="Times New Roman" w:cs="Times New Roman"/>
                <w:b/>
                <w:bCs/>
                <w:sz w:val="24"/>
                <w:szCs w:val="24"/>
              </w:rPr>
            </w:pPr>
          </w:p>
          <w:p w:rsidR="00C530DF" w:rsidRDefault="00C530DF" w:rsidP="00412114">
            <w:pPr>
              <w:spacing w:before="120" w:after="120"/>
              <w:ind w:left="296" w:right="293"/>
              <w:rPr>
                <w:rFonts w:ascii="Times New Roman" w:eastAsia="Calibri" w:hAnsi="Times New Roman" w:cs="Times New Roman"/>
                <w:b/>
                <w:bCs/>
                <w:sz w:val="24"/>
                <w:szCs w:val="24"/>
              </w:rPr>
            </w:pPr>
          </w:p>
          <w:p w:rsidR="00C530DF" w:rsidRDefault="00C530DF" w:rsidP="00412114">
            <w:pPr>
              <w:spacing w:before="120" w:after="120"/>
              <w:ind w:left="296" w:right="293"/>
              <w:rPr>
                <w:rFonts w:ascii="Times New Roman" w:eastAsia="Calibri" w:hAnsi="Times New Roman" w:cs="Times New Roman"/>
                <w:b/>
                <w:bCs/>
                <w:sz w:val="24"/>
                <w:szCs w:val="24"/>
              </w:rPr>
            </w:pPr>
          </w:p>
          <w:p w:rsidR="0017147B" w:rsidRDefault="0017147B" w:rsidP="00412114">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lastRenderedPageBreak/>
              <w:t>Panduan penangangan pembelajaran siswa</w:t>
            </w:r>
          </w:p>
          <w:p w:rsidR="0017147B" w:rsidRPr="007D23E1" w:rsidRDefault="0017147B" w:rsidP="00412114">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012934" w:rsidRPr="00012934" w:rsidRDefault="0017147B" w:rsidP="00012934">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012934" w:rsidRPr="00012934">
              <w:rPr>
                <w:rFonts w:ascii="Times New Roman" w:eastAsia="Calibri" w:hAnsi="Times New Roman" w:cs="Times New Roman"/>
                <w:bCs/>
                <w:sz w:val="24"/>
                <w:szCs w:val="24"/>
              </w:rPr>
              <w:t>Untuk menangani peserta didik yang memiliki kecepatan</w:t>
            </w:r>
            <w:r w:rsidR="00012934">
              <w:rPr>
                <w:rFonts w:ascii="Times New Roman" w:eastAsia="Calibri" w:hAnsi="Times New Roman" w:cs="Times New Roman"/>
                <w:bCs/>
                <w:sz w:val="24"/>
                <w:szCs w:val="24"/>
              </w:rPr>
              <w:t xml:space="preserve"> </w:t>
            </w:r>
            <w:r w:rsidR="00012934" w:rsidRPr="00012934">
              <w:rPr>
                <w:rFonts w:ascii="Times New Roman" w:eastAsia="Calibri" w:hAnsi="Times New Roman" w:cs="Times New Roman"/>
                <w:bCs/>
                <w:sz w:val="24"/>
                <w:szCs w:val="24"/>
              </w:rPr>
              <w:t>belajar tinggi diberikan pengayaan dari sumber belajar</w:t>
            </w:r>
            <w:r w:rsidR="00012934">
              <w:rPr>
                <w:rFonts w:ascii="Times New Roman" w:eastAsia="Calibri" w:hAnsi="Times New Roman" w:cs="Times New Roman"/>
                <w:bCs/>
                <w:sz w:val="24"/>
                <w:szCs w:val="24"/>
              </w:rPr>
              <w:t xml:space="preserve"> </w:t>
            </w:r>
            <w:r w:rsidR="00012934" w:rsidRPr="00012934">
              <w:rPr>
                <w:rFonts w:ascii="Times New Roman" w:eastAsia="Calibri" w:hAnsi="Times New Roman" w:cs="Times New Roman"/>
                <w:bCs/>
                <w:sz w:val="24"/>
                <w:szCs w:val="24"/>
              </w:rPr>
              <w:t>yang relevan dan beragam. Selain itu mereka juga</w:t>
            </w:r>
            <w:r w:rsidR="00012934">
              <w:rPr>
                <w:rFonts w:ascii="Times New Roman" w:eastAsia="Calibri" w:hAnsi="Times New Roman" w:cs="Times New Roman"/>
                <w:bCs/>
                <w:sz w:val="24"/>
                <w:szCs w:val="24"/>
              </w:rPr>
              <w:t xml:space="preserve"> </w:t>
            </w:r>
            <w:r w:rsidR="00012934" w:rsidRPr="00012934">
              <w:rPr>
                <w:rFonts w:ascii="Times New Roman" w:eastAsia="Calibri" w:hAnsi="Times New Roman" w:cs="Times New Roman"/>
                <w:bCs/>
                <w:sz w:val="24"/>
                <w:szCs w:val="24"/>
              </w:rPr>
              <w:t>dijadikan sebagai ketua kelompok dan tutor sebaya pada</w:t>
            </w:r>
            <w:r w:rsidR="00012934">
              <w:rPr>
                <w:rFonts w:ascii="Times New Roman" w:eastAsia="Calibri" w:hAnsi="Times New Roman" w:cs="Times New Roman"/>
                <w:bCs/>
                <w:sz w:val="24"/>
                <w:szCs w:val="24"/>
              </w:rPr>
              <w:t xml:space="preserve"> </w:t>
            </w:r>
            <w:r w:rsidR="00012934" w:rsidRPr="00012934">
              <w:rPr>
                <w:rFonts w:ascii="Times New Roman" w:eastAsia="Calibri" w:hAnsi="Times New Roman" w:cs="Times New Roman"/>
                <w:bCs/>
                <w:sz w:val="24"/>
                <w:szCs w:val="24"/>
              </w:rPr>
              <w:t>kelompoknya.</w:t>
            </w:r>
          </w:p>
          <w:p w:rsidR="0017147B" w:rsidRDefault="00012934" w:rsidP="00012934">
            <w:pPr>
              <w:spacing w:before="120" w:after="120"/>
              <w:ind w:left="579" w:right="293" w:hanging="283"/>
              <w:rPr>
                <w:rFonts w:ascii="Times New Roman" w:eastAsia="Calibri" w:hAnsi="Times New Roman" w:cs="Times New Roman"/>
                <w:bCs/>
                <w:sz w:val="24"/>
                <w:szCs w:val="24"/>
              </w:rPr>
            </w:pPr>
            <w:r w:rsidRPr="00012934">
              <w:rPr>
                <w:rFonts w:ascii="Times New Roman" w:eastAsia="Calibri" w:hAnsi="Times New Roman" w:cs="Times New Roman"/>
                <w:bCs/>
                <w:sz w:val="24"/>
                <w:szCs w:val="24"/>
              </w:rPr>
              <w:t>3) Adapun untuk keberagaman karakter peserta didik, guru</w:t>
            </w:r>
            <w:r>
              <w:rPr>
                <w:rFonts w:ascii="Times New Roman" w:eastAsia="Calibri" w:hAnsi="Times New Roman" w:cs="Times New Roman"/>
                <w:bCs/>
                <w:sz w:val="24"/>
                <w:szCs w:val="24"/>
              </w:rPr>
              <w:t xml:space="preserve"> </w:t>
            </w:r>
            <w:r w:rsidRPr="00012934">
              <w:rPr>
                <w:rFonts w:ascii="Times New Roman" w:eastAsia="Calibri" w:hAnsi="Times New Roman" w:cs="Times New Roman"/>
                <w:bCs/>
                <w:sz w:val="24"/>
                <w:szCs w:val="24"/>
              </w:rPr>
              <w:t>dapat menanganinya dengan memberikan pembelajaran</w:t>
            </w:r>
            <w:r>
              <w:rPr>
                <w:rFonts w:ascii="Times New Roman" w:eastAsia="Calibri" w:hAnsi="Times New Roman" w:cs="Times New Roman"/>
                <w:bCs/>
                <w:sz w:val="24"/>
                <w:szCs w:val="24"/>
              </w:rPr>
              <w:t xml:space="preserve"> </w:t>
            </w:r>
            <w:r w:rsidRPr="00012934">
              <w:rPr>
                <w:rFonts w:ascii="Times New Roman" w:eastAsia="Calibri" w:hAnsi="Times New Roman" w:cs="Times New Roman"/>
                <w:bCs/>
                <w:sz w:val="24"/>
                <w:szCs w:val="24"/>
              </w:rPr>
              <w:t>yang variatif dengan pengelompokkan peserta didik secara</w:t>
            </w:r>
            <w:r>
              <w:rPr>
                <w:rFonts w:ascii="Times New Roman" w:eastAsia="Calibri" w:hAnsi="Times New Roman" w:cs="Times New Roman"/>
                <w:bCs/>
                <w:sz w:val="24"/>
                <w:szCs w:val="24"/>
              </w:rPr>
              <w:t xml:space="preserve"> </w:t>
            </w:r>
            <w:r w:rsidRPr="00012934">
              <w:rPr>
                <w:rFonts w:ascii="Times New Roman" w:eastAsia="Calibri" w:hAnsi="Times New Roman" w:cs="Times New Roman"/>
                <w:bCs/>
                <w:sz w:val="24"/>
                <w:szCs w:val="24"/>
              </w:rPr>
              <w:t>heterogen.</w:t>
            </w:r>
          </w:p>
          <w:p w:rsidR="00C530DF" w:rsidRDefault="00C530DF" w:rsidP="00412114">
            <w:pPr>
              <w:spacing w:before="120" w:after="120"/>
              <w:ind w:left="579" w:right="293" w:hanging="283"/>
              <w:rPr>
                <w:rFonts w:ascii="Times New Roman" w:eastAsia="Calibri" w:hAnsi="Times New Roman" w:cs="Times New Roman"/>
                <w:b/>
                <w:bCs/>
                <w:sz w:val="24"/>
                <w:szCs w:val="24"/>
              </w:rPr>
            </w:pPr>
          </w:p>
          <w:p w:rsidR="0017147B" w:rsidRPr="00A56562" w:rsidRDefault="0017147B" w:rsidP="00412114">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17147B" w:rsidRPr="009C590D" w:rsidRDefault="0017147B" w:rsidP="00412114">
            <w:pPr>
              <w:spacing w:before="120" w:after="120"/>
              <w:ind w:left="296" w:right="293"/>
              <w:rPr>
                <w:rFonts w:ascii="Times New Roman" w:eastAsia="Calibri" w:hAnsi="Times New Roman" w:cs="Times New Roman"/>
                <w:bCs/>
                <w:sz w:val="24"/>
                <w:szCs w:val="24"/>
              </w:rPr>
            </w:pPr>
            <w:r w:rsidRPr="00212A66">
              <w:rPr>
                <w:rFonts w:ascii="Times New Roman" w:eastAsia="Calibri" w:hAnsi="Times New Roman" w:cs="Times New Roman"/>
                <w:bCs/>
                <w:sz w:val="24"/>
                <w:szCs w:val="24"/>
              </w:rPr>
              <w:t>Guru meminta peserta didik mendemonstrasikan hafalan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Surah al-Falaq dan Surah al-Kauṡar kepada orang tua/walinya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 xml:space="preserve">sesuai tajwid, terutama bacaan </w:t>
            </w:r>
            <w:r w:rsidRPr="00212A66">
              <w:rPr>
                <w:rFonts w:ascii="Times New Roman" w:eastAsia="Calibri" w:hAnsi="Times New Roman" w:cs="Times New Roman"/>
                <w:bCs/>
                <w:i/>
                <w:iCs/>
                <w:sz w:val="24"/>
                <w:szCs w:val="24"/>
              </w:rPr>
              <w:t xml:space="preserve">mad ṫabī’ī </w:t>
            </w:r>
            <w:r w:rsidRPr="00212A66">
              <w:rPr>
                <w:rFonts w:ascii="Times New Roman" w:eastAsia="Calibri" w:hAnsi="Times New Roman" w:cs="Times New Roman"/>
                <w:bCs/>
                <w:sz w:val="24"/>
                <w:szCs w:val="24"/>
              </w:rPr>
              <w:t xml:space="preserve">dan </w:t>
            </w:r>
            <w:r w:rsidRPr="00212A66">
              <w:rPr>
                <w:rFonts w:ascii="Times New Roman" w:eastAsia="Calibri" w:hAnsi="Times New Roman" w:cs="Times New Roman"/>
                <w:bCs/>
                <w:i/>
                <w:iCs/>
                <w:sz w:val="24"/>
                <w:szCs w:val="24"/>
              </w:rPr>
              <w:t>gunnah</w:t>
            </w:r>
            <w:r w:rsidRPr="00212A66">
              <w:rPr>
                <w:rFonts w:ascii="Times New Roman" w:eastAsia="Calibri" w:hAnsi="Times New Roman" w:cs="Times New Roman"/>
                <w:bCs/>
                <w:sz w:val="24"/>
                <w:szCs w:val="24"/>
              </w:rPr>
              <w:t>. Orang</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tua/wali memberikan komentar terhadap perkembangan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keterampilan menghafal Al-Qur’an putra/putrinya. Guru juga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menyampaikan perkembangan keterampilan menghafal Al-Qur’an peserta didiknya. Hal ini dilakukan untuk menjalin</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komunikasi dan meningkatkan kerja sama yang baik antara</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guru dan orang tua/wali dalam mewujudkan peserta didik</w:t>
            </w:r>
            <w:r>
              <w:rPr>
                <w:rFonts w:ascii="Times New Roman" w:eastAsia="Calibri" w:hAnsi="Times New Roman" w:cs="Times New Roman"/>
                <w:bCs/>
                <w:sz w:val="24"/>
                <w:szCs w:val="24"/>
              </w:rPr>
              <w:t xml:space="preserve"> </w:t>
            </w:r>
            <w:r w:rsidRPr="00212A66">
              <w:rPr>
                <w:rFonts w:ascii="Times New Roman" w:eastAsia="Calibri" w:hAnsi="Times New Roman" w:cs="Times New Roman"/>
                <w:bCs/>
                <w:sz w:val="24"/>
                <w:szCs w:val="24"/>
              </w:rPr>
              <w:t>yang sesuai dengan capaian pembelajaran.</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17147B" w:rsidRPr="009C590D" w:rsidTr="00412114">
        <w:trPr>
          <w:jc w:val="center"/>
        </w:trPr>
        <w:tc>
          <w:tcPr>
            <w:tcW w:w="9026" w:type="dxa"/>
            <w:gridSpan w:val="3"/>
          </w:tcPr>
          <w:p w:rsidR="0017147B" w:rsidRPr="00AC465C" w:rsidRDefault="0017147B" w:rsidP="00412114">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17147B"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17147B"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17147B" w:rsidRPr="00433152"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17147B" w:rsidRPr="00433152"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17147B"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17147B" w:rsidRPr="00433152" w:rsidRDefault="0017147B"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17147B" w:rsidRPr="00433152"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17147B"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17147B" w:rsidRPr="00433152"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17147B" w:rsidRPr="00433152"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17147B" w:rsidRPr="00433152"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17147B"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17147B" w:rsidRPr="00433152"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17147B" w:rsidRPr="00433152" w:rsidRDefault="0017147B"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17147B" w:rsidRPr="00433152" w:rsidRDefault="0017147B"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17147B"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17147B" w:rsidRPr="00433152"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17147B"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lastRenderedPageBreak/>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17147B" w:rsidRPr="00433152"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17147B" w:rsidRPr="00433152"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17147B" w:rsidRDefault="0017147B" w:rsidP="00412114">
            <w:pPr>
              <w:spacing w:before="120" w:after="120"/>
              <w:ind w:left="437" w:right="293"/>
              <w:jc w:val="both"/>
              <w:rPr>
                <w:rFonts w:ascii="Times New Roman" w:eastAsia="Calibri" w:hAnsi="Times New Roman" w:cs="Times New Roman"/>
                <w:sz w:val="24"/>
                <w:szCs w:val="24"/>
                <w:lang w:val="id-ID"/>
              </w:rPr>
            </w:pPr>
          </w:p>
          <w:p w:rsidR="0017147B" w:rsidRPr="009C590D" w:rsidRDefault="0017147B" w:rsidP="00412114">
            <w:pPr>
              <w:spacing w:before="120" w:after="120"/>
              <w:ind w:left="437" w:right="293"/>
              <w:jc w:val="both"/>
              <w:rPr>
                <w:rFonts w:ascii="Times New Roman" w:eastAsia="Calibri" w:hAnsi="Times New Roman" w:cs="Times New Roman"/>
                <w:sz w:val="24"/>
                <w:szCs w:val="24"/>
                <w:lang w:val="id-ID"/>
              </w:rPr>
            </w:pP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17147B" w:rsidRPr="009C590D" w:rsidTr="00412114">
        <w:trPr>
          <w:jc w:val="center"/>
        </w:trPr>
        <w:tc>
          <w:tcPr>
            <w:tcW w:w="9026" w:type="dxa"/>
            <w:gridSpan w:val="3"/>
          </w:tcPr>
          <w:p w:rsidR="0017147B" w:rsidRDefault="0017147B" w:rsidP="00412114">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17147B" w:rsidRPr="009C590D" w:rsidRDefault="0017147B" w:rsidP="00412114">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17147B"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17147B"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755355" w:rsidRDefault="0017147B"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7147B"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755355" w:rsidRDefault="0017147B"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7147B"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755355" w:rsidRDefault="0017147B"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17147B" w:rsidRDefault="0017147B" w:rsidP="00412114">
            <w:pPr>
              <w:spacing w:before="120" w:after="120"/>
              <w:ind w:left="721" w:right="293" w:hanging="425"/>
              <w:rPr>
                <w:rFonts w:ascii="Times New Roman" w:eastAsia="Calibri" w:hAnsi="Times New Roman" w:cs="Times New Roman"/>
                <w:sz w:val="24"/>
                <w:szCs w:val="24"/>
                <w:lang w:val="id-ID"/>
              </w:rPr>
            </w:pPr>
          </w:p>
          <w:p w:rsidR="0017147B" w:rsidRDefault="0017147B" w:rsidP="00412114">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17147B"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17147B"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755355" w:rsidRDefault="0017147B"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7147B"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755355" w:rsidRDefault="0017147B"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C92A4F" w:rsidRDefault="0017147B"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7147B"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755355" w:rsidRDefault="0017147B"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7147B" w:rsidRPr="009C590D"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17147B" w:rsidRDefault="0017147B" w:rsidP="00412114">
            <w:pPr>
              <w:spacing w:before="120" w:after="120"/>
              <w:ind w:left="721" w:right="293" w:hanging="425"/>
              <w:rPr>
                <w:rFonts w:ascii="Times New Roman" w:eastAsia="Calibri" w:hAnsi="Times New Roman" w:cs="Times New Roman"/>
                <w:b/>
                <w:sz w:val="24"/>
                <w:szCs w:val="24"/>
                <w:lang w:val="id-ID"/>
              </w:rPr>
            </w:pPr>
          </w:p>
          <w:p w:rsidR="00111151" w:rsidRPr="00111151" w:rsidRDefault="0017147B" w:rsidP="00111151">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111151" w:rsidRPr="00111151">
              <w:rPr>
                <w:rFonts w:ascii="Times New Roman" w:eastAsia="Calibri" w:hAnsi="Times New Roman" w:cs="Times New Roman"/>
                <w:sz w:val="24"/>
                <w:szCs w:val="24"/>
              </w:rPr>
              <w:t>Guru memberikan penilaian terhadap peserta didik dengan</w:t>
            </w:r>
            <w:r w:rsidR="00111151">
              <w:rPr>
                <w:rFonts w:ascii="Times New Roman" w:eastAsia="Calibri" w:hAnsi="Times New Roman" w:cs="Times New Roman"/>
                <w:sz w:val="24"/>
                <w:szCs w:val="24"/>
              </w:rPr>
              <w:t xml:space="preserve"> </w:t>
            </w:r>
            <w:r w:rsidR="00111151" w:rsidRPr="00111151">
              <w:rPr>
                <w:rFonts w:ascii="Times New Roman" w:eastAsia="Calibri" w:hAnsi="Times New Roman" w:cs="Times New Roman"/>
                <w:sz w:val="24"/>
                <w:szCs w:val="24"/>
              </w:rPr>
              <w:t>teknik penilaian diri pada rubrik “Bismillah, Aku Pasti Bisa”.</w:t>
            </w:r>
          </w:p>
          <w:p w:rsidR="0017147B" w:rsidRDefault="00111151" w:rsidP="00111151">
            <w:pPr>
              <w:spacing w:before="120" w:after="120"/>
              <w:ind w:left="721" w:right="293"/>
              <w:rPr>
                <w:rFonts w:ascii="Times New Roman" w:eastAsia="Calibri" w:hAnsi="Times New Roman" w:cs="Times New Roman"/>
                <w:sz w:val="24"/>
                <w:szCs w:val="24"/>
              </w:rPr>
            </w:pPr>
            <w:r w:rsidRPr="00111151">
              <w:rPr>
                <w:rFonts w:ascii="Times New Roman" w:eastAsia="Calibri" w:hAnsi="Times New Roman" w:cs="Times New Roman"/>
                <w:sz w:val="24"/>
                <w:szCs w:val="24"/>
              </w:rPr>
              <w:t>Peserta memberi tanda centang pada salah satu kolom berikut.</w:t>
            </w:r>
            <w:r w:rsidR="0017147B" w:rsidRPr="00F87B83">
              <w:rPr>
                <w:rFonts w:ascii="Times New Roman" w:eastAsia="Calibri" w:hAnsi="Times New Roman" w:cs="Times New Roman"/>
                <w:sz w:val="24"/>
                <w:szCs w:val="24"/>
              </w:rPr>
              <w:t xml:space="preserve"> </w:t>
            </w:r>
          </w:p>
          <w:tbl>
            <w:tblPr>
              <w:tblStyle w:val="GridTable4Accent4"/>
              <w:tblW w:w="8060" w:type="dxa"/>
              <w:tblInd w:w="286" w:type="dxa"/>
              <w:tblLayout w:type="fixed"/>
              <w:tblLook w:val="04A0" w:firstRow="1" w:lastRow="0" w:firstColumn="1" w:lastColumn="0" w:noHBand="0" w:noVBand="1"/>
            </w:tblPr>
            <w:tblGrid>
              <w:gridCol w:w="639"/>
              <w:gridCol w:w="3330"/>
              <w:gridCol w:w="937"/>
              <w:gridCol w:w="974"/>
              <w:gridCol w:w="992"/>
              <w:gridCol w:w="1188"/>
            </w:tblGrid>
            <w:tr w:rsidR="00111151" w:rsidRPr="00111151" w:rsidTr="00111151">
              <w:trPr>
                <w:cnfStyle w:val="100000000000" w:firstRow="1" w:lastRow="0" w:firstColumn="0" w:lastColumn="0" w:oddVBand="0" w:evenVBand="0" w:oddHBand="0" w:evenHBand="0" w:firstRowFirstColumn="0" w:firstRowLastColumn="0" w:lastRowFirstColumn="0" w:lastRowLastColumn="0"/>
                <w:trHeight w:val="516"/>
              </w:trPr>
              <w:tc>
                <w:tcPr>
                  <w:cnfStyle w:val="001000000000" w:firstRow="0" w:lastRow="0" w:firstColumn="1" w:lastColumn="0" w:oddVBand="0" w:evenVBand="0" w:oddHBand="0" w:evenHBand="0" w:firstRowFirstColumn="0" w:firstRowLastColumn="0" w:lastRowFirstColumn="0" w:lastRowLastColumn="0"/>
                  <w:tcW w:w="639"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11151" w:rsidRPr="00111151" w:rsidRDefault="00111151" w:rsidP="00412114">
                  <w:pPr>
                    <w:spacing w:before="120" w:after="120"/>
                    <w:jc w:val="center"/>
                    <w:rPr>
                      <w:rFonts w:ascii="Times New Roman" w:eastAsia="Calibri" w:hAnsi="Times New Roman" w:cs="Times New Roman"/>
                      <w:sz w:val="24"/>
                      <w:szCs w:val="24"/>
                      <w:lang w:val="id-ID"/>
                    </w:rPr>
                  </w:pPr>
                  <w:r w:rsidRPr="00111151">
                    <w:rPr>
                      <w:rFonts w:ascii="Times New Roman" w:eastAsia="Calibri" w:hAnsi="Times New Roman" w:cs="Times New Roman"/>
                      <w:sz w:val="24"/>
                      <w:szCs w:val="24"/>
                    </w:rPr>
                    <w:t>No.</w:t>
                  </w:r>
                </w:p>
              </w:tc>
              <w:tc>
                <w:tcPr>
                  <w:tcW w:w="3330"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11151" w:rsidRPr="00111151" w:rsidRDefault="00111151"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 w:val="0"/>
                      <w:bCs w:val="0"/>
                      <w:sz w:val="24"/>
                      <w:szCs w:val="24"/>
                      <w:lang w:val="id-ID"/>
                    </w:rPr>
                  </w:pPr>
                  <w:r w:rsidRPr="00111151">
                    <w:rPr>
                      <w:rFonts w:ascii="Times New Roman" w:eastAsia="Calibri" w:hAnsi="Times New Roman" w:cs="Times New Roman"/>
                      <w:b w:val="0"/>
                      <w:bCs w:val="0"/>
                      <w:sz w:val="24"/>
                      <w:szCs w:val="24"/>
                    </w:rPr>
                    <w:t>Uraian</w:t>
                  </w:r>
                </w:p>
              </w:tc>
              <w:tc>
                <w:tcPr>
                  <w:tcW w:w="937"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111151" w:rsidRPr="00111151" w:rsidRDefault="00111151"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111151">
                    <w:rPr>
                      <w:rFonts w:ascii="Times New Roman" w:eastAsia="Calibri" w:hAnsi="Times New Roman" w:cs="Times New Roman"/>
                      <w:bCs w:val="0"/>
                      <w:sz w:val="24"/>
                      <w:szCs w:val="24"/>
                    </w:rPr>
                    <w:t>Selalu</w:t>
                  </w:r>
                </w:p>
              </w:tc>
              <w:tc>
                <w:tcPr>
                  <w:tcW w:w="974" w:type="dxa"/>
                  <w:tcBorders>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111151">
                    <w:rPr>
                      <w:rFonts w:ascii="Times New Roman" w:eastAsia="Calibri" w:hAnsi="Times New Roman" w:cs="Times New Roman"/>
                      <w:bCs w:val="0"/>
                      <w:sz w:val="24"/>
                      <w:szCs w:val="24"/>
                    </w:rPr>
                    <w:t>Sering</w:t>
                  </w:r>
                </w:p>
              </w:tc>
              <w:tc>
                <w:tcPr>
                  <w:tcW w:w="992" w:type="dxa"/>
                  <w:tcBorders>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111151">
                    <w:rPr>
                      <w:rFonts w:ascii="Times New Roman" w:eastAsia="Calibri" w:hAnsi="Times New Roman" w:cs="Times New Roman"/>
                      <w:bCs w:val="0"/>
                      <w:sz w:val="24"/>
                      <w:szCs w:val="24"/>
                    </w:rPr>
                    <w:t>Jarang</w:t>
                  </w:r>
                </w:p>
              </w:tc>
              <w:tc>
                <w:tcPr>
                  <w:tcW w:w="1188" w:type="dxa"/>
                  <w:tcBorders>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11115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111151">
                    <w:rPr>
                      <w:rFonts w:ascii="Times New Roman" w:eastAsia="Calibri" w:hAnsi="Times New Roman" w:cs="Times New Roman"/>
                      <w:sz w:val="24"/>
                      <w:szCs w:val="24"/>
                    </w:rPr>
                    <w:t>Tidak</w:t>
                  </w:r>
                  <w:r>
                    <w:rPr>
                      <w:rFonts w:ascii="Times New Roman" w:eastAsia="Calibri" w:hAnsi="Times New Roman" w:cs="Times New Roman"/>
                      <w:sz w:val="24"/>
                      <w:szCs w:val="24"/>
                    </w:rPr>
                    <w:t xml:space="preserve"> </w:t>
                  </w:r>
                  <w:r w:rsidRPr="00111151">
                    <w:rPr>
                      <w:rFonts w:ascii="Times New Roman" w:eastAsia="Calibri" w:hAnsi="Times New Roman" w:cs="Times New Roman"/>
                      <w:bCs w:val="0"/>
                      <w:sz w:val="24"/>
                      <w:szCs w:val="24"/>
                    </w:rPr>
                    <w:t>Pernah</w:t>
                  </w:r>
                </w:p>
              </w:tc>
            </w:tr>
            <w:tr w:rsidR="00111151" w:rsidRPr="00111151" w:rsidTr="00111151">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rPr>
                      <w:rFonts w:ascii="Times New Roman" w:eastAsia="Calibri" w:hAnsi="Times New Roman" w:cs="Times New Roman"/>
                      <w:b w:val="0"/>
                      <w:sz w:val="24"/>
                      <w:szCs w:val="24"/>
                      <w:lang w:val="id-ID"/>
                    </w:rPr>
                  </w:pPr>
                  <w:r w:rsidRPr="00111151">
                    <w:rPr>
                      <w:rFonts w:ascii="Times New Roman" w:eastAsia="Calibri" w:hAnsi="Times New Roman" w:cs="Times New Roman"/>
                      <w:b w:val="0"/>
                      <w:sz w:val="24"/>
                      <w:szCs w:val="24"/>
                      <w:lang w:val="id-ID"/>
                    </w:rPr>
                    <w:t>1</w:t>
                  </w:r>
                </w:p>
              </w:tc>
              <w:tc>
                <w:tcPr>
                  <w:tcW w:w="33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11115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111151">
                    <w:rPr>
                      <w:rFonts w:ascii="Times New Roman" w:eastAsia="Calibri" w:hAnsi="Times New Roman" w:cs="Times New Roman"/>
                      <w:sz w:val="24"/>
                      <w:szCs w:val="24"/>
                    </w:rPr>
                    <w:t>Aku bersyukur</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kepada Allah</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atas nikmat yang</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diberikan</w:t>
                  </w: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8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11151" w:rsidRPr="00111151" w:rsidTr="00111151">
              <w:trPr>
                <w:trHeight w:val="40"/>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rPr>
                      <w:rFonts w:ascii="Times New Roman" w:eastAsia="Calibri" w:hAnsi="Times New Roman" w:cs="Times New Roman"/>
                      <w:b w:val="0"/>
                      <w:sz w:val="24"/>
                      <w:szCs w:val="24"/>
                      <w:lang w:val="id-ID"/>
                    </w:rPr>
                  </w:pPr>
                  <w:r w:rsidRPr="00111151">
                    <w:rPr>
                      <w:rFonts w:ascii="Times New Roman" w:eastAsia="Calibri" w:hAnsi="Times New Roman" w:cs="Times New Roman"/>
                      <w:b w:val="0"/>
                      <w:sz w:val="24"/>
                      <w:szCs w:val="24"/>
                      <w:lang w:val="id-ID"/>
                    </w:rPr>
                    <w:t>2</w:t>
                  </w:r>
                </w:p>
              </w:tc>
              <w:tc>
                <w:tcPr>
                  <w:tcW w:w="33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11115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111151">
                    <w:rPr>
                      <w:rFonts w:ascii="Times New Roman" w:eastAsia="Calibri" w:hAnsi="Times New Roman" w:cs="Times New Roman"/>
                      <w:sz w:val="24"/>
                      <w:szCs w:val="24"/>
                    </w:rPr>
                    <w:t>Saat aku bersyukur,</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 xml:space="preserve">aku </w:t>
                  </w:r>
                  <w:r w:rsidRPr="00111151">
                    <w:rPr>
                      <w:rFonts w:ascii="Times New Roman" w:eastAsia="Calibri" w:hAnsi="Times New Roman" w:cs="Times New Roman"/>
                      <w:sz w:val="24"/>
                      <w:szCs w:val="24"/>
                    </w:rPr>
                    <w:lastRenderedPageBreak/>
                    <w:t>mengucapkan</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hamdalah.</w:t>
                  </w: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8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11151" w:rsidRPr="00111151" w:rsidTr="00111151">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rPr>
                      <w:rFonts w:ascii="Times New Roman" w:eastAsia="Calibri" w:hAnsi="Times New Roman" w:cs="Times New Roman"/>
                      <w:b w:val="0"/>
                      <w:sz w:val="24"/>
                      <w:szCs w:val="24"/>
                    </w:rPr>
                  </w:pPr>
                  <w:r w:rsidRPr="00111151">
                    <w:rPr>
                      <w:rFonts w:ascii="Times New Roman" w:eastAsia="Calibri" w:hAnsi="Times New Roman" w:cs="Times New Roman"/>
                      <w:b w:val="0"/>
                      <w:sz w:val="24"/>
                      <w:szCs w:val="24"/>
                    </w:rPr>
                    <w:lastRenderedPageBreak/>
                    <w:t>3</w:t>
                  </w:r>
                </w:p>
              </w:tc>
              <w:tc>
                <w:tcPr>
                  <w:tcW w:w="33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11115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111151">
                    <w:rPr>
                      <w:rFonts w:ascii="Times New Roman" w:eastAsia="Calibri" w:hAnsi="Times New Roman" w:cs="Times New Roman"/>
                      <w:sz w:val="24"/>
                      <w:szCs w:val="24"/>
                    </w:rPr>
                    <w:t>Abu bersyukur</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kepada Allah dengan</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rajin melaksanakan</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salat.</w:t>
                  </w: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8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11151" w:rsidRPr="00111151" w:rsidTr="00111151">
              <w:trPr>
                <w:trHeight w:val="40"/>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4</w:t>
                  </w:r>
                </w:p>
              </w:tc>
              <w:tc>
                <w:tcPr>
                  <w:tcW w:w="33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111151">
                    <w:rPr>
                      <w:rFonts w:ascii="Times New Roman" w:eastAsia="Calibri" w:hAnsi="Times New Roman" w:cs="Times New Roman"/>
                      <w:sz w:val="24"/>
                      <w:szCs w:val="24"/>
                    </w:rPr>
                    <w:t xml:space="preserve">Aku suka </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bersedekah.</w:t>
                  </w: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8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11151" w:rsidRPr="00111151" w:rsidTr="00111151">
              <w:trPr>
                <w:cnfStyle w:val="000000100000" w:firstRow="0" w:lastRow="0" w:firstColumn="0" w:lastColumn="0" w:oddVBand="0" w:evenVBand="0" w:oddHBand="1" w:evenHBand="0" w:firstRowFirstColumn="0" w:firstRowLastColumn="0" w:lastRowFirstColumn="0" w:lastRowLastColumn="0"/>
                <w:trHeight w:val="40"/>
              </w:trPr>
              <w:tc>
                <w:tcPr>
                  <w:cnfStyle w:val="001000000000" w:firstRow="0" w:lastRow="0" w:firstColumn="1" w:lastColumn="0" w:oddVBand="0" w:evenVBand="0" w:oddHBand="0" w:evenHBand="0" w:firstRowFirstColumn="0" w:firstRowLastColumn="0" w:lastRowFirstColumn="0" w:lastRowLastColumn="0"/>
                  <w:tcW w:w="63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Default="00111151" w:rsidP="00412114">
                  <w:pPr>
                    <w:spacing w:before="120" w:after="120"/>
                    <w:jc w:val="center"/>
                    <w:rPr>
                      <w:rFonts w:ascii="Times New Roman" w:eastAsia="Calibri" w:hAnsi="Times New Roman" w:cs="Times New Roman"/>
                      <w:b w:val="0"/>
                      <w:sz w:val="24"/>
                      <w:szCs w:val="24"/>
                    </w:rPr>
                  </w:pPr>
                  <w:r>
                    <w:rPr>
                      <w:rFonts w:ascii="Times New Roman" w:eastAsia="Calibri" w:hAnsi="Times New Roman" w:cs="Times New Roman"/>
                      <w:b w:val="0"/>
                      <w:sz w:val="24"/>
                      <w:szCs w:val="24"/>
                    </w:rPr>
                    <w:t>5</w:t>
                  </w:r>
                </w:p>
              </w:tc>
              <w:tc>
                <w:tcPr>
                  <w:tcW w:w="33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11115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111151">
                    <w:rPr>
                      <w:rFonts w:ascii="Times New Roman" w:eastAsia="Calibri" w:hAnsi="Times New Roman" w:cs="Times New Roman"/>
                      <w:sz w:val="24"/>
                      <w:szCs w:val="24"/>
                    </w:rPr>
                    <w:t xml:space="preserve">Aku sangat </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mencintai</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Nabi Muhammad</w:t>
                  </w:r>
                  <w:r>
                    <w:rPr>
                      <w:rFonts w:ascii="Times New Roman" w:eastAsia="Calibri" w:hAnsi="Times New Roman" w:cs="Times New Roman"/>
                      <w:sz w:val="24"/>
                      <w:szCs w:val="24"/>
                    </w:rPr>
                    <w:t xml:space="preserve"> </w:t>
                  </w:r>
                  <w:r w:rsidRPr="00111151">
                    <w:rPr>
                      <w:rFonts w:ascii="Times New Roman" w:eastAsia="Calibri" w:hAnsi="Times New Roman" w:cs="Times New Roman"/>
                      <w:sz w:val="24"/>
                      <w:szCs w:val="24"/>
                    </w:rPr>
                    <w:t>saw.</w:t>
                  </w:r>
                </w:p>
              </w:tc>
              <w:tc>
                <w:tcPr>
                  <w:tcW w:w="93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8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11151" w:rsidRPr="00111151" w:rsidRDefault="00111151"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17147B" w:rsidRPr="005D6B3C" w:rsidRDefault="0017147B" w:rsidP="00412114">
            <w:pPr>
              <w:spacing w:before="120" w:after="120"/>
              <w:ind w:left="363"/>
              <w:jc w:val="both"/>
              <w:rPr>
                <w:rFonts w:ascii="Times New Roman" w:eastAsia="Calibri" w:hAnsi="Times New Roman" w:cs="Times New Roman"/>
                <w:b/>
                <w:bCs/>
                <w:sz w:val="24"/>
                <w:szCs w:val="24"/>
                <w:lang w:val="id-ID"/>
              </w:rPr>
            </w:pPr>
            <w:r w:rsidRPr="005D6B3C">
              <w:rPr>
                <w:rFonts w:ascii="Times New Roman" w:eastAsia="Calibri" w:hAnsi="Times New Roman" w:cs="Times New Roman"/>
                <w:b/>
                <w:bCs/>
                <w:sz w:val="24"/>
                <w:szCs w:val="24"/>
                <w:lang w:val="id-ID"/>
              </w:rPr>
              <w:t>Penskoran:</w:t>
            </w:r>
          </w:p>
          <w:p w:rsidR="00894944" w:rsidRPr="00894944" w:rsidRDefault="00894944" w:rsidP="00894944">
            <w:pPr>
              <w:spacing w:before="120" w:after="120"/>
              <w:ind w:left="363"/>
              <w:jc w:val="both"/>
              <w:rPr>
                <w:rFonts w:ascii="Times New Roman" w:eastAsia="Calibri" w:hAnsi="Times New Roman" w:cs="Times New Roman"/>
                <w:sz w:val="24"/>
                <w:szCs w:val="24"/>
              </w:rPr>
            </w:pPr>
            <w:r w:rsidRPr="00894944">
              <w:rPr>
                <w:rFonts w:ascii="Times New Roman" w:eastAsia="Calibri" w:hAnsi="Times New Roman" w:cs="Times New Roman"/>
                <w:sz w:val="24"/>
                <w:szCs w:val="24"/>
              </w:rPr>
              <w:t>Selalu = 10</w:t>
            </w:r>
          </w:p>
          <w:p w:rsidR="00894944" w:rsidRPr="00894944" w:rsidRDefault="00894944" w:rsidP="00894944">
            <w:pPr>
              <w:spacing w:before="120" w:after="120"/>
              <w:ind w:left="363"/>
              <w:jc w:val="both"/>
              <w:rPr>
                <w:rFonts w:ascii="Times New Roman" w:eastAsia="Calibri" w:hAnsi="Times New Roman" w:cs="Times New Roman"/>
                <w:sz w:val="24"/>
                <w:szCs w:val="24"/>
              </w:rPr>
            </w:pPr>
            <w:r w:rsidRPr="00894944">
              <w:rPr>
                <w:rFonts w:ascii="Times New Roman" w:eastAsia="Calibri" w:hAnsi="Times New Roman" w:cs="Times New Roman"/>
                <w:sz w:val="24"/>
                <w:szCs w:val="24"/>
              </w:rPr>
              <w:t>Sering = 7</w:t>
            </w:r>
          </w:p>
          <w:p w:rsidR="00894944" w:rsidRPr="00894944" w:rsidRDefault="00894944" w:rsidP="00894944">
            <w:pPr>
              <w:spacing w:before="120" w:after="120"/>
              <w:ind w:left="363"/>
              <w:jc w:val="both"/>
              <w:rPr>
                <w:rFonts w:ascii="Times New Roman" w:eastAsia="Calibri" w:hAnsi="Times New Roman" w:cs="Times New Roman"/>
                <w:sz w:val="24"/>
                <w:szCs w:val="24"/>
              </w:rPr>
            </w:pPr>
            <w:r w:rsidRPr="00894944">
              <w:rPr>
                <w:rFonts w:ascii="Times New Roman" w:eastAsia="Calibri" w:hAnsi="Times New Roman" w:cs="Times New Roman"/>
                <w:sz w:val="24"/>
                <w:szCs w:val="24"/>
              </w:rPr>
              <w:t>Jarang = 4</w:t>
            </w:r>
          </w:p>
          <w:p w:rsidR="00894944" w:rsidRDefault="00894944" w:rsidP="00894944">
            <w:pPr>
              <w:spacing w:before="120" w:after="120"/>
              <w:ind w:left="363"/>
              <w:jc w:val="both"/>
              <w:rPr>
                <w:rFonts w:ascii="Times New Roman" w:eastAsia="Calibri" w:hAnsi="Times New Roman" w:cs="Times New Roman"/>
                <w:sz w:val="24"/>
                <w:szCs w:val="24"/>
                <w:lang w:val="id-ID"/>
              </w:rPr>
            </w:pPr>
            <w:r w:rsidRPr="00894944">
              <w:rPr>
                <w:rFonts w:ascii="Times New Roman" w:eastAsia="Calibri" w:hAnsi="Times New Roman" w:cs="Times New Roman"/>
                <w:sz w:val="24"/>
                <w:szCs w:val="24"/>
              </w:rPr>
              <w:t>Tidak pernah = 0</w:t>
            </w:r>
            <w:r w:rsidRPr="00894944">
              <w:rPr>
                <w:rFonts w:ascii="Times New Roman" w:eastAsia="Calibri" w:hAnsi="Times New Roman" w:cs="Times New Roman"/>
                <w:sz w:val="24"/>
                <w:szCs w:val="24"/>
                <w:lang w:val="id-ID"/>
              </w:rPr>
              <w:t xml:space="preserve"> </w:t>
            </w:r>
          </w:p>
          <w:p w:rsidR="0017147B" w:rsidRPr="003B10C7" w:rsidRDefault="0017147B" w:rsidP="00894944">
            <w:pPr>
              <w:spacing w:before="120" w:after="120"/>
              <w:ind w:left="363"/>
              <w:jc w:val="both"/>
              <w:rPr>
                <w:rFonts w:ascii="Times New Roman" w:eastAsia="Calibri" w:hAnsi="Times New Roman" w:cs="Times New Roman"/>
                <w:sz w:val="24"/>
                <w:szCs w:val="24"/>
                <w:u w:val="single"/>
                <w:lang w:val="id-ID"/>
              </w:rPr>
            </w:pPr>
            <w:r w:rsidRPr="003B10C7">
              <w:rPr>
                <w:rFonts w:ascii="Times New Roman" w:eastAsia="Calibri" w:hAnsi="Times New Roman" w:cs="Times New Roman"/>
                <w:sz w:val="24"/>
                <w:szCs w:val="24"/>
                <w:lang w:val="id-ID"/>
              </w:rPr>
              <w:t xml:space="preserve">Nilai </w:t>
            </w:r>
            <w:r w:rsidRPr="003B10C7">
              <w:rPr>
                <w:rFonts w:ascii="Times New Roman" w:eastAsia="Calibri" w:hAnsi="Times New Roman" w:cs="Times New Roman"/>
                <w:bCs/>
                <w:sz w:val="24"/>
                <w:szCs w:val="24"/>
                <w:lang w:val="id-ID"/>
              </w:rPr>
              <w:t xml:space="preserve">= </w:t>
            </w:r>
            <w:r w:rsidRPr="003B10C7">
              <w:rPr>
                <w:rFonts w:ascii="Times New Roman" w:eastAsia="Calibri" w:hAnsi="Times New Roman" w:cs="Times New Roman"/>
                <w:sz w:val="24"/>
                <w:szCs w:val="24"/>
                <w:u w:val="single"/>
                <w:lang w:val="id-ID"/>
              </w:rPr>
              <w:t>Perolehan Nilai x 100</w:t>
            </w:r>
          </w:p>
          <w:p w:rsidR="0017147B" w:rsidRPr="009C590D" w:rsidRDefault="0017147B" w:rsidP="00412114">
            <w:pPr>
              <w:spacing w:before="120" w:after="120"/>
              <w:ind w:left="363"/>
              <w:jc w:val="both"/>
              <w:rPr>
                <w:rFonts w:ascii="Times New Roman" w:eastAsia="Calibri" w:hAnsi="Times New Roman" w:cs="Times New Roman"/>
                <w:sz w:val="24"/>
                <w:szCs w:val="24"/>
              </w:rPr>
            </w:pPr>
            <w:r w:rsidRPr="003B10C7">
              <w:rPr>
                <w:rFonts w:ascii="Times New Roman" w:eastAsia="Calibri" w:hAnsi="Times New Roman" w:cs="Times New Roman"/>
                <w:sz w:val="24"/>
                <w:szCs w:val="24"/>
                <w:lang w:val="id-ID"/>
              </w:rPr>
              <w:t xml:space="preserve">                Jumlah Skor</w:t>
            </w:r>
          </w:p>
        </w:tc>
      </w:tr>
      <w:tr w:rsidR="00775362" w:rsidRPr="009C590D" w:rsidTr="00762B1E">
        <w:trPr>
          <w:jc w:val="center"/>
        </w:trPr>
        <w:tc>
          <w:tcPr>
            <w:tcW w:w="9026" w:type="dxa"/>
            <w:gridSpan w:val="3"/>
            <w:shd w:val="clear" w:color="auto" w:fill="C2D69B" w:themeFill="accent3" w:themeFillTint="99"/>
          </w:tcPr>
          <w:p w:rsidR="00775362" w:rsidRPr="009C590D" w:rsidRDefault="00775362" w:rsidP="00775362">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G.  </w:t>
            </w:r>
            <w:r w:rsidRPr="00775362">
              <w:rPr>
                <w:rFonts w:ascii="Times New Roman" w:eastAsia="Calibri" w:hAnsi="Times New Roman" w:cs="Times New Roman"/>
                <w:b/>
                <w:bCs/>
                <w:sz w:val="24"/>
                <w:szCs w:val="24"/>
              </w:rPr>
              <w:t>AYO BERLATIH</w:t>
            </w:r>
          </w:p>
        </w:tc>
      </w:tr>
      <w:tr w:rsidR="00775362" w:rsidRPr="009C590D" w:rsidTr="00412114">
        <w:trPr>
          <w:jc w:val="center"/>
        </w:trPr>
        <w:tc>
          <w:tcPr>
            <w:tcW w:w="9026" w:type="dxa"/>
            <w:gridSpan w:val="3"/>
          </w:tcPr>
          <w:p w:rsidR="00775362" w:rsidRDefault="00775362" w:rsidP="00775362">
            <w:pPr>
              <w:spacing w:before="120" w:after="120"/>
              <w:ind w:left="437" w:right="293"/>
              <w:jc w:val="both"/>
              <w:rPr>
                <w:rFonts w:ascii="Times New Roman" w:eastAsia="Calibri" w:hAnsi="Times New Roman" w:cs="Times New Roman"/>
                <w:bCs/>
                <w:sz w:val="24"/>
                <w:szCs w:val="24"/>
              </w:rPr>
            </w:pPr>
            <w:r w:rsidRPr="00775362">
              <w:rPr>
                <w:rFonts w:ascii="Calibri" w:eastAsia="Calibri" w:hAnsi="Calibri" w:cs="Times New Roman"/>
                <w:noProof/>
              </w:rPr>
              <w:drawing>
                <wp:inline distT="0" distB="0" distL="0" distR="0" wp14:anchorId="71B1769E" wp14:editId="40206D54">
                  <wp:extent cx="1924050" cy="676275"/>
                  <wp:effectExtent l="0" t="0" r="0"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924050" cy="676275"/>
                          </a:xfrm>
                          <a:prstGeom prst="rect">
                            <a:avLst/>
                          </a:prstGeom>
                        </pic:spPr>
                      </pic:pic>
                    </a:graphicData>
                  </a:graphic>
                </wp:inline>
              </w:drawing>
            </w:r>
          </w:p>
          <w:p w:rsidR="008569FE" w:rsidRPr="008569FE" w:rsidRDefault="008569FE" w:rsidP="008569FE">
            <w:pPr>
              <w:spacing w:before="120" w:after="120"/>
              <w:ind w:left="437" w:right="293"/>
              <w:jc w:val="both"/>
              <w:rPr>
                <w:rFonts w:ascii="Times New Roman" w:eastAsia="Calibri" w:hAnsi="Times New Roman" w:cs="Times New Roman"/>
                <w:b/>
                <w:bCs/>
                <w:sz w:val="24"/>
                <w:szCs w:val="24"/>
              </w:rPr>
            </w:pPr>
            <w:r w:rsidRPr="008569FE">
              <w:rPr>
                <w:rFonts w:ascii="Times New Roman" w:eastAsia="Calibri" w:hAnsi="Times New Roman" w:cs="Times New Roman"/>
                <w:b/>
                <w:bCs/>
                <w:sz w:val="24"/>
                <w:szCs w:val="24"/>
              </w:rPr>
              <w:t>A. Pilihlah jawaban yang benar dengan memberi tanda</w:t>
            </w:r>
          </w:p>
          <w:p w:rsidR="00775362" w:rsidRDefault="008569FE" w:rsidP="008569FE">
            <w:pPr>
              <w:spacing w:before="120" w:after="120"/>
              <w:ind w:left="437" w:right="293"/>
              <w:jc w:val="both"/>
              <w:rPr>
                <w:rFonts w:ascii="Times New Roman" w:eastAsia="Calibri" w:hAnsi="Times New Roman" w:cs="Times New Roman"/>
                <w:sz w:val="24"/>
                <w:szCs w:val="24"/>
              </w:rPr>
            </w:pPr>
            <w:r w:rsidRPr="008569FE">
              <w:rPr>
                <w:rFonts w:ascii="Times New Roman" w:eastAsia="Calibri" w:hAnsi="Times New Roman" w:cs="Times New Roman"/>
                <w:b/>
                <w:bCs/>
                <w:sz w:val="24"/>
                <w:szCs w:val="24"/>
              </w:rPr>
              <w:t>silang (X) pada huruf A, B, atau C!</w:t>
            </w:r>
          </w:p>
          <w:p w:rsidR="00775362" w:rsidRDefault="008569FE" w:rsidP="008569FE">
            <w:pPr>
              <w:spacing w:before="120" w:after="120"/>
              <w:ind w:left="721" w:right="2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Pr>
                <w:noProof/>
              </w:rPr>
              <w:drawing>
                <wp:inline distT="0" distB="0" distL="0" distR="0" wp14:anchorId="6524BC2F" wp14:editId="7BDB913E">
                  <wp:extent cx="1238250" cy="371475"/>
                  <wp:effectExtent l="0" t="0" r="0"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1238250" cy="371475"/>
                          </a:xfrm>
                          <a:prstGeom prst="rect">
                            <a:avLst/>
                          </a:prstGeom>
                        </pic:spPr>
                      </pic:pic>
                    </a:graphicData>
                  </a:graphic>
                </wp:inline>
              </w:drawing>
            </w:r>
          </w:p>
          <w:p w:rsid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Lanjutan dari ayat tersebut adalah ....</w:t>
            </w:r>
          </w:p>
          <w:p w:rsidR="008569FE" w:rsidRDefault="00D161B5" w:rsidP="008569FE">
            <w:pPr>
              <w:spacing w:before="120" w:after="120"/>
              <w:ind w:left="721" w:right="293"/>
              <w:jc w:val="both"/>
              <w:rPr>
                <w:rFonts w:ascii="Times New Roman" w:eastAsia="Calibri" w:hAnsi="Times New Roman" w:cs="Times New Roman"/>
                <w:sz w:val="24"/>
                <w:szCs w:val="24"/>
              </w:rPr>
            </w:pPr>
            <w:r>
              <w:rPr>
                <w:noProof/>
              </w:rPr>
              <w:drawing>
                <wp:inline distT="0" distB="0" distL="0" distR="0" wp14:anchorId="62D856AA" wp14:editId="1835EA42">
                  <wp:extent cx="1724025" cy="962025"/>
                  <wp:effectExtent l="0" t="0" r="9525"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724025" cy="962025"/>
                          </a:xfrm>
                          <a:prstGeom prst="rect">
                            <a:avLst/>
                          </a:prstGeom>
                        </pic:spPr>
                      </pic:pic>
                    </a:graphicData>
                  </a:graphic>
                </wp:inline>
              </w:drawing>
            </w:r>
          </w:p>
          <w:p w:rsidR="00D161B5" w:rsidRDefault="00D161B5" w:rsidP="00D161B5">
            <w:pPr>
              <w:spacing w:before="120" w:after="120"/>
              <w:ind w:left="721" w:right="293" w:hanging="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noProof/>
              </w:rPr>
              <w:drawing>
                <wp:inline distT="0" distB="0" distL="0" distR="0" wp14:anchorId="40E00E3B" wp14:editId="23D02667">
                  <wp:extent cx="1514475" cy="342900"/>
                  <wp:effectExtent l="0" t="0" r="952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1514475" cy="342900"/>
                          </a:xfrm>
                          <a:prstGeom prst="rect">
                            <a:avLst/>
                          </a:prstGeom>
                        </pic:spPr>
                      </pic:pic>
                    </a:graphicData>
                  </a:graphic>
                </wp:inline>
              </w:drawing>
            </w:r>
          </w:p>
          <w:p w:rsidR="008569FE" w:rsidRP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Ayat tersebut adalah Surah al-Falaq ayat ....</w:t>
            </w:r>
          </w:p>
          <w:p w:rsidR="008569FE" w:rsidRP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A. dua</w:t>
            </w:r>
          </w:p>
          <w:p w:rsidR="008569FE" w:rsidRP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B. tiga</w:t>
            </w:r>
          </w:p>
          <w:p w:rsidR="008569FE" w:rsidRP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C. empat</w:t>
            </w:r>
          </w:p>
          <w:p w:rsidR="008569FE" w:rsidRPr="008569FE" w:rsidRDefault="008569FE" w:rsidP="008569FE">
            <w:pPr>
              <w:spacing w:before="120" w:after="120"/>
              <w:ind w:left="721" w:right="293" w:hanging="284"/>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lastRenderedPageBreak/>
              <w:t xml:space="preserve">3. Kata </w:t>
            </w:r>
            <w:r w:rsidR="00D161B5">
              <w:rPr>
                <w:noProof/>
              </w:rPr>
              <w:drawing>
                <wp:inline distT="0" distB="0" distL="0" distR="0" wp14:anchorId="216ADEEA" wp14:editId="193D7C5D">
                  <wp:extent cx="409575" cy="361950"/>
                  <wp:effectExtent l="0" t="0" r="952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409575" cy="361950"/>
                          </a:xfrm>
                          <a:prstGeom prst="rect">
                            <a:avLst/>
                          </a:prstGeom>
                        </pic:spPr>
                      </pic:pic>
                    </a:graphicData>
                  </a:graphic>
                </wp:inline>
              </w:drawing>
            </w:r>
            <w:r w:rsidR="00D161B5">
              <w:rPr>
                <w:rFonts w:ascii="Times New Roman" w:eastAsia="Calibri" w:hAnsi="Times New Roman" w:cs="Times New Roman"/>
                <w:sz w:val="24"/>
                <w:szCs w:val="24"/>
              </w:rPr>
              <w:t xml:space="preserve"> </w:t>
            </w:r>
            <w:r w:rsidRPr="008569FE">
              <w:rPr>
                <w:rFonts w:ascii="Times New Roman" w:eastAsia="Calibri" w:hAnsi="Times New Roman" w:cs="Times New Roman"/>
                <w:sz w:val="24"/>
                <w:szCs w:val="24"/>
              </w:rPr>
              <w:t>dalam Surah al-Falaq artinya ....</w:t>
            </w:r>
          </w:p>
          <w:p w:rsidR="008569FE" w:rsidRP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A. waktu subuh</w:t>
            </w:r>
          </w:p>
          <w:p w:rsidR="008569FE" w:rsidRP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B. waktu pagi</w:t>
            </w:r>
          </w:p>
          <w:p w:rsidR="008569FE" w:rsidRDefault="008569FE" w:rsidP="008569FE">
            <w:pPr>
              <w:spacing w:before="120" w:after="120"/>
              <w:ind w:left="721" w:right="293"/>
              <w:jc w:val="both"/>
              <w:rPr>
                <w:rFonts w:ascii="Times New Roman" w:eastAsia="Calibri" w:hAnsi="Times New Roman" w:cs="Times New Roman"/>
                <w:sz w:val="24"/>
                <w:szCs w:val="24"/>
              </w:rPr>
            </w:pPr>
            <w:r w:rsidRPr="008569FE">
              <w:rPr>
                <w:rFonts w:ascii="Times New Roman" w:eastAsia="Calibri" w:hAnsi="Times New Roman" w:cs="Times New Roman"/>
                <w:sz w:val="24"/>
                <w:szCs w:val="24"/>
              </w:rPr>
              <w:t>C. waktu malam</w:t>
            </w:r>
          </w:p>
          <w:p w:rsidR="00317FF5" w:rsidRDefault="00317FF5" w:rsidP="008569FE">
            <w:pPr>
              <w:spacing w:before="120" w:after="120"/>
              <w:ind w:left="721" w:right="293"/>
              <w:jc w:val="both"/>
              <w:rPr>
                <w:rFonts w:ascii="Times New Roman" w:eastAsia="Calibri" w:hAnsi="Times New Roman" w:cs="Times New Roman"/>
                <w:sz w:val="24"/>
                <w:szCs w:val="24"/>
              </w:rPr>
            </w:pPr>
          </w:p>
          <w:p w:rsidR="00775362" w:rsidRDefault="00B95DA9" w:rsidP="00775362">
            <w:pPr>
              <w:spacing w:before="120" w:after="120"/>
              <w:ind w:left="437" w:right="2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317FF5">
              <w:rPr>
                <w:noProof/>
              </w:rPr>
              <w:drawing>
                <wp:inline distT="0" distB="0" distL="0" distR="0" wp14:anchorId="6315C01D" wp14:editId="5775CBA6">
                  <wp:extent cx="1438275" cy="27622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1438275" cy="276225"/>
                          </a:xfrm>
                          <a:prstGeom prst="rect">
                            <a:avLst/>
                          </a:prstGeom>
                        </pic:spPr>
                      </pic:pic>
                    </a:graphicData>
                  </a:graphic>
                </wp:inline>
              </w:drawing>
            </w:r>
          </w:p>
          <w:p w:rsidR="00B95DA9" w:rsidRPr="00B95DA9" w:rsidRDefault="00B95DA9" w:rsidP="00B95DA9">
            <w:pPr>
              <w:spacing w:before="120" w:after="120"/>
              <w:ind w:left="721" w:right="293"/>
              <w:jc w:val="both"/>
              <w:rPr>
                <w:rFonts w:ascii="Times New Roman" w:eastAsia="Calibri" w:hAnsi="Times New Roman" w:cs="Times New Roman"/>
                <w:i/>
                <w:iCs/>
                <w:sz w:val="24"/>
                <w:szCs w:val="24"/>
              </w:rPr>
            </w:pPr>
            <w:r w:rsidRPr="00B95DA9">
              <w:rPr>
                <w:rFonts w:ascii="Times New Roman" w:eastAsia="Calibri" w:hAnsi="Times New Roman" w:cs="Times New Roman"/>
                <w:sz w:val="24"/>
                <w:szCs w:val="24"/>
              </w:rPr>
              <w:t xml:space="preserve">Pada ayat tersebut terdapat … bacaan </w:t>
            </w:r>
            <w:r w:rsidRPr="00B95DA9">
              <w:rPr>
                <w:rFonts w:ascii="Times New Roman" w:eastAsia="Calibri" w:hAnsi="Times New Roman" w:cs="Times New Roman"/>
                <w:i/>
                <w:iCs/>
                <w:sz w:val="24"/>
                <w:szCs w:val="24"/>
              </w:rPr>
              <w:t xml:space="preserve">mad </w:t>
            </w:r>
            <w:r w:rsidR="00317FF5">
              <w:rPr>
                <w:rFonts w:ascii="Times New Roman" w:eastAsia="Calibri" w:hAnsi="Times New Roman" w:cs="Times New Roman"/>
                <w:i/>
                <w:iCs/>
                <w:sz w:val="24"/>
                <w:szCs w:val="24"/>
              </w:rPr>
              <w:t>t</w:t>
            </w:r>
            <w:r w:rsidRPr="00B95DA9">
              <w:rPr>
                <w:rFonts w:ascii="Times New Roman" w:eastAsia="Calibri" w:hAnsi="Times New Roman" w:cs="Times New Roman"/>
                <w:i/>
                <w:iCs/>
                <w:sz w:val="24"/>
                <w:szCs w:val="24"/>
              </w:rPr>
              <w:t>ab</w:t>
            </w:r>
            <w:r w:rsidR="00317FF5">
              <w:rPr>
                <w:rFonts w:ascii="Times New Roman" w:eastAsia="Calibri" w:hAnsi="Times New Roman" w:cs="Times New Roman"/>
                <w:i/>
                <w:iCs/>
                <w:sz w:val="24"/>
                <w:szCs w:val="24"/>
              </w:rPr>
              <w:t>i’i</w:t>
            </w:r>
            <w:r w:rsidRPr="00B95DA9">
              <w:rPr>
                <w:rFonts w:ascii="Times New Roman" w:eastAsia="Calibri" w:hAnsi="Times New Roman" w:cs="Times New Roman"/>
                <w:i/>
                <w:iCs/>
                <w:sz w:val="24"/>
                <w:szCs w:val="24"/>
              </w:rPr>
              <w:t>.</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A. satu</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B. dua</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C. tiga</w:t>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5. Contoh perilaku menjalankan pesan pokok Surah al-Falaq adalah ....</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A. Fatimah selalu berdoa setiap hari</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B. Ahmad belajar membaca Al-Qur’an</w:t>
            </w:r>
          </w:p>
          <w:p w:rsid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C. Salim rajin salat lima waktu setiap har</w:t>
            </w:r>
          </w:p>
          <w:p w:rsidR="00B95DA9" w:rsidRDefault="00B95DA9" w:rsidP="00B95DA9">
            <w:pPr>
              <w:spacing w:before="120" w:after="120"/>
              <w:ind w:left="437" w:right="2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00317FF5">
              <w:rPr>
                <w:noProof/>
              </w:rPr>
              <w:drawing>
                <wp:inline distT="0" distB="0" distL="0" distR="0" wp14:anchorId="484E787C" wp14:editId="5BAC2970">
                  <wp:extent cx="1219200" cy="381000"/>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1219200" cy="381000"/>
                          </a:xfrm>
                          <a:prstGeom prst="rect">
                            <a:avLst/>
                          </a:prstGeom>
                        </pic:spPr>
                      </pic:pic>
                    </a:graphicData>
                  </a:graphic>
                </wp:inline>
              </w:drawing>
            </w:r>
          </w:p>
          <w:p w:rsid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Lanjutan dari ayat tersebut adalah ….</w:t>
            </w:r>
          </w:p>
          <w:p w:rsidR="00B95DA9" w:rsidRDefault="00317FF5" w:rsidP="00B95DA9">
            <w:pPr>
              <w:spacing w:before="120" w:after="120"/>
              <w:ind w:left="721" w:right="293"/>
              <w:jc w:val="both"/>
              <w:rPr>
                <w:rFonts w:ascii="Times New Roman" w:eastAsia="Calibri" w:hAnsi="Times New Roman" w:cs="Times New Roman"/>
                <w:sz w:val="24"/>
                <w:szCs w:val="24"/>
              </w:rPr>
            </w:pPr>
            <w:r>
              <w:rPr>
                <w:noProof/>
              </w:rPr>
              <w:drawing>
                <wp:inline distT="0" distB="0" distL="0" distR="0" wp14:anchorId="20FA31DE" wp14:editId="399AAAD8">
                  <wp:extent cx="1466850" cy="981075"/>
                  <wp:effectExtent l="0" t="0" r="0"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466850" cy="981075"/>
                          </a:xfrm>
                          <a:prstGeom prst="rect">
                            <a:avLst/>
                          </a:prstGeom>
                        </pic:spPr>
                      </pic:pic>
                    </a:graphicData>
                  </a:graphic>
                </wp:inline>
              </w:drawing>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 xml:space="preserve">7. Kaَta </w:t>
            </w:r>
            <w:r w:rsidR="00317FF5">
              <w:rPr>
                <w:noProof/>
              </w:rPr>
              <w:drawing>
                <wp:inline distT="0" distB="0" distL="0" distR="0" wp14:anchorId="4795DE42" wp14:editId="19A7AE77">
                  <wp:extent cx="447675" cy="31432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447675" cy="314325"/>
                          </a:xfrm>
                          <a:prstGeom prst="rect">
                            <a:avLst/>
                          </a:prstGeom>
                        </pic:spPr>
                      </pic:pic>
                    </a:graphicData>
                  </a:graphic>
                </wp:inline>
              </w:drawing>
            </w:r>
            <w:r w:rsidR="00317FF5">
              <w:rPr>
                <w:rFonts w:ascii="Times New Roman" w:eastAsia="Calibri" w:hAnsi="Times New Roman" w:cs="Times New Roman"/>
                <w:sz w:val="24"/>
                <w:szCs w:val="24"/>
              </w:rPr>
              <w:t xml:space="preserve"> </w:t>
            </w:r>
            <w:r w:rsidRPr="00B95DA9">
              <w:rPr>
                <w:rFonts w:ascii="Times New Roman" w:eastAsia="Calibri" w:hAnsi="Times New Roman" w:cs="Times New Roman"/>
                <w:sz w:val="24"/>
                <w:szCs w:val="24"/>
              </w:rPr>
              <w:t>pada Surah al-Kau+ar berarti ….</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A. nikmat dari Allah</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B. nikmat yang banyak</w:t>
            </w:r>
          </w:p>
          <w:p w:rsid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C. bersyukur yang banyak</w:t>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 xml:space="preserve">8. </w:t>
            </w:r>
            <w:r w:rsidRPr="00B95DA9">
              <w:rPr>
                <w:rFonts w:ascii="Times New Roman" w:eastAsia="Calibri" w:hAnsi="Times New Roman" w:cs="Times New Roman"/>
                <w:i/>
                <w:iCs/>
                <w:sz w:val="24"/>
                <w:szCs w:val="24"/>
              </w:rPr>
              <w:t xml:space="preserve">Gunnah </w:t>
            </w:r>
            <w:r w:rsidRPr="00B95DA9">
              <w:rPr>
                <w:rFonts w:ascii="Times New Roman" w:eastAsia="Calibri" w:hAnsi="Times New Roman" w:cs="Times New Roman"/>
                <w:sz w:val="24"/>
                <w:szCs w:val="24"/>
              </w:rPr>
              <w:t>adalah bacaan mendengung. Ciri-cirinya ….</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A. nun sukun atau mim tasydid</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B. nun tasydid atau mim sukun</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C. nun tasydid atau mim tasydid</w:t>
            </w:r>
          </w:p>
          <w:p w:rsid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 xml:space="preserve">9. Bacaan </w:t>
            </w:r>
            <w:r w:rsidRPr="00B95DA9">
              <w:rPr>
                <w:rFonts w:ascii="Times New Roman" w:eastAsia="Calibri" w:hAnsi="Times New Roman" w:cs="Times New Roman"/>
                <w:i/>
                <w:iCs/>
                <w:sz w:val="24"/>
                <w:szCs w:val="24"/>
              </w:rPr>
              <w:t xml:space="preserve">gunnah </w:t>
            </w:r>
            <w:r w:rsidRPr="00B95DA9">
              <w:rPr>
                <w:rFonts w:ascii="Times New Roman" w:eastAsia="Calibri" w:hAnsi="Times New Roman" w:cs="Times New Roman"/>
                <w:sz w:val="24"/>
                <w:szCs w:val="24"/>
              </w:rPr>
              <w:t>terdapat pada ayat berikut, kecuali ....</w:t>
            </w:r>
          </w:p>
          <w:p w:rsidR="00B95DA9" w:rsidRDefault="00317FF5" w:rsidP="00B95DA9">
            <w:pPr>
              <w:spacing w:before="120" w:after="120"/>
              <w:ind w:left="721" w:right="293"/>
              <w:jc w:val="both"/>
              <w:rPr>
                <w:rFonts w:ascii="Times New Roman" w:eastAsia="Calibri" w:hAnsi="Times New Roman" w:cs="Times New Roman"/>
                <w:sz w:val="24"/>
                <w:szCs w:val="24"/>
              </w:rPr>
            </w:pPr>
            <w:r>
              <w:rPr>
                <w:noProof/>
              </w:rPr>
              <w:lastRenderedPageBreak/>
              <w:drawing>
                <wp:inline distT="0" distB="0" distL="0" distR="0" wp14:anchorId="2CE4EEFB" wp14:editId="0B7FC584">
                  <wp:extent cx="1419225" cy="1123950"/>
                  <wp:effectExtent l="0" t="0" r="9525"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1419225" cy="1123950"/>
                          </a:xfrm>
                          <a:prstGeom prst="rect">
                            <a:avLst/>
                          </a:prstGeom>
                        </pic:spPr>
                      </pic:pic>
                    </a:graphicData>
                  </a:graphic>
                </wp:inline>
              </w:drawing>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10. Pesan pokok dalam Surah al-Kau+ar adalah perintah</w:t>
            </w:r>
            <w:r>
              <w:rPr>
                <w:rFonts w:ascii="Times New Roman" w:eastAsia="Calibri" w:hAnsi="Times New Roman" w:cs="Times New Roman"/>
                <w:sz w:val="24"/>
                <w:szCs w:val="24"/>
              </w:rPr>
              <w:t xml:space="preserve"> </w:t>
            </w:r>
            <w:r w:rsidRPr="00B95DA9">
              <w:rPr>
                <w:rFonts w:ascii="Times New Roman" w:eastAsia="Calibri" w:hAnsi="Times New Roman" w:cs="Times New Roman"/>
                <w:sz w:val="24"/>
                <w:szCs w:val="24"/>
              </w:rPr>
              <w:t>....</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A. rajin salat dan berdoa setiap hari</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B. mohon perlindungan kepada Allah</w:t>
            </w:r>
          </w:p>
          <w:p w:rsidR="00B95DA9" w:rsidRPr="00B95DA9" w:rsidRDefault="00B95DA9" w:rsidP="00B95DA9">
            <w:pPr>
              <w:spacing w:before="120" w:after="120"/>
              <w:ind w:left="721"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C. bersyukur dengan salat dan berkurban</w:t>
            </w:r>
          </w:p>
          <w:p w:rsidR="00B95DA9" w:rsidRDefault="00B95DA9" w:rsidP="00B95DA9">
            <w:pPr>
              <w:spacing w:before="120" w:after="120"/>
              <w:ind w:left="437" w:right="293"/>
              <w:jc w:val="both"/>
              <w:rPr>
                <w:rFonts w:ascii="Times New Roman" w:eastAsia="Calibri" w:hAnsi="Times New Roman" w:cs="Times New Roman"/>
                <w:b/>
                <w:bCs/>
                <w:sz w:val="24"/>
                <w:szCs w:val="24"/>
              </w:rPr>
            </w:pPr>
          </w:p>
          <w:p w:rsidR="00B95DA9" w:rsidRPr="00B95DA9" w:rsidRDefault="00B95DA9" w:rsidP="00B95DA9">
            <w:pPr>
              <w:spacing w:before="120" w:after="120"/>
              <w:ind w:left="437" w:right="293"/>
              <w:jc w:val="both"/>
              <w:rPr>
                <w:rFonts w:ascii="Times New Roman" w:eastAsia="Calibri" w:hAnsi="Times New Roman" w:cs="Times New Roman"/>
                <w:b/>
                <w:bCs/>
                <w:sz w:val="24"/>
                <w:szCs w:val="24"/>
              </w:rPr>
            </w:pPr>
            <w:r w:rsidRPr="00B95DA9">
              <w:rPr>
                <w:rFonts w:ascii="Times New Roman" w:eastAsia="Calibri" w:hAnsi="Times New Roman" w:cs="Times New Roman"/>
                <w:b/>
                <w:bCs/>
                <w:sz w:val="24"/>
                <w:szCs w:val="24"/>
              </w:rPr>
              <w:t>B. Isilah titik-titik di bawah ini dengan jawaban yang benar!</w:t>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1.</w:t>
            </w:r>
            <w:r w:rsidR="00317FF5">
              <w:rPr>
                <w:rFonts w:ascii="Times New Roman" w:eastAsia="Calibri" w:hAnsi="Times New Roman" w:cs="Times New Roman"/>
                <w:sz w:val="24"/>
                <w:szCs w:val="24"/>
              </w:rPr>
              <w:t xml:space="preserve"> </w:t>
            </w:r>
            <w:r w:rsidR="00317FF5">
              <w:rPr>
                <w:noProof/>
              </w:rPr>
              <w:drawing>
                <wp:inline distT="0" distB="0" distL="0" distR="0" wp14:anchorId="2851EA9E" wp14:editId="18A63B4C">
                  <wp:extent cx="1466850" cy="28575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1466850" cy="285750"/>
                          </a:xfrm>
                          <a:prstGeom prst="rect">
                            <a:avLst/>
                          </a:prstGeom>
                        </pic:spPr>
                      </pic:pic>
                    </a:graphicData>
                  </a:graphic>
                </wp:inline>
              </w:drawing>
            </w:r>
            <w:r w:rsidR="00317FF5">
              <w:rPr>
                <w:rFonts w:ascii="Times New Roman" w:eastAsia="Calibri" w:hAnsi="Times New Roman" w:cs="Times New Roman"/>
                <w:sz w:val="24"/>
                <w:szCs w:val="24"/>
              </w:rPr>
              <w:t xml:space="preserve"> </w:t>
            </w:r>
            <w:r w:rsidRPr="00B95DA9">
              <w:rPr>
                <w:rFonts w:ascii="Times New Roman" w:eastAsia="Calibri" w:hAnsi="Times New Roman" w:cs="Times New Roman"/>
                <w:sz w:val="24"/>
                <w:szCs w:val="24"/>
              </w:rPr>
              <w:t xml:space="preserve"> adalah Surah al-Falaq ayat</w:t>
            </w:r>
            <w:r>
              <w:rPr>
                <w:rFonts w:ascii="Times New Roman" w:eastAsia="Calibri" w:hAnsi="Times New Roman" w:cs="Times New Roman"/>
                <w:sz w:val="24"/>
                <w:szCs w:val="24"/>
              </w:rPr>
              <w:t xml:space="preserve"> </w:t>
            </w:r>
            <w:r w:rsidRPr="00B95DA9">
              <w:rPr>
                <w:rFonts w:ascii="Times New Roman" w:eastAsia="Calibri" w:hAnsi="Times New Roman" w:cs="Times New Roman"/>
                <w:sz w:val="24"/>
                <w:szCs w:val="24"/>
              </w:rPr>
              <w:t>….</w:t>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2. Huruf mad ada tiga, yaitu ….</w:t>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3. Sebagai anak saleh, memohon perlindungan kepada</w:t>
            </w:r>
            <w:r>
              <w:rPr>
                <w:rFonts w:ascii="Times New Roman" w:eastAsia="Calibri" w:hAnsi="Times New Roman" w:cs="Times New Roman"/>
                <w:sz w:val="24"/>
                <w:szCs w:val="24"/>
              </w:rPr>
              <w:t xml:space="preserve"> </w:t>
            </w:r>
            <w:r w:rsidRPr="00B95DA9">
              <w:rPr>
                <w:rFonts w:ascii="Times New Roman" w:eastAsia="Calibri" w:hAnsi="Times New Roman" w:cs="Times New Roman"/>
                <w:sz w:val="24"/>
                <w:szCs w:val="24"/>
              </w:rPr>
              <w:t>Allah Swt. dengan ….</w:t>
            </w:r>
          </w:p>
          <w:p w:rsidR="00B95DA9" w:rsidRP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4. Allah Swt. telah memberi kita ….</w:t>
            </w:r>
          </w:p>
          <w:p w:rsidR="00B95DA9" w:rsidRDefault="00B95DA9" w:rsidP="00B95DA9">
            <w:pPr>
              <w:spacing w:before="120" w:after="120"/>
              <w:ind w:left="437" w:right="293"/>
              <w:jc w:val="both"/>
              <w:rPr>
                <w:rFonts w:ascii="Times New Roman" w:eastAsia="Calibri" w:hAnsi="Times New Roman" w:cs="Times New Roman"/>
                <w:sz w:val="24"/>
                <w:szCs w:val="24"/>
              </w:rPr>
            </w:pPr>
            <w:r w:rsidRPr="00B95DA9">
              <w:rPr>
                <w:rFonts w:ascii="Times New Roman" w:eastAsia="Calibri" w:hAnsi="Times New Roman" w:cs="Times New Roman"/>
                <w:sz w:val="24"/>
                <w:szCs w:val="24"/>
              </w:rPr>
              <w:t>5. Mensyukuri nikmat yang Allah berikan dengan cara ….</w:t>
            </w:r>
          </w:p>
          <w:p w:rsidR="00B95DA9" w:rsidRDefault="00B95DA9" w:rsidP="00B95DA9">
            <w:pPr>
              <w:spacing w:before="120" w:after="120"/>
              <w:ind w:left="437" w:right="293"/>
              <w:jc w:val="both"/>
              <w:rPr>
                <w:rFonts w:ascii="Times New Roman" w:eastAsia="Calibri" w:hAnsi="Times New Roman" w:cs="Times New Roman"/>
                <w:sz w:val="24"/>
                <w:szCs w:val="24"/>
              </w:rPr>
            </w:pPr>
          </w:p>
          <w:p w:rsidR="00AA4DCF" w:rsidRPr="00AA4DCF" w:rsidRDefault="00AA4DCF" w:rsidP="00AA4DCF">
            <w:pPr>
              <w:spacing w:before="120" w:after="120"/>
              <w:ind w:left="437" w:right="293"/>
              <w:jc w:val="both"/>
              <w:rPr>
                <w:rFonts w:ascii="Times New Roman" w:eastAsia="Calibri" w:hAnsi="Times New Roman" w:cs="Times New Roman"/>
                <w:b/>
                <w:bCs/>
                <w:sz w:val="24"/>
                <w:szCs w:val="24"/>
              </w:rPr>
            </w:pPr>
            <w:r w:rsidRPr="00AA4DCF">
              <w:rPr>
                <w:rFonts w:ascii="Times New Roman" w:eastAsia="Calibri" w:hAnsi="Times New Roman" w:cs="Times New Roman"/>
                <w:b/>
                <w:bCs/>
                <w:sz w:val="24"/>
                <w:szCs w:val="24"/>
              </w:rPr>
              <w:t>Ayo Berlatih</w:t>
            </w:r>
          </w:p>
          <w:p w:rsidR="00AA4DCF" w:rsidRPr="00AA4DCF" w:rsidRDefault="00AA4DCF" w:rsidP="00AA4DCF">
            <w:pPr>
              <w:spacing w:before="120" w:after="120"/>
              <w:ind w:left="437" w:right="293"/>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Peserta didik mengerjakan 10 soal pilihan ganda dan 5 soal</w:t>
            </w:r>
            <w:r>
              <w:rPr>
                <w:rFonts w:ascii="Times New Roman" w:eastAsia="Calibri" w:hAnsi="Times New Roman" w:cs="Times New Roman"/>
                <w:sz w:val="24"/>
                <w:szCs w:val="24"/>
              </w:rPr>
              <w:t xml:space="preserve"> </w:t>
            </w:r>
            <w:r w:rsidRPr="00AA4DCF">
              <w:rPr>
                <w:rFonts w:ascii="Times New Roman" w:eastAsia="Calibri" w:hAnsi="Times New Roman" w:cs="Times New Roman"/>
                <w:sz w:val="24"/>
                <w:szCs w:val="24"/>
              </w:rPr>
              <w:t>isian. Rubrik ini merupakan penilaian pengetahuan yang</w:t>
            </w:r>
            <w:r>
              <w:rPr>
                <w:rFonts w:ascii="Times New Roman" w:eastAsia="Calibri" w:hAnsi="Times New Roman" w:cs="Times New Roman"/>
                <w:sz w:val="24"/>
                <w:szCs w:val="24"/>
              </w:rPr>
              <w:t xml:space="preserve"> </w:t>
            </w:r>
            <w:r w:rsidRPr="00AA4DCF">
              <w:rPr>
                <w:rFonts w:ascii="Times New Roman" w:eastAsia="Calibri" w:hAnsi="Times New Roman" w:cs="Times New Roman"/>
                <w:sz w:val="24"/>
                <w:szCs w:val="24"/>
              </w:rPr>
              <w:t>diberikan kepada peserta didik untuk mengetahui tingkat</w:t>
            </w:r>
            <w:r>
              <w:rPr>
                <w:rFonts w:ascii="Times New Roman" w:eastAsia="Calibri" w:hAnsi="Times New Roman" w:cs="Times New Roman"/>
                <w:sz w:val="24"/>
                <w:szCs w:val="24"/>
              </w:rPr>
              <w:t xml:space="preserve"> </w:t>
            </w:r>
            <w:r w:rsidRPr="00AA4DCF">
              <w:rPr>
                <w:rFonts w:ascii="Times New Roman" w:eastAsia="Calibri" w:hAnsi="Times New Roman" w:cs="Times New Roman"/>
                <w:sz w:val="24"/>
                <w:szCs w:val="24"/>
              </w:rPr>
              <w:t>capaian pembelajaran pada bab ini.</w:t>
            </w:r>
          </w:p>
          <w:p w:rsidR="00AA4DCF" w:rsidRPr="00AA4DCF" w:rsidRDefault="00AA4DCF" w:rsidP="00AA4DCF">
            <w:pPr>
              <w:spacing w:before="120" w:after="120"/>
              <w:ind w:left="437" w:right="293"/>
              <w:jc w:val="both"/>
              <w:rPr>
                <w:rFonts w:ascii="Times New Roman" w:eastAsia="Calibri" w:hAnsi="Times New Roman" w:cs="Times New Roman"/>
                <w:b/>
                <w:sz w:val="24"/>
                <w:szCs w:val="24"/>
              </w:rPr>
            </w:pPr>
            <w:r w:rsidRPr="00AA4DCF">
              <w:rPr>
                <w:rFonts w:ascii="Times New Roman" w:eastAsia="Calibri" w:hAnsi="Times New Roman" w:cs="Times New Roman"/>
                <w:b/>
                <w:sz w:val="24"/>
                <w:szCs w:val="24"/>
              </w:rPr>
              <w:t>Adapun kunci jawabannya sebagai berikut.</w:t>
            </w:r>
          </w:p>
          <w:p w:rsidR="00AA4DCF" w:rsidRDefault="00AA4DCF" w:rsidP="00AA4DCF">
            <w:pPr>
              <w:spacing w:before="120" w:after="120"/>
              <w:ind w:left="437" w:right="293"/>
              <w:jc w:val="both"/>
              <w:rPr>
                <w:rFonts w:ascii="Times New Roman" w:eastAsia="Calibri" w:hAnsi="Times New Roman" w:cs="Times New Roman"/>
                <w:sz w:val="24"/>
                <w:szCs w:val="24"/>
              </w:rPr>
            </w:pPr>
            <w:r w:rsidRPr="00AA4DCF">
              <w:rPr>
                <w:rFonts w:ascii="Times New Roman" w:eastAsia="Calibri" w:hAnsi="Times New Roman" w:cs="Times New Roman"/>
                <w:b/>
                <w:bCs/>
                <w:sz w:val="24"/>
                <w:szCs w:val="24"/>
              </w:rPr>
              <w:t>a. Pilihan Ganda</w:t>
            </w:r>
          </w:p>
          <w:p w:rsidR="00AA4DCF" w:rsidRDefault="00AA4DCF" w:rsidP="00B95DA9">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10A96FD4" wp14:editId="1BAF27F5">
                  <wp:extent cx="2276475" cy="952500"/>
                  <wp:effectExtent l="0" t="0" r="9525"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2276475" cy="952500"/>
                          </a:xfrm>
                          <a:prstGeom prst="rect">
                            <a:avLst/>
                          </a:prstGeom>
                        </pic:spPr>
                      </pic:pic>
                    </a:graphicData>
                  </a:graphic>
                </wp:inline>
              </w:drawing>
            </w:r>
          </w:p>
          <w:p w:rsidR="00AA4DCF" w:rsidRPr="00AA4DCF" w:rsidRDefault="00AA4DCF" w:rsidP="00AA4DCF">
            <w:pPr>
              <w:spacing w:before="120" w:after="120"/>
              <w:ind w:left="437" w:right="293"/>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Skor nilai: jawaban benar nilai 5, jawaban salah nilai 0</w:t>
            </w:r>
          </w:p>
          <w:p w:rsidR="00AA4DCF" w:rsidRDefault="00AA4DCF" w:rsidP="00AA4DCF">
            <w:pPr>
              <w:spacing w:before="120" w:after="120"/>
              <w:ind w:left="437" w:right="293"/>
              <w:jc w:val="both"/>
              <w:rPr>
                <w:rFonts w:ascii="Times New Roman" w:eastAsia="Calibri" w:hAnsi="Times New Roman" w:cs="Times New Roman"/>
                <w:sz w:val="24"/>
                <w:szCs w:val="24"/>
              </w:rPr>
            </w:pPr>
            <w:r w:rsidRPr="00AA4DCF">
              <w:rPr>
                <w:rFonts w:ascii="Times New Roman" w:eastAsia="Calibri" w:hAnsi="Times New Roman" w:cs="Times New Roman"/>
                <w:b/>
                <w:bCs/>
                <w:sz w:val="24"/>
                <w:szCs w:val="24"/>
              </w:rPr>
              <w:t>Isian</w:t>
            </w:r>
          </w:p>
          <w:p w:rsidR="00AA4DCF" w:rsidRDefault="00AA4DCF" w:rsidP="00B95DA9">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444FEE9B" wp14:editId="3AA46420">
                  <wp:extent cx="3495675" cy="857250"/>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495675" cy="857250"/>
                          </a:xfrm>
                          <a:prstGeom prst="rect">
                            <a:avLst/>
                          </a:prstGeom>
                        </pic:spPr>
                      </pic:pic>
                    </a:graphicData>
                  </a:graphic>
                </wp:inline>
              </w:drawing>
            </w:r>
          </w:p>
          <w:p w:rsidR="00AA4DCF" w:rsidRDefault="00AA4DCF" w:rsidP="00B95DA9">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23B89841" wp14:editId="31DFBAB8">
                  <wp:extent cx="3505200" cy="542925"/>
                  <wp:effectExtent l="0" t="0" r="0" b="952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505200" cy="542925"/>
                          </a:xfrm>
                          <a:prstGeom prst="rect">
                            <a:avLst/>
                          </a:prstGeom>
                        </pic:spPr>
                      </pic:pic>
                    </a:graphicData>
                  </a:graphic>
                </wp:inline>
              </w:drawing>
            </w:r>
          </w:p>
          <w:p w:rsidR="00AA4DCF" w:rsidRDefault="00AA4DCF" w:rsidP="00B95DA9">
            <w:pPr>
              <w:spacing w:before="120" w:after="120"/>
              <w:ind w:left="437" w:right="293"/>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lastRenderedPageBreak/>
              <w:t>Skor nilai: jawaban benar nilai 10, jawaban salah nilai 2</w:t>
            </w:r>
          </w:p>
          <w:p w:rsidR="00AA4DCF" w:rsidRPr="00AA4DCF" w:rsidRDefault="00AA4DCF" w:rsidP="00AA4DCF">
            <w:pPr>
              <w:spacing w:before="120" w:after="120"/>
              <w:ind w:left="437" w:right="293"/>
              <w:jc w:val="both"/>
              <w:rPr>
                <w:rFonts w:ascii="Times New Roman" w:eastAsia="Calibri" w:hAnsi="Times New Roman" w:cs="Times New Roman"/>
                <w:sz w:val="24"/>
                <w:szCs w:val="24"/>
              </w:rPr>
            </w:pPr>
            <w:r w:rsidRPr="00AA4DCF">
              <w:rPr>
                <w:rFonts w:ascii="Times New Roman" w:eastAsia="Calibri" w:hAnsi="Times New Roman" w:cs="Times New Roman"/>
                <w:sz w:val="24"/>
                <w:szCs w:val="24"/>
              </w:rPr>
              <w:t xml:space="preserve">Nilai Akhir = </w:t>
            </w:r>
            <w:r w:rsidRPr="00AA4DCF">
              <w:rPr>
                <w:rFonts w:ascii="Times New Roman" w:eastAsia="Calibri" w:hAnsi="Times New Roman" w:cs="Times New Roman"/>
                <w:sz w:val="24"/>
                <w:szCs w:val="24"/>
                <w:u w:val="single"/>
              </w:rPr>
              <w:t>Perolehan skor</w:t>
            </w:r>
            <w:r w:rsidRPr="00AA4DCF">
              <w:rPr>
                <w:rFonts w:ascii="Times New Roman" w:eastAsia="Calibri" w:hAnsi="Times New Roman" w:cs="Times New Roman"/>
                <w:sz w:val="24"/>
                <w:szCs w:val="24"/>
              </w:rPr>
              <w:t xml:space="preserve"> x 100</w:t>
            </w:r>
          </w:p>
          <w:p w:rsidR="00AA4DCF" w:rsidRPr="00685126" w:rsidRDefault="00AA4DCF" w:rsidP="00AA4DCF">
            <w:pPr>
              <w:spacing w:before="120" w:after="120"/>
              <w:ind w:left="437" w:right="2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AA4DCF">
              <w:rPr>
                <w:rFonts w:ascii="Times New Roman" w:eastAsia="Calibri" w:hAnsi="Times New Roman" w:cs="Times New Roman"/>
                <w:sz w:val="24"/>
                <w:szCs w:val="24"/>
              </w:rPr>
              <w:t>Skor Maksimal</w:t>
            </w:r>
          </w:p>
        </w:tc>
      </w:tr>
      <w:tr w:rsidR="0017147B" w:rsidRPr="009C590D" w:rsidTr="00412114">
        <w:trPr>
          <w:jc w:val="center"/>
        </w:trPr>
        <w:tc>
          <w:tcPr>
            <w:tcW w:w="9026" w:type="dxa"/>
            <w:gridSpan w:val="3"/>
            <w:shd w:val="clear" w:color="auto" w:fill="C2D69B" w:themeFill="accent3" w:themeFillTint="99"/>
          </w:tcPr>
          <w:p w:rsidR="0017147B" w:rsidRPr="009C590D" w:rsidRDefault="00775362" w:rsidP="00412114">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0017147B" w:rsidRPr="009C590D">
              <w:rPr>
                <w:rFonts w:ascii="Times New Roman" w:eastAsia="Calibri" w:hAnsi="Times New Roman" w:cs="Times New Roman"/>
                <w:b/>
                <w:bCs/>
                <w:sz w:val="24"/>
                <w:szCs w:val="24"/>
                <w:lang w:val="id-ID"/>
              </w:rPr>
              <w:t>.  KEGIATAN PENGAYAAN DAN REMEDIAL</w:t>
            </w:r>
          </w:p>
        </w:tc>
      </w:tr>
      <w:tr w:rsidR="0017147B" w:rsidRPr="009C590D" w:rsidTr="00412114">
        <w:trPr>
          <w:jc w:val="center"/>
        </w:trPr>
        <w:tc>
          <w:tcPr>
            <w:tcW w:w="9026" w:type="dxa"/>
            <w:gridSpan w:val="3"/>
          </w:tcPr>
          <w:p w:rsidR="0017147B" w:rsidRPr="009C590D" w:rsidRDefault="0017147B"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17147B" w:rsidRPr="009C590D" w:rsidRDefault="0017147B"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17147B" w:rsidRDefault="0017147B" w:rsidP="00412114">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17147B" w:rsidRPr="009C590D" w:rsidRDefault="0017147B" w:rsidP="00412114">
            <w:pPr>
              <w:spacing w:before="120" w:after="120"/>
              <w:ind w:left="437" w:right="293"/>
              <w:jc w:val="both"/>
              <w:rPr>
                <w:rFonts w:ascii="Times New Roman" w:eastAsia="Calibri" w:hAnsi="Times New Roman" w:cs="Times New Roman"/>
                <w:bCs/>
                <w:sz w:val="24"/>
                <w:szCs w:val="24"/>
                <w:lang w:val="id-ID"/>
              </w:rPr>
            </w:pPr>
          </w:p>
          <w:p w:rsidR="0017147B" w:rsidRPr="009C590D" w:rsidRDefault="0017147B"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17147B" w:rsidRPr="00685126" w:rsidRDefault="00775362" w:rsidP="00775362">
            <w:pPr>
              <w:spacing w:before="120" w:after="120"/>
              <w:ind w:left="437" w:right="293"/>
              <w:jc w:val="both"/>
              <w:rPr>
                <w:rFonts w:ascii="Times New Roman" w:eastAsia="Calibri" w:hAnsi="Times New Roman" w:cs="Times New Roman"/>
                <w:sz w:val="24"/>
                <w:szCs w:val="24"/>
              </w:rPr>
            </w:pPr>
            <w:r w:rsidRPr="00775362">
              <w:rPr>
                <w:rFonts w:ascii="Times New Roman" w:eastAsia="Calibri" w:hAnsi="Times New Roman" w:cs="Times New Roman"/>
                <w:bCs/>
                <w:sz w:val="24"/>
                <w:szCs w:val="24"/>
              </w:rPr>
              <w:t>Kegiatan pengayaan diberikan kepada peserta didik yang</w:t>
            </w:r>
            <w:r>
              <w:rPr>
                <w:rFonts w:ascii="Times New Roman" w:eastAsia="Calibri" w:hAnsi="Times New Roman" w:cs="Times New Roman"/>
                <w:bCs/>
                <w:sz w:val="24"/>
                <w:szCs w:val="24"/>
              </w:rPr>
              <w:t xml:space="preserve"> </w:t>
            </w:r>
            <w:r w:rsidRPr="00775362">
              <w:rPr>
                <w:rFonts w:ascii="Times New Roman" w:eastAsia="Calibri" w:hAnsi="Times New Roman" w:cs="Times New Roman"/>
                <w:bCs/>
                <w:sz w:val="24"/>
                <w:szCs w:val="24"/>
              </w:rPr>
              <w:t>sudah memenuhi bahkan melampaui KBM. Kegiatan</w:t>
            </w:r>
            <w:r>
              <w:rPr>
                <w:rFonts w:ascii="Times New Roman" w:eastAsia="Calibri" w:hAnsi="Times New Roman" w:cs="Times New Roman"/>
                <w:bCs/>
                <w:sz w:val="24"/>
                <w:szCs w:val="24"/>
              </w:rPr>
              <w:t xml:space="preserve"> </w:t>
            </w:r>
            <w:r w:rsidRPr="00775362">
              <w:rPr>
                <w:rFonts w:ascii="Times New Roman" w:eastAsia="Calibri" w:hAnsi="Times New Roman" w:cs="Times New Roman"/>
                <w:bCs/>
                <w:sz w:val="24"/>
                <w:szCs w:val="24"/>
              </w:rPr>
              <w:t>pengayaan dapat berupa penugasan menjadi tutor sebaya</w:t>
            </w:r>
            <w:r>
              <w:rPr>
                <w:rFonts w:ascii="Times New Roman" w:eastAsia="Calibri" w:hAnsi="Times New Roman" w:cs="Times New Roman"/>
                <w:bCs/>
                <w:sz w:val="24"/>
                <w:szCs w:val="24"/>
              </w:rPr>
              <w:t xml:space="preserve"> </w:t>
            </w:r>
            <w:r w:rsidRPr="00775362">
              <w:rPr>
                <w:rFonts w:ascii="Times New Roman" w:eastAsia="Calibri" w:hAnsi="Times New Roman" w:cs="Times New Roman"/>
                <w:bCs/>
                <w:sz w:val="24"/>
                <w:szCs w:val="24"/>
              </w:rPr>
              <w:t>terhadap peserta didik yang belum memenuhi KBM. Selain itu,</w:t>
            </w:r>
            <w:r>
              <w:rPr>
                <w:rFonts w:ascii="Times New Roman" w:eastAsia="Calibri" w:hAnsi="Times New Roman" w:cs="Times New Roman"/>
                <w:bCs/>
                <w:sz w:val="24"/>
                <w:szCs w:val="24"/>
              </w:rPr>
              <w:t xml:space="preserve"> </w:t>
            </w:r>
            <w:r w:rsidRPr="00775362">
              <w:rPr>
                <w:rFonts w:ascii="Times New Roman" w:eastAsia="Calibri" w:hAnsi="Times New Roman" w:cs="Times New Roman"/>
                <w:bCs/>
                <w:sz w:val="24"/>
                <w:szCs w:val="24"/>
              </w:rPr>
              <w:t>pengayaan juga berupa pendalaman materi berupa kosakata</w:t>
            </w:r>
            <w:r>
              <w:rPr>
                <w:rFonts w:ascii="Times New Roman" w:eastAsia="Calibri" w:hAnsi="Times New Roman" w:cs="Times New Roman"/>
                <w:bCs/>
                <w:sz w:val="24"/>
                <w:szCs w:val="24"/>
              </w:rPr>
              <w:t xml:space="preserve"> </w:t>
            </w:r>
            <w:r w:rsidRPr="00775362">
              <w:rPr>
                <w:rFonts w:ascii="Times New Roman" w:eastAsia="Calibri" w:hAnsi="Times New Roman" w:cs="Times New Roman"/>
                <w:bCs/>
                <w:sz w:val="24"/>
                <w:szCs w:val="24"/>
              </w:rPr>
              <w:t>dan tafsir Surah al-Kauṡar sebagaimana dalam buku siswa</w:t>
            </w:r>
          </w:p>
        </w:tc>
      </w:tr>
      <w:tr w:rsidR="0017147B" w:rsidRPr="009C590D" w:rsidTr="00412114">
        <w:trPr>
          <w:jc w:val="center"/>
        </w:trPr>
        <w:tc>
          <w:tcPr>
            <w:tcW w:w="9026" w:type="dxa"/>
            <w:gridSpan w:val="3"/>
            <w:shd w:val="clear" w:color="auto" w:fill="9BBB59" w:themeFill="accent3"/>
          </w:tcPr>
          <w:p w:rsidR="0017147B" w:rsidRPr="00C82CB0" w:rsidRDefault="0017147B" w:rsidP="00412114">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17147B" w:rsidRPr="009C590D" w:rsidTr="00412114">
        <w:trPr>
          <w:jc w:val="center"/>
        </w:trPr>
        <w:tc>
          <w:tcPr>
            <w:tcW w:w="9026" w:type="dxa"/>
            <w:gridSpan w:val="3"/>
          </w:tcPr>
          <w:p w:rsidR="0017147B" w:rsidRPr="009C590D" w:rsidRDefault="0017147B" w:rsidP="0041211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17147B" w:rsidRDefault="0017147B" w:rsidP="00412114">
            <w:pPr>
              <w:spacing w:before="120" w:after="120"/>
              <w:ind w:left="437" w:right="293"/>
              <w:jc w:val="both"/>
              <w:rPr>
                <w:rFonts w:ascii="Times New Roman" w:eastAsia="Calibri" w:hAnsi="Times New Roman" w:cs="Times New Roman"/>
                <w:b/>
                <w:bCs/>
                <w:sz w:val="24"/>
                <w:szCs w:val="24"/>
              </w:rPr>
            </w:pPr>
          </w:p>
          <w:p w:rsidR="0017147B" w:rsidRPr="00FC2BCF" w:rsidRDefault="0017147B"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7147B" w:rsidRPr="00FC2BCF" w:rsidRDefault="0017147B"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7147B" w:rsidRDefault="0017147B" w:rsidP="0041211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7147B" w:rsidRDefault="0017147B" w:rsidP="00412114">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4D5C4B44" wp14:editId="68C053E1">
                  <wp:extent cx="2447925" cy="7334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447925" cy="733425"/>
                          </a:xfrm>
                          <a:prstGeom prst="rect">
                            <a:avLst/>
                          </a:prstGeom>
                        </pic:spPr>
                      </pic:pic>
                    </a:graphicData>
                  </a:graphic>
                </wp:inline>
              </w:drawing>
            </w:r>
          </w:p>
          <w:p w:rsidR="0017147B" w:rsidRPr="00C963EC" w:rsidRDefault="00C963EC" w:rsidP="00412114">
            <w:pPr>
              <w:spacing w:before="120" w:after="120"/>
              <w:ind w:left="437" w:right="293"/>
              <w:jc w:val="both"/>
              <w:rPr>
                <w:rFonts w:ascii="Times New Roman" w:eastAsia="Calibri" w:hAnsi="Times New Roman" w:cs="Times New Roman"/>
                <w:bCs/>
                <w:sz w:val="24"/>
                <w:szCs w:val="24"/>
              </w:rPr>
            </w:pPr>
            <w:r w:rsidRPr="00C963EC">
              <w:rPr>
                <w:rFonts w:ascii="Times New Roman" w:eastAsia="Calibri" w:hAnsi="Times New Roman" w:cs="Times New Roman"/>
                <w:bCs/>
                <w:sz w:val="24"/>
                <w:szCs w:val="24"/>
              </w:rPr>
              <w:t>Beri tanda (</w:t>
            </w:r>
            <w:r w:rsidRPr="00C963EC">
              <w:rPr>
                <w:rFonts w:ascii="Times New Roman" w:eastAsia="Calibri" w:hAnsi="Times New Roman" w:cs="Times New Roman" w:hint="eastAsia"/>
                <w:bCs/>
                <w:sz w:val="24"/>
                <w:szCs w:val="24"/>
              </w:rPr>
              <w:t>√</w:t>
            </w:r>
            <w:r w:rsidRPr="00C963EC">
              <w:rPr>
                <w:rFonts w:ascii="Times New Roman" w:eastAsia="Calibri" w:hAnsi="Times New Roman" w:cs="Times New Roman"/>
                <w:bCs/>
                <w:sz w:val="24"/>
                <w:szCs w:val="24"/>
              </w:rPr>
              <w:t>) pada salah satu kolom berikut!</w:t>
            </w:r>
          </w:p>
          <w:tbl>
            <w:tblPr>
              <w:tblStyle w:val="GridTable4-Accent21"/>
              <w:tblW w:w="7797" w:type="dxa"/>
              <w:tblInd w:w="427" w:type="dxa"/>
              <w:tblLayout w:type="fixed"/>
              <w:tblLook w:val="04A0" w:firstRow="1" w:lastRow="0" w:firstColumn="1" w:lastColumn="0" w:noHBand="0" w:noVBand="1"/>
            </w:tblPr>
            <w:tblGrid>
              <w:gridCol w:w="641"/>
              <w:gridCol w:w="3895"/>
              <w:gridCol w:w="975"/>
              <w:gridCol w:w="992"/>
              <w:gridCol w:w="1294"/>
            </w:tblGrid>
            <w:tr w:rsidR="0017147B" w:rsidRPr="00C03980" w:rsidTr="00412114">
              <w:trPr>
                <w:cnfStyle w:val="100000000000" w:firstRow="1" w:lastRow="0"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41" w:type="dxa"/>
                  <w:tcBorders>
                    <w:left w:val="single" w:sz="8" w:space="0" w:color="943634"/>
                    <w:bottom w:val="single" w:sz="8" w:space="0" w:color="943634"/>
                    <w:right w:val="single" w:sz="8" w:space="0" w:color="943634"/>
                  </w:tcBorders>
                  <w:vAlign w:val="center"/>
                </w:tcPr>
                <w:p w:rsidR="0017147B" w:rsidRPr="00C03980" w:rsidRDefault="0017147B" w:rsidP="00412114">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3895" w:type="dxa"/>
                  <w:tcBorders>
                    <w:left w:val="single" w:sz="8" w:space="0" w:color="943634"/>
                    <w:bottom w:val="single" w:sz="8" w:space="0" w:color="943634"/>
                    <w:right w:val="single" w:sz="8" w:space="0" w:color="943634"/>
                  </w:tcBorders>
                  <w:vAlign w:val="center"/>
                </w:tcPr>
                <w:p w:rsidR="0017147B" w:rsidRPr="00C03980"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75"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Sudah</w:t>
                  </w:r>
                </w:p>
              </w:tc>
              <w:tc>
                <w:tcPr>
                  <w:tcW w:w="992"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17147B" w:rsidRPr="00C92A4F"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Belum</w:t>
                  </w:r>
                </w:p>
              </w:tc>
              <w:tc>
                <w:tcPr>
                  <w:tcW w:w="1294"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17147B" w:rsidRPr="00216370" w:rsidRDefault="0017147B"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F545CE">
                    <w:rPr>
                      <w:rFonts w:ascii="Times New Roman" w:eastAsia="Calibri" w:hAnsi="Times New Roman" w:cs="Times New Roman"/>
                      <w:sz w:val="24"/>
                      <w:szCs w:val="24"/>
                    </w:rPr>
                    <w:t>Masukan</w:t>
                  </w:r>
                </w:p>
              </w:tc>
            </w:tr>
            <w:tr w:rsidR="0017147B" w:rsidRPr="00C03980" w:rsidTr="00412114">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3895" w:type="dxa"/>
                  <w:tcBorders>
                    <w:top w:val="single" w:sz="8" w:space="0" w:color="943634"/>
                    <w:left w:val="single" w:sz="8" w:space="0" w:color="943634"/>
                    <w:bottom w:val="single" w:sz="8" w:space="0" w:color="943634"/>
                    <w:right w:val="single" w:sz="8" w:space="0" w:color="943634"/>
                  </w:tcBorders>
                </w:tcPr>
                <w:p w:rsidR="0017147B" w:rsidRPr="00C03980" w:rsidRDefault="00C963EC" w:rsidP="00C963EC">
                  <w:pPr>
                    <w:tabs>
                      <w:tab w:val="left" w:pos="1500"/>
                    </w:tabs>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C963EC">
                    <w:rPr>
                      <w:rFonts w:ascii="Times New Roman" w:eastAsia="Calibri" w:hAnsi="Times New Roman" w:cs="Times New Roman"/>
                      <w:sz w:val="24"/>
                      <w:szCs w:val="24"/>
                    </w:rPr>
                    <w:t>Aku bersyukur</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kepada Allah</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atas nikmat yang</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diberikan.</w:t>
                  </w:r>
                </w:p>
              </w:tc>
              <w:tc>
                <w:tcPr>
                  <w:tcW w:w="975"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7147B" w:rsidRPr="00C03980"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3895" w:type="dxa"/>
                  <w:tcBorders>
                    <w:top w:val="single" w:sz="8" w:space="0" w:color="943634"/>
                    <w:left w:val="single" w:sz="8" w:space="0" w:color="943634"/>
                    <w:bottom w:val="single" w:sz="8" w:space="0" w:color="943634"/>
                    <w:right w:val="single" w:sz="8" w:space="0" w:color="943634"/>
                  </w:tcBorders>
                </w:tcPr>
                <w:p w:rsidR="0017147B" w:rsidRPr="00C03980" w:rsidRDefault="00C963EC" w:rsidP="00C963E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63EC">
                    <w:rPr>
                      <w:rFonts w:ascii="Times New Roman" w:eastAsia="Calibri" w:hAnsi="Times New Roman" w:cs="Times New Roman"/>
                      <w:sz w:val="24"/>
                      <w:szCs w:val="24"/>
                    </w:rPr>
                    <w:t>Saat aku</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bersyukur, aku</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mengucapkan</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hamdalah.</w:t>
                  </w:r>
                </w:p>
              </w:tc>
              <w:tc>
                <w:tcPr>
                  <w:tcW w:w="975"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7147B" w:rsidRPr="00C03980"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3895" w:type="dxa"/>
                  <w:tcBorders>
                    <w:left w:val="single" w:sz="8" w:space="0" w:color="943634"/>
                    <w:bottom w:val="single" w:sz="8" w:space="0" w:color="943634"/>
                    <w:right w:val="single" w:sz="8" w:space="0" w:color="943634"/>
                  </w:tcBorders>
                </w:tcPr>
                <w:p w:rsidR="0017147B" w:rsidRPr="00C03980" w:rsidRDefault="00C963EC" w:rsidP="00C963E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C963EC">
                    <w:rPr>
                      <w:rFonts w:ascii="Times New Roman" w:eastAsia="Calibri" w:hAnsi="Times New Roman" w:cs="Times New Roman"/>
                      <w:sz w:val="24"/>
                      <w:szCs w:val="24"/>
                    </w:rPr>
                    <w:t>Aku bersyukur</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kepada Allah</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 xml:space="preserve">dengan </w:t>
                  </w:r>
                  <w:r w:rsidRPr="00C963EC">
                    <w:rPr>
                      <w:rFonts w:ascii="Times New Roman" w:eastAsia="Calibri" w:hAnsi="Times New Roman" w:cs="Times New Roman"/>
                      <w:sz w:val="24"/>
                      <w:szCs w:val="24"/>
                    </w:rPr>
                    <w:lastRenderedPageBreak/>
                    <w:t>rajin</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melaksanakan</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salat.</w:t>
                  </w:r>
                </w:p>
              </w:tc>
              <w:tc>
                <w:tcPr>
                  <w:tcW w:w="975" w:type="dxa"/>
                  <w:tcBorders>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7147B" w:rsidRPr="00C03980"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lastRenderedPageBreak/>
                    <w:t>4.</w:t>
                  </w:r>
                </w:p>
              </w:tc>
              <w:tc>
                <w:tcPr>
                  <w:tcW w:w="3895" w:type="dxa"/>
                  <w:tcBorders>
                    <w:top w:val="single" w:sz="8" w:space="0" w:color="943634"/>
                    <w:left w:val="single" w:sz="8" w:space="0" w:color="943634"/>
                    <w:bottom w:val="single" w:sz="8" w:space="0" w:color="943634"/>
                    <w:right w:val="single" w:sz="8" w:space="0" w:color="943634"/>
                  </w:tcBorders>
                </w:tcPr>
                <w:p w:rsidR="0017147B" w:rsidRPr="00C03980" w:rsidRDefault="00C963EC" w:rsidP="00C963E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63EC">
                    <w:rPr>
                      <w:rFonts w:ascii="Times New Roman" w:eastAsia="Calibri" w:hAnsi="Times New Roman" w:cs="Times New Roman"/>
                      <w:sz w:val="24"/>
                      <w:szCs w:val="24"/>
                    </w:rPr>
                    <w:t>Aku suka</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bersedekah</w:t>
                  </w:r>
                </w:p>
              </w:tc>
              <w:tc>
                <w:tcPr>
                  <w:tcW w:w="975"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17147B" w:rsidRPr="00C03980" w:rsidRDefault="0017147B"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C963EC" w:rsidRPr="00C03980"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943634"/>
                    <w:left w:val="single" w:sz="8" w:space="0" w:color="943634"/>
                    <w:bottom w:val="single" w:sz="8" w:space="0" w:color="943634"/>
                    <w:right w:val="single" w:sz="8" w:space="0" w:color="943634"/>
                  </w:tcBorders>
                </w:tcPr>
                <w:p w:rsidR="00C963EC" w:rsidRPr="00C03980" w:rsidRDefault="00C963EC" w:rsidP="00412114">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895" w:type="dxa"/>
                  <w:tcBorders>
                    <w:top w:val="single" w:sz="8" w:space="0" w:color="943634"/>
                    <w:left w:val="single" w:sz="8" w:space="0" w:color="943634"/>
                    <w:bottom w:val="single" w:sz="8" w:space="0" w:color="943634"/>
                    <w:right w:val="single" w:sz="8" w:space="0" w:color="943634"/>
                  </w:tcBorders>
                </w:tcPr>
                <w:p w:rsidR="00C963EC" w:rsidRPr="00C963EC" w:rsidRDefault="00C963EC" w:rsidP="00C963E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C963EC">
                    <w:rPr>
                      <w:rFonts w:ascii="Times New Roman" w:eastAsia="Calibri" w:hAnsi="Times New Roman" w:cs="Times New Roman"/>
                      <w:sz w:val="24"/>
                      <w:szCs w:val="24"/>
                    </w:rPr>
                    <w:t>Aku sangat</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mencintai Nabi</w:t>
                  </w:r>
                  <w:r>
                    <w:rPr>
                      <w:rFonts w:ascii="Times New Roman" w:eastAsia="Calibri" w:hAnsi="Times New Roman" w:cs="Times New Roman"/>
                      <w:sz w:val="24"/>
                      <w:szCs w:val="24"/>
                    </w:rPr>
                    <w:t xml:space="preserve"> </w:t>
                  </w:r>
                  <w:r w:rsidRPr="00C963EC">
                    <w:rPr>
                      <w:rFonts w:ascii="Times New Roman" w:eastAsia="Calibri" w:hAnsi="Times New Roman" w:cs="Times New Roman"/>
                      <w:sz w:val="24"/>
                      <w:szCs w:val="24"/>
                    </w:rPr>
                    <w:t>Muhammad saw.</w:t>
                  </w:r>
                </w:p>
              </w:tc>
              <w:tc>
                <w:tcPr>
                  <w:tcW w:w="975" w:type="dxa"/>
                  <w:tcBorders>
                    <w:top w:val="single" w:sz="8" w:space="0" w:color="943634"/>
                    <w:left w:val="single" w:sz="8" w:space="0" w:color="943634"/>
                    <w:bottom w:val="single" w:sz="8" w:space="0" w:color="943634"/>
                    <w:right w:val="single" w:sz="8" w:space="0" w:color="943634"/>
                  </w:tcBorders>
                </w:tcPr>
                <w:p w:rsidR="00C963EC" w:rsidRPr="00C03980" w:rsidRDefault="00C963EC"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943634"/>
                    <w:left w:val="single" w:sz="8" w:space="0" w:color="943634"/>
                    <w:bottom w:val="single" w:sz="8" w:space="0" w:color="943634"/>
                    <w:right w:val="single" w:sz="8" w:space="0" w:color="943634"/>
                  </w:tcBorders>
                </w:tcPr>
                <w:p w:rsidR="00C963EC" w:rsidRPr="00C03980" w:rsidRDefault="00C963EC"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94" w:type="dxa"/>
                  <w:tcBorders>
                    <w:top w:val="single" w:sz="8" w:space="0" w:color="943634"/>
                    <w:left w:val="single" w:sz="8" w:space="0" w:color="943634"/>
                    <w:bottom w:val="single" w:sz="8" w:space="0" w:color="943634"/>
                    <w:right w:val="single" w:sz="8" w:space="0" w:color="943634"/>
                  </w:tcBorders>
                </w:tcPr>
                <w:p w:rsidR="00C963EC" w:rsidRPr="00C03980" w:rsidRDefault="00C963EC"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AA4DCF" w:rsidRDefault="00AA4DCF" w:rsidP="00412114">
            <w:pPr>
              <w:spacing w:before="120" w:after="120"/>
              <w:ind w:left="437" w:right="293"/>
              <w:jc w:val="both"/>
              <w:rPr>
                <w:rFonts w:ascii="Times New Roman" w:eastAsia="Calibri" w:hAnsi="Times New Roman" w:cs="Times New Roman"/>
                <w:b/>
                <w:bCs/>
                <w:sz w:val="24"/>
                <w:szCs w:val="24"/>
                <w:lang w:val="id-ID"/>
              </w:rPr>
            </w:pPr>
          </w:p>
          <w:p w:rsidR="00AA4DCF" w:rsidRPr="009C590D" w:rsidRDefault="00AA4DCF" w:rsidP="00412114">
            <w:pPr>
              <w:spacing w:before="120" w:after="120"/>
              <w:ind w:left="437" w:right="293"/>
              <w:jc w:val="both"/>
              <w:rPr>
                <w:rFonts w:ascii="Times New Roman" w:eastAsia="Calibri" w:hAnsi="Times New Roman" w:cs="Times New Roman"/>
                <w:b/>
                <w:bCs/>
                <w:sz w:val="24"/>
                <w:szCs w:val="24"/>
                <w:lang w:val="id-ID"/>
              </w:rPr>
            </w:pP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17147B" w:rsidRPr="009C590D" w:rsidTr="00412114">
        <w:trPr>
          <w:jc w:val="center"/>
        </w:trPr>
        <w:tc>
          <w:tcPr>
            <w:tcW w:w="9026" w:type="dxa"/>
            <w:gridSpan w:val="3"/>
            <w:shd w:val="clear" w:color="auto" w:fill="auto"/>
          </w:tcPr>
          <w:p w:rsidR="0017147B" w:rsidRPr="00A46C7A" w:rsidRDefault="0017147B" w:rsidP="00412114">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p w:rsidR="0017147B" w:rsidRPr="009C590D" w:rsidRDefault="0017147B" w:rsidP="00412114">
            <w:pPr>
              <w:pStyle w:val="ListParagraph"/>
              <w:numPr>
                <w:ilvl w:val="0"/>
                <w:numId w:val="40"/>
              </w:numPr>
              <w:spacing w:before="120" w:after="120"/>
              <w:ind w:right="293"/>
              <w:jc w:val="both"/>
              <w:rPr>
                <w:rFonts w:ascii="Times New Roman" w:eastAsia="Calibri" w:hAnsi="Times New Roman" w:cs="Times New Roman"/>
                <w:sz w:val="24"/>
                <w:szCs w:val="24"/>
              </w:rPr>
            </w:pPr>
            <w:r w:rsidRPr="00A46C7A">
              <w:rPr>
                <w:rFonts w:ascii="Times New Roman" w:eastAsia="Calibri" w:hAnsi="Times New Roman" w:cs="Times New Roman"/>
                <w:sz w:val="24"/>
                <w:szCs w:val="24"/>
              </w:rPr>
              <w:t>Juz ‘Amma dan Terjemah</w:t>
            </w:r>
            <w:r>
              <w:rPr>
                <w:rFonts w:ascii="Times New Roman" w:eastAsia="Calibri" w:hAnsi="Times New Roman" w:cs="Times New Roman"/>
                <w:sz w:val="24"/>
                <w:szCs w:val="24"/>
              </w:rPr>
              <w:t>.</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17147B" w:rsidRPr="009C590D" w:rsidTr="00412114">
        <w:trPr>
          <w:jc w:val="center"/>
        </w:trPr>
        <w:tc>
          <w:tcPr>
            <w:tcW w:w="9026" w:type="dxa"/>
            <w:gridSpan w:val="3"/>
          </w:tcPr>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17147B"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wujud ketaatan </w:t>
            </w:r>
            <w:r w:rsidRPr="00DE7CF6">
              <w:rPr>
                <w:rFonts w:ascii="Times New Roman" w:eastAsia="Calibri" w:hAnsi="Times New Roman" w:cs="Times New Roman"/>
                <w:bCs/>
                <w:sz w:val="24"/>
                <w:szCs w:val="24"/>
              </w:rPr>
              <w:lastRenderedPageBreak/>
              <w:t>muslim kepada-Nya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17147B"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17147B" w:rsidRPr="004E705F" w:rsidRDefault="0017147B" w:rsidP="00412114">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17147B"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17147B" w:rsidRPr="00DE7CF6"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17147B" w:rsidRPr="009C590D" w:rsidRDefault="0017147B" w:rsidP="00412114">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17147B" w:rsidRPr="009C590D" w:rsidTr="00412114">
        <w:trPr>
          <w:jc w:val="center"/>
        </w:trPr>
        <w:tc>
          <w:tcPr>
            <w:tcW w:w="9026" w:type="dxa"/>
            <w:gridSpan w:val="3"/>
            <w:shd w:val="clear" w:color="auto" w:fill="C2D69B" w:themeFill="accent3" w:themeFillTint="99"/>
          </w:tcPr>
          <w:p w:rsidR="0017147B" w:rsidRPr="009C590D" w:rsidRDefault="0017147B"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17147B" w:rsidRPr="009C590D" w:rsidTr="00412114">
        <w:trPr>
          <w:jc w:val="center"/>
        </w:trPr>
        <w:tc>
          <w:tcPr>
            <w:tcW w:w="9026" w:type="dxa"/>
            <w:gridSpan w:val="3"/>
          </w:tcPr>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 xml:space="preserve">Gerakan </w:t>
            </w:r>
            <w:r w:rsidRPr="005A7DB9">
              <w:rPr>
                <w:rFonts w:ascii="Times New Roman" w:eastAsia="Calibri" w:hAnsi="Times New Roman" w:cs="Times New Roman"/>
                <w:i/>
                <w:iCs/>
                <w:sz w:val="24"/>
                <w:szCs w:val="24"/>
              </w:rPr>
              <w:lastRenderedPageBreak/>
              <w:t>Literasi Sekolah di Sekolah Dasar</w:t>
            </w:r>
            <w:r w:rsidRPr="005A7DB9">
              <w:rPr>
                <w:rFonts w:ascii="Times New Roman" w:eastAsia="Calibri" w:hAnsi="Times New Roman" w:cs="Times New Roman"/>
                <w:sz w:val="24"/>
                <w:szCs w:val="24"/>
              </w:rPr>
              <w:t>.</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17147B" w:rsidRPr="005A7DB9" w:rsidRDefault="0017147B"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17147B" w:rsidRPr="005A7DB9" w:rsidRDefault="0017147B"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17147B" w:rsidRPr="005A7DB9" w:rsidRDefault="0017147B"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17147B" w:rsidRPr="009C590D" w:rsidRDefault="0017147B" w:rsidP="00412114">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17147B" w:rsidRDefault="0017147B" w:rsidP="0017147B">
      <w:pPr>
        <w:spacing w:before="120" w:after="120" w:line="240" w:lineRule="auto"/>
        <w:rPr>
          <w:rFonts w:ascii="Times New Roman" w:eastAsia="Times New Roman" w:hAnsi="Times New Roman" w:cs="Times New Roman"/>
          <w:sz w:val="20"/>
          <w:szCs w:val="20"/>
        </w:rPr>
      </w:pPr>
    </w:p>
    <w:p w:rsidR="0017147B" w:rsidRDefault="0017147B" w:rsidP="0017147B">
      <w:pPr>
        <w:spacing w:before="120" w:after="120" w:line="240" w:lineRule="auto"/>
        <w:rPr>
          <w:rFonts w:ascii="Times New Roman" w:eastAsia="Times New Roman" w:hAnsi="Times New Roman" w:cs="Times New Roman"/>
          <w:sz w:val="20"/>
          <w:szCs w:val="20"/>
        </w:rPr>
      </w:pPr>
    </w:p>
    <w:p w:rsidR="0017147B" w:rsidRDefault="0017147B" w:rsidP="0017147B">
      <w:pPr>
        <w:spacing w:before="120" w:after="120" w:line="240" w:lineRule="auto"/>
        <w:jc w:val="center"/>
        <w:rPr>
          <w:rFonts w:ascii="Times New Roman" w:eastAsia="Calibri" w:hAnsi="Times New Roman" w:cs="Times New Roman"/>
          <w:b/>
          <w:bCs/>
          <w:sz w:val="28"/>
          <w:szCs w:val="36"/>
        </w:rPr>
      </w:pPr>
    </w:p>
    <w:p w:rsidR="0017147B" w:rsidRDefault="0017147B" w:rsidP="0017147B">
      <w:pPr>
        <w:spacing w:before="120" w:after="120" w:line="240" w:lineRule="auto"/>
        <w:jc w:val="center"/>
        <w:rPr>
          <w:rFonts w:ascii="Times New Roman" w:eastAsia="Calibri" w:hAnsi="Times New Roman" w:cs="Times New Roman"/>
          <w:b/>
          <w:bCs/>
          <w:sz w:val="28"/>
          <w:szCs w:val="36"/>
        </w:rPr>
      </w:pPr>
    </w:p>
    <w:p w:rsidR="0017147B" w:rsidRDefault="0017147B" w:rsidP="0017147B">
      <w:pPr>
        <w:spacing w:before="120" w:after="120" w:line="240" w:lineRule="auto"/>
        <w:jc w:val="center"/>
        <w:rPr>
          <w:rFonts w:ascii="Times New Roman" w:eastAsia="Calibri" w:hAnsi="Times New Roman" w:cs="Times New Roman"/>
          <w:b/>
          <w:bCs/>
          <w:sz w:val="28"/>
          <w:szCs w:val="36"/>
        </w:rPr>
      </w:pPr>
    </w:p>
    <w:p w:rsidR="0017147B" w:rsidRDefault="0017147B" w:rsidP="0017147B">
      <w:pPr>
        <w:spacing w:before="120" w:after="12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sectPr w:rsidR="00A4189C" w:rsidSect="00E161DD">
      <w:headerReference w:type="even" r:id="rId42"/>
      <w:headerReference w:type="default" r:id="rId43"/>
      <w:footerReference w:type="even" r:id="rId44"/>
      <w:footerReference w:type="default" r:id="rId45"/>
      <w:headerReference w:type="first" r:id="rId46"/>
      <w:footerReference w:type="first" r:id="rId47"/>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980" w:rsidRDefault="008B5980" w:rsidP="00A92835">
      <w:pPr>
        <w:spacing w:after="0" w:line="240" w:lineRule="auto"/>
      </w:pPr>
      <w:r>
        <w:separator/>
      </w:r>
    </w:p>
  </w:endnote>
  <w:endnote w:type="continuationSeparator" w:id="0">
    <w:p w:rsidR="008B5980" w:rsidRDefault="008B598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NotoSans-Regular">
    <w:altName w:val="Times New Roman"/>
    <w:panose1 w:val="00000000000000000000"/>
    <w:charset w:val="00"/>
    <w:family w:val="auto"/>
    <w:notTrueType/>
    <w:pitch w:val="default"/>
    <w:sig w:usb0="00000007" w:usb1="00000000" w:usb2="00000000" w:usb3="00000000" w:csb0="00000003" w:csb1="00000000"/>
  </w:font>
  <w:font w:name="BaarMetano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53" w:rsidRDefault="008C0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5" w:rsidRPr="00C82CB0" w:rsidRDefault="00771745"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53" w:rsidRDefault="008C0F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980" w:rsidRDefault="008B5980" w:rsidP="00A92835">
      <w:pPr>
        <w:spacing w:after="0" w:line="240" w:lineRule="auto"/>
      </w:pPr>
      <w:r>
        <w:separator/>
      </w:r>
    </w:p>
  </w:footnote>
  <w:footnote w:type="continuationSeparator" w:id="0">
    <w:p w:rsidR="008B5980" w:rsidRDefault="008B598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53" w:rsidRDefault="008C0F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5" w:rsidRPr="00F51DF6" w:rsidRDefault="00771745" w:rsidP="00E161DD">
    <w:pPr>
      <w:pStyle w:val="Header"/>
      <w:jc w:val="right"/>
    </w:pPr>
    <w:r w:rsidRPr="00F51DF6">
      <w:rPr>
        <w:rFonts w:ascii="Times New Roman" w:hAnsi="Times New Roman"/>
        <w:b/>
        <w:bCs/>
        <w:i/>
        <w:color w:val="FF0000"/>
        <w:sz w:val="20"/>
        <w:szCs w:val="20"/>
      </w:rPr>
      <w:t xml:space="preserve">Modul Ajar Kurikulum Merdeka </w:t>
    </w:r>
  </w:p>
  <w:p w:rsidR="00771745" w:rsidRPr="00AB13F8" w:rsidRDefault="00771745"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F53" w:rsidRDefault="008C0F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6CD"/>
    <w:multiLevelType w:val="hybridMultilevel"/>
    <w:tmpl w:val="97947C1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D11D6C"/>
    <w:multiLevelType w:val="hybridMultilevel"/>
    <w:tmpl w:val="DC069446"/>
    <w:lvl w:ilvl="0" w:tplc="F84AE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8">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nsid w:val="560D6E6C"/>
    <w:multiLevelType w:val="hybridMultilevel"/>
    <w:tmpl w:val="DEBC8932"/>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8">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9">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2">
    <w:nsid w:val="68816C2E"/>
    <w:multiLevelType w:val="hybridMultilevel"/>
    <w:tmpl w:val="F8C677AE"/>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3">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5">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5"/>
  </w:num>
  <w:num w:numId="3">
    <w:abstractNumId w:val="15"/>
  </w:num>
  <w:num w:numId="4">
    <w:abstractNumId w:val="21"/>
  </w:num>
  <w:num w:numId="5">
    <w:abstractNumId w:val="43"/>
  </w:num>
  <w:num w:numId="6">
    <w:abstractNumId w:val="0"/>
  </w:num>
  <w:num w:numId="7">
    <w:abstractNumId w:val="25"/>
  </w:num>
  <w:num w:numId="8">
    <w:abstractNumId w:val="28"/>
  </w:num>
  <w:num w:numId="9">
    <w:abstractNumId w:val="13"/>
  </w:num>
  <w:num w:numId="10">
    <w:abstractNumId w:val="4"/>
  </w:num>
  <w:num w:numId="11">
    <w:abstractNumId w:val="46"/>
  </w:num>
  <w:num w:numId="12">
    <w:abstractNumId w:val="44"/>
  </w:num>
  <w:num w:numId="13">
    <w:abstractNumId w:val="19"/>
  </w:num>
  <w:num w:numId="14">
    <w:abstractNumId w:val="17"/>
  </w:num>
  <w:num w:numId="15">
    <w:abstractNumId w:val="38"/>
  </w:num>
  <w:num w:numId="16">
    <w:abstractNumId w:val="16"/>
  </w:num>
  <w:num w:numId="17">
    <w:abstractNumId w:val="34"/>
  </w:num>
  <w:num w:numId="18">
    <w:abstractNumId w:val="32"/>
  </w:num>
  <w:num w:numId="19">
    <w:abstractNumId w:val="18"/>
  </w:num>
  <w:num w:numId="20">
    <w:abstractNumId w:val="6"/>
  </w:num>
  <w:num w:numId="21">
    <w:abstractNumId w:val="10"/>
  </w:num>
  <w:num w:numId="22">
    <w:abstractNumId w:val="29"/>
  </w:num>
  <w:num w:numId="23">
    <w:abstractNumId w:val="14"/>
  </w:num>
  <w:num w:numId="24">
    <w:abstractNumId w:val="3"/>
  </w:num>
  <w:num w:numId="25">
    <w:abstractNumId w:val="5"/>
  </w:num>
  <w:num w:numId="26">
    <w:abstractNumId w:val="22"/>
  </w:num>
  <w:num w:numId="27">
    <w:abstractNumId w:val="39"/>
  </w:num>
  <w:num w:numId="28">
    <w:abstractNumId w:val="26"/>
  </w:num>
  <w:num w:numId="29">
    <w:abstractNumId w:val="7"/>
  </w:num>
  <w:num w:numId="30">
    <w:abstractNumId w:val="11"/>
  </w:num>
  <w:num w:numId="31">
    <w:abstractNumId w:val="33"/>
  </w:num>
  <w:num w:numId="32">
    <w:abstractNumId w:val="35"/>
  </w:num>
  <w:num w:numId="33">
    <w:abstractNumId w:val="8"/>
  </w:num>
  <w:num w:numId="34">
    <w:abstractNumId w:val="12"/>
  </w:num>
  <w:num w:numId="35">
    <w:abstractNumId w:val="2"/>
  </w:num>
  <w:num w:numId="36">
    <w:abstractNumId w:val="27"/>
  </w:num>
  <w:num w:numId="37">
    <w:abstractNumId w:val="40"/>
  </w:num>
  <w:num w:numId="38">
    <w:abstractNumId w:val="36"/>
  </w:num>
  <w:num w:numId="39">
    <w:abstractNumId w:val="23"/>
  </w:num>
  <w:num w:numId="40">
    <w:abstractNumId w:val="24"/>
  </w:num>
  <w:num w:numId="41">
    <w:abstractNumId w:val="41"/>
  </w:num>
  <w:num w:numId="42">
    <w:abstractNumId w:val="31"/>
  </w:num>
  <w:num w:numId="43">
    <w:abstractNumId w:val="20"/>
  </w:num>
  <w:num w:numId="44">
    <w:abstractNumId w:val="1"/>
  </w:num>
  <w:num w:numId="45">
    <w:abstractNumId w:val="9"/>
  </w:num>
  <w:num w:numId="46">
    <w:abstractNumId w:val="42"/>
  </w:num>
  <w:num w:numId="47">
    <w:abstractNumId w:val="3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1665"/>
    <w:rsid w:val="00001DAB"/>
    <w:rsid w:val="00006D90"/>
    <w:rsid w:val="00012934"/>
    <w:rsid w:val="0001382C"/>
    <w:rsid w:val="0001663C"/>
    <w:rsid w:val="000177E2"/>
    <w:rsid w:val="000244D4"/>
    <w:rsid w:val="000255A4"/>
    <w:rsid w:val="000258C5"/>
    <w:rsid w:val="00027163"/>
    <w:rsid w:val="00027FC4"/>
    <w:rsid w:val="00031A73"/>
    <w:rsid w:val="00031D4C"/>
    <w:rsid w:val="0003209D"/>
    <w:rsid w:val="00032AF0"/>
    <w:rsid w:val="000333F9"/>
    <w:rsid w:val="00036228"/>
    <w:rsid w:val="00036820"/>
    <w:rsid w:val="000368A3"/>
    <w:rsid w:val="00037741"/>
    <w:rsid w:val="000426E6"/>
    <w:rsid w:val="00043269"/>
    <w:rsid w:val="00044052"/>
    <w:rsid w:val="00047445"/>
    <w:rsid w:val="0004772A"/>
    <w:rsid w:val="0005090E"/>
    <w:rsid w:val="00051445"/>
    <w:rsid w:val="00051EB0"/>
    <w:rsid w:val="00051F04"/>
    <w:rsid w:val="00055AE2"/>
    <w:rsid w:val="00056EB9"/>
    <w:rsid w:val="00057172"/>
    <w:rsid w:val="00060308"/>
    <w:rsid w:val="00062538"/>
    <w:rsid w:val="00062CAF"/>
    <w:rsid w:val="00064A53"/>
    <w:rsid w:val="00065768"/>
    <w:rsid w:val="00065F7C"/>
    <w:rsid w:val="00067390"/>
    <w:rsid w:val="00070650"/>
    <w:rsid w:val="0007107A"/>
    <w:rsid w:val="000716B4"/>
    <w:rsid w:val="00071B4C"/>
    <w:rsid w:val="00072323"/>
    <w:rsid w:val="00072E98"/>
    <w:rsid w:val="000742B5"/>
    <w:rsid w:val="000748C4"/>
    <w:rsid w:val="00082AE8"/>
    <w:rsid w:val="0008380B"/>
    <w:rsid w:val="00083BE3"/>
    <w:rsid w:val="00083D3B"/>
    <w:rsid w:val="000855C3"/>
    <w:rsid w:val="00087E6F"/>
    <w:rsid w:val="00090028"/>
    <w:rsid w:val="000907D5"/>
    <w:rsid w:val="00090A6D"/>
    <w:rsid w:val="00092A6C"/>
    <w:rsid w:val="00093E22"/>
    <w:rsid w:val="00094035"/>
    <w:rsid w:val="00095081"/>
    <w:rsid w:val="00095228"/>
    <w:rsid w:val="000A034F"/>
    <w:rsid w:val="000A192B"/>
    <w:rsid w:val="000A257C"/>
    <w:rsid w:val="000A2629"/>
    <w:rsid w:val="000A340A"/>
    <w:rsid w:val="000A4351"/>
    <w:rsid w:val="000A7EE9"/>
    <w:rsid w:val="000B0B10"/>
    <w:rsid w:val="000B0C91"/>
    <w:rsid w:val="000B2522"/>
    <w:rsid w:val="000B2DF4"/>
    <w:rsid w:val="000B461A"/>
    <w:rsid w:val="000B5FBE"/>
    <w:rsid w:val="000B62D3"/>
    <w:rsid w:val="000C098C"/>
    <w:rsid w:val="000C0A51"/>
    <w:rsid w:val="000C4B91"/>
    <w:rsid w:val="000C68B1"/>
    <w:rsid w:val="000C6B1F"/>
    <w:rsid w:val="000C7EE8"/>
    <w:rsid w:val="000D0854"/>
    <w:rsid w:val="000D3399"/>
    <w:rsid w:val="000D53D5"/>
    <w:rsid w:val="000D5607"/>
    <w:rsid w:val="000D5669"/>
    <w:rsid w:val="000D65FD"/>
    <w:rsid w:val="000D7F48"/>
    <w:rsid w:val="000E00F7"/>
    <w:rsid w:val="000E015A"/>
    <w:rsid w:val="000E022E"/>
    <w:rsid w:val="000E0707"/>
    <w:rsid w:val="000E08A3"/>
    <w:rsid w:val="000E3783"/>
    <w:rsid w:val="000F0DAF"/>
    <w:rsid w:val="000F0FD6"/>
    <w:rsid w:val="000F26E3"/>
    <w:rsid w:val="0010048F"/>
    <w:rsid w:val="0010151B"/>
    <w:rsid w:val="0010360A"/>
    <w:rsid w:val="0010445C"/>
    <w:rsid w:val="0010539A"/>
    <w:rsid w:val="00105E52"/>
    <w:rsid w:val="0010704B"/>
    <w:rsid w:val="00111151"/>
    <w:rsid w:val="00111224"/>
    <w:rsid w:val="001125AF"/>
    <w:rsid w:val="00112F44"/>
    <w:rsid w:val="00113387"/>
    <w:rsid w:val="001152C8"/>
    <w:rsid w:val="001159E1"/>
    <w:rsid w:val="00115CA1"/>
    <w:rsid w:val="00120196"/>
    <w:rsid w:val="0012067B"/>
    <w:rsid w:val="001227B2"/>
    <w:rsid w:val="00124434"/>
    <w:rsid w:val="0012448D"/>
    <w:rsid w:val="00125B4D"/>
    <w:rsid w:val="001266E7"/>
    <w:rsid w:val="00127BAE"/>
    <w:rsid w:val="001322EF"/>
    <w:rsid w:val="001325B0"/>
    <w:rsid w:val="00135008"/>
    <w:rsid w:val="00136EE8"/>
    <w:rsid w:val="00141356"/>
    <w:rsid w:val="00141DBC"/>
    <w:rsid w:val="00142A74"/>
    <w:rsid w:val="00142C46"/>
    <w:rsid w:val="001434B8"/>
    <w:rsid w:val="001438AC"/>
    <w:rsid w:val="00144DB2"/>
    <w:rsid w:val="00145910"/>
    <w:rsid w:val="00145F99"/>
    <w:rsid w:val="00146253"/>
    <w:rsid w:val="00151B05"/>
    <w:rsid w:val="00153735"/>
    <w:rsid w:val="00153EB0"/>
    <w:rsid w:val="001549B9"/>
    <w:rsid w:val="0015623B"/>
    <w:rsid w:val="00156310"/>
    <w:rsid w:val="001601EF"/>
    <w:rsid w:val="00160C35"/>
    <w:rsid w:val="0016107E"/>
    <w:rsid w:val="001649F5"/>
    <w:rsid w:val="0016556A"/>
    <w:rsid w:val="001677BE"/>
    <w:rsid w:val="00167F67"/>
    <w:rsid w:val="0017147B"/>
    <w:rsid w:val="00172B71"/>
    <w:rsid w:val="0017322E"/>
    <w:rsid w:val="00174ED6"/>
    <w:rsid w:val="001768F4"/>
    <w:rsid w:val="001777A6"/>
    <w:rsid w:val="00180153"/>
    <w:rsid w:val="00181D99"/>
    <w:rsid w:val="00181E20"/>
    <w:rsid w:val="00182FB2"/>
    <w:rsid w:val="0018512C"/>
    <w:rsid w:val="001860EE"/>
    <w:rsid w:val="0018617D"/>
    <w:rsid w:val="00187249"/>
    <w:rsid w:val="00187F71"/>
    <w:rsid w:val="001916F6"/>
    <w:rsid w:val="001925AE"/>
    <w:rsid w:val="00195989"/>
    <w:rsid w:val="0019702B"/>
    <w:rsid w:val="001A02F9"/>
    <w:rsid w:val="001A213C"/>
    <w:rsid w:val="001A2749"/>
    <w:rsid w:val="001A3938"/>
    <w:rsid w:val="001A3E88"/>
    <w:rsid w:val="001A4E37"/>
    <w:rsid w:val="001A5545"/>
    <w:rsid w:val="001A5643"/>
    <w:rsid w:val="001A621E"/>
    <w:rsid w:val="001A6230"/>
    <w:rsid w:val="001A683F"/>
    <w:rsid w:val="001B23E8"/>
    <w:rsid w:val="001B3F19"/>
    <w:rsid w:val="001B6283"/>
    <w:rsid w:val="001C5AB2"/>
    <w:rsid w:val="001C75B7"/>
    <w:rsid w:val="001C7D77"/>
    <w:rsid w:val="001D398F"/>
    <w:rsid w:val="001D788E"/>
    <w:rsid w:val="001E1DC9"/>
    <w:rsid w:val="001E1E31"/>
    <w:rsid w:val="001E28B1"/>
    <w:rsid w:val="001E37F4"/>
    <w:rsid w:val="001E3A90"/>
    <w:rsid w:val="001E3C44"/>
    <w:rsid w:val="001E3CCF"/>
    <w:rsid w:val="001E5310"/>
    <w:rsid w:val="001E6CA9"/>
    <w:rsid w:val="001E7DFB"/>
    <w:rsid w:val="001F2183"/>
    <w:rsid w:val="001F3E79"/>
    <w:rsid w:val="001F4237"/>
    <w:rsid w:val="001F58B7"/>
    <w:rsid w:val="001F5D48"/>
    <w:rsid w:val="001F6823"/>
    <w:rsid w:val="001F6EF9"/>
    <w:rsid w:val="002004D3"/>
    <w:rsid w:val="00201D88"/>
    <w:rsid w:val="00205F64"/>
    <w:rsid w:val="00211041"/>
    <w:rsid w:val="002114AC"/>
    <w:rsid w:val="00212A66"/>
    <w:rsid w:val="00213560"/>
    <w:rsid w:val="00213800"/>
    <w:rsid w:val="002151D5"/>
    <w:rsid w:val="00216370"/>
    <w:rsid w:val="002175D3"/>
    <w:rsid w:val="002246A6"/>
    <w:rsid w:val="00226302"/>
    <w:rsid w:val="00227FB8"/>
    <w:rsid w:val="00230312"/>
    <w:rsid w:val="002312CB"/>
    <w:rsid w:val="00231E1A"/>
    <w:rsid w:val="00232116"/>
    <w:rsid w:val="00234178"/>
    <w:rsid w:val="00234A67"/>
    <w:rsid w:val="00237196"/>
    <w:rsid w:val="002413FD"/>
    <w:rsid w:val="00241C7A"/>
    <w:rsid w:val="002432D6"/>
    <w:rsid w:val="00244FD4"/>
    <w:rsid w:val="0024576A"/>
    <w:rsid w:val="00247326"/>
    <w:rsid w:val="00247EDE"/>
    <w:rsid w:val="00250C4D"/>
    <w:rsid w:val="00252BD8"/>
    <w:rsid w:val="00253284"/>
    <w:rsid w:val="00254B4A"/>
    <w:rsid w:val="0026010E"/>
    <w:rsid w:val="00261AA9"/>
    <w:rsid w:val="00262082"/>
    <w:rsid w:val="002623EB"/>
    <w:rsid w:val="0026254B"/>
    <w:rsid w:val="00262985"/>
    <w:rsid w:val="00263EC1"/>
    <w:rsid w:val="00266676"/>
    <w:rsid w:val="002725A1"/>
    <w:rsid w:val="002742EB"/>
    <w:rsid w:val="0027546F"/>
    <w:rsid w:val="00277A58"/>
    <w:rsid w:val="00280220"/>
    <w:rsid w:val="0028057C"/>
    <w:rsid w:val="00281078"/>
    <w:rsid w:val="002817A4"/>
    <w:rsid w:val="002859A5"/>
    <w:rsid w:val="00286484"/>
    <w:rsid w:val="002876EF"/>
    <w:rsid w:val="002904E4"/>
    <w:rsid w:val="00290C61"/>
    <w:rsid w:val="00290C6E"/>
    <w:rsid w:val="00293051"/>
    <w:rsid w:val="00295344"/>
    <w:rsid w:val="002A0EB1"/>
    <w:rsid w:val="002A3288"/>
    <w:rsid w:val="002A3B9C"/>
    <w:rsid w:val="002A4AD7"/>
    <w:rsid w:val="002A6770"/>
    <w:rsid w:val="002B2D74"/>
    <w:rsid w:val="002B55CA"/>
    <w:rsid w:val="002C0D88"/>
    <w:rsid w:val="002C144C"/>
    <w:rsid w:val="002C1D4A"/>
    <w:rsid w:val="002C2D39"/>
    <w:rsid w:val="002C3149"/>
    <w:rsid w:val="002C3B94"/>
    <w:rsid w:val="002C3D61"/>
    <w:rsid w:val="002C7E53"/>
    <w:rsid w:val="002D0C6C"/>
    <w:rsid w:val="002D45BF"/>
    <w:rsid w:val="002D511A"/>
    <w:rsid w:val="002D6C1E"/>
    <w:rsid w:val="002E09F0"/>
    <w:rsid w:val="002E1C9F"/>
    <w:rsid w:val="002E32DF"/>
    <w:rsid w:val="002E72E7"/>
    <w:rsid w:val="002E7753"/>
    <w:rsid w:val="002F0515"/>
    <w:rsid w:val="002F0AE9"/>
    <w:rsid w:val="002F347D"/>
    <w:rsid w:val="002F373C"/>
    <w:rsid w:val="002F6773"/>
    <w:rsid w:val="002F6B6A"/>
    <w:rsid w:val="002F7DB6"/>
    <w:rsid w:val="002F7DC7"/>
    <w:rsid w:val="00306409"/>
    <w:rsid w:val="00306DD3"/>
    <w:rsid w:val="00307121"/>
    <w:rsid w:val="003079C2"/>
    <w:rsid w:val="00310356"/>
    <w:rsid w:val="003118F9"/>
    <w:rsid w:val="003139D1"/>
    <w:rsid w:val="00314B97"/>
    <w:rsid w:val="00315BB0"/>
    <w:rsid w:val="00317FF5"/>
    <w:rsid w:val="00321631"/>
    <w:rsid w:val="00321F6D"/>
    <w:rsid w:val="003259C6"/>
    <w:rsid w:val="0032715D"/>
    <w:rsid w:val="003275FB"/>
    <w:rsid w:val="003338F8"/>
    <w:rsid w:val="00333B8E"/>
    <w:rsid w:val="00333E3F"/>
    <w:rsid w:val="003346C9"/>
    <w:rsid w:val="00334986"/>
    <w:rsid w:val="00336901"/>
    <w:rsid w:val="00344302"/>
    <w:rsid w:val="0034496E"/>
    <w:rsid w:val="003471A7"/>
    <w:rsid w:val="003478BF"/>
    <w:rsid w:val="00350900"/>
    <w:rsid w:val="003526D0"/>
    <w:rsid w:val="00353D6C"/>
    <w:rsid w:val="003543CA"/>
    <w:rsid w:val="00355B42"/>
    <w:rsid w:val="003576BF"/>
    <w:rsid w:val="00362008"/>
    <w:rsid w:val="00370493"/>
    <w:rsid w:val="00371E9A"/>
    <w:rsid w:val="00372684"/>
    <w:rsid w:val="00372A32"/>
    <w:rsid w:val="00373620"/>
    <w:rsid w:val="00373990"/>
    <w:rsid w:val="00373A5A"/>
    <w:rsid w:val="003772DA"/>
    <w:rsid w:val="0038059B"/>
    <w:rsid w:val="00381110"/>
    <w:rsid w:val="00381C35"/>
    <w:rsid w:val="003870D3"/>
    <w:rsid w:val="003873F5"/>
    <w:rsid w:val="00387834"/>
    <w:rsid w:val="00390662"/>
    <w:rsid w:val="0039074C"/>
    <w:rsid w:val="00391836"/>
    <w:rsid w:val="00393732"/>
    <w:rsid w:val="00393FE6"/>
    <w:rsid w:val="00396323"/>
    <w:rsid w:val="00396B5E"/>
    <w:rsid w:val="0039753A"/>
    <w:rsid w:val="003A09A4"/>
    <w:rsid w:val="003A110C"/>
    <w:rsid w:val="003A223F"/>
    <w:rsid w:val="003A593B"/>
    <w:rsid w:val="003A5BAD"/>
    <w:rsid w:val="003B10C7"/>
    <w:rsid w:val="003B1BE2"/>
    <w:rsid w:val="003B2C4B"/>
    <w:rsid w:val="003B33A5"/>
    <w:rsid w:val="003B3A90"/>
    <w:rsid w:val="003B3E53"/>
    <w:rsid w:val="003B45E0"/>
    <w:rsid w:val="003B5E0B"/>
    <w:rsid w:val="003B64D0"/>
    <w:rsid w:val="003B7486"/>
    <w:rsid w:val="003B7AF6"/>
    <w:rsid w:val="003C06B2"/>
    <w:rsid w:val="003C06F3"/>
    <w:rsid w:val="003C25C7"/>
    <w:rsid w:val="003C260B"/>
    <w:rsid w:val="003C4011"/>
    <w:rsid w:val="003C5B05"/>
    <w:rsid w:val="003D0093"/>
    <w:rsid w:val="003D2D6C"/>
    <w:rsid w:val="003D3BD5"/>
    <w:rsid w:val="003D46EE"/>
    <w:rsid w:val="003D4D28"/>
    <w:rsid w:val="003E1872"/>
    <w:rsid w:val="003E1956"/>
    <w:rsid w:val="003E1EFD"/>
    <w:rsid w:val="003E26F6"/>
    <w:rsid w:val="003E4A27"/>
    <w:rsid w:val="003E4AE6"/>
    <w:rsid w:val="003E5614"/>
    <w:rsid w:val="003E5B36"/>
    <w:rsid w:val="003E616E"/>
    <w:rsid w:val="003E6221"/>
    <w:rsid w:val="003E6C3A"/>
    <w:rsid w:val="003E6EA1"/>
    <w:rsid w:val="003F01F0"/>
    <w:rsid w:val="003F0C78"/>
    <w:rsid w:val="003F0D33"/>
    <w:rsid w:val="003F1A25"/>
    <w:rsid w:val="003F23C9"/>
    <w:rsid w:val="003F3947"/>
    <w:rsid w:val="003F3FFA"/>
    <w:rsid w:val="003F76B8"/>
    <w:rsid w:val="00400AF9"/>
    <w:rsid w:val="00401D30"/>
    <w:rsid w:val="004024A2"/>
    <w:rsid w:val="004026CB"/>
    <w:rsid w:val="004029BC"/>
    <w:rsid w:val="00404B24"/>
    <w:rsid w:val="00405D2A"/>
    <w:rsid w:val="004066E1"/>
    <w:rsid w:val="00407B9F"/>
    <w:rsid w:val="00413B1E"/>
    <w:rsid w:val="0041667B"/>
    <w:rsid w:val="00416C5E"/>
    <w:rsid w:val="00420DA2"/>
    <w:rsid w:val="00420E37"/>
    <w:rsid w:val="00422721"/>
    <w:rsid w:val="00422D0F"/>
    <w:rsid w:val="004231F7"/>
    <w:rsid w:val="00427D09"/>
    <w:rsid w:val="00433152"/>
    <w:rsid w:val="00433D94"/>
    <w:rsid w:val="00433D9A"/>
    <w:rsid w:val="00434A87"/>
    <w:rsid w:val="00434C53"/>
    <w:rsid w:val="004354FE"/>
    <w:rsid w:val="00436743"/>
    <w:rsid w:val="00436B67"/>
    <w:rsid w:val="00436D8B"/>
    <w:rsid w:val="00436F28"/>
    <w:rsid w:val="004377BF"/>
    <w:rsid w:val="004378E3"/>
    <w:rsid w:val="00437C01"/>
    <w:rsid w:val="00441191"/>
    <w:rsid w:val="0044192F"/>
    <w:rsid w:val="004448F7"/>
    <w:rsid w:val="00445216"/>
    <w:rsid w:val="00450150"/>
    <w:rsid w:val="00451BB7"/>
    <w:rsid w:val="00451F0B"/>
    <w:rsid w:val="00452E85"/>
    <w:rsid w:val="00452F5A"/>
    <w:rsid w:val="00455B43"/>
    <w:rsid w:val="00457757"/>
    <w:rsid w:val="00457C8C"/>
    <w:rsid w:val="00461AF2"/>
    <w:rsid w:val="00462710"/>
    <w:rsid w:val="0046550A"/>
    <w:rsid w:val="00466AFE"/>
    <w:rsid w:val="0047045B"/>
    <w:rsid w:val="00470FDD"/>
    <w:rsid w:val="00471C0A"/>
    <w:rsid w:val="004721CA"/>
    <w:rsid w:val="004722EF"/>
    <w:rsid w:val="00472D3A"/>
    <w:rsid w:val="0047734F"/>
    <w:rsid w:val="00480EF9"/>
    <w:rsid w:val="00482100"/>
    <w:rsid w:val="00483AF3"/>
    <w:rsid w:val="00485656"/>
    <w:rsid w:val="004868A6"/>
    <w:rsid w:val="00486B3D"/>
    <w:rsid w:val="00486C7A"/>
    <w:rsid w:val="00487540"/>
    <w:rsid w:val="004940E1"/>
    <w:rsid w:val="004945E7"/>
    <w:rsid w:val="004960B4"/>
    <w:rsid w:val="004A01E0"/>
    <w:rsid w:val="004A3020"/>
    <w:rsid w:val="004A56B7"/>
    <w:rsid w:val="004A639D"/>
    <w:rsid w:val="004A6F0D"/>
    <w:rsid w:val="004B026E"/>
    <w:rsid w:val="004B2281"/>
    <w:rsid w:val="004B23EB"/>
    <w:rsid w:val="004B42B5"/>
    <w:rsid w:val="004B4F07"/>
    <w:rsid w:val="004B6301"/>
    <w:rsid w:val="004B67F4"/>
    <w:rsid w:val="004B6EE5"/>
    <w:rsid w:val="004C11CB"/>
    <w:rsid w:val="004C2FD5"/>
    <w:rsid w:val="004C301A"/>
    <w:rsid w:val="004D08BA"/>
    <w:rsid w:val="004D0DFE"/>
    <w:rsid w:val="004D29FD"/>
    <w:rsid w:val="004D2CC9"/>
    <w:rsid w:val="004D39BE"/>
    <w:rsid w:val="004D4254"/>
    <w:rsid w:val="004D440E"/>
    <w:rsid w:val="004D6D84"/>
    <w:rsid w:val="004D6EC4"/>
    <w:rsid w:val="004D7A23"/>
    <w:rsid w:val="004E01AC"/>
    <w:rsid w:val="004E1869"/>
    <w:rsid w:val="004E1CEB"/>
    <w:rsid w:val="004E1E2E"/>
    <w:rsid w:val="004E202E"/>
    <w:rsid w:val="004E65DB"/>
    <w:rsid w:val="004E700A"/>
    <w:rsid w:val="004E705F"/>
    <w:rsid w:val="004F0097"/>
    <w:rsid w:val="004F1A24"/>
    <w:rsid w:val="004F3E6E"/>
    <w:rsid w:val="004F46D7"/>
    <w:rsid w:val="004F5290"/>
    <w:rsid w:val="004F578B"/>
    <w:rsid w:val="004F5905"/>
    <w:rsid w:val="004F6450"/>
    <w:rsid w:val="004F6511"/>
    <w:rsid w:val="00500E88"/>
    <w:rsid w:val="0050211C"/>
    <w:rsid w:val="00503BAF"/>
    <w:rsid w:val="00504678"/>
    <w:rsid w:val="00506425"/>
    <w:rsid w:val="00507D35"/>
    <w:rsid w:val="00507F16"/>
    <w:rsid w:val="005104D6"/>
    <w:rsid w:val="00510CD4"/>
    <w:rsid w:val="00510CDB"/>
    <w:rsid w:val="005119CE"/>
    <w:rsid w:val="00512ABA"/>
    <w:rsid w:val="00513E40"/>
    <w:rsid w:val="00514673"/>
    <w:rsid w:val="00514A70"/>
    <w:rsid w:val="00516D05"/>
    <w:rsid w:val="00516E8C"/>
    <w:rsid w:val="00517A9B"/>
    <w:rsid w:val="00520F83"/>
    <w:rsid w:val="00521A8B"/>
    <w:rsid w:val="00523122"/>
    <w:rsid w:val="00523B13"/>
    <w:rsid w:val="00524AAA"/>
    <w:rsid w:val="00524BAC"/>
    <w:rsid w:val="00525CC2"/>
    <w:rsid w:val="0053028B"/>
    <w:rsid w:val="005339AB"/>
    <w:rsid w:val="00534993"/>
    <w:rsid w:val="00534BBB"/>
    <w:rsid w:val="00536B34"/>
    <w:rsid w:val="00544907"/>
    <w:rsid w:val="00544EA9"/>
    <w:rsid w:val="00544F23"/>
    <w:rsid w:val="00546572"/>
    <w:rsid w:val="005510CC"/>
    <w:rsid w:val="005511C0"/>
    <w:rsid w:val="00551731"/>
    <w:rsid w:val="00554F59"/>
    <w:rsid w:val="00556AEA"/>
    <w:rsid w:val="00556E1C"/>
    <w:rsid w:val="005570E6"/>
    <w:rsid w:val="00557A9E"/>
    <w:rsid w:val="00557D23"/>
    <w:rsid w:val="005602F5"/>
    <w:rsid w:val="00561682"/>
    <w:rsid w:val="00562742"/>
    <w:rsid w:val="00563F7A"/>
    <w:rsid w:val="005648B8"/>
    <w:rsid w:val="005657B9"/>
    <w:rsid w:val="00565C70"/>
    <w:rsid w:val="00565EAD"/>
    <w:rsid w:val="00566315"/>
    <w:rsid w:val="00567A42"/>
    <w:rsid w:val="00571055"/>
    <w:rsid w:val="00571408"/>
    <w:rsid w:val="005717E5"/>
    <w:rsid w:val="005721BD"/>
    <w:rsid w:val="00572F7B"/>
    <w:rsid w:val="00574650"/>
    <w:rsid w:val="00574B85"/>
    <w:rsid w:val="00577183"/>
    <w:rsid w:val="00577414"/>
    <w:rsid w:val="00582921"/>
    <w:rsid w:val="00582C95"/>
    <w:rsid w:val="00582D0D"/>
    <w:rsid w:val="00585502"/>
    <w:rsid w:val="00593002"/>
    <w:rsid w:val="00594365"/>
    <w:rsid w:val="00597A09"/>
    <w:rsid w:val="005A05A3"/>
    <w:rsid w:val="005A0D9A"/>
    <w:rsid w:val="005A169E"/>
    <w:rsid w:val="005A25EE"/>
    <w:rsid w:val="005A3A13"/>
    <w:rsid w:val="005A52CD"/>
    <w:rsid w:val="005A5960"/>
    <w:rsid w:val="005A7DB9"/>
    <w:rsid w:val="005B19B7"/>
    <w:rsid w:val="005B2A66"/>
    <w:rsid w:val="005B336D"/>
    <w:rsid w:val="005B3B04"/>
    <w:rsid w:val="005B4085"/>
    <w:rsid w:val="005C0BCF"/>
    <w:rsid w:val="005C2CC5"/>
    <w:rsid w:val="005C4C0D"/>
    <w:rsid w:val="005C5C49"/>
    <w:rsid w:val="005C6319"/>
    <w:rsid w:val="005C6F4D"/>
    <w:rsid w:val="005C779E"/>
    <w:rsid w:val="005C78CA"/>
    <w:rsid w:val="005C7955"/>
    <w:rsid w:val="005D00C3"/>
    <w:rsid w:val="005D0DEB"/>
    <w:rsid w:val="005D28C3"/>
    <w:rsid w:val="005D36FF"/>
    <w:rsid w:val="005D42D6"/>
    <w:rsid w:val="005D6B3C"/>
    <w:rsid w:val="005D76CE"/>
    <w:rsid w:val="005E195F"/>
    <w:rsid w:val="005E1F42"/>
    <w:rsid w:val="005E1F9B"/>
    <w:rsid w:val="005E3E11"/>
    <w:rsid w:val="005E4BD2"/>
    <w:rsid w:val="005E62AE"/>
    <w:rsid w:val="005E6D3A"/>
    <w:rsid w:val="005F56AF"/>
    <w:rsid w:val="005F5B07"/>
    <w:rsid w:val="005F75D9"/>
    <w:rsid w:val="005F7BE0"/>
    <w:rsid w:val="005F7D1F"/>
    <w:rsid w:val="006004E0"/>
    <w:rsid w:val="00601EC6"/>
    <w:rsid w:val="0060222A"/>
    <w:rsid w:val="00612095"/>
    <w:rsid w:val="0061392B"/>
    <w:rsid w:val="00613FEE"/>
    <w:rsid w:val="006149EF"/>
    <w:rsid w:val="006176F0"/>
    <w:rsid w:val="006211AB"/>
    <w:rsid w:val="0062307B"/>
    <w:rsid w:val="0062565B"/>
    <w:rsid w:val="00626805"/>
    <w:rsid w:val="00633898"/>
    <w:rsid w:val="006357B0"/>
    <w:rsid w:val="00635F89"/>
    <w:rsid w:val="006379EC"/>
    <w:rsid w:val="0064454F"/>
    <w:rsid w:val="00644C94"/>
    <w:rsid w:val="00644DC0"/>
    <w:rsid w:val="00646268"/>
    <w:rsid w:val="00646D66"/>
    <w:rsid w:val="0064780B"/>
    <w:rsid w:val="00647891"/>
    <w:rsid w:val="00650178"/>
    <w:rsid w:val="0065120F"/>
    <w:rsid w:val="0065365D"/>
    <w:rsid w:val="006536EB"/>
    <w:rsid w:val="00664B4C"/>
    <w:rsid w:val="0066785D"/>
    <w:rsid w:val="00672334"/>
    <w:rsid w:val="00672A7F"/>
    <w:rsid w:val="00672A97"/>
    <w:rsid w:val="006765DD"/>
    <w:rsid w:val="006826C4"/>
    <w:rsid w:val="0068282A"/>
    <w:rsid w:val="00683B3E"/>
    <w:rsid w:val="0068493D"/>
    <w:rsid w:val="00685126"/>
    <w:rsid w:val="00687B40"/>
    <w:rsid w:val="0069048C"/>
    <w:rsid w:val="00692D05"/>
    <w:rsid w:val="0069410C"/>
    <w:rsid w:val="006962A2"/>
    <w:rsid w:val="006979F6"/>
    <w:rsid w:val="006A0B22"/>
    <w:rsid w:val="006A2382"/>
    <w:rsid w:val="006A32D2"/>
    <w:rsid w:val="006A4B59"/>
    <w:rsid w:val="006B16BD"/>
    <w:rsid w:val="006B1A91"/>
    <w:rsid w:val="006B1ADD"/>
    <w:rsid w:val="006B2459"/>
    <w:rsid w:val="006B3AD6"/>
    <w:rsid w:val="006B47BC"/>
    <w:rsid w:val="006B488F"/>
    <w:rsid w:val="006B4DE9"/>
    <w:rsid w:val="006B727F"/>
    <w:rsid w:val="006C00BD"/>
    <w:rsid w:val="006C0405"/>
    <w:rsid w:val="006C0817"/>
    <w:rsid w:val="006C1695"/>
    <w:rsid w:val="006C1C80"/>
    <w:rsid w:val="006C5FD4"/>
    <w:rsid w:val="006C7092"/>
    <w:rsid w:val="006D17A6"/>
    <w:rsid w:val="006D2682"/>
    <w:rsid w:val="006D32C5"/>
    <w:rsid w:val="006D4437"/>
    <w:rsid w:val="006D4532"/>
    <w:rsid w:val="006D5F47"/>
    <w:rsid w:val="006D6717"/>
    <w:rsid w:val="006D72E9"/>
    <w:rsid w:val="006D78FF"/>
    <w:rsid w:val="006E0C1F"/>
    <w:rsid w:val="006E0FE5"/>
    <w:rsid w:val="006E11FC"/>
    <w:rsid w:val="006E3844"/>
    <w:rsid w:val="006E44C1"/>
    <w:rsid w:val="006E5841"/>
    <w:rsid w:val="006E66B5"/>
    <w:rsid w:val="006F18A4"/>
    <w:rsid w:val="006F3409"/>
    <w:rsid w:val="006F38D9"/>
    <w:rsid w:val="006F3E4E"/>
    <w:rsid w:val="006F4040"/>
    <w:rsid w:val="006F6267"/>
    <w:rsid w:val="006F713E"/>
    <w:rsid w:val="006F7E7E"/>
    <w:rsid w:val="0070109A"/>
    <w:rsid w:val="007022A8"/>
    <w:rsid w:val="007044E8"/>
    <w:rsid w:val="00705888"/>
    <w:rsid w:val="00706271"/>
    <w:rsid w:val="00706B7D"/>
    <w:rsid w:val="00707583"/>
    <w:rsid w:val="007101AB"/>
    <w:rsid w:val="007105F8"/>
    <w:rsid w:val="0071216A"/>
    <w:rsid w:val="00712348"/>
    <w:rsid w:val="00713169"/>
    <w:rsid w:val="00713193"/>
    <w:rsid w:val="007137F1"/>
    <w:rsid w:val="00713E1E"/>
    <w:rsid w:val="007147B3"/>
    <w:rsid w:val="00716FE5"/>
    <w:rsid w:val="007178EF"/>
    <w:rsid w:val="007214B6"/>
    <w:rsid w:val="00721661"/>
    <w:rsid w:val="0072190E"/>
    <w:rsid w:val="007219E5"/>
    <w:rsid w:val="00721F9B"/>
    <w:rsid w:val="0072336D"/>
    <w:rsid w:val="0072459D"/>
    <w:rsid w:val="00725B57"/>
    <w:rsid w:val="00725B60"/>
    <w:rsid w:val="00726004"/>
    <w:rsid w:val="00726807"/>
    <w:rsid w:val="0073087E"/>
    <w:rsid w:val="0073145A"/>
    <w:rsid w:val="00731A2A"/>
    <w:rsid w:val="00732AF3"/>
    <w:rsid w:val="00732C17"/>
    <w:rsid w:val="00734886"/>
    <w:rsid w:val="00736A47"/>
    <w:rsid w:val="00740C6D"/>
    <w:rsid w:val="00740E92"/>
    <w:rsid w:val="00741066"/>
    <w:rsid w:val="007425D3"/>
    <w:rsid w:val="00744F7C"/>
    <w:rsid w:val="00747A5D"/>
    <w:rsid w:val="00752D2F"/>
    <w:rsid w:val="007552E2"/>
    <w:rsid w:val="00755355"/>
    <w:rsid w:val="00755923"/>
    <w:rsid w:val="00755ECF"/>
    <w:rsid w:val="00757169"/>
    <w:rsid w:val="00760300"/>
    <w:rsid w:val="00761872"/>
    <w:rsid w:val="00765993"/>
    <w:rsid w:val="0077010B"/>
    <w:rsid w:val="00770D66"/>
    <w:rsid w:val="00771624"/>
    <w:rsid w:val="00771745"/>
    <w:rsid w:val="00771E54"/>
    <w:rsid w:val="00774504"/>
    <w:rsid w:val="00775362"/>
    <w:rsid w:val="0077637D"/>
    <w:rsid w:val="0077665C"/>
    <w:rsid w:val="007768E2"/>
    <w:rsid w:val="00777410"/>
    <w:rsid w:val="0078564C"/>
    <w:rsid w:val="007869C8"/>
    <w:rsid w:val="00786C6A"/>
    <w:rsid w:val="00791DEA"/>
    <w:rsid w:val="007940AA"/>
    <w:rsid w:val="00795D79"/>
    <w:rsid w:val="007964AA"/>
    <w:rsid w:val="007A0465"/>
    <w:rsid w:val="007A05EE"/>
    <w:rsid w:val="007A0A8D"/>
    <w:rsid w:val="007A0E2A"/>
    <w:rsid w:val="007A2D87"/>
    <w:rsid w:val="007A4669"/>
    <w:rsid w:val="007A7A04"/>
    <w:rsid w:val="007B16AC"/>
    <w:rsid w:val="007B16EA"/>
    <w:rsid w:val="007B196C"/>
    <w:rsid w:val="007B3A3A"/>
    <w:rsid w:val="007B4D7D"/>
    <w:rsid w:val="007B58C7"/>
    <w:rsid w:val="007B6311"/>
    <w:rsid w:val="007B69F3"/>
    <w:rsid w:val="007B7CFE"/>
    <w:rsid w:val="007C0478"/>
    <w:rsid w:val="007C0673"/>
    <w:rsid w:val="007C13C2"/>
    <w:rsid w:val="007C145E"/>
    <w:rsid w:val="007C43BD"/>
    <w:rsid w:val="007C5046"/>
    <w:rsid w:val="007D14D0"/>
    <w:rsid w:val="007D1BAF"/>
    <w:rsid w:val="007D23E1"/>
    <w:rsid w:val="007D2897"/>
    <w:rsid w:val="007D4B59"/>
    <w:rsid w:val="007D5FB8"/>
    <w:rsid w:val="007D7620"/>
    <w:rsid w:val="007D7D1F"/>
    <w:rsid w:val="007E0301"/>
    <w:rsid w:val="007E15F8"/>
    <w:rsid w:val="007E543A"/>
    <w:rsid w:val="007E57DA"/>
    <w:rsid w:val="007E5B84"/>
    <w:rsid w:val="007E6580"/>
    <w:rsid w:val="007E6680"/>
    <w:rsid w:val="007F04FB"/>
    <w:rsid w:val="007F60D9"/>
    <w:rsid w:val="008018EA"/>
    <w:rsid w:val="008023EA"/>
    <w:rsid w:val="00805458"/>
    <w:rsid w:val="00807F73"/>
    <w:rsid w:val="00810346"/>
    <w:rsid w:val="008110B6"/>
    <w:rsid w:val="008135D6"/>
    <w:rsid w:val="008140D6"/>
    <w:rsid w:val="008152FF"/>
    <w:rsid w:val="0081577C"/>
    <w:rsid w:val="00822774"/>
    <w:rsid w:val="00823514"/>
    <w:rsid w:val="00823E60"/>
    <w:rsid w:val="00825FED"/>
    <w:rsid w:val="00827ABF"/>
    <w:rsid w:val="008306F0"/>
    <w:rsid w:val="00830F2F"/>
    <w:rsid w:val="0083167A"/>
    <w:rsid w:val="00831D83"/>
    <w:rsid w:val="00833EEB"/>
    <w:rsid w:val="0083507D"/>
    <w:rsid w:val="0083592A"/>
    <w:rsid w:val="00836E90"/>
    <w:rsid w:val="00840863"/>
    <w:rsid w:val="008408B7"/>
    <w:rsid w:val="0084295C"/>
    <w:rsid w:val="00842A83"/>
    <w:rsid w:val="00843EB3"/>
    <w:rsid w:val="00845352"/>
    <w:rsid w:val="008453A8"/>
    <w:rsid w:val="00845A2A"/>
    <w:rsid w:val="00846275"/>
    <w:rsid w:val="00847C6F"/>
    <w:rsid w:val="00850E6F"/>
    <w:rsid w:val="008521D8"/>
    <w:rsid w:val="00853D3D"/>
    <w:rsid w:val="00853E16"/>
    <w:rsid w:val="008541C8"/>
    <w:rsid w:val="00855B0F"/>
    <w:rsid w:val="008569FE"/>
    <w:rsid w:val="00857919"/>
    <w:rsid w:val="00860DEE"/>
    <w:rsid w:val="00861151"/>
    <w:rsid w:val="00863E59"/>
    <w:rsid w:val="00865064"/>
    <w:rsid w:val="00865737"/>
    <w:rsid w:val="00867727"/>
    <w:rsid w:val="008711FD"/>
    <w:rsid w:val="008723E3"/>
    <w:rsid w:val="008727A1"/>
    <w:rsid w:val="00872912"/>
    <w:rsid w:val="00875123"/>
    <w:rsid w:val="00875BEA"/>
    <w:rsid w:val="00875F7C"/>
    <w:rsid w:val="00880570"/>
    <w:rsid w:val="00881F9B"/>
    <w:rsid w:val="00882076"/>
    <w:rsid w:val="00884FBB"/>
    <w:rsid w:val="00885F13"/>
    <w:rsid w:val="00887124"/>
    <w:rsid w:val="008875C2"/>
    <w:rsid w:val="00887625"/>
    <w:rsid w:val="008915D0"/>
    <w:rsid w:val="008927D5"/>
    <w:rsid w:val="008940F3"/>
    <w:rsid w:val="008942E4"/>
    <w:rsid w:val="00894944"/>
    <w:rsid w:val="00895173"/>
    <w:rsid w:val="008A0637"/>
    <w:rsid w:val="008A06D7"/>
    <w:rsid w:val="008A3C1A"/>
    <w:rsid w:val="008A45E3"/>
    <w:rsid w:val="008A60C2"/>
    <w:rsid w:val="008A6182"/>
    <w:rsid w:val="008A74C1"/>
    <w:rsid w:val="008B3A18"/>
    <w:rsid w:val="008B557E"/>
    <w:rsid w:val="008B5980"/>
    <w:rsid w:val="008B67EB"/>
    <w:rsid w:val="008B690D"/>
    <w:rsid w:val="008C032B"/>
    <w:rsid w:val="008C0F53"/>
    <w:rsid w:val="008C10AF"/>
    <w:rsid w:val="008C13DA"/>
    <w:rsid w:val="008C161B"/>
    <w:rsid w:val="008C1656"/>
    <w:rsid w:val="008C19EF"/>
    <w:rsid w:val="008C32EF"/>
    <w:rsid w:val="008D0752"/>
    <w:rsid w:val="008D0B20"/>
    <w:rsid w:val="008D0D93"/>
    <w:rsid w:val="008D14E9"/>
    <w:rsid w:val="008D2134"/>
    <w:rsid w:val="008D2C22"/>
    <w:rsid w:val="008D591D"/>
    <w:rsid w:val="008D710F"/>
    <w:rsid w:val="008E3BC0"/>
    <w:rsid w:val="008E78F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0578"/>
    <w:rsid w:val="009129B5"/>
    <w:rsid w:val="00915CCE"/>
    <w:rsid w:val="00916A2D"/>
    <w:rsid w:val="00920E96"/>
    <w:rsid w:val="00922930"/>
    <w:rsid w:val="00922CC2"/>
    <w:rsid w:val="0092339E"/>
    <w:rsid w:val="0092375C"/>
    <w:rsid w:val="009246BD"/>
    <w:rsid w:val="009256DA"/>
    <w:rsid w:val="00925A19"/>
    <w:rsid w:val="00930A0F"/>
    <w:rsid w:val="00931E64"/>
    <w:rsid w:val="00932234"/>
    <w:rsid w:val="009327D0"/>
    <w:rsid w:val="00934077"/>
    <w:rsid w:val="00934ADA"/>
    <w:rsid w:val="00934B40"/>
    <w:rsid w:val="009358F3"/>
    <w:rsid w:val="00937712"/>
    <w:rsid w:val="00937735"/>
    <w:rsid w:val="00937A5A"/>
    <w:rsid w:val="00937DA2"/>
    <w:rsid w:val="009401EA"/>
    <w:rsid w:val="00940B2E"/>
    <w:rsid w:val="0094124D"/>
    <w:rsid w:val="00941E57"/>
    <w:rsid w:val="009422EE"/>
    <w:rsid w:val="00944301"/>
    <w:rsid w:val="009446FE"/>
    <w:rsid w:val="00944F02"/>
    <w:rsid w:val="00945EA3"/>
    <w:rsid w:val="00946669"/>
    <w:rsid w:val="009476AD"/>
    <w:rsid w:val="00950065"/>
    <w:rsid w:val="009508A4"/>
    <w:rsid w:val="009576BA"/>
    <w:rsid w:val="00960378"/>
    <w:rsid w:val="00961C4B"/>
    <w:rsid w:val="009621A8"/>
    <w:rsid w:val="00962AA9"/>
    <w:rsid w:val="00964122"/>
    <w:rsid w:val="00964EF2"/>
    <w:rsid w:val="00965839"/>
    <w:rsid w:val="00966042"/>
    <w:rsid w:val="00966B92"/>
    <w:rsid w:val="009674B9"/>
    <w:rsid w:val="00972121"/>
    <w:rsid w:val="009745AB"/>
    <w:rsid w:val="00974915"/>
    <w:rsid w:val="009763E1"/>
    <w:rsid w:val="00976F45"/>
    <w:rsid w:val="00981808"/>
    <w:rsid w:val="00984976"/>
    <w:rsid w:val="00984C00"/>
    <w:rsid w:val="00985B19"/>
    <w:rsid w:val="00986087"/>
    <w:rsid w:val="009868BC"/>
    <w:rsid w:val="00986AFA"/>
    <w:rsid w:val="00987449"/>
    <w:rsid w:val="00987798"/>
    <w:rsid w:val="00987857"/>
    <w:rsid w:val="0098799F"/>
    <w:rsid w:val="00987E96"/>
    <w:rsid w:val="009900AA"/>
    <w:rsid w:val="009904F8"/>
    <w:rsid w:val="00991962"/>
    <w:rsid w:val="0099672A"/>
    <w:rsid w:val="009969BB"/>
    <w:rsid w:val="009A0EA9"/>
    <w:rsid w:val="009A23CB"/>
    <w:rsid w:val="009A3398"/>
    <w:rsid w:val="009A455B"/>
    <w:rsid w:val="009A63E9"/>
    <w:rsid w:val="009A7000"/>
    <w:rsid w:val="009A7B9F"/>
    <w:rsid w:val="009B23C0"/>
    <w:rsid w:val="009B30DD"/>
    <w:rsid w:val="009B7835"/>
    <w:rsid w:val="009C16BC"/>
    <w:rsid w:val="009C1833"/>
    <w:rsid w:val="009C271B"/>
    <w:rsid w:val="009C36FD"/>
    <w:rsid w:val="009C37C2"/>
    <w:rsid w:val="009C4780"/>
    <w:rsid w:val="009C5003"/>
    <w:rsid w:val="009C590D"/>
    <w:rsid w:val="009C688A"/>
    <w:rsid w:val="009C7CB1"/>
    <w:rsid w:val="009D2584"/>
    <w:rsid w:val="009D485D"/>
    <w:rsid w:val="009D4999"/>
    <w:rsid w:val="009D4CD7"/>
    <w:rsid w:val="009E0FD3"/>
    <w:rsid w:val="009E1F38"/>
    <w:rsid w:val="009E2CEB"/>
    <w:rsid w:val="009E2D47"/>
    <w:rsid w:val="009E4A16"/>
    <w:rsid w:val="009E4D98"/>
    <w:rsid w:val="009E668C"/>
    <w:rsid w:val="009E682F"/>
    <w:rsid w:val="009F0B70"/>
    <w:rsid w:val="009F1F98"/>
    <w:rsid w:val="009F2F57"/>
    <w:rsid w:val="009F34E7"/>
    <w:rsid w:val="009F4005"/>
    <w:rsid w:val="009F6175"/>
    <w:rsid w:val="009F7246"/>
    <w:rsid w:val="009F74F4"/>
    <w:rsid w:val="009F7B27"/>
    <w:rsid w:val="00A02735"/>
    <w:rsid w:val="00A03BB2"/>
    <w:rsid w:val="00A0711D"/>
    <w:rsid w:val="00A073F9"/>
    <w:rsid w:val="00A100C0"/>
    <w:rsid w:val="00A1025D"/>
    <w:rsid w:val="00A128CD"/>
    <w:rsid w:val="00A16BF9"/>
    <w:rsid w:val="00A2169C"/>
    <w:rsid w:val="00A21963"/>
    <w:rsid w:val="00A21C6A"/>
    <w:rsid w:val="00A2280B"/>
    <w:rsid w:val="00A23C45"/>
    <w:rsid w:val="00A24E4C"/>
    <w:rsid w:val="00A263DB"/>
    <w:rsid w:val="00A271F4"/>
    <w:rsid w:val="00A30CD7"/>
    <w:rsid w:val="00A31CB4"/>
    <w:rsid w:val="00A331DF"/>
    <w:rsid w:val="00A35042"/>
    <w:rsid w:val="00A37298"/>
    <w:rsid w:val="00A40B48"/>
    <w:rsid w:val="00A4189C"/>
    <w:rsid w:val="00A42990"/>
    <w:rsid w:val="00A42A32"/>
    <w:rsid w:val="00A4314F"/>
    <w:rsid w:val="00A432D2"/>
    <w:rsid w:val="00A441F4"/>
    <w:rsid w:val="00A45438"/>
    <w:rsid w:val="00A46C7A"/>
    <w:rsid w:val="00A47A39"/>
    <w:rsid w:val="00A50CF4"/>
    <w:rsid w:val="00A50DA7"/>
    <w:rsid w:val="00A51287"/>
    <w:rsid w:val="00A544AD"/>
    <w:rsid w:val="00A55120"/>
    <w:rsid w:val="00A56562"/>
    <w:rsid w:val="00A63069"/>
    <w:rsid w:val="00A63E07"/>
    <w:rsid w:val="00A65F6D"/>
    <w:rsid w:val="00A67A11"/>
    <w:rsid w:val="00A708FD"/>
    <w:rsid w:val="00A71158"/>
    <w:rsid w:val="00A72826"/>
    <w:rsid w:val="00A72EC8"/>
    <w:rsid w:val="00A74662"/>
    <w:rsid w:val="00A74F47"/>
    <w:rsid w:val="00A7633C"/>
    <w:rsid w:val="00A775C4"/>
    <w:rsid w:val="00A776DD"/>
    <w:rsid w:val="00A77862"/>
    <w:rsid w:val="00A800EA"/>
    <w:rsid w:val="00A802B8"/>
    <w:rsid w:val="00A80A3A"/>
    <w:rsid w:val="00A84129"/>
    <w:rsid w:val="00A879A6"/>
    <w:rsid w:val="00A87ED8"/>
    <w:rsid w:val="00A910F4"/>
    <w:rsid w:val="00A91BAB"/>
    <w:rsid w:val="00A92835"/>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DCF"/>
    <w:rsid w:val="00AA77D6"/>
    <w:rsid w:val="00AA7A0E"/>
    <w:rsid w:val="00AB11AC"/>
    <w:rsid w:val="00AB13F8"/>
    <w:rsid w:val="00AB3003"/>
    <w:rsid w:val="00AB38FB"/>
    <w:rsid w:val="00AB6B5D"/>
    <w:rsid w:val="00AC14C5"/>
    <w:rsid w:val="00AC27B6"/>
    <w:rsid w:val="00AC3378"/>
    <w:rsid w:val="00AC3607"/>
    <w:rsid w:val="00AC465C"/>
    <w:rsid w:val="00AC52FF"/>
    <w:rsid w:val="00AC534D"/>
    <w:rsid w:val="00AC555C"/>
    <w:rsid w:val="00AC5772"/>
    <w:rsid w:val="00AC6AC4"/>
    <w:rsid w:val="00AC6F64"/>
    <w:rsid w:val="00AC767D"/>
    <w:rsid w:val="00AD1FA0"/>
    <w:rsid w:val="00AD2E56"/>
    <w:rsid w:val="00AD4953"/>
    <w:rsid w:val="00AD5036"/>
    <w:rsid w:val="00AD53C7"/>
    <w:rsid w:val="00AD7666"/>
    <w:rsid w:val="00AE1799"/>
    <w:rsid w:val="00AE44CE"/>
    <w:rsid w:val="00AE6389"/>
    <w:rsid w:val="00AE6896"/>
    <w:rsid w:val="00AF05EE"/>
    <w:rsid w:val="00AF102D"/>
    <w:rsid w:val="00AF133E"/>
    <w:rsid w:val="00AF13B4"/>
    <w:rsid w:val="00AF3799"/>
    <w:rsid w:val="00AF3BFE"/>
    <w:rsid w:val="00AF6240"/>
    <w:rsid w:val="00B00487"/>
    <w:rsid w:val="00B00A55"/>
    <w:rsid w:val="00B06363"/>
    <w:rsid w:val="00B12EDA"/>
    <w:rsid w:val="00B1341E"/>
    <w:rsid w:val="00B145AE"/>
    <w:rsid w:val="00B157B9"/>
    <w:rsid w:val="00B1654C"/>
    <w:rsid w:val="00B17284"/>
    <w:rsid w:val="00B174E9"/>
    <w:rsid w:val="00B201DD"/>
    <w:rsid w:val="00B22521"/>
    <w:rsid w:val="00B235EB"/>
    <w:rsid w:val="00B238C1"/>
    <w:rsid w:val="00B2432D"/>
    <w:rsid w:val="00B270B8"/>
    <w:rsid w:val="00B27728"/>
    <w:rsid w:val="00B30F3E"/>
    <w:rsid w:val="00B331C6"/>
    <w:rsid w:val="00B33B58"/>
    <w:rsid w:val="00B34B49"/>
    <w:rsid w:val="00B352F4"/>
    <w:rsid w:val="00B36355"/>
    <w:rsid w:val="00B36FFB"/>
    <w:rsid w:val="00B37641"/>
    <w:rsid w:val="00B4066F"/>
    <w:rsid w:val="00B40A2A"/>
    <w:rsid w:val="00B40BAD"/>
    <w:rsid w:val="00B40CF4"/>
    <w:rsid w:val="00B4361C"/>
    <w:rsid w:val="00B45786"/>
    <w:rsid w:val="00B4745C"/>
    <w:rsid w:val="00B5067B"/>
    <w:rsid w:val="00B51A83"/>
    <w:rsid w:val="00B5302F"/>
    <w:rsid w:val="00B55E6A"/>
    <w:rsid w:val="00B55EA4"/>
    <w:rsid w:val="00B576DE"/>
    <w:rsid w:val="00B57B29"/>
    <w:rsid w:val="00B6026C"/>
    <w:rsid w:val="00B61A9B"/>
    <w:rsid w:val="00B629C7"/>
    <w:rsid w:val="00B62A8A"/>
    <w:rsid w:val="00B6338B"/>
    <w:rsid w:val="00B63773"/>
    <w:rsid w:val="00B654E0"/>
    <w:rsid w:val="00B65DDB"/>
    <w:rsid w:val="00B70286"/>
    <w:rsid w:val="00B702D3"/>
    <w:rsid w:val="00B7067F"/>
    <w:rsid w:val="00B7402E"/>
    <w:rsid w:val="00B74A96"/>
    <w:rsid w:val="00B76553"/>
    <w:rsid w:val="00B76BF4"/>
    <w:rsid w:val="00B76CC2"/>
    <w:rsid w:val="00B771FE"/>
    <w:rsid w:val="00B816D4"/>
    <w:rsid w:val="00B82E75"/>
    <w:rsid w:val="00B83542"/>
    <w:rsid w:val="00B83E9B"/>
    <w:rsid w:val="00B84DB9"/>
    <w:rsid w:val="00B857E7"/>
    <w:rsid w:val="00B861F7"/>
    <w:rsid w:val="00B873DA"/>
    <w:rsid w:val="00B87CF9"/>
    <w:rsid w:val="00B90240"/>
    <w:rsid w:val="00B911BF"/>
    <w:rsid w:val="00B949C6"/>
    <w:rsid w:val="00B95C0F"/>
    <w:rsid w:val="00B95DA9"/>
    <w:rsid w:val="00BA0651"/>
    <w:rsid w:val="00BA09E5"/>
    <w:rsid w:val="00BA1F1E"/>
    <w:rsid w:val="00BA2FE7"/>
    <w:rsid w:val="00BA3004"/>
    <w:rsid w:val="00BA476C"/>
    <w:rsid w:val="00BA5C9E"/>
    <w:rsid w:val="00BA6B63"/>
    <w:rsid w:val="00BB07B2"/>
    <w:rsid w:val="00BB0E24"/>
    <w:rsid w:val="00BB153F"/>
    <w:rsid w:val="00BB2330"/>
    <w:rsid w:val="00BB282C"/>
    <w:rsid w:val="00BB319A"/>
    <w:rsid w:val="00BB36A2"/>
    <w:rsid w:val="00BB3F3C"/>
    <w:rsid w:val="00BB51EF"/>
    <w:rsid w:val="00BB5369"/>
    <w:rsid w:val="00BB5C71"/>
    <w:rsid w:val="00BC0D82"/>
    <w:rsid w:val="00BC1DF1"/>
    <w:rsid w:val="00BC4BA5"/>
    <w:rsid w:val="00BC5DE0"/>
    <w:rsid w:val="00BC60E3"/>
    <w:rsid w:val="00BC640F"/>
    <w:rsid w:val="00BD014A"/>
    <w:rsid w:val="00BD0F7D"/>
    <w:rsid w:val="00BD1870"/>
    <w:rsid w:val="00BD1B1F"/>
    <w:rsid w:val="00BD288F"/>
    <w:rsid w:val="00BD625B"/>
    <w:rsid w:val="00BD676E"/>
    <w:rsid w:val="00BD73EE"/>
    <w:rsid w:val="00BD73F7"/>
    <w:rsid w:val="00BE1305"/>
    <w:rsid w:val="00BE18B4"/>
    <w:rsid w:val="00BE19AA"/>
    <w:rsid w:val="00BE1F1A"/>
    <w:rsid w:val="00BE526D"/>
    <w:rsid w:val="00BE6443"/>
    <w:rsid w:val="00BE64C5"/>
    <w:rsid w:val="00BE6E63"/>
    <w:rsid w:val="00BE6FF5"/>
    <w:rsid w:val="00BE7E53"/>
    <w:rsid w:val="00BF0842"/>
    <w:rsid w:val="00BF1108"/>
    <w:rsid w:val="00BF272C"/>
    <w:rsid w:val="00BF3A59"/>
    <w:rsid w:val="00BF46F4"/>
    <w:rsid w:val="00BF4F7C"/>
    <w:rsid w:val="00BF53C9"/>
    <w:rsid w:val="00BF5462"/>
    <w:rsid w:val="00BF609D"/>
    <w:rsid w:val="00BF69D6"/>
    <w:rsid w:val="00BF6E4D"/>
    <w:rsid w:val="00BF71E7"/>
    <w:rsid w:val="00BF7B37"/>
    <w:rsid w:val="00C00052"/>
    <w:rsid w:val="00C00882"/>
    <w:rsid w:val="00C0098D"/>
    <w:rsid w:val="00C00F9F"/>
    <w:rsid w:val="00C01BDD"/>
    <w:rsid w:val="00C02848"/>
    <w:rsid w:val="00C043D4"/>
    <w:rsid w:val="00C04A84"/>
    <w:rsid w:val="00C04BB6"/>
    <w:rsid w:val="00C052B2"/>
    <w:rsid w:val="00C0595B"/>
    <w:rsid w:val="00C05EF0"/>
    <w:rsid w:val="00C071D3"/>
    <w:rsid w:val="00C07FFE"/>
    <w:rsid w:val="00C10DB0"/>
    <w:rsid w:val="00C133E8"/>
    <w:rsid w:val="00C14103"/>
    <w:rsid w:val="00C141BE"/>
    <w:rsid w:val="00C15DE7"/>
    <w:rsid w:val="00C17661"/>
    <w:rsid w:val="00C213FF"/>
    <w:rsid w:val="00C2235C"/>
    <w:rsid w:val="00C22429"/>
    <w:rsid w:val="00C27EAD"/>
    <w:rsid w:val="00C30D04"/>
    <w:rsid w:val="00C32A47"/>
    <w:rsid w:val="00C32CA2"/>
    <w:rsid w:val="00C3490C"/>
    <w:rsid w:val="00C35231"/>
    <w:rsid w:val="00C35A03"/>
    <w:rsid w:val="00C3619F"/>
    <w:rsid w:val="00C403C6"/>
    <w:rsid w:val="00C40BCF"/>
    <w:rsid w:val="00C42241"/>
    <w:rsid w:val="00C42FA8"/>
    <w:rsid w:val="00C4414A"/>
    <w:rsid w:val="00C4483B"/>
    <w:rsid w:val="00C46885"/>
    <w:rsid w:val="00C46E68"/>
    <w:rsid w:val="00C5166E"/>
    <w:rsid w:val="00C5264C"/>
    <w:rsid w:val="00C530DF"/>
    <w:rsid w:val="00C54C29"/>
    <w:rsid w:val="00C55D41"/>
    <w:rsid w:val="00C646E9"/>
    <w:rsid w:val="00C64CAD"/>
    <w:rsid w:val="00C65D0F"/>
    <w:rsid w:val="00C70790"/>
    <w:rsid w:val="00C71390"/>
    <w:rsid w:val="00C7166F"/>
    <w:rsid w:val="00C71E7D"/>
    <w:rsid w:val="00C73CE1"/>
    <w:rsid w:val="00C76ED6"/>
    <w:rsid w:val="00C7774F"/>
    <w:rsid w:val="00C82CB0"/>
    <w:rsid w:val="00C8723B"/>
    <w:rsid w:val="00C92326"/>
    <w:rsid w:val="00C9278C"/>
    <w:rsid w:val="00C92A4F"/>
    <w:rsid w:val="00C9335D"/>
    <w:rsid w:val="00C963EC"/>
    <w:rsid w:val="00C96BC2"/>
    <w:rsid w:val="00CA07DF"/>
    <w:rsid w:val="00CA0B1E"/>
    <w:rsid w:val="00CA20DE"/>
    <w:rsid w:val="00CA55F3"/>
    <w:rsid w:val="00CA5987"/>
    <w:rsid w:val="00CA59C8"/>
    <w:rsid w:val="00CA6366"/>
    <w:rsid w:val="00CA6A67"/>
    <w:rsid w:val="00CB2C91"/>
    <w:rsid w:val="00CB6AE8"/>
    <w:rsid w:val="00CC06D8"/>
    <w:rsid w:val="00CC36B1"/>
    <w:rsid w:val="00CC6E58"/>
    <w:rsid w:val="00CC71C2"/>
    <w:rsid w:val="00CC7EC8"/>
    <w:rsid w:val="00CC7F87"/>
    <w:rsid w:val="00CD1B72"/>
    <w:rsid w:val="00CD1E58"/>
    <w:rsid w:val="00CD204A"/>
    <w:rsid w:val="00CD304B"/>
    <w:rsid w:val="00CD4E92"/>
    <w:rsid w:val="00CD5242"/>
    <w:rsid w:val="00CD5D1D"/>
    <w:rsid w:val="00CD7635"/>
    <w:rsid w:val="00CE050B"/>
    <w:rsid w:val="00CE060C"/>
    <w:rsid w:val="00CE1564"/>
    <w:rsid w:val="00CE189D"/>
    <w:rsid w:val="00CE25AB"/>
    <w:rsid w:val="00CE3A33"/>
    <w:rsid w:val="00CE3A5E"/>
    <w:rsid w:val="00CE5D77"/>
    <w:rsid w:val="00CF1555"/>
    <w:rsid w:val="00CF2B60"/>
    <w:rsid w:val="00CF52AA"/>
    <w:rsid w:val="00CF57EB"/>
    <w:rsid w:val="00D00011"/>
    <w:rsid w:val="00D021D8"/>
    <w:rsid w:val="00D021FC"/>
    <w:rsid w:val="00D0220A"/>
    <w:rsid w:val="00D02921"/>
    <w:rsid w:val="00D034B7"/>
    <w:rsid w:val="00D04734"/>
    <w:rsid w:val="00D079AA"/>
    <w:rsid w:val="00D1067B"/>
    <w:rsid w:val="00D1152A"/>
    <w:rsid w:val="00D12007"/>
    <w:rsid w:val="00D12E83"/>
    <w:rsid w:val="00D13432"/>
    <w:rsid w:val="00D161B5"/>
    <w:rsid w:val="00D224EE"/>
    <w:rsid w:val="00D227DA"/>
    <w:rsid w:val="00D23F32"/>
    <w:rsid w:val="00D24DB1"/>
    <w:rsid w:val="00D316FA"/>
    <w:rsid w:val="00D32625"/>
    <w:rsid w:val="00D33958"/>
    <w:rsid w:val="00D3399B"/>
    <w:rsid w:val="00D341B7"/>
    <w:rsid w:val="00D34793"/>
    <w:rsid w:val="00D35E69"/>
    <w:rsid w:val="00D36AA4"/>
    <w:rsid w:val="00D37713"/>
    <w:rsid w:val="00D37E85"/>
    <w:rsid w:val="00D407E8"/>
    <w:rsid w:val="00D41E23"/>
    <w:rsid w:val="00D42C6C"/>
    <w:rsid w:val="00D438CB"/>
    <w:rsid w:val="00D47019"/>
    <w:rsid w:val="00D47077"/>
    <w:rsid w:val="00D509B8"/>
    <w:rsid w:val="00D5535E"/>
    <w:rsid w:val="00D573F9"/>
    <w:rsid w:val="00D60AF8"/>
    <w:rsid w:val="00D62CAC"/>
    <w:rsid w:val="00D63108"/>
    <w:rsid w:val="00D63928"/>
    <w:rsid w:val="00D66C0D"/>
    <w:rsid w:val="00D71502"/>
    <w:rsid w:val="00D71BCA"/>
    <w:rsid w:val="00D73F85"/>
    <w:rsid w:val="00D74A3E"/>
    <w:rsid w:val="00D74C5C"/>
    <w:rsid w:val="00D76204"/>
    <w:rsid w:val="00D773C1"/>
    <w:rsid w:val="00D77DBD"/>
    <w:rsid w:val="00D83762"/>
    <w:rsid w:val="00D83C87"/>
    <w:rsid w:val="00D842C2"/>
    <w:rsid w:val="00D86777"/>
    <w:rsid w:val="00D87373"/>
    <w:rsid w:val="00D91AD8"/>
    <w:rsid w:val="00D961FF"/>
    <w:rsid w:val="00DA1292"/>
    <w:rsid w:val="00DA3329"/>
    <w:rsid w:val="00DA53E6"/>
    <w:rsid w:val="00DA58A2"/>
    <w:rsid w:val="00DA682B"/>
    <w:rsid w:val="00DB0EC5"/>
    <w:rsid w:val="00DB2F68"/>
    <w:rsid w:val="00DB48D2"/>
    <w:rsid w:val="00DB6923"/>
    <w:rsid w:val="00DB7350"/>
    <w:rsid w:val="00DC024D"/>
    <w:rsid w:val="00DC292F"/>
    <w:rsid w:val="00DC3619"/>
    <w:rsid w:val="00DC44F7"/>
    <w:rsid w:val="00DC5895"/>
    <w:rsid w:val="00DC7DFB"/>
    <w:rsid w:val="00DD0135"/>
    <w:rsid w:val="00DD044D"/>
    <w:rsid w:val="00DD3CF4"/>
    <w:rsid w:val="00DD6B8F"/>
    <w:rsid w:val="00DD7D4D"/>
    <w:rsid w:val="00DE1AD5"/>
    <w:rsid w:val="00DE1EF0"/>
    <w:rsid w:val="00DE384E"/>
    <w:rsid w:val="00DE3F52"/>
    <w:rsid w:val="00DE546C"/>
    <w:rsid w:val="00DE6519"/>
    <w:rsid w:val="00DE65F0"/>
    <w:rsid w:val="00DE7CF6"/>
    <w:rsid w:val="00DF19E3"/>
    <w:rsid w:val="00DF3A8F"/>
    <w:rsid w:val="00DF632E"/>
    <w:rsid w:val="00DF7043"/>
    <w:rsid w:val="00DF7366"/>
    <w:rsid w:val="00DF7381"/>
    <w:rsid w:val="00E01527"/>
    <w:rsid w:val="00E03265"/>
    <w:rsid w:val="00E06BB4"/>
    <w:rsid w:val="00E07D15"/>
    <w:rsid w:val="00E10F37"/>
    <w:rsid w:val="00E13883"/>
    <w:rsid w:val="00E13E86"/>
    <w:rsid w:val="00E14097"/>
    <w:rsid w:val="00E1550D"/>
    <w:rsid w:val="00E161DD"/>
    <w:rsid w:val="00E16634"/>
    <w:rsid w:val="00E176B7"/>
    <w:rsid w:val="00E231EB"/>
    <w:rsid w:val="00E24732"/>
    <w:rsid w:val="00E275F2"/>
    <w:rsid w:val="00E30C61"/>
    <w:rsid w:val="00E31087"/>
    <w:rsid w:val="00E32182"/>
    <w:rsid w:val="00E337B8"/>
    <w:rsid w:val="00E339C4"/>
    <w:rsid w:val="00E3407B"/>
    <w:rsid w:val="00E350DC"/>
    <w:rsid w:val="00E4012A"/>
    <w:rsid w:val="00E40AB1"/>
    <w:rsid w:val="00E41041"/>
    <w:rsid w:val="00E4109F"/>
    <w:rsid w:val="00E443C9"/>
    <w:rsid w:val="00E464F6"/>
    <w:rsid w:val="00E46E12"/>
    <w:rsid w:val="00E50B9C"/>
    <w:rsid w:val="00E51636"/>
    <w:rsid w:val="00E518A3"/>
    <w:rsid w:val="00E52A9B"/>
    <w:rsid w:val="00E52E4B"/>
    <w:rsid w:val="00E56002"/>
    <w:rsid w:val="00E60301"/>
    <w:rsid w:val="00E61BDB"/>
    <w:rsid w:val="00E63891"/>
    <w:rsid w:val="00E63C3C"/>
    <w:rsid w:val="00E66361"/>
    <w:rsid w:val="00E66A29"/>
    <w:rsid w:val="00E66D71"/>
    <w:rsid w:val="00E7253A"/>
    <w:rsid w:val="00E72586"/>
    <w:rsid w:val="00E72F1F"/>
    <w:rsid w:val="00E73414"/>
    <w:rsid w:val="00E74828"/>
    <w:rsid w:val="00E75AAD"/>
    <w:rsid w:val="00E8092E"/>
    <w:rsid w:val="00E81893"/>
    <w:rsid w:val="00E818D4"/>
    <w:rsid w:val="00E82477"/>
    <w:rsid w:val="00E836D4"/>
    <w:rsid w:val="00E85760"/>
    <w:rsid w:val="00E91159"/>
    <w:rsid w:val="00E91E4F"/>
    <w:rsid w:val="00E92DDC"/>
    <w:rsid w:val="00E93FF0"/>
    <w:rsid w:val="00E943A7"/>
    <w:rsid w:val="00E94640"/>
    <w:rsid w:val="00E94754"/>
    <w:rsid w:val="00E964A5"/>
    <w:rsid w:val="00E965AB"/>
    <w:rsid w:val="00EA2978"/>
    <w:rsid w:val="00EA2D00"/>
    <w:rsid w:val="00EA3E26"/>
    <w:rsid w:val="00EB0839"/>
    <w:rsid w:val="00EB2585"/>
    <w:rsid w:val="00EB2CE1"/>
    <w:rsid w:val="00EB3351"/>
    <w:rsid w:val="00EB465C"/>
    <w:rsid w:val="00EB496F"/>
    <w:rsid w:val="00EB794F"/>
    <w:rsid w:val="00EB7C7C"/>
    <w:rsid w:val="00EB7E5F"/>
    <w:rsid w:val="00EC0553"/>
    <w:rsid w:val="00EC290C"/>
    <w:rsid w:val="00EC44D7"/>
    <w:rsid w:val="00EC55D2"/>
    <w:rsid w:val="00EC61E9"/>
    <w:rsid w:val="00ED0143"/>
    <w:rsid w:val="00ED09B5"/>
    <w:rsid w:val="00ED1644"/>
    <w:rsid w:val="00ED3184"/>
    <w:rsid w:val="00ED3ED6"/>
    <w:rsid w:val="00EE02E2"/>
    <w:rsid w:val="00EE12A1"/>
    <w:rsid w:val="00EE3195"/>
    <w:rsid w:val="00EE32BE"/>
    <w:rsid w:val="00EE4E2F"/>
    <w:rsid w:val="00EE6C9B"/>
    <w:rsid w:val="00EE7D47"/>
    <w:rsid w:val="00EE7E82"/>
    <w:rsid w:val="00EF15EB"/>
    <w:rsid w:val="00EF2296"/>
    <w:rsid w:val="00EF28EC"/>
    <w:rsid w:val="00EF4887"/>
    <w:rsid w:val="00EF5925"/>
    <w:rsid w:val="00EF6F17"/>
    <w:rsid w:val="00EF7098"/>
    <w:rsid w:val="00EF7F9B"/>
    <w:rsid w:val="00F00258"/>
    <w:rsid w:val="00F01723"/>
    <w:rsid w:val="00F065BA"/>
    <w:rsid w:val="00F0682F"/>
    <w:rsid w:val="00F06BF2"/>
    <w:rsid w:val="00F06C38"/>
    <w:rsid w:val="00F0770A"/>
    <w:rsid w:val="00F104C2"/>
    <w:rsid w:val="00F1128E"/>
    <w:rsid w:val="00F12904"/>
    <w:rsid w:val="00F12F9C"/>
    <w:rsid w:val="00F13A23"/>
    <w:rsid w:val="00F14866"/>
    <w:rsid w:val="00F14BE0"/>
    <w:rsid w:val="00F15EFB"/>
    <w:rsid w:val="00F17996"/>
    <w:rsid w:val="00F20D6F"/>
    <w:rsid w:val="00F223D5"/>
    <w:rsid w:val="00F24F9E"/>
    <w:rsid w:val="00F261FF"/>
    <w:rsid w:val="00F2633B"/>
    <w:rsid w:val="00F35074"/>
    <w:rsid w:val="00F3601D"/>
    <w:rsid w:val="00F369B8"/>
    <w:rsid w:val="00F438B1"/>
    <w:rsid w:val="00F439EA"/>
    <w:rsid w:val="00F446D9"/>
    <w:rsid w:val="00F44707"/>
    <w:rsid w:val="00F45E30"/>
    <w:rsid w:val="00F4759C"/>
    <w:rsid w:val="00F509BD"/>
    <w:rsid w:val="00F51D64"/>
    <w:rsid w:val="00F53D13"/>
    <w:rsid w:val="00F545CE"/>
    <w:rsid w:val="00F55EE3"/>
    <w:rsid w:val="00F57245"/>
    <w:rsid w:val="00F63695"/>
    <w:rsid w:val="00F64325"/>
    <w:rsid w:val="00F65366"/>
    <w:rsid w:val="00F66CA2"/>
    <w:rsid w:val="00F66EC4"/>
    <w:rsid w:val="00F7132C"/>
    <w:rsid w:val="00F726BA"/>
    <w:rsid w:val="00F74A00"/>
    <w:rsid w:val="00F75D7A"/>
    <w:rsid w:val="00F776AA"/>
    <w:rsid w:val="00F77F4E"/>
    <w:rsid w:val="00F80F93"/>
    <w:rsid w:val="00F8265B"/>
    <w:rsid w:val="00F84128"/>
    <w:rsid w:val="00F8615B"/>
    <w:rsid w:val="00F8641B"/>
    <w:rsid w:val="00F86A01"/>
    <w:rsid w:val="00F87B6C"/>
    <w:rsid w:val="00F87B83"/>
    <w:rsid w:val="00F87DB6"/>
    <w:rsid w:val="00F87DE5"/>
    <w:rsid w:val="00F90E52"/>
    <w:rsid w:val="00F92040"/>
    <w:rsid w:val="00F93300"/>
    <w:rsid w:val="00F938F2"/>
    <w:rsid w:val="00F94AD6"/>
    <w:rsid w:val="00F9587A"/>
    <w:rsid w:val="00F97366"/>
    <w:rsid w:val="00F97E40"/>
    <w:rsid w:val="00FA27C1"/>
    <w:rsid w:val="00FA4E73"/>
    <w:rsid w:val="00FA6047"/>
    <w:rsid w:val="00FA6245"/>
    <w:rsid w:val="00FB12DB"/>
    <w:rsid w:val="00FB19D7"/>
    <w:rsid w:val="00FB1CF4"/>
    <w:rsid w:val="00FB25B1"/>
    <w:rsid w:val="00FB33DB"/>
    <w:rsid w:val="00FB38D1"/>
    <w:rsid w:val="00FB606D"/>
    <w:rsid w:val="00FB689F"/>
    <w:rsid w:val="00FC0BA1"/>
    <w:rsid w:val="00FC26BE"/>
    <w:rsid w:val="00FC288E"/>
    <w:rsid w:val="00FC2BCF"/>
    <w:rsid w:val="00FC3D0C"/>
    <w:rsid w:val="00FC4322"/>
    <w:rsid w:val="00FC54C9"/>
    <w:rsid w:val="00FC7C64"/>
    <w:rsid w:val="00FC7F24"/>
    <w:rsid w:val="00FD0CF9"/>
    <w:rsid w:val="00FD0ECB"/>
    <w:rsid w:val="00FD0F48"/>
    <w:rsid w:val="00FD201D"/>
    <w:rsid w:val="00FD2F07"/>
    <w:rsid w:val="00FD2F79"/>
    <w:rsid w:val="00FD38FC"/>
    <w:rsid w:val="00FD463D"/>
    <w:rsid w:val="00FD5E1A"/>
    <w:rsid w:val="00FD5ED7"/>
    <w:rsid w:val="00FD6515"/>
    <w:rsid w:val="00FD70D3"/>
    <w:rsid w:val="00FD7663"/>
    <w:rsid w:val="00FD7F78"/>
    <w:rsid w:val="00FE3B6D"/>
    <w:rsid w:val="00FE4117"/>
    <w:rsid w:val="00FE4EEF"/>
    <w:rsid w:val="00FE758A"/>
    <w:rsid w:val="00FE7705"/>
    <w:rsid w:val="00FE7CD8"/>
    <w:rsid w:val="00FF046C"/>
    <w:rsid w:val="00FF1AB4"/>
    <w:rsid w:val="00FF44A9"/>
    <w:rsid w:val="00FF4862"/>
    <w:rsid w:val="00FF4E65"/>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
    <w:name w:val="Grid Table 4 Accent 2"/>
    <w:basedOn w:val="TableNormal"/>
    <w:uiPriority w:val="49"/>
    <w:rsid w:val="006F404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next w:val="GridTable4Accent2"/>
    <w:uiPriority w:val="49"/>
    <w:rsid w:val="008C032B"/>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4.png"/><Relationship Id="rId39" Type="http://schemas.openxmlformats.org/officeDocument/2006/relationships/image" Target="media/image26.png"/><Relationship Id="rId3" Type="http://schemas.microsoft.com/office/2007/relationships/stylesWithEffects" Target="stylesWithEffects.xml"/><Relationship Id="rId21" Type="http://schemas.openxmlformats.org/officeDocument/2006/relationships/hyperlink" Target="https://www.yoru.my.id/2021/10/download-modul-ajar-sekolah-penggerak-bahasa-indonesia.html" TargetMode="External"/><Relationship Id="rId34" Type="http://schemas.openxmlformats.org/officeDocument/2006/relationships/image" Target="media/image21.png"/><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ru.my.id/2021/10/download-modul-ajar-sekolah-penggerak-bahasa-indonesia.html" TargetMode="External"/><Relationship Id="rId17" Type="http://schemas.openxmlformats.org/officeDocument/2006/relationships/hyperlink" Target="https://www.yoru.my.id/2021/10/download-modul-ajar-sekolah-penggerak-bahasa-indonesia.html" TargetMode="External"/><Relationship Id="rId25" Type="http://schemas.openxmlformats.org/officeDocument/2006/relationships/hyperlink" Target="https://www.yoru.my.id/2021/10/download-modul-ajar-sekolah-penggerak-bahasa-indonesia.html" TargetMode="External"/><Relationship Id="rId33" Type="http://schemas.openxmlformats.org/officeDocument/2006/relationships/image" Target="media/image20.png"/><Relationship Id="rId38" Type="http://schemas.openxmlformats.org/officeDocument/2006/relationships/image" Target="media/image25.png"/><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6.png"/><Relationship Id="rId41" Type="http://schemas.openxmlformats.org/officeDocument/2006/relationships/image" Target="media/image28.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image" Target="media/image13.png"/><Relationship Id="rId32" Type="http://schemas.openxmlformats.org/officeDocument/2006/relationships/image" Target="media/image19.png"/><Relationship Id="rId37" Type="http://schemas.openxmlformats.org/officeDocument/2006/relationships/image" Target="media/image24.png"/><Relationship Id="rId40" Type="http://schemas.openxmlformats.org/officeDocument/2006/relationships/image" Target="media/image27.png"/><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5.png"/><Relationship Id="rId36" Type="http://schemas.openxmlformats.org/officeDocument/2006/relationships/image" Target="media/image23.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8.png"/><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https://www.yoru.my.id/2021/10/download-modul-ajar-sekolah-penggerak-bahasa-indonesia.html" TargetMode="External"/><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62</Pages>
  <Words>15766</Words>
  <Characters>89871</Characters>
  <Application>Microsoft Office Word</Application>
  <DocSecurity>0</DocSecurity>
  <Lines>748</Lines>
  <Paragraphs>210</Paragraphs>
  <ScaleCrop>false</ScaleCrop>
  <Company/>
  <LinksUpToDate>false</LinksUpToDate>
  <CharactersWithSpaces>105427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2023-05-13T14:06:00Z</dcterms:created>
  <dcterms:modified xsi:type="dcterms:W3CDTF">2023-05-13T14:06:00Z</dcterms:modified>
</cp:coreProperties>
</file>