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7B5" w:rsidRPr="00930C1F" w:rsidRDefault="00F51DF6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930C1F">
        <w:rPr>
          <w:rFonts w:ascii="Times New Roman" w:eastAsia="Calibri" w:hAnsi="Times New Roman" w:cs="Times New Roman"/>
          <w:b/>
          <w:bCs/>
          <w:sz w:val="28"/>
          <w:szCs w:val="36"/>
        </w:rPr>
        <w:t>MODUL AJAR KURIKULUM MERDEKA 2022 (PROTOTIPE)</w:t>
      </w:r>
    </w:p>
    <w:p w:rsidR="002151D5" w:rsidRPr="00930C1F" w:rsidRDefault="00EB7C8A" w:rsidP="002151D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930C1F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MATEMATIKA 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(</w:t>
      </w:r>
      <w:r w:rsidR="00C73D3E" w:rsidRPr="00930C1F">
        <w:rPr>
          <w:rFonts w:ascii="Times New Roman" w:eastAsia="Calibri" w:hAnsi="Times New Roman" w:cs="Times New Roman"/>
          <w:b/>
          <w:bCs/>
          <w:sz w:val="28"/>
          <w:szCs w:val="36"/>
        </w:rPr>
        <w:t>VOLUME 2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)</w:t>
      </w:r>
    </w:p>
    <w:p w:rsidR="002151D5" w:rsidRPr="00930C1F" w:rsidRDefault="002151D5" w:rsidP="002151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930C1F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30C1F">
              <w:rPr>
                <w:rFonts w:ascii="Times New Roman" w:eastAsia="Times New Roman" w:hAnsi="Times New Roman" w:cs="Times New Roman"/>
              </w:rPr>
              <w:br w:type="page"/>
            </w:r>
            <w:r w:rsidRPr="00930C1F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930C1F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540620" w:rsidRPr="00930C1F" w:rsidTr="004211DA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540620" w:rsidRPr="00930C1F" w:rsidRDefault="001B088F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952852">
              <w:rPr>
                <w:rFonts w:ascii="Times New Roman" w:eastAsia="Calibri" w:hAnsi="Times New Roman" w:cs="Times New Roman"/>
                <w:b/>
                <w:lang w:val="id-ID"/>
              </w:rPr>
              <w:t>15</w:t>
            </w:r>
          </w:p>
          <w:p w:rsidR="004673BA" w:rsidRPr="004673BA" w:rsidRDefault="004673BA" w:rsidP="004673BA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673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Subunit 1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Pr="00930C1F" w:rsidRDefault="00540620" w:rsidP="00540620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E62507" w:rsidRPr="00930C1F" w:rsidRDefault="00E62507" w:rsidP="00E62507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540620" w:rsidRDefault="00540620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4673BA" w:rsidRPr="00930C1F" w:rsidRDefault="004673BA" w:rsidP="00573E38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673BA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40620" w:rsidRPr="00930C1F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540620" w:rsidRPr="00930C1F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540620" w:rsidRPr="00930C1F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540620" w:rsidRPr="00930C1F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E200A0" w:rsidRPr="00930C1F" w:rsidRDefault="004B1A89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Matematika (</w:t>
            </w:r>
            <w:r w:rsidR="00A05D07" w:rsidRPr="00930C1F">
              <w:rPr>
                <w:rFonts w:ascii="Times New Roman" w:eastAsia="Calibri" w:hAnsi="Times New Roman" w:cs="Times New Roman"/>
                <w:b/>
                <w:bCs/>
              </w:rPr>
              <w:t>Volume 2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)</w:t>
            </w:r>
            <w:r w:rsidR="00E200A0"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</w:p>
          <w:p w:rsidR="00540620" w:rsidRPr="00930C1F" w:rsidRDefault="00540620" w:rsidP="00540620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533A72" w:rsidRDefault="00FF5210" w:rsidP="003A6328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F5210">
              <w:rPr>
                <w:rFonts w:ascii="Times New Roman" w:eastAsia="Calibri" w:hAnsi="Times New Roman" w:cs="Times New Roman"/>
                <w:b/>
                <w:bCs/>
              </w:rPr>
              <w:t>Penyusunan Data</w:t>
            </w:r>
            <w:r w:rsidR="00533A72" w:rsidRPr="00533A7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4673BA" w:rsidRDefault="004673BA" w:rsidP="00A0397F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673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Penyusunan Tabel </w:t>
            </w:r>
          </w:p>
          <w:p w:rsidR="00540620" w:rsidRPr="00930C1F" w:rsidRDefault="004F60D8" w:rsidP="00A0397F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Jam ke-1</w:t>
            </w:r>
            <w:r w:rsidR="001D56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ke-2 </w:t>
            </w:r>
            <w:r w:rsidR="00257EC0"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dan ke-</w:t>
            </w:r>
            <w:r w:rsidR="00807F8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2151D5" w:rsidRPr="00930C1F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</w:tcPr>
          <w:p w:rsidR="00807F86" w:rsidRPr="00807F86" w:rsidRDefault="005A1621" w:rsidP="00807F86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id-ID"/>
              </w:rPr>
            </w:pPr>
            <w:r w:rsidRPr="00930C1F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930C1F">
              <w:rPr>
                <w:rFonts w:ascii="Times New Roman" w:hAnsi="Times New Roman" w:cs="Times New Roman"/>
                <w:bCs/>
              </w:rPr>
              <w:t xml:space="preserve">dapat </w:t>
            </w:r>
            <w:r w:rsidR="00807F86"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="00807F86" w:rsidRPr="00807F86">
              <w:rPr>
                <w:rFonts w:ascii="Times New Roman" w:hAnsi="Times New Roman" w:cs="Times New Roman"/>
                <w:bCs/>
                <w:lang w:val="id-ID"/>
              </w:rPr>
              <w:t>ampu menemukan perspektif untuk memeriksa cedera di sekolah dasar dan mengatur materi yang diperlukan.</w:t>
            </w:r>
          </w:p>
          <w:p w:rsidR="002151D5" w:rsidRPr="00930C1F" w:rsidRDefault="00807F86" w:rsidP="00807F86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807F86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807F86">
              <w:rPr>
                <w:rFonts w:ascii="Times New Roman" w:hAnsi="Times New Roman" w:cs="Times New Roman"/>
                <w:bCs/>
              </w:rPr>
              <w:t xml:space="preserve">dapat </w:t>
            </w:r>
            <w:r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807F86">
              <w:rPr>
                <w:rFonts w:ascii="Times New Roman" w:hAnsi="Times New Roman" w:cs="Times New Roman"/>
                <w:bCs/>
                <w:lang w:val="id-ID"/>
              </w:rPr>
              <w:t>ampu membuat tabel materi yang disusun dari dua perspektif dan merangkum apa yang bisa dipelajari dari materi tersebut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930C1F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</w:tcPr>
          <w:p w:rsidR="005257E3" w:rsidRPr="00930C1F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:rsidR="005257E3" w:rsidRPr="00930C1F" w:rsidRDefault="00AD3383" w:rsidP="00AD3383">
            <w:pPr>
              <w:numPr>
                <w:ilvl w:val="0"/>
                <w:numId w:val="10"/>
              </w:numPr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Bernalar </w:t>
            </w:r>
            <w:r w:rsidR="005257E3" w:rsidRPr="00930C1F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  <w:p w:rsidR="002151D5" w:rsidRPr="00930C1F" w:rsidRDefault="005257E3" w:rsidP="005257E3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Bergotong royong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930C1F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CD7A17" w:rsidRPr="00930C1F" w:rsidTr="006C3E37">
        <w:trPr>
          <w:jc w:val="center"/>
        </w:trPr>
        <w:tc>
          <w:tcPr>
            <w:tcW w:w="9344" w:type="dxa"/>
            <w:gridSpan w:val="3"/>
          </w:tcPr>
          <w:p w:rsidR="00CD7A17" w:rsidRPr="00930C1F" w:rsidRDefault="00CD7A17" w:rsidP="001D2921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b/>
              </w:rPr>
              <w:t>Sumber</w:t>
            </w: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    :</w:t>
            </w: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930C1F">
              <w:rPr>
                <w:rFonts w:ascii="Times New Roman" w:eastAsia="Calibri" w:hAnsi="Times New Roman" w:cs="Times New Roman"/>
              </w:rPr>
              <w:t>Kementerian</w:t>
            </w: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="00401803" w:rsidRPr="00930C1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 xml:space="preserve">Belajar Bersama Temanmu Matematika untuk Sekolah Dasar Kelas IV - </w:t>
            </w:r>
            <w:r w:rsidR="00C73D3E" w:rsidRPr="00930C1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Volume 2</w:t>
            </w:r>
            <w:r w:rsidR="00401803" w:rsidRPr="00930C1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, Penulis : Tim Gakko Tosho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930C1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D7A17" w:rsidRPr="00507C23" w:rsidRDefault="00912A98" w:rsidP="00D04AA4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507C23">
              <w:rPr>
                <w:rFonts w:ascii="Times New Roman" w:eastAsia="Calibri" w:hAnsi="Times New Roman" w:cs="Times New Roman"/>
                <w:b/>
              </w:rPr>
              <w:t>Persiapan</w:t>
            </w:r>
            <w:r w:rsidRPr="00507C23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1A27FB" w:rsidRPr="00507C23">
              <w:rPr>
                <w:rFonts w:ascii="Times New Roman" w:hAnsi="Times New Roman" w:cs="Times New Roman"/>
                <w:b/>
                <w:bCs/>
                <w:lang w:val="id-ID"/>
              </w:rPr>
              <w:t>k</w:t>
            </w:r>
            <w:r w:rsidR="002B3C89" w:rsidRPr="00507C23">
              <w:rPr>
                <w:rFonts w:ascii="Times New Roman" w:hAnsi="Times New Roman" w:cs="Times New Roman"/>
                <w:b/>
                <w:bCs/>
                <w:lang w:val="id-ID"/>
              </w:rPr>
              <w:t>e-1</w:t>
            </w:r>
            <w:r w:rsidR="00CD7A17" w:rsidRPr="00507C23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  <w:r w:rsidR="00CD7A17" w:rsidRPr="00507C23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507C23" w:rsidRPr="00507C23">
              <w:rPr>
                <w:rFonts w:ascii="Times New Roman" w:eastAsia="Calibri" w:hAnsi="Times New Roman" w:cs="Times New Roman"/>
                <w:lang w:val="id-ID"/>
              </w:rPr>
              <w:t>Tabel yang telah diorganisir untuk presentasi, dua tabel dari hal.52 dan 53 tanpa item dan jumlah siswa</w:t>
            </w:r>
            <w:r w:rsidR="001D6E8D" w:rsidRPr="00507C23">
              <w:rPr>
                <w:rFonts w:ascii="Times New Roman" w:eastAsia="Calibri" w:hAnsi="Times New Roman" w:cs="Times New Roman"/>
                <w:lang w:val="id-ID"/>
              </w:rPr>
              <w:t>.</w:t>
            </w:r>
          </w:p>
          <w:p w:rsidR="007729EF" w:rsidRPr="001D56A0" w:rsidRDefault="004B56CC" w:rsidP="00D57ABB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2B5641">
              <w:rPr>
                <w:rFonts w:ascii="Times New Roman" w:eastAsia="Calibri" w:hAnsi="Times New Roman" w:cs="Times New Roman"/>
                <w:b/>
                <w:lang w:val="id-ID"/>
              </w:rPr>
              <w:t xml:space="preserve">Persiapan </w:t>
            </w:r>
            <w:r w:rsidRPr="002B564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</w:t>
            </w:r>
            <w:r w:rsidR="003A6328" w:rsidRPr="002B5641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  <w:r w:rsidRPr="002B5641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D57ABB" w:rsidRPr="00D57ABB">
              <w:rPr>
                <w:rFonts w:ascii="Times New Roman" w:eastAsia="Calibri" w:hAnsi="Times New Roman" w:cs="Times New Roman"/>
                <w:lang w:val="id-ID"/>
              </w:rPr>
              <w:t>Tabel dua dimensi untuk dipasang (dua tabel</w:t>
            </w:r>
            <w:r w:rsidR="00D57AB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D57ABB" w:rsidRPr="00D57ABB">
              <w:rPr>
                <w:rFonts w:ascii="Times New Roman" w:eastAsia="Calibri" w:hAnsi="Times New Roman" w:cs="Times New Roman"/>
                <w:lang w:val="id-ID"/>
              </w:rPr>
              <w:t>pada hal.52 dan 53).</w:t>
            </w:r>
          </w:p>
          <w:p w:rsidR="001D56A0" w:rsidRPr="00930C1F" w:rsidRDefault="001D56A0" w:rsidP="001D56A0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D56A0">
              <w:rPr>
                <w:rFonts w:ascii="Times New Roman" w:eastAsia="Calibri" w:hAnsi="Times New Roman" w:cs="Times New Roman"/>
                <w:b/>
                <w:lang w:val="id-ID"/>
              </w:rPr>
              <w:t xml:space="preserve">Persiapan </w:t>
            </w:r>
            <w:r w:rsidRPr="001D56A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  <w:r w:rsidRPr="001D56A0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Pr="001D56A0">
              <w:rPr>
                <w:rFonts w:ascii="Times New Roman" w:eastAsia="Calibri" w:hAnsi="Times New Roman" w:cs="Times New Roman"/>
              </w:rPr>
              <w:t>Kertas gambar, spidol warna (pensil warna),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1D56A0">
              <w:rPr>
                <w:rFonts w:ascii="Times New Roman" w:eastAsia="Calibri" w:hAnsi="Times New Roman" w:cs="Times New Roman"/>
              </w:rPr>
              <w:t>spidol.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930C1F" w:rsidRDefault="002151D5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</w:tcPr>
          <w:p w:rsidR="002151D5" w:rsidRPr="00930C1F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2151D5" w:rsidRPr="00930C1F" w:rsidRDefault="002151D5" w:rsidP="00FC2B18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930C1F" w:rsidRDefault="00710AA4" w:rsidP="00FC2B1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</w:t>
            </w:r>
            <w:r w:rsidR="002151D5"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</w:tcPr>
          <w:p w:rsidR="002151D5" w:rsidRPr="00930C1F" w:rsidRDefault="00FF5F1E" w:rsidP="00FF5F1E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2151D5" w:rsidRPr="00930C1F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930C1F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</w:tcPr>
          <w:p w:rsidR="00A41020" w:rsidRPr="00930C1F" w:rsidRDefault="00B61D9A" w:rsidP="00351429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Target </w:t>
            </w:r>
            <w:r w:rsidR="00351429" w:rsidRPr="00930C1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B5628A" w:rsidRPr="00930C1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A41020" w:rsidRPr="00930C1F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:rsidR="003E070E" w:rsidRPr="003E070E" w:rsidRDefault="003E070E" w:rsidP="00FA3B69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336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3E070E">
              <w:rPr>
                <w:rFonts w:ascii="Times New Roman" w:hAnsi="Times New Roman" w:cs="Times New Roman"/>
                <w:bCs/>
                <w:lang w:val="id-ID"/>
              </w:rPr>
              <w:t>Mengumpulkan dan menyusun bahan sesuai dengan tujuan sehingga dapat diekspresikan dengan cara yang mudah dipahami menggunakan tabel dan diagram, dan karakteristiknya dapat diselidiki. [D(4)]</w:t>
            </w:r>
          </w:p>
          <w:p w:rsidR="003E070E" w:rsidRPr="003E070E" w:rsidRDefault="003E070E" w:rsidP="007B0D15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336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3E070E">
              <w:rPr>
                <w:rFonts w:ascii="Times New Roman" w:hAnsi="Times New Roman" w:cs="Times New Roman"/>
                <w:bCs/>
                <w:lang w:val="id-ID"/>
              </w:rPr>
              <w:t>Mengklasifikasi bahan dari dua perspektif dan memeriksa karakteristiknya. [D(4)A]</w:t>
            </w:r>
          </w:p>
          <w:p w:rsidR="00B5628A" w:rsidRPr="003E070E" w:rsidRDefault="003E070E" w:rsidP="005767E1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336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3E070E">
              <w:rPr>
                <w:rFonts w:ascii="Times New Roman" w:hAnsi="Times New Roman" w:cs="Times New Roman"/>
                <w:bCs/>
                <w:lang w:val="id-ID"/>
              </w:rPr>
              <w:t>Saat memeriksa bahan, tanganilah untuk memastikan tidak ada yang tumpang tindih.</w:t>
            </w:r>
          </w:p>
          <w:p w:rsidR="003E070E" w:rsidRDefault="003E070E" w:rsidP="003E070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6E29BE" w:rsidRDefault="006E29BE" w:rsidP="006E29BE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6E29BE">
              <w:rPr>
                <w:rFonts w:ascii="Times New Roman" w:hAnsi="Times New Roman" w:cs="Times New Roman"/>
                <w:b/>
                <w:bCs/>
                <w:lang w:val="id-ID"/>
              </w:rPr>
              <w:t>Tujuan Unit Kecil</w:t>
            </w:r>
          </w:p>
          <w:p w:rsidR="006E29BE" w:rsidRPr="006E29BE" w:rsidRDefault="006E29BE" w:rsidP="006E29BE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E29BE">
              <w:rPr>
                <w:rFonts w:ascii="Cambria Math" w:hAnsi="Cambria Math" w:cs="Cambria Math"/>
                <w:lang w:val="id-ID"/>
              </w:rPr>
              <w:t>❶</w:t>
            </w:r>
            <w:r w:rsidRPr="006E29BE">
              <w:rPr>
                <w:rFonts w:ascii="Times New Roman" w:hAnsi="Times New Roman" w:cs="Times New Roman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6E29BE">
              <w:rPr>
                <w:rFonts w:ascii="Times New Roman" w:hAnsi="Times New Roman" w:cs="Times New Roman"/>
                <w:bCs/>
                <w:lang w:val="id-ID"/>
              </w:rPr>
              <w:t>Mampu menemukan perspektif untuk memeriksa cedera di sekolah dasar dan mengatur materi yang diperlukan.</w:t>
            </w:r>
          </w:p>
          <w:p w:rsidR="006E29BE" w:rsidRDefault="006E29BE" w:rsidP="006E29BE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</w:rPr>
            </w:pPr>
            <w:r w:rsidRPr="006E29BE">
              <w:rPr>
                <w:rFonts w:ascii="Cambria Math" w:hAnsi="Cambria Math" w:cs="Cambria Math"/>
                <w:bCs/>
                <w:lang w:val="id-ID"/>
              </w:rPr>
              <w:t>❷</w:t>
            </w:r>
            <w:r w:rsidRPr="006E29BE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 </w:t>
            </w:r>
            <w:r w:rsidRPr="006E29BE">
              <w:rPr>
                <w:rFonts w:ascii="Times New Roman" w:hAnsi="Times New Roman" w:cs="Times New Roman"/>
                <w:bCs/>
                <w:lang w:val="id-ID"/>
              </w:rPr>
              <w:t>Mampu membuat tabel materi yang disusun dari dua perspektif dan merangkum apa yang bisa dipelajari</w:t>
            </w:r>
            <w:r w:rsidRPr="006E29BE">
              <w:rPr>
                <w:rFonts w:ascii="Times New Roman" w:hAnsi="Times New Roman" w:cs="Times New Roman"/>
                <w:lang w:val="id-ID"/>
              </w:rPr>
              <w:t xml:space="preserve"> dari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6E29BE">
              <w:rPr>
                <w:rFonts w:ascii="Times New Roman" w:hAnsi="Times New Roman" w:cs="Times New Roman"/>
                <w:lang w:val="id-ID"/>
              </w:rPr>
              <w:t>materi tersebut.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:rsidR="006E29BE" w:rsidRPr="006E29BE" w:rsidRDefault="006E29BE" w:rsidP="003E070E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FF04F0" w:rsidRPr="00930C1F" w:rsidRDefault="00B61D9A" w:rsidP="00FF04F0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Target </w:t>
            </w:r>
            <w:r w:rsidR="009278C4" w:rsidRPr="00930C1F">
              <w:rPr>
                <w:rFonts w:ascii="Times New Roman" w:hAnsi="Times New Roman" w:cs="Times New Roman"/>
                <w:b/>
                <w:bCs/>
                <w:lang w:val="id-ID"/>
              </w:rPr>
              <w:t>P</w:t>
            </w:r>
            <w:r w:rsidR="009A620E" w:rsidRPr="00930C1F">
              <w:rPr>
                <w:rFonts w:ascii="Times New Roman" w:hAnsi="Times New Roman" w:cs="Times New Roman"/>
                <w:b/>
                <w:bCs/>
                <w:lang w:val="id-ID"/>
              </w:rPr>
              <w:t>ada Jam ke-1</w:t>
            </w:r>
          </w:p>
          <w:p w:rsidR="00FB5CDC" w:rsidRPr="00FB5CDC" w:rsidRDefault="00374E27" w:rsidP="00FB5CDC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930C1F">
              <w:rPr>
                <w:rFonts w:ascii="Cambria Math" w:hAnsi="Cambria Math" w:cs="Cambria Math"/>
                <w:lang w:val="id-ID"/>
              </w:rPr>
              <w:t>①</w:t>
            </w:r>
            <w:r w:rsidR="00507CF9">
              <w:rPr>
                <w:rFonts w:ascii="Cambria Math" w:hAnsi="Cambria Math" w:cs="Cambria Math"/>
                <w:lang w:val="id-ID"/>
              </w:rPr>
              <w:t xml:space="preserve">  </w:t>
            </w:r>
            <w:r w:rsidR="00FB5CDC" w:rsidRPr="00FB5CDC">
              <w:rPr>
                <w:rFonts w:ascii="Times New Roman" w:hAnsi="Times New Roman" w:cs="Times New Roman"/>
                <w:bCs/>
                <w:lang w:val="id-ID"/>
              </w:rPr>
              <w:t>Pikirkan tentang perspektif yang diperlukan untuk</w:t>
            </w:r>
            <w:r w:rsidR="00FB5CD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B5CDC" w:rsidRPr="00FB5CDC">
              <w:rPr>
                <w:rFonts w:ascii="Times New Roman" w:hAnsi="Times New Roman" w:cs="Times New Roman"/>
                <w:bCs/>
                <w:lang w:val="id-ID"/>
              </w:rPr>
              <w:t>memeriksa cedera yang diderita siswa SD di sekolah.</w:t>
            </w:r>
          </w:p>
          <w:p w:rsidR="00374E27" w:rsidRPr="00930C1F" w:rsidRDefault="00FB5CDC" w:rsidP="00FB5CDC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FB5CDC">
              <w:rPr>
                <w:rFonts w:ascii="Cambria Math" w:hAnsi="Cambria Math" w:cs="Cambria Math"/>
                <w:bCs/>
                <w:lang w:val="id-ID"/>
              </w:rPr>
              <w:t>②</w:t>
            </w:r>
            <w:r w:rsidRPr="00FB5CDC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 </w:t>
            </w:r>
            <w:r w:rsidRPr="00FB5CDC">
              <w:rPr>
                <w:rFonts w:ascii="Times New Roman" w:hAnsi="Times New Roman" w:cs="Times New Roman"/>
                <w:bCs/>
                <w:lang w:val="id-ID"/>
              </w:rPr>
              <w:t>Rangkum sudut pandang dalam sebuah tabel.</w:t>
            </w:r>
          </w:p>
          <w:p w:rsidR="009278C4" w:rsidRPr="00930C1F" w:rsidRDefault="00B61D9A" w:rsidP="009278C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lastRenderedPageBreak/>
              <w:t xml:space="preserve">Target </w:t>
            </w:r>
            <w:r w:rsidR="009278C4" w:rsidRPr="00930C1F">
              <w:rPr>
                <w:rFonts w:ascii="Times New Roman" w:hAnsi="Times New Roman" w:cs="Times New Roman"/>
                <w:b/>
                <w:bCs/>
                <w:lang w:val="id-ID"/>
              </w:rPr>
              <w:t>Pada Jam ke-</w:t>
            </w:r>
            <w:r w:rsidR="003A6328" w:rsidRPr="00930C1F">
              <w:rPr>
                <w:rFonts w:ascii="Times New Roman" w:hAnsi="Times New Roman" w:cs="Times New Roman"/>
                <w:b/>
                <w:bCs/>
                <w:lang w:val="id-ID"/>
              </w:rPr>
              <w:t>2</w:t>
            </w:r>
          </w:p>
          <w:p w:rsidR="00D34295" w:rsidRPr="00D34295" w:rsidRDefault="004B56CC" w:rsidP="00D34295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930C1F">
              <w:rPr>
                <w:rFonts w:ascii="Cambria Math" w:hAnsi="Cambria Math" w:cs="Cambria Math"/>
                <w:bCs/>
                <w:lang w:val="id-ID"/>
              </w:rPr>
              <w:t>①</w:t>
            </w:r>
            <w:r w:rsidRPr="00930C1F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8A434C" w:rsidRPr="00930C1F">
              <w:rPr>
                <w:rFonts w:ascii="Times New Roman" w:hAnsi="Times New Roman" w:cs="Times New Roman"/>
                <w:bCs/>
                <w:lang w:val="id-ID"/>
              </w:rPr>
              <w:t xml:space="preserve">  </w:t>
            </w:r>
            <w:r w:rsidR="00D34295" w:rsidRPr="00D34295">
              <w:rPr>
                <w:rFonts w:ascii="Times New Roman" w:hAnsi="Times New Roman" w:cs="Times New Roman"/>
                <w:bCs/>
                <w:lang w:val="id-ID"/>
              </w:rPr>
              <w:t>Buat tabel dua dimensi yang menggabungkan dua</w:t>
            </w:r>
            <w:r w:rsidR="00D3429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D34295" w:rsidRPr="00D34295">
              <w:rPr>
                <w:rFonts w:ascii="Times New Roman" w:hAnsi="Times New Roman" w:cs="Times New Roman"/>
                <w:bCs/>
                <w:lang w:val="id-ID"/>
              </w:rPr>
              <w:t>perspektif.</w:t>
            </w:r>
          </w:p>
          <w:p w:rsidR="007729EF" w:rsidRDefault="00D34295" w:rsidP="00D34295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D34295">
              <w:rPr>
                <w:rFonts w:ascii="Cambria Math" w:hAnsi="Cambria Math" w:cs="Cambria Math"/>
                <w:bCs/>
                <w:lang w:val="id-ID"/>
              </w:rPr>
              <w:t>②</w:t>
            </w:r>
            <w:r w:rsidRPr="00D34295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 </w:t>
            </w:r>
            <w:r w:rsidRPr="00D34295">
              <w:rPr>
                <w:rFonts w:ascii="Times New Roman" w:hAnsi="Times New Roman" w:cs="Times New Roman"/>
                <w:bCs/>
                <w:lang w:val="id-ID"/>
              </w:rPr>
              <w:t>Rangkum apa yang Anda ketahui dari materi.</w:t>
            </w:r>
          </w:p>
          <w:p w:rsidR="00D26264" w:rsidRDefault="00D26264" w:rsidP="00D34295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D26264" w:rsidRPr="00930C1F" w:rsidRDefault="00D26264" w:rsidP="00D26264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>Target Pada Jam ke-</w:t>
            </w:r>
            <w:r>
              <w:rPr>
                <w:rFonts w:ascii="Times New Roman" w:hAnsi="Times New Roman" w:cs="Times New Roman"/>
                <w:b/>
                <w:bCs/>
                <w:lang w:val="id-ID"/>
              </w:rPr>
              <w:t>3</w:t>
            </w:r>
          </w:p>
          <w:p w:rsidR="00D26264" w:rsidRPr="00930C1F" w:rsidRDefault="00D26264" w:rsidP="00F95F93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</w:rPr>
            </w:pPr>
            <w:r w:rsidRPr="00930C1F">
              <w:rPr>
                <w:rFonts w:ascii="Cambria Math" w:hAnsi="Cambria Math" w:cs="Cambria Math"/>
                <w:bCs/>
                <w:lang w:val="id-ID"/>
              </w:rPr>
              <w:t>①</w:t>
            </w:r>
            <w:r w:rsidRPr="00930C1F">
              <w:rPr>
                <w:rFonts w:ascii="Times New Roman" w:hAnsi="Times New Roman" w:cs="Times New Roman"/>
                <w:bCs/>
                <w:lang w:val="id-ID"/>
              </w:rPr>
              <w:t xml:space="preserve">   </w:t>
            </w:r>
            <w:r w:rsidR="00F95F93" w:rsidRPr="00F95F93">
              <w:rPr>
                <w:rFonts w:ascii="Times New Roman" w:hAnsi="Times New Roman" w:cs="Times New Roman"/>
                <w:bCs/>
                <w:lang w:val="id-ID"/>
              </w:rPr>
              <w:t>Cari tahu orang yang cedera, jenis dan lokasi cedera, dan</w:t>
            </w:r>
            <w:r w:rsidR="00F95F93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95F93" w:rsidRPr="00F95F93">
              <w:rPr>
                <w:rFonts w:ascii="Times New Roman" w:hAnsi="Times New Roman" w:cs="Times New Roman"/>
                <w:bCs/>
                <w:lang w:val="id-ID"/>
              </w:rPr>
              <w:t>rangkum apa yang telah Anda pelajari dengan cara yang</w:t>
            </w:r>
            <w:r w:rsidR="00F95F93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F95F93" w:rsidRPr="00F95F93">
              <w:rPr>
                <w:rFonts w:ascii="Times New Roman" w:hAnsi="Times New Roman" w:cs="Times New Roman"/>
                <w:bCs/>
                <w:lang w:val="id-ID"/>
              </w:rPr>
              <w:t>mudah dipahami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930C1F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B.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83226C" w:rsidRPr="00930C1F" w:rsidTr="006C3E37">
        <w:trPr>
          <w:jc w:val="center"/>
        </w:trPr>
        <w:tc>
          <w:tcPr>
            <w:tcW w:w="9344" w:type="dxa"/>
            <w:gridSpan w:val="3"/>
          </w:tcPr>
          <w:p w:rsidR="00AA61E0" w:rsidRPr="00930C1F" w:rsidRDefault="0079521A" w:rsidP="00807F86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807F86">
              <w:rPr>
                <w:rFonts w:ascii="Times New Roman" w:eastAsia="Calibri" w:hAnsi="Times New Roman" w:cs="Times New Roman"/>
                <w:bCs/>
              </w:rPr>
              <w:t>Meningkatkan kemampuan siswa dalam</w:t>
            </w:r>
            <w:r w:rsidR="00E97003" w:rsidRPr="00807F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807F86" w:rsidRPr="00807F86">
              <w:rPr>
                <w:rFonts w:ascii="Times New Roman" w:eastAsia="Calibri" w:hAnsi="Times New Roman" w:cs="Times New Roman"/>
                <w:bCs/>
                <w:lang w:val="id-ID"/>
              </w:rPr>
              <w:t>pikirkan tentang perspektif yang diperlukan untuk memeriksa cedera yang diderita siswa SD di sekolah., rangkum sudut pandang dalam sebuah tabel., buat tabel dua dimensi yang menggabungkan dua perspektif.</w:t>
            </w:r>
            <w:r w:rsidR="00807F86">
              <w:rPr>
                <w:rFonts w:ascii="Times New Roman" w:eastAsia="Calibri" w:hAnsi="Times New Roman" w:cs="Times New Roman"/>
                <w:bCs/>
                <w:lang w:val="id-ID"/>
              </w:rPr>
              <w:t>, r</w:t>
            </w:r>
            <w:r w:rsidR="00807F86" w:rsidRPr="00807F86">
              <w:rPr>
                <w:rFonts w:ascii="Times New Roman" w:eastAsia="Calibri" w:hAnsi="Times New Roman" w:cs="Times New Roman"/>
                <w:bCs/>
                <w:lang w:val="id-ID"/>
              </w:rPr>
              <w:t>angkum apa yang Anda ketahui dari materi.</w:t>
            </w:r>
            <w:r w:rsidR="00807F86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c</w:t>
            </w:r>
            <w:r w:rsidR="00807F86" w:rsidRPr="00807F86">
              <w:rPr>
                <w:rFonts w:ascii="Times New Roman" w:eastAsia="Calibri" w:hAnsi="Times New Roman" w:cs="Times New Roman"/>
                <w:bCs/>
                <w:lang w:val="id-ID"/>
              </w:rPr>
              <w:t>ari tahu orang yang cedera, jenis dan lokasi cedera, dan rangkum apa yang telah Anda pelajari dengan cara yang mudah dipahami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2151D5" w:rsidRPr="00930C1F" w:rsidRDefault="002151D5" w:rsidP="00FC2B18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</w:tcPr>
          <w:p w:rsidR="00AA61E0" w:rsidRPr="00930C1F" w:rsidRDefault="0065796D" w:rsidP="00895120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65796D">
              <w:rPr>
                <w:rFonts w:ascii="Times New Roman" w:hAnsi="Times New Roman" w:cs="Times New Roman"/>
                <w:bCs/>
                <w:lang w:val="id-ID"/>
              </w:rPr>
              <w:t>Apa saja yang harus di perhatikan dalam membuat poster?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2151D5" w:rsidRPr="00930C1F" w:rsidRDefault="001F24BF" w:rsidP="00FC2B18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>D</w:t>
            </w:r>
            <w:r w:rsidR="002151D5" w:rsidRPr="00930C1F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. </w:t>
            </w:r>
            <w:r w:rsidR="002151D5" w:rsidRPr="00930C1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F017C3" w:rsidRPr="00930C1F" w:rsidTr="00F017C3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F017C3" w:rsidRPr="00930C1F" w:rsidRDefault="005470C8" w:rsidP="00F017C3">
            <w:pPr>
              <w:spacing w:before="60" w:after="60"/>
              <w:ind w:left="428"/>
              <w:rPr>
                <w:rFonts w:ascii="Times New Roman" w:hAnsi="Times New Roman" w:cs="Times New Roman"/>
                <w:b/>
                <w:lang w:val="id-ID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Target pada </w:t>
            </w:r>
            <w:r w:rsidR="00354E5A" w:rsidRPr="00930C1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Jam </w:t>
            </w:r>
            <w:r w:rsidR="00F017C3" w:rsidRPr="00930C1F">
              <w:rPr>
                <w:rFonts w:ascii="Times New Roman" w:hAnsi="Times New Roman" w:cs="Times New Roman"/>
                <w:b/>
                <w:bCs/>
                <w:lang w:val="id-ID"/>
              </w:rPr>
              <w:t>Ke-1</w:t>
            </w:r>
          </w:p>
        </w:tc>
      </w:tr>
      <w:tr w:rsidR="002151D5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2634" w:rsidRPr="00930C1F" w:rsidRDefault="004211DA" w:rsidP="006F129C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931ABB" w:rsidRPr="00930C1F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6F129C" w:rsidRPr="00930C1F" w:rsidRDefault="00931ABB" w:rsidP="00931A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075D90" w:rsidRPr="00930C1F" w:rsidRDefault="005474D0" w:rsidP="00075D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075D90" w:rsidRPr="00930C1F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="00075D90"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075D90" w:rsidRPr="00930C1F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="00075D90" w:rsidRPr="00930C1F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="00075D90" w:rsidRPr="00930C1F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075D90" w:rsidRPr="00930C1F" w:rsidRDefault="00075D90" w:rsidP="00075D90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Pr="00930C1F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12176F" w:rsidRDefault="0012176F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4B4E11" w:rsidRPr="00930C1F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65796D" w:rsidRPr="0065796D" w:rsidRDefault="00C110B1" w:rsidP="0065796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</w:t>
            </w:r>
            <w:r w:rsidR="0092546C"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Pikirkan tentang apa yang perlu Anda ketahui untuk</w:t>
            </w:r>
            <w:r w:rsidR="0065796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membuat poster tentang pencegahan cedera di sekolah.</w:t>
            </w:r>
          </w:p>
          <w:p w:rsidR="0065796D" w:rsidRPr="0065796D" w:rsidRDefault="0065796D" w:rsidP="00FD5F9F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Buatlah poster untuk memberitahu orang agar tidak terluka. Hal-hal apa yang harus kita cari tahu?</w:t>
            </w:r>
          </w:p>
          <w:p w:rsidR="0065796D" w:rsidRPr="0065796D" w:rsidRDefault="0065796D" w:rsidP="00E02BB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Mintalah siswa mendiskusikan dengan bebas apa yang hendaknya mereka tulis di poster.</w:t>
            </w:r>
          </w:p>
          <w:p w:rsidR="000A790C" w:rsidRPr="0065796D" w:rsidRDefault="0065796D" w:rsidP="00447C61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Jika mereka tidak dapat memberikan pendapat, mintalah mereka merujuk pada balon teks di buku pelajaran.</w:t>
            </w:r>
          </w:p>
          <w:p w:rsidR="0065796D" w:rsidRPr="0065796D" w:rsidRDefault="000A790C" w:rsidP="0065796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A790C">
              <w:rPr>
                <w:rFonts w:ascii="Times New Roman" w:eastAsia="Calibri" w:hAnsi="Times New Roman" w:cs="Times New Roman"/>
                <w:bCs/>
                <w:lang w:val="id-ID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Diskusikan apa yang dapat Anda temukan dan apa yang</w:t>
            </w:r>
            <w:r w:rsid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dapat Anda selidiki dengan melihat bagan "Catatan orang</w:t>
            </w:r>
            <w:r w:rsid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yang mengalami cedera" untuk meningkatkan kesadaran</w:t>
            </w:r>
            <w:r w:rsid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akan masalah tersebut.</w:t>
            </w:r>
          </w:p>
          <w:p w:rsidR="0065796D" w:rsidRPr="00C6539D" w:rsidRDefault="0065796D" w:rsidP="006006AB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Mintalah siswa memperhatikan bahwa tabel tersebut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memperlihatkan empat sudut pandang: kelas, waktu cedera,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tempat cedera, dan jenis cedera.</w:t>
            </w:r>
          </w:p>
          <w:p w:rsidR="0065796D" w:rsidRPr="00C6539D" w:rsidRDefault="0065796D" w:rsidP="003033C2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Mintalah siswa mempresentasikan temuan mereka, seperti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di mana dan jenis cedera apa yang mereka derita.</w:t>
            </w:r>
          </w:p>
          <w:p w:rsidR="0065796D" w:rsidRPr="0065796D" w:rsidRDefault="0065796D" w:rsidP="0065796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1 Mengajak siswa untuk mencari tahu jenis cedera. Minta</w:t>
            </w:r>
            <w:r w:rsid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siswa untuk mempresentasikan apa yang dia peroleh</w:t>
            </w:r>
            <w:r w:rsid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dalam tabel.</w:t>
            </w:r>
          </w:p>
          <w:p w:rsidR="00C6539D" w:rsidRPr="00C6539D" w:rsidRDefault="00C6539D" w:rsidP="00C6539D">
            <w:pPr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Mintalah siswa untuk memikirkan tentang perlunya meringkas dalam sebuah tabel, apa yang ingin mereka klarifikasi dengan meringkas dalam sebuah tabel.</w:t>
            </w:r>
          </w:p>
          <w:p w:rsidR="00C6539D" w:rsidRPr="00C6539D" w:rsidRDefault="00C6539D" w:rsidP="00C6539D">
            <w:pPr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Diskusikan bagaimana mengatur tabel.</w:t>
            </w:r>
          </w:p>
          <w:p w:rsidR="00C6539D" w:rsidRPr="00C6539D" w:rsidRDefault="00C6539D" w:rsidP="00C6539D">
            <w:pPr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Ingatkan mereka tentang arti dan penggunaan kata " " yang mereka pelajari di kelas tiga untuk menyelidiki tanpa gagal.</w:t>
            </w:r>
          </w:p>
          <w:p w:rsidR="0065796D" w:rsidRPr="0065796D" w:rsidRDefault="00C6539D" w:rsidP="0065796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1 Lihatlah apa yang telah mereka teliti, perhatikan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keuntungan dari meringkas dalam membuat tabel,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presentasikan.</w:t>
            </w:r>
          </w:p>
          <w:p w:rsidR="00C6539D" w:rsidRPr="00C6539D" w:rsidRDefault="00C6539D" w:rsidP="00C6539D">
            <w:pPr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Perhatikan bahwa ada banyak cedera yang terjadi di ruang olahraga dan lapangan.</w:t>
            </w:r>
          </w:p>
          <w:p w:rsidR="0065796D" w:rsidRPr="0065796D" w:rsidRDefault="00C6539D" w:rsidP="0065796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5. 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1 Cari tahu jenis cedera dan isilah tabelnya. Presentasikan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65796D" w:rsidRPr="0065796D">
              <w:rPr>
                <w:rFonts w:ascii="Times New Roman" w:eastAsia="Calibri" w:hAnsi="Times New Roman" w:cs="Times New Roman"/>
                <w:bCs/>
                <w:lang w:val="id-ID"/>
              </w:rPr>
              <w:t>apa yang Anda dapatkan pada tabel.</w:t>
            </w:r>
          </w:p>
          <w:p w:rsidR="0065796D" w:rsidRPr="00C6539D" w:rsidRDefault="0065796D" w:rsidP="004304BA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Instruksikan siswa secara individu apakah mereka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melakukannya dengan benar.</w:t>
            </w:r>
          </w:p>
          <w:p w:rsidR="0065796D" w:rsidRPr="00C6539D" w:rsidRDefault="0065796D" w:rsidP="000E73F7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Perhatikan bahwa lecet dan memar adalah jenis cedera yang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paling umum.</w:t>
            </w:r>
          </w:p>
          <w:p w:rsidR="0065796D" w:rsidRPr="0065796D" w:rsidRDefault="0065796D" w:rsidP="0065796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6</w:t>
            </w:r>
            <w:r w:rsid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65796D">
              <w:rPr>
                <w:rFonts w:ascii="Times New Roman" w:eastAsia="Calibri" w:hAnsi="Times New Roman" w:cs="Times New Roman"/>
                <w:bCs/>
                <w:lang w:val="id-ID"/>
              </w:rPr>
              <w:t>Rangkumlah berdasarkan kedua tabel tersebut.</w:t>
            </w:r>
          </w:p>
          <w:p w:rsidR="0065796D" w:rsidRPr="00C6539D" w:rsidRDefault="0065796D" w:rsidP="00763127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Beri tahu mereka bahwa penting untuk memeriksa bahwa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tidak ada kesalahan atau tumpang tindih, dan untuk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memeriksa jumlah setiap item dan kemudian menjumlahkan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totalnya untuk memastikan bahwa hasilnya benar.</w:t>
            </w:r>
          </w:p>
          <w:p w:rsidR="0055589E" w:rsidRPr="00C6539D" w:rsidRDefault="0065796D" w:rsidP="001E7D26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Tingkatkan kesadaran tentang masalah apakah dua tabel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dapat digabungkan menjadi satu tabel.</w:t>
            </w:r>
          </w:p>
          <w:p w:rsidR="0055589E" w:rsidRPr="00930C1F" w:rsidRDefault="0055589E" w:rsidP="0055589E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4B4E11" w:rsidRPr="00930C1F" w:rsidRDefault="004B4E11" w:rsidP="00EC74AA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B4233B" w:rsidRPr="00930C1F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B4233B" w:rsidRPr="00930C1F" w:rsidRDefault="00B4233B" w:rsidP="006C60FF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3A21B6" w:rsidRPr="00930C1F" w:rsidRDefault="00B4233B" w:rsidP="00C6539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</w:tc>
      </w:tr>
      <w:tr w:rsidR="00F017C3" w:rsidRPr="00930C1F" w:rsidTr="00F017C3">
        <w:trPr>
          <w:jc w:val="center"/>
        </w:trPr>
        <w:tc>
          <w:tcPr>
            <w:tcW w:w="9344" w:type="dxa"/>
            <w:gridSpan w:val="3"/>
            <w:shd w:val="clear" w:color="auto" w:fill="92CDDC" w:themeFill="accent5" w:themeFillTint="99"/>
          </w:tcPr>
          <w:p w:rsidR="00F017C3" w:rsidRPr="00930C1F" w:rsidRDefault="005470C8" w:rsidP="003A6328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Target pada </w:t>
            </w:r>
            <w:r w:rsidR="00354E5A"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Jam </w:t>
            </w:r>
            <w:r w:rsidR="00F017C3"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</w:t>
            </w:r>
            <w:r w:rsidR="003A6328"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</w:p>
        </w:tc>
      </w:tr>
      <w:tr w:rsidR="00B229BB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B229BB" w:rsidRPr="00930C1F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B229BB" w:rsidRPr="00930C1F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B229BB" w:rsidRPr="00930C1F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7F0165" w:rsidRPr="00930C1F" w:rsidRDefault="00B229BB" w:rsidP="007F0165">
            <w:pPr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="007F0165" w:rsidRPr="00930C1F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="007F0165"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7F0165" w:rsidRPr="00930C1F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="007F0165" w:rsidRPr="00930C1F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="007F0165" w:rsidRPr="00930C1F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B229BB" w:rsidRPr="00930C1F" w:rsidRDefault="00684581" w:rsidP="007F0165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="007F0165" w:rsidRPr="00930C1F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342817" w:rsidRPr="00930C1F" w:rsidRDefault="00342817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229BB" w:rsidRPr="00930C1F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C6539D" w:rsidRPr="00C6539D" w:rsidRDefault="00B229BB" w:rsidP="009329F3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 xml:space="preserve">Buatlah tujuan pembelajaran berdasarkan apa yang </w:t>
            </w:r>
            <w:r w:rsid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Anda 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>pahami dan apa yang tidak Anda pahami dengan melihat</w:t>
            </w:r>
            <w:r w:rsid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C6539D" w:rsidRPr="00C6539D">
              <w:rPr>
                <w:rFonts w:ascii="Times New Roman" w:eastAsia="Calibri" w:hAnsi="Times New Roman" w:cs="Times New Roman"/>
                <w:bCs/>
                <w:lang w:val="id-ID"/>
              </w:rPr>
              <w:t>dua tabel yang dibahas di pelajaran sebelumnya.</w:t>
            </w:r>
          </w:p>
          <w:p w:rsidR="00C6539D" w:rsidRPr="009329F3" w:rsidRDefault="00C6539D" w:rsidP="00F50397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Pada masing-masing dari dua tabel, buat mereka sadar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bahwa mereka tidak memahami hubungan antara sudut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pandang, dan meningkatkan kebutuhan akan tabel yang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dirancang.</w:t>
            </w:r>
          </w:p>
          <w:p w:rsidR="00C6539D" w:rsidRPr="00C6539D" w:rsidRDefault="00C6539D" w:rsidP="00C6539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2</w:t>
            </w:r>
            <w:r w:rsid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2 Bacalah pertanyaannya, pikirkan bagaimana cara</w:t>
            </w:r>
            <w:r w:rsid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membuat tabelnya, lihat bagian "Catatan Cedera" dan isi</w:t>
            </w:r>
            <w:r w:rsid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tabel satu per satu.</w:t>
            </w:r>
          </w:p>
          <w:p w:rsidR="00C6539D" w:rsidRPr="009329F3" w:rsidRDefault="00C6539D" w:rsidP="00404185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Pahami bahwa data untuk jenis cedera yang diatur secara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tegak (vertikal) sekarang diatur secara mendatar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(horizontal), dan kedua lokasi cedera di sekolah yang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berbeda digabungkan dalam satu tabel.</w:t>
            </w:r>
          </w:p>
          <w:p w:rsidR="00C6539D" w:rsidRPr="00C6539D" w:rsidRDefault="00C6539D" w:rsidP="00C6539D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Pastikan tidak ada kolom yang terlewat untuk diisi.</w:t>
            </w:r>
          </w:p>
          <w:p w:rsidR="00C6539D" w:rsidRPr="009329F3" w:rsidRDefault="00C6539D" w:rsidP="00D51F0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Setelah selesai, minta siswa untuk menemukan totalnya dan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memeriksa apakah sudah benar.</w:t>
            </w:r>
          </w:p>
          <w:p w:rsidR="00C6539D" w:rsidRPr="009329F3" w:rsidRDefault="00C6539D" w:rsidP="00EE2A47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Ajak siswa untuk menemukan total siswa dan konfirmasi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jawabannya.</w:t>
            </w:r>
          </w:p>
          <w:p w:rsidR="00C6539D" w:rsidRPr="009329F3" w:rsidRDefault="00C6539D" w:rsidP="00B85B99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Jika siswa tidak tahu cara mengisi formulir, beri mereka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bimbingan individu.</w:t>
            </w:r>
          </w:p>
          <w:p w:rsidR="00C6539D" w:rsidRPr="00C6539D" w:rsidRDefault="00C6539D" w:rsidP="00C6539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Diskusikan apa yang bisa dibaca dari tabel.</w:t>
            </w:r>
          </w:p>
          <w:p w:rsidR="00C6539D" w:rsidRPr="009329F3" w:rsidRDefault="00C6539D" w:rsidP="001A194C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Pikirkan tentang di mana dan berapa banyak orang yang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terluka, dan di sekolah mana yang paling banyak mengalami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cedera.</w:t>
            </w:r>
          </w:p>
          <w:p w:rsidR="00C6539D" w:rsidRPr="009329F3" w:rsidRDefault="00C6539D" w:rsidP="004966BC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Mintalah siswa membaca bagan dan menyajikan temuan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lainnya.</w:t>
            </w:r>
          </w:p>
          <w:p w:rsidR="00C6539D" w:rsidRPr="00C6539D" w:rsidRDefault="00C6539D" w:rsidP="00C6539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C6539D">
              <w:rPr>
                <w:rFonts w:ascii="Times New Roman" w:eastAsia="Calibri" w:hAnsi="Times New Roman" w:cs="Times New Roman"/>
                <w:bCs/>
                <w:lang w:val="id-ID"/>
              </w:rPr>
              <w:t>Rangkum apa yang telah kita pelajari dari tabel.</w:t>
            </w:r>
          </w:p>
          <w:p w:rsidR="00C6539D" w:rsidRPr="009329F3" w:rsidRDefault="00C6539D" w:rsidP="00C14AE7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Siswa akan belajar bahwa ada banyak cara untuk melihat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tabel dua dimensi dan menyadari keuntungan dari tabel dua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dimensi.</w:t>
            </w:r>
          </w:p>
          <w:p w:rsidR="003A21B6" w:rsidRPr="009329F3" w:rsidRDefault="00C6539D" w:rsidP="006F6077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Untuk memahami bahwa tujuan yang berbeda</w:t>
            </w:r>
            <w:r w:rsidR="009329F3" w:rsidRPr="009329F3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29F3">
              <w:rPr>
                <w:rFonts w:ascii="Times New Roman" w:eastAsia="Calibri" w:hAnsi="Times New Roman" w:cs="Times New Roman"/>
                <w:bCs/>
                <w:lang w:val="id-ID"/>
              </w:rPr>
              <w:t>membutuhkan cara pembuatan tabel yang berbeda pula.</w:t>
            </w:r>
          </w:p>
          <w:p w:rsidR="00C6539D" w:rsidRPr="00930C1F" w:rsidRDefault="00C6539D" w:rsidP="00C6539D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229BB" w:rsidRPr="00930C1F" w:rsidRDefault="00B229BB" w:rsidP="00B229BB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B229BB" w:rsidRPr="00930C1F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B229BB" w:rsidRPr="00930C1F" w:rsidRDefault="00B229BB" w:rsidP="00B229BB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3C7331" w:rsidRPr="00930C1F" w:rsidRDefault="00B229BB" w:rsidP="00266C72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</w:tc>
      </w:tr>
      <w:tr w:rsidR="0065796D" w:rsidRPr="00930C1F" w:rsidTr="004069AE">
        <w:trPr>
          <w:jc w:val="center"/>
        </w:trPr>
        <w:tc>
          <w:tcPr>
            <w:tcW w:w="9344" w:type="dxa"/>
            <w:gridSpan w:val="3"/>
            <w:shd w:val="clear" w:color="auto" w:fill="92CDDC" w:themeFill="accent5" w:themeFillTint="99"/>
          </w:tcPr>
          <w:p w:rsidR="0065796D" w:rsidRPr="00930C1F" w:rsidRDefault="0065796D" w:rsidP="0065796D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Target pada Jam Ke-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</w:p>
        </w:tc>
      </w:tr>
      <w:tr w:rsidR="0065796D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65796D" w:rsidRPr="00930C1F" w:rsidRDefault="0065796D" w:rsidP="0065796D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65796D" w:rsidRPr="00930C1F" w:rsidRDefault="0065796D" w:rsidP="0065796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65796D" w:rsidRPr="00930C1F" w:rsidRDefault="0065796D" w:rsidP="0065796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65796D" w:rsidRPr="00930C1F" w:rsidRDefault="0065796D" w:rsidP="0065796D">
            <w:pPr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Pr="00930C1F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Pr="00930C1F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Pr="00930C1F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65796D" w:rsidRPr="00930C1F" w:rsidRDefault="0065796D" w:rsidP="0065796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4</w:t>
            </w:r>
            <w:r w:rsidRPr="00930C1F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65796D" w:rsidRPr="00930C1F" w:rsidRDefault="0065796D" w:rsidP="0065796D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65796D" w:rsidRPr="00930C1F" w:rsidRDefault="0065796D" w:rsidP="0065796D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581DBE" w:rsidRPr="00581DBE" w:rsidRDefault="0065796D" w:rsidP="00581DBE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581DBE" w:rsidRPr="00581DBE">
              <w:rPr>
                <w:rFonts w:ascii="Times New Roman" w:eastAsia="Calibri" w:hAnsi="Times New Roman" w:cs="Times New Roman"/>
                <w:bCs/>
                <w:lang w:val="id-ID"/>
              </w:rPr>
              <w:t>Memotivasi siswa untuk membuat poster berdasarkan apa</w:t>
            </w:r>
            <w:r w:rsidR="00581DB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581DBE" w:rsidRPr="00581DBE">
              <w:rPr>
                <w:rFonts w:ascii="Times New Roman" w:eastAsia="Calibri" w:hAnsi="Times New Roman" w:cs="Times New Roman"/>
                <w:bCs/>
                <w:lang w:val="id-ID"/>
              </w:rPr>
              <w:t>yang telah mereka pelajari selama ini tentang cedera.</w:t>
            </w:r>
          </w:p>
          <w:p w:rsidR="00581DBE" w:rsidRPr="00581DBE" w:rsidRDefault="00581DBE" w:rsidP="00581DBE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1DBE">
              <w:rPr>
                <w:rFonts w:ascii="Times New Roman" w:eastAsia="Calibri" w:hAnsi="Times New Roman" w:cs="Times New Roman"/>
                <w:bCs/>
                <w:lang w:val="id-ID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581DBE">
              <w:rPr>
                <w:rFonts w:ascii="Times New Roman" w:eastAsia="Calibri" w:hAnsi="Times New Roman" w:cs="Times New Roman"/>
                <w:bCs/>
                <w:lang w:val="id-ID"/>
              </w:rPr>
              <w:t>Diskusikan cara membuat poster yang dapat menyerukan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581DBE">
              <w:rPr>
                <w:rFonts w:ascii="Times New Roman" w:eastAsia="Calibri" w:hAnsi="Times New Roman" w:cs="Times New Roman"/>
                <w:bCs/>
                <w:lang w:val="id-ID"/>
              </w:rPr>
              <w:t>pencegahan terjadinya cedera di sekolah.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581DBE" w:rsidRPr="0005220F" w:rsidRDefault="00581DBE" w:rsidP="00C51138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Mintalah siswa untuk memikirkan tentang apa yang harus</w:t>
            </w:r>
            <w:r w:rsidR="0005220F" w:rsidRP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mereka laporkan (misalnya, di mana mereka sering terluka,</w:t>
            </w:r>
            <w:r w:rsidR="0005220F" w:rsidRP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jenis cedera apa yang umum terjadi, dll.) Dan bagaimana</w:t>
            </w:r>
            <w:r w:rsidR="0005220F" w:rsidRP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mereka dapat melaporkannya dengan cara yang mudah</w:t>
            </w:r>
            <w:r w:rsidR="0005220F" w:rsidRP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dipahami. (slogan, diagram, dll.)</w:t>
            </w:r>
          </w:p>
          <w:p w:rsidR="0005220F" w:rsidRPr="0005220F" w:rsidRDefault="00581DBE" w:rsidP="0005220F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1DBE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="0005220F" w:rsidRPr="0005220F">
              <w:rPr>
                <w:rFonts w:ascii="Times New Roman" w:eastAsia="Calibri" w:hAnsi="Times New Roman" w:cs="Times New Roman"/>
                <w:bCs/>
                <w:lang w:val="id-ID"/>
              </w:rPr>
              <w:t>Membuat Poster</w:t>
            </w:r>
          </w:p>
          <w:p w:rsidR="0005220F" w:rsidRPr="0005220F" w:rsidRDefault="0005220F" w:rsidP="0005220F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Berikan petunjuk/panduan secara individu.</w:t>
            </w:r>
          </w:p>
          <w:p w:rsidR="00581DBE" w:rsidRPr="00581DBE" w:rsidRDefault="00581DBE" w:rsidP="00581DBE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81DBE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581DBE">
              <w:rPr>
                <w:rFonts w:ascii="Times New Roman" w:eastAsia="Calibri" w:hAnsi="Times New Roman" w:cs="Times New Roman"/>
                <w:bCs/>
                <w:lang w:val="id-ID"/>
              </w:rPr>
              <w:t>Presentasikan poster yang telah selesai dibuat.</w:t>
            </w:r>
          </w:p>
          <w:p w:rsidR="00581DBE" w:rsidRPr="0005220F" w:rsidRDefault="00581DBE" w:rsidP="008C422F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Minta siswa mempresentasikan ide mereka dan diskusikan</w:t>
            </w:r>
            <w:r w:rsidR="0005220F" w:rsidRP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apakah mereka telah mengungkapkannya dengan baik.</w:t>
            </w:r>
          </w:p>
          <w:p w:rsidR="0065796D" w:rsidRDefault="00581DBE" w:rsidP="00904D76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Minta siswa memikirkan tentang bagaimana cara untuk</w:t>
            </w:r>
            <w:r w:rsidR="0005220F" w:rsidRP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menggunakan poster yang telah mereka buat.</w:t>
            </w:r>
            <w:r w:rsidR="0005220F" w:rsidRPr="0005220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5220F">
              <w:rPr>
                <w:rFonts w:ascii="Times New Roman" w:eastAsia="Calibri" w:hAnsi="Times New Roman" w:cs="Times New Roman"/>
                <w:bCs/>
                <w:lang w:val="id-ID"/>
              </w:rPr>
              <w:t>(memasangnya di sekolah, menyerukan, dan lain-lain.)</w:t>
            </w:r>
          </w:p>
          <w:p w:rsidR="0008112B" w:rsidRPr="00930C1F" w:rsidRDefault="0008112B" w:rsidP="0008112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65796D" w:rsidRPr="00930C1F" w:rsidRDefault="0065796D" w:rsidP="0065796D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65796D" w:rsidRPr="00930C1F" w:rsidRDefault="0065796D" w:rsidP="0065796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65796D" w:rsidRPr="00930C1F" w:rsidRDefault="0065796D" w:rsidP="0065796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65796D" w:rsidRPr="00930C1F" w:rsidRDefault="0065796D" w:rsidP="0065796D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930C1F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</w:tcPr>
          <w:p w:rsidR="00F27FA3" w:rsidRPr="00930C1F" w:rsidRDefault="00F27FA3" w:rsidP="00F27FA3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C1F">
              <w:rPr>
                <w:rFonts w:ascii="Times New Roman" w:eastAsia="Calibri" w:hAnsi="Times New Roman" w:cs="Times New Roman"/>
                <w:b/>
              </w:rPr>
              <w:t>TABEL REFLEKSI UNTUK PESERTA DIDIK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F27FA3" w:rsidRPr="00930C1F" w:rsidTr="003C7331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F27FA3" w:rsidRPr="00930C1F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Bagian mana dari materi yang kalian rasa paling sulit?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930C1F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 yang kalian lakukan untuk dapat lebih memahami materi ini?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930C1F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Apakah kalian memiliki cara sendiriuntuk memahami materi ini?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930C1F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Kepada siapa kalian akan meminta bantuan untuk memahami materi ini?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930C1F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5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Jika kalian diminta memberikan bintang dari 1 sampai 5, berapa bintang yang akan kalian berikan pada usaha yang kalian lakukan untuk memahami materi ini?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503405" w:rsidRPr="00930C1F" w:rsidRDefault="00503405" w:rsidP="00F27FA3">
            <w:pPr>
              <w:pStyle w:val="ListParagraph"/>
              <w:spacing w:before="60" w:after="60"/>
              <w:ind w:left="386"/>
              <w:jc w:val="both"/>
              <w:rPr>
                <w:rFonts w:ascii="Times New Roman" w:eastAsia="Calibri" w:hAnsi="Times New Roman" w:cs="Times New Roman"/>
              </w:rPr>
            </w:pPr>
          </w:p>
          <w:p w:rsidR="00F27FA3" w:rsidRPr="00930C1F" w:rsidRDefault="00F27FA3" w:rsidP="00F27FA3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C1F">
              <w:rPr>
                <w:rFonts w:ascii="Times New Roman" w:eastAsia="Calibri" w:hAnsi="Times New Roman" w:cs="Times New Roman"/>
                <w:b/>
              </w:rPr>
              <w:t>TABEL REFLEKSI UNTUK GURU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F27FA3" w:rsidRPr="00930C1F" w:rsidTr="003C7331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F27FA3" w:rsidRPr="00930C1F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Apakah 100 % peserta didik mencapai tujuan pembelajaran? Jika tidak, berapa persen kira-kira peserta didik yang mencapai pembelajaran?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930C1F" w:rsidTr="003C7331">
              <w:trPr>
                <w:trHeight w:val="322"/>
              </w:trPr>
              <w:tc>
                <w:tcPr>
                  <w:tcW w:w="604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 kesulitan yang dialami peserta didik sehingga tidak mencapai tujuan pembelajaran? Apa yang akan anda lakukan untuk membantu peserta didik?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F27FA3" w:rsidRPr="00930C1F" w:rsidTr="003C7331">
              <w:trPr>
                <w:trHeight w:val="306"/>
              </w:trPr>
              <w:tc>
                <w:tcPr>
                  <w:tcW w:w="604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Apakah terdapat peserta didik yang tidak fokus? Bagaimana cara guru agar mereka bisa fokus pada kegiatan berikutnya?</w:t>
                  </w:r>
                </w:p>
              </w:tc>
              <w:tc>
                <w:tcPr>
                  <w:tcW w:w="3582" w:type="dxa"/>
                </w:tcPr>
                <w:p w:rsidR="00F27FA3" w:rsidRPr="00930C1F" w:rsidRDefault="00F27FA3" w:rsidP="00F27FA3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F27FA3" w:rsidRPr="00930C1F" w:rsidRDefault="00F27FA3" w:rsidP="00F27FA3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:rsidR="00B0073F" w:rsidRPr="00930C1F" w:rsidRDefault="00B0073F" w:rsidP="00B0073F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930C1F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F. 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</w:tcPr>
          <w:p w:rsidR="00B0073F" w:rsidRPr="00930C1F" w:rsidRDefault="00B0073F" w:rsidP="00B0073F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24257E" w:rsidRDefault="007725E5" w:rsidP="0024257E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8C66C94" wp14:editId="57F84636">
                  <wp:extent cx="2209800" cy="2190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8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14F1" w:rsidRPr="00930C1F" w:rsidRDefault="007725E5" w:rsidP="0024257E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6CC1CC42" wp14:editId="3FC57F44">
                  <wp:extent cx="2714625" cy="4286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o Hal yang dapat diselidiki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&lt;Tempat&gt;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Lapangan olah raga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Koridor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Ruang kelas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Ruang olahraga/Gymnasium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Tangga</w:t>
            </w:r>
          </w:p>
          <w:p w:rsid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&lt;Jenis&gt;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Luka potong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Memar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Luka gores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Patah tulang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Cedera jari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Times New Roman" w:eastAsia="Calibri" w:hAnsi="Times New Roman" w:cs="Times New Roman"/>
                <w:lang w:val="id-ID"/>
              </w:rPr>
              <w:t>- keseleo</w:t>
            </w:r>
          </w:p>
          <w:p w:rsid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7725E5" w:rsidRPr="00504A96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04A96">
              <w:rPr>
                <w:rFonts w:ascii="Times New Roman" w:eastAsia="Calibri" w:hAnsi="Times New Roman" w:cs="Times New Roman"/>
                <w:b/>
                <w:lang w:val="id-ID"/>
              </w:rPr>
              <w:t>Rangkuman pembelajaran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Cambria Math" w:eastAsia="Calibri" w:hAnsi="Cambria Math" w:cs="Cambria Math"/>
                <w:lang w:val="id-ID"/>
              </w:rPr>
              <w:t>①</w:t>
            </w:r>
            <w:r w:rsidRPr="007725E5">
              <w:rPr>
                <w:rFonts w:ascii="Times New Roman" w:eastAsia="Calibri" w:hAnsi="Times New Roman" w:cs="Times New Roman"/>
                <w:lang w:val="id-ID"/>
              </w:rPr>
              <w:t xml:space="preserve"> Putuskan untuk mencari dan meringkas dalam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725E5">
              <w:rPr>
                <w:rFonts w:ascii="Times New Roman" w:eastAsia="Calibri" w:hAnsi="Times New Roman" w:cs="Times New Roman"/>
                <w:lang w:val="id-ID"/>
              </w:rPr>
              <w:t>tabel.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Cambria Math" w:eastAsia="Calibri" w:hAnsi="Cambria Math" w:cs="Cambria Math"/>
                <w:lang w:val="id-ID"/>
              </w:rPr>
              <w:t>②</w:t>
            </w:r>
            <w:r w:rsidRPr="007725E5">
              <w:rPr>
                <w:rFonts w:ascii="Times New Roman" w:eastAsia="Calibri" w:hAnsi="Times New Roman" w:cs="Times New Roman"/>
                <w:lang w:val="id-ID"/>
              </w:rPr>
              <w:t xml:space="preserve"> Lebih mudah mengatur dengan menggunakan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725E5">
              <w:rPr>
                <w:rFonts w:ascii="Times New Roman" w:eastAsia="Calibri" w:hAnsi="Times New Roman" w:cs="Times New Roman"/>
                <w:lang w:val="id-ID"/>
              </w:rPr>
              <w:t>karakter "IIII"</w:t>
            </w:r>
          </w:p>
          <w:p w:rsidR="007725E5" w:rsidRP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Cambria Math" w:eastAsia="Calibri" w:hAnsi="Cambria Math" w:cs="Cambria Math"/>
                <w:lang w:val="id-ID"/>
              </w:rPr>
              <w:t>③</w:t>
            </w:r>
            <w:r w:rsidRPr="007725E5">
              <w:rPr>
                <w:rFonts w:ascii="Times New Roman" w:eastAsia="Calibri" w:hAnsi="Times New Roman" w:cs="Times New Roman"/>
                <w:lang w:val="id-ID"/>
              </w:rPr>
              <w:t xml:space="preserve"> Dapat mengaturnya dengan memberikan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725E5">
              <w:rPr>
                <w:rFonts w:ascii="Times New Roman" w:eastAsia="Calibri" w:hAnsi="Times New Roman" w:cs="Times New Roman"/>
                <w:lang w:val="id-ID"/>
              </w:rPr>
              <w:t>totalnya</w:t>
            </w:r>
          </w:p>
          <w:p w:rsidR="006614F1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7725E5">
              <w:rPr>
                <w:rFonts w:ascii="Cambria Math" w:eastAsia="Calibri" w:hAnsi="Cambria Math" w:cs="Cambria Math"/>
                <w:lang w:val="id-ID"/>
              </w:rPr>
              <w:t>④</w:t>
            </w:r>
            <w:r w:rsidRPr="007725E5">
              <w:rPr>
                <w:rFonts w:ascii="Times New Roman" w:eastAsia="Calibri" w:hAnsi="Times New Roman" w:cs="Times New Roman"/>
                <w:lang w:val="id-ID"/>
              </w:rPr>
              <w:t xml:space="preserve"> Dengan melihat tabel ringkasan, dapat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7725E5">
              <w:rPr>
                <w:rFonts w:ascii="Times New Roman" w:eastAsia="Calibri" w:hAnsi="Times New Roman" w:cs="Times New Roman"/>
                <w:lang w:val="id-ID"/>
              </w:rPr>
              <w:t>memahami berbagai hal.</w:t>
            </w:r>
          </w:p>
          <w:p w:rsidR="007725E5" w:rsidRDefault="007725E5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7725E5" w:rsidRDefault="00964BF7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63BD22E" wp14:editId="29F08C6C">
                  <wp:extent cx="2257425" cy="209550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BF7" w:rsidRPr="00930C1F" w:rsidRDefault="00964BF7" w:rsidP="007725E5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4154B76B" wp14:editId="7CB5D727">
                  <wp:extent cx="2667000" cy="5429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614F1" w:rsidRDefault="00964BF7" w:rsidP="00964BF7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64BF7">
              <w:rPr>
                <w:rFonts w:ascii="Times New Roman" w:eastAsia="Calibri" w:hAnsi="Times New Roman" w:cs="Times New Roman"/>
                <w:lang w:val="id-ID"/>
              </w:rPr>
              <w:t>Jumlah orang berdasarkan tempat terjadinya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64BF7">
              <w:rPr>
                <w:rFonts w:ascii="Times New Roman" w:eastAsia="Calibri" w:hAnsi="Times New Roman" w:cs="Times New Roman"/>
                <w:lang w:val="id-ID"/>
              </w:rPr>
              <w:t>Cedera</w:t>
            </w:r>
          </w:p>
          <w:p w:rsidR="00964BF7" w:rsidRDefault="00964BF7" w:rsidP="00964BF7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D75ACD0" wp14:editId="2D9E0C72">
                  <wp:extent cx="2828925" cy="125281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8394" cy="1261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4BF7" w:rsidRPr="00504A96" w:rsidRDefault="00964BF7" w:rsidP="00964BF7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504A96">
              <w:rPr>
                <w:rFonts w:ascii="Times New Roman" w:eastAsia="Calibri" w:hAnsi="Times New Roman" w:cs="Times New Roman"/>
                <w:b/>
                <w:lang w:val="id-ID"/>
              </w:rPr>
              <w:t>Rangkuman Pelajaran</w:t>
            </w:r>
          </w:p>
          <w:p w:rsidR="00964BF7" w:rsidRPr="00964BF7" w:rsidRDefault="00964BF7" w:rsidP="00964BF7">
            <w:pPr>
              <w:spacing w:before="60" w:after="60"/>
              <w:ind w:left="712" w:hanging="425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64BF7">
              <w:rPr>
                <w:rFonts w:ascii="Cambria Math" w:eastAsia="Calibri" w:hAnsi="Cambria Math" w:cs="Cambria Math"/>
                <w:lang w:val="id-ID"/>
              </w:rPr>
              <w:t>①</w:t>
            </w:r>
            <w:r>
              <w:rPr>
                <w:rFonts w:ascii="Cambria Math" w:eastAsia="Calibri" w:hAnsi="Cambria Math" w:cs="Cambria Math"/>
                <w:lang w:val="id-ID"/>
              </w:rPr>
              <w:t xml:space="preserve">  </w:t>
            </w:r>
            <w:r w:rsidRPr="00964BF7">
              <w:rPr>
                <w:rFonts w:ascii="Times New Roman" w:eastAsia="Calibri" w:hAnsi="Times New Roman" w:cs="Times New Roman"/>
                <w:lang w:val="id-ID"/>
              </w:rPr>
              <w:t>Dengan melihat sisi vertikal dan horizontal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64BF7">
              <w:rPr>
                <w:rFonts w:ascii="Times New Roman" w:eastAsia="Calibri" w:hAnsi="Times New Roman" w:cs="Times New Roman"/>
                <w:lang w:val="id-ID"/>
              </w:rPr>
              <w:t>tabel, kita dapat melihat secara sekilas di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64BF7">
              <w:rPr>
                <w:rFonts w:ascii="Times New Roman" w:eastAsia="Calibri" w:hAnsi="Times New Roman" w:cs="Times New Roman"/>
                <w:lang w:val="id-ID"/>
              </w:rPr>
              <w:t>mana dan jenis cedera apa yang diderita.</w:t>
            </w:r>
          </w:p>
          <w:p w:rsidR="00964BF7" w:rsidRPr="00930C1F" w:rsidRDefault="00964BF7" w:rsidP="00184CB2">
            <w:pPr>
              <w:spacing w:before="60" w:after="60"/>
              <w:ind w:left="712" w:hanging="425"/>
              <w:jc w:val="both"/>
              <w:rPr>
                <w:rFonts w:ascii="Times New Roman" w:eastAsia="Calibri" w:hAnsi="Times New Roman" w:cs="Times New Roman"/>
              </w:rPr>
            </w:pPr>
            <w:r w:rsidRPr="00964BF7">
              <w:rPr>
                <w:rFonts w:ascii="Cambria Math" w:eastAsia="Calibri" w:hAnsi="Cambria Math" w:cs="Cambria Math"/>
                <w:lang w:val="id-ID"/>
              </w:rPr>
              <w:t>②</w:t>
            </w:r>
            <w:r w:rsidRPr="00964BF7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 </w:t>
            </w:r>
            <w:r w:rsidRPr="00964BF7">
              <w:rPr>
                <w:rFonts w:ascii="Times New Roman" w:eastAsia="Calibri" w:hAnsi="Times New Roman" w:cs="Times New Roman"/>
                <w:lang w:val="id-ID"/>
              </w:rPr>
              <w:t>Jika menggabungkannya dalam satu tabel,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964BF7">
              <w:rPr>
                <w:rFonts w:ascii="Times New Roman" w:eastAsia="Calibri" w:hAnsi="Times New Roman" w:cs="Times New Roman"/>
                <w:lang w:val="id-ID"/>
              </w:rPr>
              <w:t>maka akan dapat melihat berbagai hal.</w:t>
            </w: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930C1F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G.  KEGIATAN PENGAYAAN DAN REMEDIAL</w:t>
            </w: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</w:tcPr>
          <w:p w:rsidR="00B0073F" w:rsidRPr="00930C1F" w:rsidRDefault="00B0073F" w:rsidP="00B0073F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B0073F" w:rsidRPr="00930C1F" w:rsidRDefault="00B0073F" w:rsidP="00B0073F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930C1F">
              <w:rPr>
                <w:rFonts w:ascii="Times New Roman" w:eastAsia="Calibri" w:hAnsi="Times New Roman" w:cs="Times New Roman"/>
              </w:rPr>
              <w:t>dengan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B0073F" w:rsidRPr="00930C1F" w:rsidRDefault="00B0073F" w:rsidP="00B0073F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B0073F" w:rsidRPr="00184CB2" w:rsidRDefault="00B0073F" w:rsidP="00F8481D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930C1F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930C1F">
              <w:rPr>
                <w:rFonts w:ascii="Times New Roman" w:eastAsia="Calibri" w:hAnsi="Times New Roman" w:cs="Times New Roman"/>
              </w:rPr>
              <w:t>kepada</w:t>
            </w:r>
            <w:r w:rsidRPr="00930C1F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184CB2" w:rsidRPr="00930C1F" w:rsidRDefault="00184CB2" w:rsidP="00184CB2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B0073F" w:rsidRPr="00930C1F" w:rsidRDefault="00B0073F" w:rsidP="00B0073F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930C1F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</w:tcPr>
          <w:p w:rsidR="00B0073F" w:rsidRPr="00930C1F" w:rsidRDefault="00B0073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</w:t>
            </w:r>
            <w:r w:rsidR="00896E99"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Ke-1</w:t>
            </w:r>
          </w:p>
          <w:p w:rsidR="00B0073F" w:rsidRPr="00930C1F" w:rsidRDefault="00B0073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0073F" w:rsidRPr="00930C1F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B0073F" w:rsidRPr="00930C1F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B0073F" w:rsidRPr="00930C1F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3813C7" w:rsidRDefault="00324C7A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3813C7">
              <w:rPr>
                <w:noProof/>
                <w:lang w:val="id-ID" w:eastAsia="id-ID"/>
              </w:rPr>
              <w:drawing>
                <wp:inline distT="0" distB="0" distL="0" distR="0" wp14:anchorId="10BA9B7E" wp14:editId="3429DFB2">
                  <wp:extent cx="2950163" cy="42672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977" cy="4269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25AF" w:rsidRDefault="003813C7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E24551D" wp14:editId="283E2EFC">
                  <wp:extent cx="2895600" cy="4448446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586" cy="446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4C7A"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</w:p>
          <w:p w:rsidR="00896E99" w:rsidRPr="00930C1F" w:rsidRDefault="00896E99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LEMBAR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Ke-2</w:t>
            </w:r>
          </w:p>
          <w:p w:rsidR="0076362B" w:rsidRPr="00930C1F" w:rsidRDefault="0076362B" w:rsidP="00896E9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896E99" w:rsidRPr="00930C1F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896E99" w:rsidRPr="00930C1F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896E99" w:rsidRPr="00930C1F" w:rsidRDefault="00896E99" w:rsidP="00896E9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B0073F" w:rsidRPr="00930C1F" w:rsidRDefault="000825A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 </w:t>
            </w:r>
            <w:r w:rsidR="003813C7">
              <w:rPr>
                <w:noProof/>
                <w:lang w:val="id-ID" w:eastAsia="id-ID"/>
              </w:rPr>
              <w:drawing>
                <wp:inline distT="0" distB="0" distL="0" distR="0" wp14:anchorId="041B8EB6" wp14:editId="2E5423C2">
                  <wp:extent cx="2671458" cy="40862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967" cy="409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4CB2" w:rsidRDefault="00184CB2" w:rsidP="0072391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723919" w:rsidRPr="00930C1F" w:rsidRDefault="00723919" w:rsidP="0072391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</w:p>
          <w:p w:rsidR="00723919" w:rsidRPr="00930C1F" w:rsidRDefault="00723919" w:rsidP="00723919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723919" w:rsidRPr="00930C1F" w:rsidRDefault="00723919" w:rsidP="0072391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723919" w:rsidRPr="00930C1F" w:rsidRDefault="00723919" w:rsidP="0072391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723919" w:rsidRPr="00930C1F" w:rsidRDefault="00723919" w:rsidP="00723919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F8481D" w:rsidRPr="00930C1F" w:rsidRDefault="003813C7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14EF5433" wp14:editId="2AE495CD">
                  <wp:extent cx="2577501" cy="38862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3218" cy="389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073F" w:rsidRPr="00930C1F" w:rsidRDefault="00B0073F" w:rsidP="00B0073F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0073F" w:rsidRPr="00930C1F" w:rsidRDefault="00B0073F" w:rsidP="00B0073F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B0073F" w:rsidRPr="00930C1F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B0073F" w:rsidRPr="00930C1F" w:rsidRDefault="00B0073F" w:rsidP="00B0073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0073F" w:rsidRPr="00930C1F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B0073F" w:rsidRPr="00930C1F" w:rsidRDefault="00B0073F" w:rsidP="00B0073F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B0073F" w:rsidRPr="00930C1F" w:rsidTr="008F1F29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B0073F" w:rsidRPr="00930C1F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B0073F" w:rsidRPr="00930C1F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B0073F" w:rsidRPr="00930C1F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930C1F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930C1F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B0073F" w:rsidRPr="00930C1F" w:rsidRDefault="00B0073F" w:rsidP="00B0073F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B0073F" w:rsidRPr="00930C1F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B0073F" w:rsidRPr="00930C1F" w:rsidRDefault="00B0073F" w:rsidP="00B0073F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B0073F" w:rsidRPr="00930C1F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930C1F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B0073F" w:rsidRPr="00930C1F" w:rsidTr="004211DA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B0073F" w:rsidRPr="00930C1F" w:rsidRDefault="00B0073F" w:rsidP="00B0073F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930C1F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>Panduan Guru Matematika untuk Sekolah Dasar Kelas IV – Vol 1, Penulis : Tim Gakko Tosho, Penyadur : Zetra Hainul Putra, ISBN : 978-602-244-540-1</w:t>
            </w:r>
          </w:p>
          <w:p w:rsidR="00B0073F" w:rsidRPr="00930C1F" w:rsidRDefault="00B0073F" w:rsidP="00B0073F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Belajar Bersama Temanmu Matematika untuk Sekolah Dasar Kelas IV - </w:t>
            </w:r>
            <w:r w:rsidR="00C73D3E" w:rsidRPr="00930C1F">
              <w:rPr>
                <w:rFonts w:ascii="Times New Roman" w:eastAsia="Calibri" w:hAnsi="Times New Roman" w:cs="Times New Roman"/>
                <w:iCs/>
                <w:lang w:val="id-ID"/>
              </w:rPr>
              <w:t>Volume 2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>, Penulis : Tim Gakko Tosho, Penyadur : Zetra Hainul Putra, ISBN : 978-602-244-542-5</w:t>
            </w:r>
          </w:p>
        </w:tc>
      </w:tr>
      <w:tr w:rsidR="00B0073F" w:rsidRPr="00930C1F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930C1F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B0073F" w:rsidRPr="00930C1F" w:rsidTr="006C3E37">
        <w:trPr>
          <w:jc w:val="center"/>
        </w:trPr>
        <w:tc>
          <w:tcPr>
            <w:tcW w:w="9344" w:type="dxa"/>
            <w:gridSpan w:val="3"/>
          </w:tcPr>
          <w:p w:rsidR="00E136B7" w:rsidRPr="00930C1F" w:rsidRDefault="00E136B7" w:rsidP="00E136B7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06D7CEDC" wp14:editId="11C524E4">
                  <wp:extent cx="1076325" cy="4286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79C0" w:rsidRPr="00930C1F" w:rsidRDefault="00E0433A" w:rsidP="00E0433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E043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Mengenai Penanganan Empat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Sudut Pandang/Perspektif (item)</w:t>
            </w:r>
          </w:p>
          <w:p w:rsidR="00E0433A" w:rsidRPr="00E0433A" w:rsidRDefault="00E0433A" w:rsidP="00E0433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Pada jam pertama, tekankan pada kegiatan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mengklarifikasi apa yang harus diperhatikan dari materi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dan membahas perspektif apa yang diperlukan untuk itu.</w:t>
            </w:r>
          </w:p>
          <w:p w:rsidR="00E0433A" w:rsidRPr="00E0433A" w:rsidRDefault="00E0433A" w:rsidP="00E0433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Di paruh kedua periode pertama dan periode kedua, kita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akan fokus pada dua dari empat perspektif: "tempat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cedera" dan "jenis cedera". Penting untuk fokus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tujuan investigasi, bagaimana mengklasifikasikan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mengatur data, dan apa yang dapat dipelajari dari tabel.</w:t>
            </w:r>
          </w:p>
          <w:p w:rsidR="00E0433A" w:rsidRPr="00E0433A" w:rsidRDefault="00E0433A" w:rsidP="00E0433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Selain itu, kami ingin siswa berpikir tentang mengapa 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begitu banyak luka di tempat-tempat itu, dan mengapa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jenis luka yang paling umum adalah lecet dan memar,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sehingga mereka dapat mengembangkan pemikirannya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dengan kesadaran akan kenyataan daripada hanya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membaca tabel formal. Dengan melakukan itu, mereka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akan termotivasi untuk melakukan penelitian di sekolah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mereka sendiri dan membuat poster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mempromosikan keselamatan. Saya ingin memberikan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kesempatan yang baik kepada siswa kelas empat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energik dan aktif untuk meninjau kembali sikap mereka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terhadap kehidupan melalui studi aritmatika.</w:t>
            </w:r>
          </w:p>
          <w:p w:rsidR="000619E2" w:rsidRDefault="00E0433A" w:rsidP="00E0433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Selain itu, dari tabel dalam "Catatan cedera", pernyataan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anak-anak yang berfokus pada "waktu cedera" dan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"tingkat kelas yang mengalami cedera"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E0433A">
              <w:rPr>
                <w:rFonts w:ascii="Times New Roman" w:eastAsia="Calibri" w:hAnsi="Times New Roman" w:cs="Times New Roman"/>
                <w:bCs/>
                <w:lang w:val="id-ID"/>
              </w:rPr>
              <w:t>dihubungkan ke "Persoalan 2" (hal. 58) di jam ke lima.</w:t>
            </w:r>
          </w:p>
          <w:p w:rsidR="00E0433A" w:rsidRPr="00930C1F" w:rsidRDefault="00E0433A" w:rsidP="00E0433A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B0073F" w:rsidRPr="00930C1F" w:rsidRDefault="00E136B7" w:rsidP="00B0073F">
            <w:pPr>
              <w:spacing w:before="60" w:after="60"/>
              <w:ind w:left="287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4C5467FD" wp14:editId="3BCF6F62">
                  <wp:extent cx="1076325" cy="4286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14FF" w:rsidRDefault="002B6C50" w:rsidP="003A14FF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B6C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Kesulitan dan Solusi</w:t>
            </w:r>
          </w:p>
          <w:p w:rsidR="00180CE3" w:rsidRPr="00180CE3" w:rsidRDefault="00180CE3" w:rsidP="00180CE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Ini adalah waktu untuk berpindah dari tabel satu dimensi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ke tabel dua dimensi, tetapi tidak banyak anak yang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dapat memahaminya dengan lancar. Oleh karena itu,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efektif untuk memberikan bantuan yang menunjukkan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langkah-langkah dalam proses sebelum memasuki tabel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dua dimensi.</w:t>
            </w:r>
          </w:p>
          <w:p w:rsidR="00180CE3" w:rsidRDefault="00180CE3" w:rsidP="00180CE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Di sini, item pada tabel sebelumnya untuk setiap jenis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cedera disusun secara vertikal, tetapi pada tabel dua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dimensi, item disusun secara horizontal. Oleh karena itu,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alangkah baiknya bagi anak-anak yang kurang paham jika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kita menyiapkan beberapa alat pelengkap seperti yang</w:t>
            </w:r>
            <w:r w:rsidR="0017723E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80CE3">
              <w:rPr>
                <w:rFonts w:ascii="Times New Roman" w:eastAsia="Calibri" w:hAnsi="Times New Roman" w:cs="Times New Roman"/>
                <w:bCs/>
                <w:lang w:val="id-ID"/>
              </w:rPr>
              <w:t>terlihat pada tabel di bawah ini.</w:t>
            </w:r>
          </w:p>
          <w:p w:rsidR="00180CE3" w:rsidRDefault="00180CE3" w:rsidP="00180CE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66421E8" wp14:editId="373B0614">
                  <wp:extent cx="4336521" cy="104775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1465" cy="1051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0CE3" w:rsidRDefault="00180CE3" w:rsidP="00180CE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180CE3" w:rsidRDefault="00180CE3" w:rsidP="00180CE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hAnsi="Times New Roman" w:cs="Times New Roman"/>
                <w:noProof/>
                <w:lang w:val="id-ID" w:eastAsia="id-ID"/>
              </w:rPr>
              <w:lastRenderedPageBreak/>
              <w:drawing>
                <wp:inline distT="0" distB="0" distL="0" distR="0" wp14:anchorId="744154BC" wp14:editId="095CAE54">
                  <wp:extent cx="1076325" cy="4286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79C0" w:rsidRPr="0017723E" w:rsidRDefault="0017723E" w:rsidP="0017723E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17723E">
              <w:rPr>
                <w:rFonts w:ascii="Times New Roman" w:eastAsia="Calibri" w:hAnsi="Times New Roman" w:cs="Times New Roman"/>
                <w:b/>
                <w:bCs/>
                <w:lang w:val="id-ID"/>
              </w:rPr>
              <w:t>Hubungkan Apa yang Telah Anda Pelajari dengan Hidup Anda.</w:t>
            </w:r>
          </w:p>
          <w:p w:rsidR="0017723E" w:rsidRPr="0017723E" w:rsidRDefault="0017723E" w:rsidP="0017723E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Alangkah baiknya jika apa yang mereka pelajari tidak hanya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tetap sebagai pengetahuan, tetapi juga dapat dihubungkan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dengan kehidupan mereka sendiri dan berguna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kehidupan sehari-hari.</w:t>
            </w:r>
          </w:p>
          <w:p w:rsidR="0017723E" w:rsidRPr="0017723E" w:rsidRDefault="0017723E" w:rsidP="0017723E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Dalam pelajaran ini, “Ayo Membuat Poster”, tujuannya adalah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untuk memikirkan tentang kecelakaan di sekolah dalam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kaitannya dengan kehidupan mereka sendiri dari apa yang telah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mereka pelajari dengan menyusunnya ke dalam tabel dan grafik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dari sudut pandang aritmatika dan mengklasifikasikannya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berdasarkan sudut pandang. Kami ingin menghargai kesediaan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mereka untuk memanfaatkan pembelajaran mereka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merancang cara-cara seperti menggunakan slogan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memperjelas poin, dan menggunakan tabel dan diagram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membuat fakta lebih mudah dipahami.</w:t>
            </w:r>
          </w:p>
          <w:p w:rsidR="007679C0" w:rsidRPr="00930C1F" w:rsidRDefault="0017723E" w:rsidP="0017723E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Dengan menghubungkan aktivitas konkrit ini dengan kehidupan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17723E">
              <w:rPr>
                <w:rFonts w:ascii="Times New Roman" w:eastAsia="Calibri" w:hAnsi="Times New Roman" w:cs="Times New Roman"/>
                <w:bCs/>
                <w:lang w:val="id-ID"/>
              </w:rPr>
              <w:t>sehari-hari, siswa akan memperoleh kebijaksanaan hidup.</w:t>
            </w:r>
          </w:p>
        </w:tc>
      </w:tr>
      <w:tr w:rsidR="00B0073F" w:rsidRPr="00930C1F" w:rsidTr="004211DA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B0073F" w:rsidRPr="00930C1F" w:rsidRDefault="00B0073F" w:rsidP="00B0073F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  </w:t>
            </w: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FD4135" w:rsidRPr="00930C1F" w:rsidTr="001D2921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FD4135" w:rsidRPr="00930C1F" w:rsidRDefault="00FD4135" w:rsidP="00FD4135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Tim Gakko Tosho, Penyadur : Zetra Hainul Putra, ISBN : 978-602-244-540-1, </w:t>
            </w:r>
            <w:r w:rsidRPr="00930C1F">
              <w:rPr>
                <w:rFonts w:ascii="Times New Roman" w:eastAsia="Calibri" w:hAnsi="Times New Roman" w:cs="Times New Roman"/>
                <w:lang w:val="id-ID"/>
              </w:rPr>
              <w:t>Kementerian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Pendidikan, Kebudayaan, Riset, Dan Teknologi Republik Indonesia, 2021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930C1F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>Panduan Guru Matematika untuk</w:t>
            </w:r>
            <w:r w:rsidR="00E136B7"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 Sekolah Dasar Kelas IV – Vol 2</w:t>
            </w:r>
          </w:p>
          <w:p w:rsidR="00FD4135" w:rsidRPr="00930C1F" w:rsidRDefault="00FD4135" w:rsidP="00AD269E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Tim Gakko Tosho, Penyadur : Zetra Hainul Putra, ISBN : 978-602-244-542-5, </w:t>
            </w: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Belajar Bersama Temanmu Matematika untuk Sekolah Dasar Kelas IV - </w:t>
            </w:r>
            <w:r w:rsidR="00C73D3E" w:rsidRPr="00930C1F">
              <w:rPr>
                <w:rFonts w:ascii="Times New Roman" w:eastAsia="Calibri" w:hAnsi="Times New Roman" w:cs="Times New Roman"/>
                <w:iCs/>
                <w:lang w:val="id-ID"/>
              </w:rPr>
              <w:t>Volume 2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 </w:t>
            </w:r>
          </w:p>
        </w:tc>
      </w:tr>
    </w:tbl>
    <w:p w:rsidR="002151D5" w:rsidRPr="00930C1F" w:rsidRDefault="002151D5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930C1F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930C1F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Pr="00930C1F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4A569E" w:rsidRDefault="004A569E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D44200" w:rsidRPr="00930C1F" w:rsidRDefault="00D44200" w:rsidP="00D442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930C1F">
        <w:rPr>
          <w:rFonts w:ascii="Times New Roman" w:eastAsia="Calibri" w:hAnsi="Times New Roman" w:cs="Times New Roman"/>
          <w:b/>
          <w:bCs/>
          <w:sz w:val="28"/>
          <w:szCs w:val="36"/>
        </w:rPr>
        <w:lastRenderedPageBreak/>
        <w:t>MODUL AJAR KURIKULUM MERDEKA 2022 (PROTOTIPE)</w:t>
      </w:r>
    </w:p>
    <w:p w:rsidR="00D44200" w:rsidRPr="00930C1F" w:rsidRDefault="00D44200" w:rsidP="00D442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</w:pPr>
      <w:r w:rsidRPr="00930C1F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MATEMATIKA 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</w:rPr>
        <w:t>SD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</w:rPr>
        <w:t>KELAS 4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 xml:space="preserve"> (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</w:rPr>
        <w:t>VOLUME 2</w:t>
      </w:r>
      <w:r w:rsidRPr="00930C1F">
        <w:rPr>
          <w:rFonts w:ascii="Times New Roman" w:eastAsia="Calibri" w:hAnsi="Times New Roman" w:cs="Times New Roman"/>
          <w:b/>
          <w:bCs/>
          <w:sz w:val="28"/>
          <w:szCs w:val="36"/>
          <w:lang w:val="id-ID"/>
        </w:rPr>
        <w:t>)</w:t>
      </w:r>
    </w:p>
    <w:p w:rsidR="00D44200" w:rsidRPr="00930C1F" w:rsidRDefault="00D44200" w:rsidP="00D442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24"/>
        <w:tblW w:w="9344" w:type="dxa"/>
        <w:jc w:val="center"/>
        <w:tblLayout w:type="fixed"/>
        <w:tblLook w:val="04A0" w:firstRow="1" w:lastRow="0" w:firstColumn="1" w:lastColumn="0" w:noHBand="0" w:noVBand="1"/>
      </w:tblPr>
      <w:tblGrid>
        <w:gridCol w:w="2850"/>
        <w:gridCol w:w="513"/>
        <w:gridCol w:w="5981"/>
      </w:tblGrid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D44200" w:rsidRPr="00930C1F" w:rsidRDefault="00D44200" w:rsidP="00A41E86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930C1F">
              <w:rPr>
                <w:rFonts w:ascii="Times New Roman" w:eastAsia="Times New Roman" w:hAnsi="Times New Roman" w:cs="Times New Roman"/>
              </w:rPr>
              <w:br w:type="page"/>
            </w:r>
            <w:r w:rsidRPr="00930C1F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D44200" w:rsidRPr="00930C1F" w:rsidTr="00A41E86">
        <w:trPr>
          <w:jc w:val="center"/>
        </w:trPr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Instansi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Tahun Penyusunan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Jenjang Sekolah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Mata Pelajaran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pt-BR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Fase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/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pt-BR"/>
              </w:rPr>
              <w:t>Kelas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>
              <w:rPr>
                <w:rFonts w:ascii="Times New Roman" w:eastAsia="Calibri" w:hAnsi="Times New Roman" w:cs="Times New Roman"/>
                <w:b/>
                <w:lang w:val="id-ID"/>
              </w:rPr>
              <w:t>15</w:t>
            </w:r>
          </w:p>
          <w:p w:rsidR="00D44200" w:rsidRPr="004673BA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673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Subunit 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>2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ind w:left="2513" w:hanging="2127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Alokasi Waktu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44200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  <w:p w:rsidR="00D44200" w:rsidRPr="00930C1F" w:rsidRDefault="00D44200" w:rsidP="00A41E86">
            <w:pPr>
              <w:tabs>
                <w:tab w:val="left" w:pos="2654"/>
              </w:tabs>
              <w:spacing w:before="60" w:after="60"/>
              <w:contextualSpacing/>
              <w:jc w:val="center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4673BA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</w:p>
        </w:tc>
        <w:tc>
          <w:tcPr>
            <w:tcW w:w="5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4200" w:rsidRPr="00930C1F" w:rsidRDefault="00D44200" w:rsidP="00A41E8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:rsidR="00D44200" w:rsidRPr="00930C1F" w:rsidRDefault="00D44200" w:rsidP="00A41E8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:rsidR="00D44200" w:rsidRPr="00930C1F" w:rsidRDefault="00D44200" w:rsidP="00A41E8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Tahun 2022</w:t>
            </w:r>
          </w:p>
          <w:p w:rsidR="00D44200" w:rsidRPr="00930C1F" w:rsidRDefault="00D44200" w:rsidP="00A41E8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:rsidR="00D44200" w:rsidRPr="00930C1F" w:rsidRDefault="00D44200" w:rsidP="00A41E8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Matematika (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>Volume 2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) </w:t>
            </w:r>
          </w:p>
          <w:p w:rsidR="00D44200" w:rsidRPr="00930C1F" w:rsidRDefault="00D44200" w:rsidP="00A41E8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B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/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pt-BR"/>
              </w:rPr>
              <w:t xml:space="preserve"> </w:t>
            </w:r>
          </w:p>
          <w:p w:rsidR="00D44200" w:rsidRDefault="00D44200" w:rsidP="00A41E8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FF5210">
              <w:rPr>
                <w:rFonts w:ascii="Times New Roman" w:eastAsia="Calibri" w:hAnsi="Times New Roman" w:cs="Times New Roman"/>
                <w:b/>
                <w:bCs/>
              </w:rPr>
              <w:t>Penyusunan Data</w:t>
            </w:r>
            <w:r w:rsidRPr="00533A7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D44200" w:rsidRDefault="00D44200" w:rsidP="00A41E86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4673B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Penyusunan </w:t>
            </w:r>
            <w:r w:rsidR="001360DA" w:rsidRPr="001360DA">
              <w:rPr>
                <w:rFonts w:ascii="Times New Roman" w:eastAsia="Calibri" w:hAnsi="Times New Roman" w:cs="Times New Roman"/>
                <w:b/>
                <w:bCs/>
              </w:rPr>
              <w:t>Data</w:t>
            </w:r>
          </w:p>
          <w:p w:rsidR="00D44200" w:rsidRPr="00930C1F" w:rsidRDefault="00D44200" w:rsidP="00191105">
            <w:pPr>
              <w:spacing w:before="60" w:after="60"/>
              <w:ind w:left="130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Jam ke-</w:t>
            </w:r>
            <w:r w:rsidR="001360DA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dan ke-</w:t>
            </w:r>
            <w:r w:rsidR="0019110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B. 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KOMPETENSI AWAL 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AC2C77" w:rsidRPr="00AC2C77" w:rsidRDefault="00D44200" w:rsidP="00AC2C77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lang w:val="id-ID"/>
              </w:rPr>
            </w:pPr>
            <w:r w:rsidRPr="00930C1F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930C1F">
              <w:rPr>
                <w:rFonts w:ascii="Times New Roman" w:hAnsi="Times New Roman" w:cs="Times New Roman"/>
                <w:bCs/>
              </w:rPr>
              <w:t xml:space="preserve">dapat </w:t>
            </w:r>
            <w:r>
              <w:rPr>
                <w:rFonts w:ascii="Times New Roman" w:hAnsi="Times New Roman" w:cs="Times New Roman"/>
                <w:bCs/>
                <w:lang w:val="id-ID"/>
              </w:rPr>
              <w:t>m</w:t>
            </w:r>
            <w:r w:rsidRPr="00807F86">
              <w:rPr>
                <w:rFonts w:ascii="Times New Roman" w:hAnsi="Times New Roman" w:cs="Times New Roman"/>
                <w:bCs/>
                <w:lang w:val="id-ID"/>
              </w:rPr>
              <w:t xml:space="preserve">ampu </w:t>
            </w:r>
            <w:r w:rsidR="00AC2C77" w:rsidRPr="00AC2C77">
              <w:rPr>
                <w:rFonts w:ascii="Times New Roman" w:hAnsi="Times New Roman" w:cs="Times New Roman"/>
                <w:bCs/>
                <w:lang w:val="id-ID"/>
              </w:rPr>
              <w:t>menyusun bahan penelitian/survei dari dua perspektif dengan cara yang mudah dipahami dan merepresentasikannya dalam sebuah tabel.</w:t>
            </w:r>
          </w:p>
          <w:p w:rsidR="00D44200" w:rsidRPr="00930C1F" w:rsidRDefault="00AC2C77" w:rsidP="00AC2C77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AC2C77">
              <w:rPr>
                <w:rFonts w:ascii="Times New Roman" w:hAnsi="Times New Roman" w:cs="Times New Roman"/>
                <w:bCs/>
                <w:lang w:val="id-ID"/>
              </w:rPr>
              <w:t xml:space="preserve">Siswa </w:t>
            </w:r>
            <w:r w:rsidRPr="00AC2C77">
              <w:rPr>
                <w:rFonts w:ascii="Times New Roman" w:hAnsi="Times New Roman" w:cs="Times New Roman"/>
                <w:bCs/>
              </w:rPr>
              <w:t xml:space="preserve">dapat </w:t>
            </w:r>
            <w:r w:rsidRPr="00AC2C77">
              <w:rPr>
                <w:rFonts w:ascii="Times New Roman" w:hAnsi="Times New Roman" w:cs="Times New Roman"/>
                <w:bCs/>
                <w:lang w:val="id-ID"/>
              </w:rPr>
              <w:t>mampu membaca tujuan dan perspektif klasifikasi dari tabel dua dimensi dan memahami karakteristik bahan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Mandiri</w:t>
            </w:r>
          </w:p>
          <w:p w:rsidR="00D44200" w:rsidRPr="00930C1F" w:rsidRDefault="00D44200" w:rsidP="00A41E86">
            <w:pPr>
              <w:numPr>
                <w:ilvl w:val="0"/>
                <w:numId w:val="10"/>
              </w:numPr>
              <w:spacing w:before="60" w:after="60"/>
              <w:contextualSpacing/>
              <w:rPr>
                <w:rFonts w:ascii="Times New Roman" w:eastAsia="Calibri" w:hAnsi="Times New Roman" w:cs="Times New Roman"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Bernalar Kreatif</w:t>
            </w:r>
          </w:p>
          <w:p w:rsidR="00D44200" w:rsidRPr="00930C1F" w:rsidRDefault="00D44200" w:rsidP="00A41E86">
            <w:pPr>
              <w:numPr>
                <w:ilvl w:val="0"/>
                <w:numId w:val="10"/>
              </w:numPr>
              <w:spacing w:before="60" w:after="60"/>
              <w:ind w:left="714" w:hanging="357"/>
              <w:contextualSpacing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Bergotong royong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b/>
              </w:rPr>
              <w:t>Sumber</w:t>
            </w:r>
            <w:r w:rsidRPr="00930C1F">
              <w:rPr>
                <w:rFonts w:ascii="Times New Roman" w:eastAsia="Calibri" w:hAnsi="Times New Roman" w:cs="Times New Roman"/>
                <w:b/>
                <w:lang w:val="id-ID"/>
              </w:rPr>
              <w:t xml:space="preserve"> Belajar      :</w:t>
            </w: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  (</w:t>
            </w:r>
            <w:r w:rsidRPr="00930C1F">
              <w:rPr>
                <w:rFonts w:ascii="Times New Roman" w:eastAsia="Calibri" w:hAnsi="Times New Roman" w:cs="Times New Roman"/>
              </w:rPr>
              <w:t>Kementerian</w:t>
            </w: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 Pendidikan, Kebudayaan, Riset, Dan Teknologi Republik Indonesia, 2021 </w:t>
            </w:r>
            <w:r w:rsidRPr="00930C1F">
              <w:rPr>
                <w:rFonts w:ascii="Times New Roman" w:eastAsia="Calibri" w:hAnsi="Times New Roman" w:cs="Times New Roman"/>
                <w:bCs/>
                <w:iCs/>
                <w:lang w:val="id-ID"/>
              </w:rPr>
              <w:t>Belajar Bersama Temanmu Matematika untuk Sekolah Dasar Kelas IV - Volume 2, Penulis : Tim Gakko Tosho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dan Internet), Lembar kerja peserta didik</w:t>
            </w:r>
            <w:r w:rsidRPr="00930C1F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44200" w:rsidRPr="00FC183B" w:rsidRDefault="00D44200" w:rsidP="00CF5153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FC183B">
              <w:rPr>
                <w:rFonts w:ascii="Times New Roman" w:eastAsia="Calibri" w:hAnsi="Times New Roman" w:cs="Times New Roman"/>
                <w:b/>
              </w:rPr>
              <w:t>Persiapan</w:t>
            </w:r>
            <w:r w:rsidRPr="00FC183B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Pr="00FC183B">
              <w:rPr>
                <w:rFonts w:ascii="Times New Roman" w:hAnsi="Times New Roman" w:cs="Times New Roman"/>
                <w:b/>
                <w:bCs/>
                <w:lang w:val="id-ID"/>
              </w:rPr>
              <w:t>ke-</w:t>
            </w:r>
            <w:r w:rsidR="00464D7F" w:rsidRPr="00FC183B">
              <w:rPr>
                <w:rFonts w:ascii="Times New Roman" w:hAnsi="Times New Roman" w:cs="Times New Roman"/>
                <w:b/>
                <w:bCs/>
                <w:lang w:val="id-ID"/>
              </w:rPr>
              <w:t>4</w:t>
            </w:r>
            <w:r w:rsidRPr="00FC183B">
              <w:rPr>
                <w:rFonts w:ascii="Times New Roman" w:eastAsia="Calibri" w:hAnsi="Times New Roman" w:cs="Times New Roman"/>
                <w:b/>
                <w:lang w:val="id-ID"/>
              </w:rPr>
              <w:t>:</w:t>
            </w:r>
            <w:r w:rsidRPr="00FC183B"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="00FC183B" w:rsidRPr="00FC183B">
              <w:rPr>
                <w:rFonts w:ascii="Times New Roman" w:eastAsia="Calibri" w:hAnsi="Times New Roman" w:cs="Times New Roman"/>
                <w:lang w:val="id-ID"/>
              </w:rPr>
              <w:t>Kartu untuk dipasang, tabel 2D, software terlampir.</w:t>
            </w:r>
          </w:p>
          <w:p w:rsidR="00D44200" w:rsidRPr="00930C1F" w:rsidRDefault="00D44200" w:rsidP="00895120">
            <w:pPr>
              <w:numPr>
                <w:ilvl w:val="0"/>
                <w:numId w:val="11"/>
              </w:numPr>
              <w:tabs>
                <w:tab w:val="left" w:pos="743"/>
              </w:tabs>
              <w:spacing w:before="60" w:after="60"/>
              <w:contextualSpacing/>
              <w:rPr>
                <w:rFonts w:ascii="Times New Roman" w:eastAsia="Calibri" w:hAnsi="Times New Roman" w:cs="Times New Roman"/>
              </w:rPr>
            </w:pPr>
            <w:r w:rsidRPr="00186D24">
              <w:rPr>
                <w:rFonts w:ascii="Times New Roman" w:eastAsia="Calibri" w:hAnsi="Times New Roman" w:cs="Times New Roman"/>
                <w:b/>
                <w:lang w:val="id-ID"/>
              </w:rPr>
              <w:t xml:space="preserve">Persiapan </w:t>
            </w:r>
            <w:r w:rsidRPr="00186D2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ke-</w:t>
            </w:r>
            <w:r w:rsidR="00464D7F" w:rsidRPr="00186D24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</w:t>
            </w:r>
            <w:r w:rsidRPr="00186D24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186D24" w:rsidRPr="00186D24">
              <w:rPr>
                <w:rFonts w:ascii="Times New Roman" w:eastAsia="Calibri" w:hAnsi="Times New Roman" w:cs="Times New Roman"/>
                <w:lang w:val="id-ID"/>
              </w:rPr>
              <w:t>Persiapan Catatan siswa yang mengalami cedera pada hal.52 dan dua tabel pada hal.58, dan format tabel dua arah untuk membantu siswa mengorganisasi datanya.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Peserta didik reguler/tipikal: umum, tidak ada kesulitan dalam mencerna dan memahami materi ajar.</w:t>
            </w:r>
          </w:p>
          <w:p w:rsidR="00D44200" w:rsidRPr="00930C1F" w:rsidRDefault="00D44200" w:rsidP="00A41E86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>Peserta didik dengan pencapaian tinggi: mencerna dan memahami dengan cepat, mampu mencapai keterampilan berfikir aras tinggi (HOTS), dan memiliki keterampilan memimpin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numPr>
                <w:ilvl w:val="0"/>
                <w:numId w:val="11"/>
              </w:numPr>
              <w:spacing w:before="60" w:after="6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</w:rPr>
              <w:t>Pembelajaran Tatap Muka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D44200" w:rsidRPr="00930C1F" w:rsidRDefault="00D44200" w:rsidP="00A41E86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257501" w:rsidP="00A41E86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257501">
              <w:rPr>
                <w:rFonts w:ascii="Times New Roman" w:hAnsi="Times New Roman" w:cs="Times New Roman"/>
                <w:b/>
                <w:bCs/>
                <w:lang w:val="id-ID"/>
              </w:rPr>
              <w:t xml:space="preserve">Tujuan </w:t>
            </w:r>
            <w:r w:rsidR="00D44200" w:rsidRPr="00930C1F">
              <w:rPr>
                <w:rFonts w:ascii="Times New Roman" w:hAnsi="Times New Roman" w:cs="Times New Roman"/>
                <w:b/>
                <w:bCs/>
                <w:lang w:val="id-ID"/>
              </w:rPr>
              <w:t>Unit Pembelajaran :</w:t>
            </w:r>
          </w:p>
          <w:p w:rsidR="00D44200" w:rsidRPr="003E070E" w:rsidRDefault="00D44200" w:rsidP="00A41E86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336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3E070E">
              <w:rPr>
                <w:rFonts w:ascii="Times New Roman" w:hAnsi="Times New Roman" w:cs="Times New Roman"/>
                <w:bCs/>
                <w:lang w:val="id-ID"/>
              </w:rPr>
              <w:t>Mengumpulkan dan menyusun bahan sesuai dengan tujuan sehingga dapat diekspresikan dengan cara yang mudah dipahami menggunakan tabel dan diagram, dan karakteristiknya dapat diselidiki. [D(4)]</w:t>
            </w:r>
          </w:p>
          <w:p w:rsidR="00D44200" w:rsidRPr="003E070E" w:rsidRDefault="00D44200" w:rsidP="00A41E86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336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3E070E">
              <w:rPr>
                <w:rFonts w:ascii="Times New Roman" w:hAnsi="Times New Roman" w:cs="Times New Roman"/>
                <w:bCs/>
                <w:lang w:val="id-ID"/>
              </w:rPr>
              <w:t>Mengklasifikasi bahan dari dua perspektif dan memeriksa karakteristiknya. [D(4)A]</w:t>
            </w:r>
          </w:p>
          <w:p w:rsidR="00D44200" w:rsidRPr="003E070E" w:rsidRDefault="00D44200" w:rsidP="00A41E86">
            <w:pPr>
              <w:pStyle w:val="ListParagraph"/>
              <w:numPr>
                <w:ilvl w:val="0"/>
                <w:numId w:val="27"/>
              </w:numPr>
              <w:spacing w:before="60" w:after="60"/>
              <w:ind w:left="995" w:right="336" w:hanging="283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3E070E">
              <w:rPr>
                <w:rFonts w:ascii="Times New Roman" w:hAnsi="Times New Roman" w:cs="Times New Roman"/>
                <w:bCs/>
                <w:lang w:val="id-ID"/>
              </w:rPr>
              <w:t>Saat memeriksa bahan, tanganilah untuk memastikan tidak ada yang tumpang tindih.</w:t>
            </w:r>
          </w:p>
          <w:p w:rsidR="00D44200" w:rsidRDefault="00D44200" w:rsidP="00A41E86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44200" w:rsidRDefault="00D44200" w:rsidP="00A41E86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6E29BE">
              <w:rPr>
                <w:rFonts w:ascii="Times New Roman" w:hAnsi="Times New Roman" w:cs="Times New Roman"/>
                <w:b/>
                <w:bCs/>
                <w:lang w:val="id-ID"/>
              </w:rPr>
              <w:t>Tujuan Unit Kecil</w:t>
            </w:r>
          </w:p>
          <w:p w:rsidR="00CA7D60" w:rsidRPr="00CA7D60" w:rsidRDefault="00D44200" w:rsidP="00CA7D60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6E29BE">
              <w:rPr>
                <w:rFonts w:ascii="Cambria Math" w:hAnsi="Cambria Math" w:cs="Cambria Math"/>
                <w:lang w:val="id-ID"/>
              </w:rPr>
              <w:t>❶</w:t>
            </w:r>
            <w:r w:rsidRPr="006E29BE">
              <w:rPr>
                <w:rFonts w:ascii="Times New Roman" w:hAnsi="Times New Roman" w:cs="Times New Roman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="00CA7D60" w:rsidRPr="00CA7D60">
              <w:rPr>
                <w:rFonts w:ascii="Times New Roman" w:hAnsi="Times New Roman" w:cs="Times New Roman"/>
                <w:bCs/>
                <w:lang w:val="id-ID"/>
              </w:rPr>
              <w:t>Mampu menyusun bahan penelitian/survei dari dua</w:t>
            </w:r>
            <w:r w:rsidR="00CA7D60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CA7D60" w:rsidRPr="00CA7D60">
              <w:rPr>
                <w:rFonts w:ascii="Times New Roman" w:hAnsi="Times New Roman" w:cs="Times New Roman"/>
                <w:bCs/>
                <w:lang w:val="id-ID"/>
              </w:rPr>
              <w:t>perspektif dengan cara yang mudah dipahami dan</w:t>
            </w:r>
            <w:r w:rsidR="00CA7D60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CA7D60" w:rsidRPr="00CA7D60">
              <w:rPr>
                <w:rFonts w:ascii="Times New Roman" w:hAnsi="Times New Roman" w:cs="Times New Roman"/>
                <w:bCs/>
                <w:lang w:val="id-ID"/>
              </w:rPr>
              <w:t>merepresentasikannya dalam sebuah tabel.</w:t>
            </w:r>
          </w:p>
          <w:p w:rsidR="00D44200" w:rsidRDefault="00CA7D60" w:rsidP="00CA7D60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</w:rPr>
            </w:pPr>
            <w:r w:rsidRPr="00CA7D60">
              <w:rPr>
                <w:rFonts w:ascii="Cambria Math" w:hAnsi="Cambria Math" w:cs="Cambria Math"/>
                <w:bCs/>
                <w:lang w:val="id-ID"/>
              </w:rPr>
              <w:t>❷</w:t>
            </w:r>
            <w:r w:rsidRPr="00CA7D60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A7D60">
              <w:rPr>
                <w:rFonts w:ascii="Times New Roman" w:hAnsi="Times New Roman" w:cs="Times New Roman"/>
                <w:bCs/>
                <w:lang w:val="id-ID"/>
              </w:rPr>
              <w:t>Mampu membaca tujuan dan perspektif klasifikasi dari tabel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CA7D60">
              <w:rPr>
                <w:rFonts w:ascii="Times New Roman" w:hAnsi="Times New Roman" w:cs="Times New Roman"/>
                <w:bCs/>
                <w:lang w:val="id-ID"/>
              </w:rPr>
              <w:t>dua dimensi dan memahami karakteristik bahan.</w:t>
            </w:r>
          </w:p>
          <w:p w:rsidR="00D44200" w:rsidRPr="006E29BE" w:rsidRDefault="00D44200" w:rsidP="00A41E86">
            <w:pPr>
              <w:spacing w:before="60" w:after="60"/>
              <w:ind w:left="72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D44200" w:rsidRPr="00930C1F" w:rsidRDefault="00D44200" w:rsidP="00A41E86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>Target Pada Jam ke-</w:t>
            </w:r>
            <w:r w:rsidR="00DD0B2F">
              <w:rPr>
                <w:rFonts w:ascii="Times New Roman" w:hAnsi="Times New Roman" w:cs="Times New Roman"/>
                <w:b/>
                <w:bCs/>
                <w:lang w:val="id-ID"/>
              </w:rPr>
              <w:t>4</w:t>
            </w:r>
          </w:p>
          <w:p w:rsidR="00257501" w:rsidRPr="00257501" w:rsidRDefault="00D44200" w:rsidP="00257501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930C1F">
              <w:rPr>
                <w:rFonts w:ascii="Cambria Math" w:hAnsi="Cambria Math" w:cs="Cambria Math"/>
                <w:lang w:val="id-ID"/>
              </w:rPr>
              <w:t>①</w:t>
            </w:r>
            <w:r>
              <w:rPr>
                <w:rFonts w:ascii="Cambria Math" w:hAnsi="Cambria Math" w:cs="Cambria Math"/>
                <w:lang w:val="id-ID"/>
              </w:rPr>
              <w:t xml:space="preserve">  </w:t>
            </w:r>
            <w:r w:rsidR="00257501" w:rsidRPr="00257501">
              <w:rPr>
                <w:rFonts w:ascii="Times New Roman" w:hAnsi="Times New Roman" w:cs="Times New Roman"/>
                <w:bCs/>
                <w:lang w:val="id-ID"/>
              </w:rPr>
              <w:t>Lihat materi dan pilih item untuk klasifikasi, dan</w:t>
            </w:r>
            <w:r w:rsidR="0025750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="00257501" w:rsidRPr="00257501">
              <w:rPr>
                <w:rFonts w:ascii="Times New Roman" w:hAnsi="Times New Roman" w:cs="Times New Roman"/>
                <w:bCs/>
                <w:lang w:val="id-ID"/>
              </w:rPr>
              <w:t>ringkaslah dalam tabel yang mudah dipahami.</w:t>
            </w:r>
          </w:p>
          <w:p w:rsidR="00D44200" w:rsidRDefault="00257501" w:rsidP="00257501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257501">
              <w:rPr>
                <w:rFonts w:ascii="Cambria Math" w:hAnsi="Cambria Math" w:cs="Cambria Math"/>
                <w:bCs/>
                <w:lang w:val="id-ID"/>
              </w:rPr>
              <w:t>②</w:t>
            </w:r>
            <w:r w:rsidRPr="00257501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 </w:t>
            </w:r>
            <w:r w:rsidRPr="00257501">
              <w:rPr>
                <w:rFonts w:ascii="Times New Roman" w:hAnsi="Times New Roman" w:cs="Times New Roman"/>
                <w:bCs/>
                <w:lang w:val="id-ID"/>
              </w:rPr>
              <w:t>Untuk memperdalam pemahaman tentang pelajaran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257501">
              <w:rPr>
                <w:rFonts w:ascii="Times New Roman" w:hAnsi="Times New Roman" w:cs="Times New Roman"/>
                <w:bCs/>
                <w:lang w:val="id-ID"/>
              </w:rPr>
              <w:t>sebelumnya</w:t>
            </w:r>
            <w:r w:rsidR="00D44200" w:rsidRPr="00FB5CDC">
              <w:rPr>
                <w:rFonts w:ascii="Times New Roman" w:hAnsi="Times New Roman" w:cs="Times New Roman"/>
                <w:bCs/>
                <w:lang w:val="id-ID"/>
              </w:rPr>
              <w:t>.</w:t>
            </w:r>
          </w:p>
          <w:p w:rsidR="00257501" w:rsidRPr="00930C1F" w:rsidRDefault="00257501" w:rsidP="00257501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</w:p>
          <w:p w:rsidR="00D44200" w:rsidRPr="00930C1F" w:rsidRDefault="00D44200" w:rsidP="00A41E86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lastRenderedPageBreak/>
              <w:t>Target Pada Jam ke-</w:t>
            </w:r>
            <w:r w:rsidR="00DD0B2F">
              <w:rPr>
                <w:rFonts w:ascii="Times New Roman" w:hAnsi="Times New Roman" w:cs="Times New Roman"/>
                <w:b/>
                <w:bCs/>
                <w:lang w:val="id-ID"/>
              </w:rPr>
              <w:t>5</w:t>
            </w:r>
          </w:p>
          <w:p w:rsidR="00186D24" w:rsidRPr="00186D24" w:rsidRDefault="00D44200" w:rsidP="00186D24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930C1F">
              <w:rPr>
                <w:rFonts w:ascii="Cambria Math" w:hAnsi="Cambria Math" w:cs="Cambria Math"/>
                <w:bCs/>
                <w:lang w:val="id-ID"/>
              </w:rPr>
              <w:t>①</w:t>
            </w:r>
            <w:r w:rsidRPr="00930C1F">
              <w:rPr>
                <w:rFonts w:ascii="Times New Roman" w:hAnsi="Times New Roman" w:cs="Times New Roman"/>
                <w:bCs/>
                <w:lang w:val="id-ID"/>
              </w:rPr>
              <w:t xml:space="preserve">   </w:t>
            </w:r>
            <w:r w:rsidR="00186D24" w:rsidRPr="00186D24">
              <w:rPr>
                <w:rFonts w:ascii="Times New Roman" w:hAnsi="Times New Roman" w:cs="Times New Roman"/>
                <w:bCs/>
                <w:lang w:val="id-ID"/>
              </w:rPr>
              <w:t>Periksa apa yang telah pelajari oleh siswa.</w:t>
            </w:r>
          </w:p>
          <w:p w:rsidR="00D44200" w:rsidRPr="00930C1F" w:rsidRDefault="00186D24" w:rsidP="00895120">
            <w:pPr>
              <w:pStyle w:val="ListParagraph"/>
              <w:spacing w:before="60" w:after="60"/>
              <w:ind w:left="1137" w:hanging="425"/>
              <w:jc w:val="both"/>
              <w:rPr>
                <w:rFonts w:ascii="Times New Roman" w:hAnsi="Times New Roman" w:cs="Times New Roman"/>
              </w:rPr>
            </w:pPr>
            <w:r w:rsidRPr="00186D24">
              <w:rPr>
                <w:rFonts w:ascii="Cambria Math" w:hAnsi="Cambria Math" w:cs="Cambria Math"/>
                <w:bCs/>
                <w:lang w:val="id-ID"/>
              </w:rPr>
              <w:t>②</w:t>
            </w:r>
            <w:r w:rsidRPr="00186D24"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 </w:t>
            </w:r>
            <w:r w:rsidRPr="00186D24">
              <w:rPr>
                <w:rFonts w:ascii="Times New Roman" w:hAnsi="Times New Roman" w:cs="Times New Roman"/>
                <w:bCs/>
                <w:lang w:val="id-ID"/>
              </w:rPr>
              <w:t>Ajak siswa membuat tabel dua arah dari tabel terpisah</w:t>
            </w:r>
            <w:r>
              <w:rPr>
                <w:rFonts w:ascii="Times New Roman" w:hAnsi="Times New Roman" w:cs="Times New Roman"/>
                <w:bCs/>
                <w:lang w:val="id-ID"/>
              </w:rPr>
              <w:t xml:space="preserve"> </w:t>
            </w:r>
            <w:r w:rsidRPr="00186D24">
              <w:rPr>
                <w:rFonts w:ascii="Times New Roman" w:hAnsi="Times New Roman" w:cs="Times New Roman"/>
                <w:bCs/>
                <w:lang w:val="id-ID"/>
              </w:rPr>
              <w:t>yang diberikan</w:t>
            </w:r>
            <w:r w:rsidR="00D44200" w:rsidRPr="00D34295">
              <w:rPr>
                <w:rFonts w:ascii="Times New Roman" w:hAnsi="Times New Roman" w:cs="Times New Roman"/>
                <w:bCs/>
                <w:lang w:val="id-ID"/>
              </w:rPr>
              <w:t>.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 xml:space="preserve">B.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Cs/>
              </w:rPr>
            </w:pPr>
            <w:r w:rsidRPr="00807F86">
              <w:rPr>
                <w:rFonts w:ascii="Times New Roman" w:eastAsia="Calibri" w:hAnsi="Times New Roman" w:cs="Times New Roman"/>
                <w:bCs/>
              </w:rPr>
              <w:t xml:space="preserve">Meningkatkan kemampuan siswa </w:t>
            </w:r>
            <w:r w:rsidR="00895120" w:rsidRPr="00895120">
              <w:rPr>
                <w:rFonts w:ascii="Times New Roman" w:eastAsia="Calibri" w:hAnsi="Times New Roman" w:cs="Times New Roman"/>
                <w:bCs/>
                <w:lang w:val="id-ID"/>
              </w:rPr>
              <w:t>memperdalam materi dan pilih item untuk klasifikasi, dan ringkaslah dalam tabel yang mudah dipahami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930C1F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B81F96" w:rsidRPr="00B81F96" w:rsidRDefault="00B81F96" w:rsidP="00B81F96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B81F96">
              <w:rPr>
                <w:rFonts w:ascii="Times New Roman" w:hAnsi="Times New Roman" w:cs="Times New Roman"/>
                <w:bCs/>
                <w:lang w:val="id-ID"/>
              </w:rPr>
              <w:t>Bagaimana cara mengumpulkan data dalam suatu penelitian?</w:t>
            </w:r>
          </w:p>
          <w:p w:rsidR="00D44200" w:rsidRPr="00930C1F" w:rsidRDefault="00B81F96" w:rsidP="00B81F96">
            <w:pPr>
              <w:numPr>
                <w:ilvl w:val="0"/>
                <w:numId w:val="10"/>
              </w:numPr>
              <w:spacing w:before="60" w:after="60"/>
              <w:contextualSpacing/>
              <w:jc w:val="both"/>
              <w:rPr>
                <w:rFonts w:ascii="Times New Roman" w:hAnsi="Times New Roman" w:cs="Times New Roman"/>
              </w:rPr>
            </w:pPr>
            <w:r w:rsidRPr="00B81F96">
              <w:rPr>
                <w:rFonts w:ascii="Times New Roman" w:hAnsi="Times New Roman" w:cs="Times New Roman"/>
                <w:bCs/>
                <w:lang w:val="id-ID"/>
              </w:rPr>
              <w:t>Bagaimana cara mengumpulkan data melalui pengamatan langsung?</w:t>
            </w:r>
            <w:r w:rsidRPr="00B81F96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FF0000"/>
            <w:vAlign w:val="center"/>
          </w:tcPr>
          <w:p w:rsidR="00D44200" w:rsidRPr="00930C1F" w:rsidRDefault="00D44200" w:rsidP="00A41E86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930C1F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930C1F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tcBorders>
              <w:top w:val="single" w:sz="4" w:space="0" w:color="auto"/>
            </w:tcBorders>
            <w:shd w:val="clear" w:color="auto" w:fill="92CDDC" w:themeFill="accent5" w:themeFillTint="99"/>
            <w:vAlign w:val="center"/>
          </w:tcPr>
          <w:p w:rsidR="00D44200" w:rsidRPr="00930C1F" w:rsidRDefault="00D44200" w:rsidP="00B81F96">
            <w:pPr>
              <w:spacing w:before="60" w:after="60"/>
              <w:ind w:left="428"/>
              <w:rPr>
                <w:rFonts w:ascii="Times New Roman" w:hAnsi="Times New Roman" w:cs="Times New Roman"/>
                <w:b/>
                <w:lang w:val="id-ID"/>
              </w:rPr>
            </w:pP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>Target pada Jam Ke-</w:t>
            </w:r>
            <w:r w:rsidR="00B81F96">
              <w:rPr>
                <w:rFonts w:ascii="Times New Roman" w:hAnsi="Times New Roman" w:cs="Times New Roman"/>
                <w:b/>
                <w:bCs/>
                <w:lang w:val="id-ID"/>
              </w:rPr>
              <w:t>4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4200" w:rsidRPr="00930C1F" w:rsidRDefault="00D44200" w:rsidP="00A41E8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Pr="00930C1F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Pr="00930C1F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Pr="00930C1F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Pr="00930C1F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D44200" w:rsidRDefault="00D44200" w:rsidP="00A41E8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38506B" w:rsidRPr="0038506B" w:rsidRDefault="00D44200" w:rsidP="0038506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38506B" w:rsidRPr="0038506B">
              <w:rPr>
                <w:rFonts w:ascii="Times New Roman" w:eastAsia="Calibri" w:hAnsi="Times New Roman" w:cs="Times New Roman"/>
                <w:bCs/>
                <w:lang w:val="id-ID"/>
              </w:rPr>
              <w:t>1 Minta siswa untuk membaca masalah yang diberikan dan</w:t>
            </w:r>
            <w:r w:rsidR="006058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38506B" w:rsidRPr="0038506B">
              <w:rPr>
                <w:rFonts w:ascii="Times New Roman" w:eastAsia="Calibri" w:hAnsi="Times New Roman" w:cs="Times New Roman"/>
                <w:bCs/>
                <w:lang w:val="id-ID"/>
              </w:rPr>
              <w:t>periksa masing-masing kelompok pertanyaan.</w:t>
            </w:r>
          </w:p>
          <w:p w:rsidR="0038506B" w:rsidRPr="0038506B" w:rsidRDefault="0038506B" w:rsidP="0038506B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506B">
              <w:rPr>
                <w:rFonts w:ascii="Times New Roman" w:eastAsia="Calibri" w:hAnsi="Times New Roman" w:cs="Times New Roman"/>
                <w:bCs/>
                <w:lang w:val="id-ID"/>
              </w:rPr>
              <w:t>Klasifikasi kelompok pertanyaan.</w:t>
            </w:r>
          </w:p>
          <w:p w:rsidR="0038506B" w:rsidRPr="0038506B" w:rsidRDefault="0038506B" w:rsidP="0038506B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506B">
              <w:rPr>
                <w:rFonts w:ascii="Times New Roman" w:eastAsia="Calibri" w:hAnsi="Times New Roman" w:cs="Times New Roman"/>
                <w:bCs/>
                <w:lang w:val="id-ID"/>
              </w:rPr>
              <w:t>Catat total siswa yang terlibat dalam survey.</w:t>
            </w:r>
          </w:p>
          <w:p w:rsidR="0038506B" w:rsidRPr="0038506B" w:rsidRDefault="00605827" w:rsidP="0038506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</w:t>
            </w:r>
            <w:r w:rsidR="0038506B" w:rsidRPr="0038506B">
              <w:rPr>
                <w:rFonts w:ascii="Times New Roman" w:eastAsia="Calibri" w:hAnsi="Times New Roman" w:cs="Times New Roman"/>
                <w:bCs/>
                <w:lang w:val="id-ID"/>
              </w:rPr>
              <w:t>1 Baca soal A,B,C,D pada nomor (1) dan periksa berapa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38506B" w:rsidRPr="0038506B">
              <w:rPr>
                <w:rFonts w:ascii="Times New Roman" w:eastAsia="Calibri" w:hAnsi="Times New Roman" w:cs="Times New Roman"/>
                <w:bCs/>
                <w:lang w:val="id-ID"/>
              </w:rPr>
              <w:t>banyak orang yang terlibat.</w:t>
            </w:r>
          </w:p>
          <w:p w:rsidR="0038506B" w:rsidRPr="00605827" w:rsidRDefault="0038506B" w:rsidP="002D0932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5827">
              <w:rPr>
                <w:rFonts w:ascii="Times New Roman" w:eastAsia="Calibri" w:hAnsi="Times New Roman" w:cs="Times New Roman"/>
                <w:bCs/>
                <w:lang w:val="id-ID"/>
              </w:rPr>
              <w:t>Minta siswa untuk memperhatikan bahwa terdapat empat</w:t>
            </w:r>
            <w:r w:rsidR="00605827" w:rsidRPr="006058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5827">
              <w:rPr>
                <w:rFonts w:ascii="Times New Roman" w:eastAsia="Calibri" w:hAnsi="Times New Roman" w:cs="Times New Roman"/>
                <w:bCs/>
                <w:lang w:val="id-ID"/>
              </w:rPr>
              <w:t>cata berbeda untuk menandai kelompok yang diteliti (ikan/burung/ikan dan burung/tidak keduanya).</w:t>
            </w:r>
          </w:p>
          <w:p w:rsidR="0038506B" w:rsidRPr="0038506B" w:rsidRDefault="0038506B" w:rsidP="0038506B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8506B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 w:rsidR="00605827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38506B">
              <w:rPr>
                <w:rFonts w:ascii="Times New Roman" w:eastAsia="Calibri" w:hAnsi="Times New Roman" w:cs="Times New Roman"/>
                <w:bCs/>
                <w:lang w:val="id-ID"/>
              </w:rPr>
              <w:t>1 Setelah selesai mengumpulkan data, rangkum data yang</w:t>
            </w:r>
            <w:r w:rsidR="006058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506B">
              <w:rPr>
                <w:rFonts w:ascii="Times New Roman" w:eastAsia="Calibri" w:hAnsi="Times New Roman" w:cs="Times New Roman"/>
                <w:bCs/>
                <w:lang w:val="id-ID"/>
              </w:rPr>
              <w:t>diperoleh dalam tabel di nomor 2 agar tidak ada yang</w:t>
            </w:r>
            <w:r w:rsidR="006058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38506B">
              <w:rPr>
                <w:rFonts w:ascii="Times New Roman" w:eastAsia="Calibri" w:hAnsi="Times New Roman" w:cs="Times New Roman"/>
                <w:bCs/>
                <w:lang w:val="id-ID"/>
              </w:rPr>
              <w:t>ketinggalan atau tumpang tindih.</w:t>
            </w:r>
          </w:p>
          <w:p w:rsidR="0038506B" w:rsidRPr="00605827" w:rsidRDefault="0038506B" w:rsidP="004C746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5827">
              <w:rPr>
                <w:rFonts w:ascii="Times New Roman" w:eastAsia="Calibri" w:hAnsi="Times New Roman" w:cs="Times New Roman"/>
                <w:bCs/>
                <w:lang w:val="id-ID"/>
              </w:rPr>
              <w:t>Minta siswa untuk memahami bahwa tabel dapat disusun</w:t>
            </w:r>
            <w:r w:rsidR="00605827" w:rsidRPr="006058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5827">
              <w:rPr>
                <w:rFonts w:ascii="Times New Roman" w:eastAsia="Calibri" w:hAnsi="Times New Roman" w:cs="Times New Roman"/>
                <w:bCs/>
                <w:lang w:val="id-ID"/>
              </w:rPr>
              <w:t>dalam dua arah (mendatar/horizontal dan tegak/vertikal).</w:t>
            </w:r>
          </w:p>
          <w:p w:rsidR="00D44200" w:rsidRPr="00605827" w:rsidRDefault="0038506B" w:rsidP="001B671B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605827">
              <w:rPr>
                <w:rFonts w:ascii="Times New Roman" w:eastAsia="Calibri" w:hAnsi="Times New Roman" w:cs="Times New Roman"/>
                <w:bCs/>
                <w:lang w:val="id-ID"/>
              </w:rPr>
              <w:t>Pastikan banyak orang yang dimasukkan ke dalam tabel</w:t>
            </w:r>
            <w:r w:rsidR="00605827" w:rsidRPr="00605827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605827">
              <w:rPr>
                <w:rFonts w:ascii="Times New Roman" w:eastAsia="Calibri" w:hAnsi="Times New Roman" w:cs="Times New Roman"/>
                <w:bCs/>
                <w:lang w:val="id-ID"/>
              </w:rPr>
              <w:t>sudah sesuai dengan tabel nomor 1.</w:t>
            </w:r>
          </w:p>
          <w:p w:rsidR="002D5368" w:rsidRPr="002D5368" w:rsidRDefault="00A440D5" w:rsidP="002D5368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4.  </w:t>
            </w:r>
            <w:r w:rsidR="002D5368" w:rsidRPr="002D5368">
              <w:rPr>
                <w:rFonts w:ascii="Times New Roman" w:eastAsia="Calibri" w:hAnsi="Times New Roman" w:cs="Times New Roman"/>
                <w:bCs/>
                <w:lang w:val="id-ID"/>
              </w:rPr>
              <w:t>1 Ajak siswa untuk membaca banyak orang pada setiap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2D5368" w:rsidRPr="002D5368">
              <w:rPr>
                <w:rFonts w:ascii="Times New Roman" w:eastAsia="Calibri" w:hAnsi="Times New Roman" w:cs="Times New Roman"/>
                <w:bCs/>
                <w:lang w:val="id-ID"/>
              </w:rPr>
              <w:t>kategori dalam tabel.</w:t>
            </w:r>
          </w:p>
          <w:p w:rsidR="002D5368" w:rsidRPr="00A440D5" w:rsidRDefault="002D5368" w:rsidP="00A53B2C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Ada orang yang hanya memiliki ikan tapi tidak memiliki</w:t>
            </w:r>
            <w:r w:rsidR="00A440D5" w:rsidRP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burung.</w:t>
            </w:r>
          </w:p>
          <w:p w:rsidR="002D5368" w:rsidRPr="00A440D5" w:rsidRDefault="002D5368" w:rsidP="005015F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Ada orang yang hanya memiliki burung tapi tidak memiliki</w:t>
            </w:r>
            <w:r w:rsidR="00A440D5" w:rsidRP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ikan.</w:t>
            </w:r>
          </w:p>
          <w:p w:rsidR="00A440D5" w:rsidRPr="00A440D5" w:rsidRDefault="002D5368" w:rsidP="00A440D5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5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="00A440D5" w:rsidRPr="00A440D5">
              <w:rPr>
                <w:rFonts w:ascii="Times New Roman" w:eastAsia="Calibri" w:hAnsi="Times New Roman" w:cs="Times New Roman"/>
                <w:bCs/>
                <w:lang w:val="id-ID"/>
              </w:rPr>
              <w:t>Mengajak siswa membuat rangkuman.</w:t>
            </w:r>
          </w:p>
          <w:p w:rsidR="002D5368" w:rsidRPr="002D5368" w:rsidRDefault="002D5368" w:rsidP="002D5368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6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Minta siswa menyelesaikan soal-soal yang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diberikan pada “Latihan”.</w:t>
            </w:r>
          </w:p>
          <w:p w:rsidR="002D5368" w:rsidRPr="00A440D5" w:rsidRDefault="002D5368" w:rsidP="006469AC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Isilah tabel dua arah di bagian bawah sesuai dengan data</w:t>
            </w:r>
            <w:r w:rsidR="00A440D5" w:rsidRP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yang diberikan pada tabel di atasnya.</w:t>
            </w:r>
          </w:p>
          <w:p w:rsidR="002D5368" w:rsidRPr="002D5368" w:rsidRDefault="002D5368" w:rsidP="00A440D5">
            <w:pPr>
              <w:spacing w:before="60" w:after="60"/>
              <w:ind w:left="1279" w:right="195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-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Ikuti langkah-langkah di bawah ini untuk membuat tabel.</w:t>
            </w:r>
          </w:p>
          <w:p w:rsidR="002D5368" w:rsidRPr="002D5368" w:rsidRDefault="002D5368" w:rsidP="00A440D5">
            <w:pPr>
              <w:spacing w:before="60" w:after="60"/>
              <w:ind w:left="1279" w:right="195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•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Catat kapan kecelakaan lalu lintas terjadi dan jenis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penyebabnya.</w:t>
            </w:r>
          </w:p>
          <w:p w:rsidR="002D5368" w:rsidRPr="002D5368" w:rsidRDefault="002D5368" w:rsidP="00A440D5">
            <w:pPr>
              <w:spacing w:before="60" w:after="60"/>
              <w:ind w:left="1279" w:right="195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• Tulis di tabel dua arah dan tandai data yang sudah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dimasukkan agar tidak ada yang terlewat dan tidak ada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yang tercatat lebih dari satu kali.</w:t>
            </w:r>
          </w:p>
          <w:p w:rsidR="002D5368" w:rsidRPr="002D5368" w:rsidRDefault="002D5368" w:rsidP="00A440D5">
            <w:pPr>
              <w:spacing w:before="60" w:after="60"/>
              <w:ind w:left="1279" w:right="195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• Periksa total data yang masuk ke tabel dua arah apakah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sesuai dengan data awal.</w:t>
            </w:r>
          </w:p>
          <w:p w:rsidR="002D5368" w:rsidRPr="00A440D5" w:rsidRDefault="002D5368" w:rsidP="006E178D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Pastikan bahwa siswa telah membuat tabel. Diskusikan</w:t>
            </w:r>
            <w:r w:rsidR="00A440D5" w:rsidRP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dengan siswa terkait hal-hal yang dapat mereka simpulkan</w:t>
            </w:r>
            <w:r w:rsidR="00A440D5" w:rsidRP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440D5">
              <w:rPr>
                <w:rFonts w:ascii="Times New Roman" w:eastAsia="Calibri" w:hAnsi="Times New Roman" w:cs="Times New Roman"/>
                <w:bCs/>
                <w:lang w:val="id-ID"/>
              </w:rPr>
              <w:t>dari tabel tersebut.</w:t>
            </w:r>
          </w:p>
          <w:p w:rsidR="002D5368" w:rsidRPr="002D5368" w:rsidRDefault="002D5368" w:rsidP="00A440D5">
            <w:pPr>
              <w:spacing w:before="60" w:after="60"/>
              <w:ind w:left="1279" w:right="195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• Ada banyak kecelakaan saat bermain atau pergi ke dan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dari sekolah.</w:t>
            </w:r>
          </w:p>
          <w:p w:rsidR="00D44200" w:rsidRDefault="002D5368" w:rsidP="00A440D5">
            <w:pPr>
              <w:spacing w:before="60" w:after="60"/>
              <w:ind w:left="1279" w:right="195" w:hanging="142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• Adapun penyebabnya paling banyak disebabkan oleh</w:t>
            </w:r>
            <w:r w:rsidR="00A440D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D5368">
              <w:rPr>
                <w:rFonts w:ascii="Times New Roman" w:eastAsia="Calibri" w:hAnsi="Times New Roman" w:cs="Times New Roman"/>
                <w:bCs/>
                <w:lang w:val="id-ID"/>
              </w:rPr>
              <w:t>berlarian di jalan atau menyebrang jalan secara tiba-tiba.</w:t>
            </w:r>
          </w:p>
          <w:p w:rsidR="002D5368" w:rsidRPr="00930C1F" w:rsidRDefault="002D5368" w:rsidP="002D5368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Siswa mengkomunikasikan kendala yang dihadapi dalam mengikuti pembelajaran hari ini. 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>3.  Siswa menerima apresiasi dan motivasi dari guru.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92CDDC" w:themeFill="accent5" w:themeFillTint="99"/>
          </w:tcPr>
          <w:p w:rsidR="00D44200" w:rsidRPr="00930C1F" w:rsidRDefault="00D44200" w:rsidP="00B81F9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>Target pada Jam Ke-</w:t>
            </w:r>
            <w:r w:rsidR="00B81F96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FFFF" w:themeFill="background1"/>
          </w:tcPr>
          <w:p w:rsidR="00D44200" w:rsidRPr="00930C1F" w:rsidRDefault="00D44200" w:rsidP="00A41E8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 xml:space="preserve"> Pendahuluan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Peserta didik dan Guru memulai dengan berdoa bersama. 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2.  Peserta didik disapa dan melakukan pemeriksaan kehadiran bersama dengan guru. </w:t>
            </w:r>
          </w:p>
          <w:p w:rsidR="00D44200" w:rsidRPr="00930C1F" w:rsidRDefault="00D44200" w:rsidP="00A41E86">
            <w:pPr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3.  </w:t>
            </w:r>
            <w:r w:rsidRPr="00930C1F">
              <w:rPr>
                <w:rFonts w:ascii="Times New Roman" w:eastAsia="Calibri" w:hAnsi="Times New Roman" w:cs="Times New Roman"/>
                <w:bCs/>
              </w:rPr>
              <w:t>Pembiasaan membaca/ menulis/ mendengarkan/ berbicara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Cs/>
              </w:rPr>
              <w:t xml:space="preserve">selama 15-20 menit materi non pelajaran seperti tokoh dunia, kesehatan, kebersihan, makanan/minuman </w:t>
            </w:r>
            <w:proofErr w:type="gramStart"/>
            <w:r w:rsidRPr="00930C1F">
              <w:rPr>
                <w:rFonts w:ascii="Times New Roman" w:eastAsia="Calibri" w:hAnsi="Times New Roman" w:cs="Times New Roman"/>
                <w:bCs/>
              </w:rPr>
              <w:t>sehat ,cerita</w:t>
            </w:r>
            <w:proofErr w:type="gramEnd"/>
            <w:r w:rsidRPr="00930C1F">
              <w:rPr>
                <w:rFonts w:ascii="Times New Roman" w:eastAsia="Calibri" w:hAnsi="Times New Roman" w:cs="Times New Roman"/>
                <w:bCs/>
              </w:rPr>
              <w:t xml:space="preserve"> inspirasi dan motivasi.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 w:rsidRPr="00930C1F">
              <w:rPr>
                <w:rFonts w:ascii="Times New Roman" w:eastAsia="Calibri" w:hAnsi="Times New Roman" w:cs="Times New Roman"/>
                <w:bCs/>
              </w:rPr>
              <w:t>.  Guru menyampaikan tujuan pembelajaran</w:t>
            </w:r>
          </w:p>
          <w:p w:rsidR="00D44200" w:rsidRPr="00930C1F" w:rsidRDefault="00D44200" w:rsidP="00A41E8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Inti</w:t>
            </w:r>
          </w:p>
          <w:p w:rsidR="00212974" w:rsidRPr="00212974" w:rsidRDefault="00D44200" w:rsidP="00212974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="00212974" w:rsidRPr="00212974">
              <w:rPr>
                <w:rFonts w:ascii="Times New Roman" w:eastAsia="Calibri" w:hAnsi="Times New Roman" w:cs="Times New Roman"/>
                <w:bCs/>
                <w:lang w:val="id-ID"/>
              </w:rPr>
              <w:t>Mampu membuat tabel dua arah berdasarkan bahan.</w:t>
            </w:r>
          </w:p>
          <w:p w:rsidR="00212974" w:rsidRPr="002A440C" w:rsidRDefault="00212974" w:rsidP="00AC3A1B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440C">
              <w:rPr>
                <w:rFonts w:ascii="Times New Roman" w:eastAsia="Calibri" w:hAnsi="Times New Roman" w:cs="Times New Roman"/>
                <w:bCs/>
                <w:lang w:val="id-ID"/>
              </w:rPr>
              <w:t>Untuk memastikan bahwa siswa telah menguasai apa</w:t>
            </w:r>
            <w:r w:rsidR="002A440C" w:rsidRPr="002A44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440C">
              <w:rPr>
                <w:rFonts w:ascii="Times New Roman" w:eastAsia="Calibri" w:hAnsi="Times New Roman" w:cs="Times New Roman"/>
                <w:bCs/>
                <w:lang w:val="id-ID"/>
              </w:rPr>
              <w:t>yang telah mereka pelajari, minta mereka menyelesaikan</w:t>
            </w:r>
            <w:r w:rsidR="002A440C" w:rsidRPr="002A44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440C">
              <w:rPr>
                <w:rFonts w:ascii="Times New Roman" w:eastAsia="Calibri" w:hAnsi="Times New Roman" w:cs="Times New Roman"/>
                <w:bCs/>
                <w:lang w:val="id-ID"/>
              </w:rPr>
              <w:t>masalah sendiri, dengan mengikuti langkah-langkah di</w:t>
            </w:r>
            <w:r w:rsidR="002A440C" w:rsidRPr="002A44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440C">
              <w:rPr>
                <w:rFonts w:ascii="Times New Roman" w:eastAsia="Calibri" w:hAnsi="Times New Roman" w:cs="Times New Roman"/>
                <w:bCs/>
                <w:lang w:val="id-ID"/>
              </w:rPr>
              <w:t>bawah ini.</w:t>
            </w:r>
          </w:p>
          <w:p w:rsidR="00212974" w:rsidRPr="002A7B3B" w:rsidRDefault="00212974" w:rsidP="002A7B3B">
            <w:pPr>
              <w:pStyle w:val="ListParagraph"/>
              <w:numPr>
                <w:ilvl w:val="0"/>
                <w:numId w:val="45"/>
              </w:numPr>
              <w:spacing w:before="60" w:after="60"/>
              <w:ind w:left="1562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Bacalah soal pada nomor 1 dan pahami masalahnya.</w:t>
            </w:r>
          </w:p>
          <w:p w:rsidR="00212974" w:rsidRPr="002A7B3B" w:rsidRDefault="00212974" w:rsidP="00B91C44">
            <w:pPr>
              <w:pStyle w:val="ListParagraph"/>
              <w:numPr>
                <w:ilvl w:val="0"/>
                <w:numId w:val="45"/>
              </w:numPr>
              <w:spacing w:before="60" w:after="60"/>
              <w:ind w:left="1562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Pikirkan tentang jenis mekanisme meja itu dibuat, dan</w:t>
            </w:r>
            <w:r w:rsidR="002A7B3B" w:rsidRPr="002A7B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tulis lokasi dan jenis cedera di tabel.</w:t>
            </w:r>
          </w:p>
          <w:p w:rsidR="00212974" w:rsidRPr="002A7B3B" w:rsidRDefault="00212974" w:rsidP="002A7B3B">
            <w:pPr>
              <w:pStyle w:val="ListParagraph"/>
              <w:numPr>
                <w:ilvl w:val="0"/>
                <w:numId w:val="45"/>
              </w:numPr>
              <w:spacing w:before="60" w:after="60"/>
              <w:ind w:left="1562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Tulis lokasi dan jenis cedera di tabel.</w:t>
            </w:r>
          </w:p>
          <w:p w:rsidR="00212974" w:rsidRPr="002A7B3B" w:rsidRDefault="00212974" w:rsidP="00466CBB">
            <w:pPr>
              <w:pStyle w:val="ListParagraph"/>
              <w:numPr>
                <w:ilvl w:val="0"/>
                <w:numId w:val="45"/>
              </w:numPr>
              <w:spacing w:before="60" w:after="60"/>
              <w:ind w:left="1562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Tulis jumlah cedera di setiap kolom sebagai angka dan</w:t>
            </w:r>
            <w:r w:rsidR="002A7B3B" w:rsidRPr="002A7B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temukan totalnya.</w:t>
            </w:r>
          </w:p>
          <w:p w:rsidR="00212974" w:rsidRPr="00212974" w:rsidRDefault="00212974" w:rsidP="00212974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12974">
              <w:rPr>
                <w:rFonts w:ascii="Times New Roman" w:eastAsia="Calibri" w:hAnsi="Times New Roman" w:cs="Times New Roman"/>
                <w:bCs/>
                <w:lang w:val="id-ID"/>
              </w:rPr>
              <w:t>Periksa apakah jumlah totalnya sama.</w:t>
            </w:r>
          </w:p>
          <w:p w:rsidR="00212974" w:rsidRPr="002A440C" w:rsidRDefault="00212974" w:rsidP="009D3BE6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440C">
              <w:rPr>
                <w:rFonts w:ascii="Times New Roman" w:eastAsia="Calibri" w:hAnsi="Times New Roman" w:cs="Times New Roman"/>
                <w:bCs/>
                <w:lang w:val="id-ID"/>
              </w:rPr>
              <w:t>Jika siswa tidak tahu cara mengisinya, kami akan</w:t>
            </w:r>
            <w:r w:rsidR="002A440C" w:rsidRPr="002A440C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440C">
              <w:rPr>
                <w:rFonts w:ascii="Times New Roman" w:eastAsia="Calibri" w:hAnsi="Times New Roman" w:cs="Times New Roman"/>
                <w:bCs/>
                <w:lang w:val="id-ID"/>
              </w:rPr>
              <w:t>memberikan bimbingan individu.</w:t>
            </w:r>
          </w:p>
          <w:p w:rsidR="00212974" w:rsidRPr="00212974" w:rsidRDefault="00212974" w:rsidP="00212974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12974">
              <w:rPr>
                <w:rFonts w:ascii="Times New Roman" w:eastAsia="Calibri" w:hAnsi="Times New Roman" w:cs="Times New Roman"/>
                <w:bCs/>
                <w:lang w:val="id-ID"/>
              </w:rPr>
              <w:t>2</w:t>
            </w:r>
            <w:r w:rsidR="002A440C">
              <w:rPr>
                <w:rFonts w:ascii="Times New Roman" w:eastAsia="Calibri" w:hAnsi="Times New Roman" w:cs="Times New Roman"/>
                <w:bCs/>
                <w:lang w:val="id-ID"/>
              </w:rPr>
              <w:t xml:space="preserve">. </w:t>
            </w:r>
            <w:r w:rsidRPr="00212974">
              <w:rPr>
                <w:rFonts w:ascii="Times New Roman" w:eastAsia="Calibri" w:hAnsi="Times New Roman" w:cs="Times New Roman"/>
                <w:bCs/>
                <w:lang w:val="id-ID"/>
              </w:rPr>
              <w:t xml:space="preserve"> Minta siswa melengkapi tabel berdasarkan materi.</w:t>
            </w:r>
          </w:p>
          <w:p w:rsidR="00212974" w:rsidRPr="00212974" w:rsidRDefault="00212974" w:rsidP="002A440C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12974">
              <w:rPr>
                <w:rFonts w:ascii="Times New Roman" w:eastAsia="Calibri" w:hAnsi="Times New Roman" w:cs="Times New Roman"/>
                <w:bCs/>
                <w:lang w:val="id-ID"/>
              </w:rPr>
              <w:t>Penting bagi mereka untuk memahami bahwa tabel</w:t>
            </w:r>
          </w:p>
          <w:p w:rsidR="00212974" w:rsidRPr="00212974" w:rsidRDefault="00212974" w:rsidP="002A440C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12974">
              <w:rPr>
                <w:rFonts w:ascii="Times New Roman" w:eastAsia="Calibri" w:hAnsi="Times New Roman" w:cs="Times New Roman"/>
                <w:bCs/>
                <w:lang w:val="id-ID"/>
              </w:rPr>
              <w:t>tersebut dibagi menjadi empat kategori.</w:t>
            </w:r>
          </w:p>
          <w:p w:rsidR="00212974" w:rsidRPr="002A7B3B" w:rsidRDefault="00212974" w:rsidP="001A1F55">
            <w:pPr>
              <w:pStyle w:val="ListParagraph"/>
              <w:numPr>
                <w:ilvl w:val="0"/>
                <w:numId w:val="45"/>
              </w:numPr>
              <w:spacing w:before="60" w:after="60"/>
              <w:ind w:left="1562" w:right="195" w:hanging="42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Para siswa harus membaca soal dengan cermat,</w:t>
            </w:r>
            <w:r w:rsidR="002A7B3B" w:rsidRPr="002A7B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menerapkan angka-angka pada tabel, dan memikirkan</w:t>
            </w:r>
            <w:r w:rsidR="002A7B3B" w:rsidRPr="002A7B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tentang berapa banyak orang yang memiliki saudara</w:t>
            </w:r>
            <w:r w:rsidR="002A7B3B" w:rsidRPr="002A7B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laki-laki dan perempuan, dan di kolom mana mereka</w:t>
            </w:r>
            <w:r w:rsidR="002A7B3B" w:rsidRPr="002A7B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harus menuliskannya.</w:t>
            </w:r>
          </w:p>
          <w:p w:rsidR="00212974" w:rsidRPr="002A7B3B" w:rsidRDefault="00212974" w:rsidP="005927D8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Jika mereka tidak tahu jawaban pertanyaan 2, tunjukkan</w:t>
            </w:r>
            <w:r w:rsidR="002A7B3B" w:rsidRPr="002A7B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kartu petunjuk dan minta mereka untuk memikirkannya.</w:t>
            </w:r>
          </w:p>
          <w:p w:rsidR="00D44200" w:rsidRPr="002A7B3B" w:rsidRDefault="00212974" w:rsidP="00C97816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Setelah mengisinya, minta mereka memeriksa apakah</w:t>
            </w:r>
            <w:r w:rsidR="002A7B3B" w:rsidRPr="002A7B3B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2A7B3B">
              <w:rPr>
                <w:rFonts w:ascii="Times New Roman" w:eastAsia="Calibri" w:hAnsi="Times New Roman" w:cs="Times New Roman"/>
                <w:bCs/>
                <w:lang w:val="id-ID"/>
              </w:rPr>
              <w:t>jumlah orang sudah benar.</w:t>
            </w:r>
          </w:p>
          <w:p w:rsidR="00D44200" w:rsidRDefault="00D44200" w:rsidP="00A41E86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Pr="0005220F" w:rsidRDefault="008E49A3" w:rsidP="008E49A3">
            <w:pPr>
              <w:pStyle w:val="ListParagraph"/>
              <w:spacing w:before="60" w:after="60"/>
              <w:ind w:left="1148"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Default="008E49A3" w:rsidP="008E49A3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006CDF79" wp14:editId="6BC5D476">
                  <wp:extent cx="3124200" cy="1809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42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9A3" w:rsidRPr="0008112B" w:rsidRDefault="008E49A3" w:rsidP="008E49A3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</w:t>
            </w: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Pahami Tugasnya.</w:t>
            </w:r>
          </w:p>
          <w:p w:rsidR="008E49A3" w:rsidRPr="003F5D2A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5D2A">
              <w:rPr>
                <w:rFonts w:ascii="Times New Roman" w:eastAsia="Calibri" w:hAnsi="Times New Roman" w:cs="Times New Roman"/>
                <w:bCs/>
                <w:lang w:val="id-ID"/>
              </w:rPr>
              <w:t>Pastikan mereka mengetahui tabel yang mereka buat dari catatan orang yang terluka.</w:t>
            </w:r>
          </w:p>
          <w:p w:rsidR="008E49A3" w:rsidRPr="003F5D2A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5D2A">
              <w:rPr>
                <w:rFonts w:ascii="Times New Roman" w:eastAsia="Calibri" w:hAnsi="Times New Roman" w:cs="Times New Roman"/>
                <w:bCs/>
                <w:lang w:val="id-ID"/>
              </w:rPr>
              <w:t>Selain lokasi cedera dan jenis cedera, ada hal lain yang bisa dipelajari dari data tersebut.</w:t>
            </w:r>
          </w:p>
          <w:p w:rsidR="008E49A3" w:rsidRPr="003F5D2A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5D2A">
              <w:rPr>
                <w:rFonts w:ascii="Times New Roman" w:eastAsia="Calibri" w:hAnsi="Times New Roman" w:cs="Times New Roman"/>
                <w:bCs/>
                <w:lang w:val="id-ID"/>
              </w:rPr>
              <w:t>Mintalah siswa memahami bahwa ada hal lain yang dapat dibuat dari materi ini selain tabel dua dimensi lokasi cedera dan jenis cedera.</w:t>
            </w:r>
          </w:p>
          <w:p w:rsidR="008E49A3" w:rsidRPr="0008112B" w:rsidRDefault="008E49A3" w:rsidP="008E49A3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Mengajak siswa untuk memikirkan tabel dua arah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dapat digunakan untuk mengorganisasi data.</w:t>
            </w:r>
          </w:p>
          <w:p w:rsidR="008E49A3" w:rsidRPr="003F5D2A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5D2A">
              <w:rPr>
                <w:rFonts w:ascii="Times New Roman" w:eastAsia="Calibri" w:hAnsi="Times New Roman" w:cs="Times New Roman"/>
                <w:bCs/>
                <w:lang w:val="id-ID"/>
              </w:rPr>
              <w:t>Ajak siswa untuk mencoba cara lain dalam menyusun tabelnya.</w:t>
            </w:r>
          </w:p>
          <w:p w:rsidR="008E49A3" w:rsidRPr="003F5D2A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5D2A">
              <w:rPr>
                <w:rFonts w:ascii="Times New Roman" w:eastAsia="Calibri" w:hAnsi="Times New Roman" w:cs="Times New Roman"/>
                <w:bCs/>
                <w:lang w:val="id-ID"/>
              </w:rPr>
              <w:t>Ajak siswa untuk mencermati apa yang mereka lakukan ketika mengklasifikasi data agar dapat disusun dalam tabel dua arah.</w:t>
            </w:r>
          </w:p>
          <w:p w:rsidR="008E49A3" w:rsidRPr="003F5D2A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5D2A">
              <w:rPr>
                <w:rFonts w:ascii="Times New Roman" w:eastAsia="Calibri" w:hAnsi="Times New Roman" w:cs="Times New Roman"/>
                <w:bCs/>
                <w:lang w:val="id-ID"/>
              </w:rPr>
              <w:t>Ajak siswa mencermati bahwa mereka dapat memilih sudut pandang yang diharapkan tergantung dengan kondisi yang diberikan pada soal.</w:t>
            </w:r>
          </w:p>
          <w:p w:rsidR="008E49A3" w:rsidRPr="0008112B" w:rsidRDefault="008E49A3" w:rsidP="008E49A3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Buat berbagai tabel dua arah berdasarkan bahan/data.</w:t>
            </w:r>
          </w:p>
          <w:p w:rsidR="008E49A3" w:rsidRPr="003F5D2A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5D2A">
              <w:rPr>
                <w:rFonts w:ascii="Times New Roman" w:eastAsia="Calibri" w:hAnsi="Times New Roman" w:cs="Times New Roman"/>
                <w:bCs/>
                <w:lang w:val="id-ID"/>
              </w:rPr>
              <w:t>Pertama, tentukan apa yang ingin diselidiki, lalu pilih dua sudut pandang yang cocok sehingga Anda dapat membuat tabel dua dimensi.</w:t>
            </w:r>
          </w:p>
          <w:p w:rsidR="008E49A3" w:rsidRPr="003F5D2A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3F5D2A">
              <w:rPr>
                <w:rFonts w:ascii="Times New Roman" w:eastAsia="Calibri" w:hAnsi="Times New Roman" w:cs="Times New Roman"/>
                <w:bCs/>
                <w:lang w:val="id-ID"/>
              </w:rPr>
              <w:t>Berikan bimbingan individu kepada siswa yang mengalami kesulitan untuk memulai.</w:t>
            </w:r>
          </w:p>
          <w:p w:rsidR="008E49A3" w:rsidRPr="0008112B" w:rsidRDefault="008E49A3" w:rsidP="008E49A3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4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Perkenalkan satu sama lain pada tabel dua arah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Anda buat.</w:t>
            </w:r>
          </w:p>
          <w:p w:rsidR="008E49A3" w:rsidRPr="0008112B" w:rsidRDefault="008E49A3" w:rsidP="008E49A3">
            <w:pPr>
              <w:pStyle w:val="ListParagraph"/>
              <w:numPr>
                <w:ilvl w:val="0"/>
                <w:numId w:val="35"/>
              </w:numPr>
              <w:spacing w:before="60" w:after="60"/>
              <w:ind w:right="195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Mintalah siswa menjelaskan apa yang ingin mereka ketahui.</w:t>
            </w:r>
          </w:p>
          <w:p w:rsidR="008E49A3" w:rsidRDefault="008E49A3" w:rsidP="008E49A3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5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.  </w:t>
            </w:r>
            <w:r w:rsidRPr="0008112B">
              <w:rPr>
                <w:rFonts w:ascii="Times New Roman" w:eastAsia="Calibri" w:hAnsi="Times New Roman" w:cs="Times New Roman"/>
                <w:bCs/>
                <w:lang w:val="id-ID"/>
              </w:rPr>
              <w:t>Merangkum</w:t>
            </w:r>
          </w:p>
          <w:p w:rsidR="008E49A3" w:rsidRPr="00930C1F" w:rsidRDefault="008E49A3" w:rsidP="00A41E86">
            <w:pPr>
              <w:spacing w:before="60" w:after="60"/>
              <w:ind w:left="712" w:right="195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ind w:left="428" w:right="195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Kegiatan Penutup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1.  Siswa dapat menyimpulkan isi materi pada pembelajaran hari ini. 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2.  Siswa mengkomunikasikan kendala yang dihadapi dalam mengikuti pembelajaran hari ini. </w:t>
            </w:r>
          </w:p>
          <w:p w:rsidR="00D44200" w:rsidRPr="00930C1F" w:rsidRDefault="00D44200" w:rsidP="00A41E86">
            <w:pPr>
              <w:spacing w:before="60" w:after="60"/>
              <w:ind w:left="712" w:hanging="284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3.  Siswa menerima apresiasi dan motivasi dari guru.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REFLEKSI 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C1F">
              <w:rPr>
                <w:rFonts w:ascii="Times New Roman" w:eastAsia="Calibri" w:hAnsi="Times New Roman" w:cs="Times New Roman"/>
                <w:b/>
              </w:rPr>
              <w:t>TABEL REFLEKSI UNTUK PESERTA DIDIK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D44200" w:rsidRPr="00930C1F" w:rsidTr="00A41E86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D44200" w:rsidRPr="00930C1F" w:rsidTr="00A41E86">
              <w:trPr>
                <w:trHeight w:val="306"/>
              </w:trPr>
              <w:tc>
                <w:tcPr>
                  <w:tcW w:w="604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Bagian mana dari materi yang kalian rasa paling sulit?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44200" w:rsidRPr="00930C1F" w:rsidTr="00A41E86">
              <w:trPr>
                <w:trHeight w:val="322"/>
              </w:trPr>
              <w:tc>
                <w:tcPr>
                  <w:tcW w:w="604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 yang kalian lakukan untuk dapat lebih memahami materi ini?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44200" w:rsidRPr="00930C1F" w:rsidTr="00A41E86">
              <w:trPr>
                <w:trHeight w:val="306"/>
              </w:trPr>
              <w:tc>
                <w:tcPr>
                  <w:tcW w:w="604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Apakah kalian memiliki cara sendiriuntuk memahami materi ini?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44200" w:rsidRPr="00930C1F" w:rsidTr="00A41E86">
              <w:trPr>
                <w:trHeight w:val="322"/>
              </w:trPr>
              <w:tc>
                <w:tcPr>
                  <w:tcW w:w="604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4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Kepada siapa kalian akan meminta bantuan untuk memahami materi ini?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44200" w:rsidRPr="00930C1F" w:rsidTr="00A41E86">
              <w:trPr>
                <w:trHeight w:val="322"/>
              </w:trPr>
              <w:tc>
                <w:tcPr>
                  <w:tcW w:w="604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5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Jika kalian diminta memberikan bintang dari 1 sampai 5, berapa bintang yang akan kalian berikan pada usaha yang kalian lakukan untuk memahami materi ini?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D44200" w:rsidRPr="00930C1F" w:rsidRDefault="00D44200" w:rsidP="00A41E86">
            <w:pPr>
              <w:pStyle w:val="ListParagraph"/>
              <w:spacing w:before="60" w:after="60"/>
              <w:ind w:left="386"/>
              <w:jc w:val="both"/>
              <w:rPr>
                <w:rFonts w:ascii="Times New Roman" w:eastAsia="Calibri" w:hAnsi="Times New Roman" w:cs="Times New Roman"/>
              </w:rPr>
            </w:pPr>
          </w:p>
          <w:p w:rsidR="00D44200" w:rsidRPr="00930C1F" w:rsidRDefault="00D44200" w:rsidP="00A41E86">
            <w:pPr>
              <w:pStyle w:val="ListParagraph"/>
              <w:spacing w:before="60" w:after="60"/>
              <w:ind w:left="38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0C1F">
              <w:rPr>
                <w:rFonts w:ascii="Times New Roman" w:eastAsia="Calibri" w:hAnsi="Times New Roman" w:cs="Times New Roman"/>
                <w:b/>
              </w:rPr>
              <w:t>TABEL REFLEKSI UNTUK GURU</w:t>
            </w:r>
          </w:p>
          <w:tbl>
            <w:tblPr>
              <w:tblStyle w:val="TableGrid"/>
              <w:tblW w:w="0" w:type="auto"/>
              <w:tblInd w:w="386" w:type="dxa"/>
              <w:tblLayout w:type="fixed"/>
              <w:tblLook w:val="04A0" w:firstRow="1" w:lastRow="0" w:firstColumn="1" w:lastColumn="0" w:noHBand="0" w:noVBand="1"/>
            </w:tblPr>
            <w:tblGrid>
              <w:gridCol w:w="604"/>
              <w:gridCol w:w="3582"/>
              <w:gridCol w:w="3582"/>
            </w:tblGrid>
            <w:tr w:rsidR="00D44200" w:rsidRPr="00930C1F" w:rsidTr="00A41E86">
              <w:trPr>
                <w:trHeight w:val="322"/>
              </w:trPr>
              <w:tc>
                <w:tcPr>
                  <w:tcW w:w="604" w:type="dxa"/>
                  <w:shd w:val="clear" w:color="auto" w:fill="FABF8F" w:themeFill="accent6" w:themeFillTint="99"/>
                  <w:vAlign w:val="center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NO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PERTANYAAN</w:t>
                  </w:r>
                </w:p>
              </w:tc>
              <w:tc>
                <w:tcPr>
                  <w:tcW w:w="3582" w:type="dxa"/>
                  <w:shd w:val="clear" w:color="auto" w:fill="FABF8F" w:themeFill="accent6" w:themeFillTint="99"/>
                  <w:vAlign w:val="center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</w:rPr>
                    <w:t>JAWABAN</w:t>
                  </w:r>
                </w:p>
              </w:tc>
            </w:tr>
            <w:tr w:rsidR="00D44200" w:rsidRPr="00930C1F" w:rsidTr="00A41E86">
              <w:trPr>
                <w:trHeight w:val="306"/>
              </w:trPr>
              <w:tc>
                <w:tcPr>
                  <w:tcW w:w="604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1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Apakah 100 % peserta didik mencapai tujuan pembelajaran? Jika tidak, berapa persen kira-kira peserta didik yang mencapai pembelajaran?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44200" w:rsidRPr="00930C1F" w:rsidTr="00A41E86">
              <w:trPr>
                <w:trHeight w:val="322"/>
              </w:trPr>
              <w:tc>
                <w:tcPr>
                  <w:tcW w:w="604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2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 kesulitan yang dialami peserta didik sehingga tidak mencapai tujuan pembelajaran? Apa yang akan anda lakukan untuk membantu peserta didik?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D44200" w:rsidRPr="00930C1F" w:rsidTr="00A41E86">
              <w:trPr>
                <w:trHeight w:val="306"/>
              </w:trPr>
              <w:tc>
                <w:tcPr>
                  <w:tcW w:w="604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lang w:val="id-ID"/>
                    </w:rPr>
                    <w:t>3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</w:rPr>
                    <w:t>Apakah terdapat peserta didik yang tidak fokus? Bagaimana cara guru agar mereka bisa fokus pada kegiatan berikutnya?</w:t>
                  </w:r>
                </w:p>
              </w:tc>
              <w:tc>
                <w:tcPr>
                  <w:tcW w:w="3582" w:type="dxa"/>
                </w:tcPr>
                <w:p w:rsidR="00D44200" w:rsidRPr="00930C1F" w:rsidRDefault="00D44200" w:rsidP="00A41E86">
                  <w:pPr>
                    <w:pStyle w:val="ListParagraph"/>
                    <w:spacing w:before="60" w:after="60"/>
                    <w:ind w:left="0"/>
                    <w:jc w:val="both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D44200" w:rsidRPr="00930C1F" w:rsidRDefault="00D44200" w:rsidP="00A41E86">
            <w:pPr>
              <w:pStyle w:val="ListParagraph"/>
              <w:spacing w:before="60" w:after="60"/>
              <w:ind w:left="647"/>
              <w:jc w:val="both"/>
              <w:rPr>
                <w:rFonts w:ascii="Times New Roman" w:eastAsia="Calibri" w:hAnsi="Times New Roman" w:cs="Times New Roman"/>
              </w:rPr>
            </w:pPr>
          </w:p>
          <w:p w:rsidR="00D44200" w:rsidRPr="00930C1F" w:rsidRDefault="00D44200" w:rsidP="00A41E86">
            <w:pPr>
              <w:spacing w:before="60" w:after="60"/>
              <w:ind w:left="570" w:hanging="283"/>
              <w:rPr>
                <w:rFonts w:ascii="Times New Roman" w:eastAsia="Calibri" w:hAnsi="Times New Roman" w:cs="Times New Roman"/>
                <w:lang w:val="id-ID"/>
              </w:rPr>
            </w:pP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ASESMEN</w:t>
            </w:r>
            <w:r w:rsidRPr="00930C1F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/ PENILAIAN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spacing w:before="60" w:after="60"/>
              <w:ind w:left="287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Penilaian</w:t>
            </w:r>
          </w:p>
          <w:p w:rsidR="00D44200" w:rsidRDefault="00C71A96" w:rsidP="00A41E86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0C68156" wp14:editId="7EC93B33">
                  <wp:extent cx="2876550" cy="295275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95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200" w:rsidRDefault="00C71A96" w:rsidP="00A41E86">
            <w:pPr>
              <w:spacing w:before="60" w:after="60"/>
              <w:ind w:left="428" w:hanging="141"/>
              <w:jc w:val="both"/>
              <w:rPr>
                <w:noProof/>
                <w:lang w:val="id-ID" w:eastAsia="id-ID"/>
              </w:rPr>
            </w:pPr>
            <w:r>
              <w:rPr>
                <w:noProof/>
                <w:lang w:val="id-ID" w:eastAsia="id-ID"/>
              </w:rPr>
              <w:lastRenderedPageBreak/>
              <w:drawing>
                <wp:inline distT="0" distB="0" distL="0" distR="0" wp14:anchorId="159B5708" wp14:editId="00F0C169">
                  <wp:extent cx="3019425" cy="402907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9425" cy="402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9A3" w:rsidRDefault="008E49A3" w:rsidP="00A41E86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</w:rPr>
            </w:pPr>
          </w:p>
          <w:p w:rsidR="00AB0350" w:rsidRDefault="00AB0350" w:rsidP="00A41E86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536F7DA0" wp14:editId="065BDD37">
                  <wp:extent cx="2677583" cy="314325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295" cy="315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Mari kita coba membuat macam-macam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B0350">
              <w:rPr>
                <w:rFonts w:ascii="Times New Roman" w:eastAsia="Calibri" w:hAnsi="Times New Roman" w:cs="Times New Roman"/>
                <w:lang w:val="id-ID"/>
              </w:rPr>
              <w:t>tabel dari catatan orang-orang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B0350">
              <w:rPr>
                <w:rFonts w:ascii="Times New Roman" w:eastAsia="Calibri" w:hAnsi="Times New Roman" w:cs="Times New Roman"/>
                <w:lang w:val="id-ID"/>
              </w:rPr>
              <w:t>cedera.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Catatan korban cedera di halaman 52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o Membuat dua buah tabel megnenai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B0350">
              <w:rPr>
                <w:rFonts w:ascii="Times New Roman" w:eastAsia="Calibri" w:hAnsi="Times New Roman" w:cs="Times New Roman"/>
                <w:lang w:val="id-ID"/>
              </w:rPr>
              <w:t>tempat terjadinya cedera dan jenis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B0350">
              <w:rPr>
                <w:rFonts w:ascii="Times New Roman" w:eastAsia="Calibri" w:hAnsi="Times New Roman" w:cs="Times New Roman"/>
                <w:lang w:val="id-ID"/>
              </w:rPr>
              <w:t>cedera.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Apa yang dapat dipahami dari catatan ini?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- Tingkatan kelas siswa yang mengalami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B0350">
              <w:rPr>
                <w:rFonts w:ascii="Times New Roman" w:eastAsia="Calibri" w:hAnsi="Times New Roman" w:cs="Times New Roman"/>
                <w:lang w:val="id-ID"/>
              </w:rPr>
              <w:t>cedera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- Tempat terjadinya cedera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- Jenis cedera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- Waktu terjadinya cedera.</w:t>
            </w:r>
          </w:p>
          <w:p w:rsid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Tabel seperti apa yang bisa dibuat?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- Dua data, kelas berapa dan jenis cedera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- kelas berapa yang memiliki cedera paling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B0350">
              <w:rPr>
                <w:rFonts w:ascii="Times New Roman" w:eastAsia="Calibri" w:hAnsi="Times New Roman" w:cs="Times New Roman"/>
                <w:lang w:val="id-ID"/>
              </w:rPr>
              <w:t>banyak</w:t>
            </w:r>
          </w:p>
          <w:p w:rsidR="00AB0350" w:rsidRPr="00AB0350" w:rsidRDefault="00AB0350" w:rsidP="00AB0350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- Dua data, kelas berapa dan tempat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B0350">
              <w:rPr>
                <w:rFonts w:ascii="Times New Roman" w:eastAsia="Calibri" w:hAnsi="Times New Roman" w:cs="Times New Roman"/>
                <w:lang w:val="id-ID"/>
              </w:rPr>
              <w:t>terjadinya cedera</w:t>
            </w:r>
          </w:p>
          <w:p w:rsidR="00D44200" w:rsidRDefault="00AB0350" w:rsidP="008D1D0D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AB0350">
              <w:rPr>
                <w:rFonts w:ascii="Times New Roman" w:eastAsia="Calibri" w:hAnsi="Times New Roman" w:cs="Times New Roman"/>
                <w:lang w:val="id-ID"/>
              </w:rPr>
              <w:t>- siswa kelas berapa dan di mana yang</w:t>
            </w:r>
            <w:r>
              <w:rPr>
                <w:rFonts w:ascii="Times New Roman" w:eastAsia="Calibri" w:hAnsi="Times New Roman" w:cs="Times New Roman"/>
                <w:lang w:val="id-ID"/>
              </w:rPr>
              <w:t xml:space="preserve"> </w:t>
            </w:r>
            <w:r w:rsidRPr="00AB0350">
              <w:rPr>
                <w:rFonts w:ascii="Times New Roman" w:eastAsia="Calibri" w:hAnsi="Times New Roman" w:cs="Times New Roman"/>
                <w:lang w:val="id-ID"/>
              </w:rPr>
              <w:t>kecenderungannya mudah cedera?</w:t>
            </w:r>
          </w:p>
          <w:p w:rsidR="008E49A3" w:rsidRPr="00930C1F" w:rsidRDefault="008E49A3" w:rsidP="008D1D0D">
            <w:pPr>
              <w:spacing w:before="60" w:after="60"/>
              <w:ind w:left="428" w:hanging="141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G.  KEGIATAN PENGAYAAN DAN REMEDIAL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Pengayaan</w:t>
            </w:r>
          </w:p>
          <w:p w:rsidR="00D44200" w:rsidRPr="00930C1F" w:rsidRDefault="00D44200" w:rsidP="00A41E86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</w:t>
            </w:r>
            <w:r w:rsidRPr="00930C1F">
              <w:rPr>
                <w:rFonts w:ascii="Times New Roman" w:eastAsia="Calibri" w:hAnsi="Times New Roman" w:cs="Times New Roman"/>
              </w:rPr>
              <w:t>dengan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nilai rata-rata dan nilai diatas rata-rata mengikuti pembelajaran dengan pengayaan.</w:t>
            </w:r>
          </w:p>
          <w:p w:rsidR="00D44200" w:rsidRPr="00930C1F" w:rsidRDefault="00D44200" w:rsidP="00A41E86">
            <w:pPr>
              <w:spacing w:before="60" w:after="60"/>
              <w:ind w:left="271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Remedial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D44200" w:rsidRPr="008E49A3" w:rsidRDefault="00D44200" w:rsidP="00A41E86">
            <w:pPr>
              <w:pStyle w:val="ListParagraph"/>
              <w:numPr>
                <w:ilvl w:val="0"/>
                <w:numId w:val="30"/>
              </w:numPr>
              <w:spacing w:before="60" w:after="60"/>
              <w:ind w:left="696" w:hanging="284"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D</w:t>
            </w:r>
            <w:r w:rsidRPr="00930C1F">
              <w:rPr>
                <w:rFonts w:ascii="Times New Roman" w:eastAsia="Calibri" w:hAnsi="Times New Roman" w:cs="Times New Roman"/>
                <w:bCs/>
              </w:rPr>
              <w:t xml:space="preserve">iberikan </w:t>
            </w:r>
            <w:r w:rsidRPr="00930C1F">
              <w:rPr>
                <w:rFonts w:ascii="Times New Roman" w:eastAsia="Calibri" w:hAnsi="Times New Roman" w:cs="Times New Roman"/>
              </w:rPr>
              <w:t>kepada</w:t>
            </w:r>
            <w:r w:rsidRPr="00930C1F">
              <w:rPr>
                <w:rFonts w:ascii="Times New Roman" w:eastAsia="Calibri" w:hAnsi="Times New Roman" w:cs="Times New Roman"/>
                <w:bCs/>
              </w:rPr>
              <w:t xml:space="preserve"> peserta didik yang membutuhkan bimbingan untuk memahami materi atau pembelajaran mengulang kepada siswa yang belum mecapai CP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.</w:t>
            </w:r>
          </w:p>
          <w:p w:rsidR="008E49A3" w:rsidRDefault="008E49A3" w:rsidP="008E49A3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Default="008E49A3" w:rsidP="008E49A3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Default="008E49A3" w:rsidP="008E49A3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Default="008E49A3" w:rsidP="008E49A3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Default="008E49A3" w:rsidP="008E49A3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Default="008E49A3" w:rsidP="008E49A3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Default="008E49A3" w:rsidP="008E49A3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Pr="00930C1F" w:rsidRDefault="008E49A3" w:rsidP="008E49A3">
            <w:pPr>
              <w:pStyle w:val="ListParagraph"/>
              <w:spacing w:before="60" w:after="60"/>
              <w:ind w:left="696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FF00"/>
          </w:tcPr>
          <w:p w:rsidR="00D44200" w:rsidRPr="00930C1F" w:rsidRDefault="00D44200" w:rsidP="00A41E86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LAMPIRAN</w:t>
            </w:r>
            <w:r w:rsidRPr="00930C1F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A.  </w:t>
            </w: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</w:t>
            </w:r>
            <w:r w:rsidR="00AB0350">
              <w:rPr>
                <w:rFonts w:ascii="Times New Roman" w:eastAsia="Calibri" w:hAnsi="Times New Roman" w:cs="Times New Roman"/>
                <w:b/>
                <w:bCs/>
                <w:lang w:val="id-ID"/>
              </w:rPr>
              <w:t>4</w:t>
            </w:r>
          </w:p>
          <w:p w:rsidR="00D44200" w:rsidRPr="00930C1F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D44200" w:rsidRPr="00930C1F" w:rsidRDefault="00D44200" w:rsidP="00A41E8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D44200" w:rsidRPr="00930C1F" w:rsidRDefault="00D44200" w:rsidP="00A41E8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D44200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="00AB0350">
              <w:rPr>
                <w:noProof/>
                <w:lang w:val="id-ID" w:eastAsia="id-ID"/>
              </w:rPr>
              <w:drawing>
                <wp:inline distT="0" distB="0" distL="0" distR="0" wp14:anchorId="4EE854BD" wp14:editId="711940CB">
                  <wp:extent cx="2543175" cy="3780396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3742" cy="3796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200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r w:rsidR="00AB0350">
              <w:rPr>
                <w:noProof/>
                <w:lang w:val="id-ID" w:eastAsia="id-ID"/>
              </w:rPr>
              <w:drawing>
                <wp:inline distT="0" distB="0" distL="0" distR="0" wp14:anchorId="3EB6CC80" wp14:editId="4B960F0D">
                  <wp:extent cx="2686050" cy="45385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8226" cy="462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200" w:rsidRPr="00930C1F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</w:rPr>
              <w:t>LEMBAR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KERJA PESERTA DIDIK (LKPD) Ke-</w:t>
            </w:r>
            <w:r w:rsidR="008D1D0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5</w:t>
            </w:r>
          </w:p>
          <w:p w:rsidR="00D44200" w:rsidRPr="00930C1F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 .............................................................................</w:t>
            </w:r>
          </w:p>
          <w:p w:rsidR="00D44200" w:rsidRPr="00930C1F" w:rsidRDefault="00D44200" w:rsidP="00A41E8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 : .............................................................................</w:t>
            </w:r>
          </w:p>
          <w:p w:rsidR="00D44200" w:rsidRPr="00930C1F" w:rsidRDefault="00D44200" w:rsidP="00A41E8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:rsidR="008D1D0D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 </w:t>
            </w:r>
            <w:r w:rsidR="008D1D0D">
              <w:rPr>
                <w:noProof/>
                <w:lang w:val="id-ID" w:eastAsia="id-ID"/>
              </w:rPr>
              <w:drawing>
                <wp:inline distT="0" distB="0" distL="0" distR="0" wp14:anchorId="02BEB46D" wp14:editId="01E0097B">
                  <wp:extent cx="2390775" cy="321518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065" cy="32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200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Cs/>
                <w:lang w:val="id-ID"/>
              </w:rPr>
              <w:lastRenderedPageBreak/>
              <w:t xml:space="preserve"> </w:t>
            </w:r>
            <w:r w:rsidR="008D1D0D">
              <w:rPr>
                <w:noProof/>
                <w:lang w:val="id-ID" w:eastAsia="id-ID"/>
              </w:rPr>
              <w:drawing>
                <wp:inline distT="0" distB="0" distL="0" distR="0" wp14:anchorId="79A552AB" wp14:editId="57563765">
                  <wp:extent cx="3267075" cy="50101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075" cy="501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D0D" w:rsidRDefault="008D1D0D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noProof/>
                <w:lang w:val="id-ID" w:eastAsia="id-ID"/>
              </w:rPr>
              <w:drawing>
                <wp:inline distT="0" distB="0" distL="0" distR="0" wp14:anchorId="2618BAF3" wp14:editId="57DA9D59">
                  <wp:extent cx="3190875" cy="4467225"/>
                  <wp:effectExtent l="0" t="0" r="9525" b="9525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0875" cy="446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1D0D" w:rsidRDefault="008D1D0D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D1D0D" w:rsidRDefault="008D1D0D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D1D0D" w:rsidRPr="00930C1F" w:rsidRDefault="008D1D0D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ind w:left="176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Ind w:w="140" w:type="dxa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2276"/>
              <w:gridCol w:w="3253"/>
            </w:tblGrid>
            <w:tr w:rsidR="00D44200" w:rsidRPr="00930C1F" w:rsidTr="00A41E86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D44200" w:rsidRPr="00930C1F" w:rsidRDefault="00D44200" w:rsidP="00A41E8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4200" w:rsidRPr="00930C1F" w:rsidRDefault="00D44200" w:rsidP="00A41E86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D44200" w:rsidRPr="00930C1F" w:rsidRDefault="00D44200" w:rsidP="00A41E86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930C1F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D44200" w:rsidRPr="00930C1F" w:rsidTr="00A41E86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:rsidR="00D44200" w:rsidRPr="00930C1F" w:rsidRDefault="00D44200" w:rsidP="00A41E86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4200" w:rsidRPr="00930C1F" w:rsidRDefault="00D44200" w:rsidP="00A41E86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:rsidR="00D44200" w:rsidRPr="00930C1F" w:rsidRDefault="00D44200" w:rsidP="00A41E86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D44200" w:rsidRPr="00930C1F" w:rsidRDefault="00D44200" w:rsidP="00A41E86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D44200" w:rsidRPr="00930C1F" w:rsidRDefault="00D44200" w:rsidP="00A41E86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:rsidR="00D44200" w:rsidRPr="00930C1F" w:rsidRDefault="00D44200" w:rsidP="00A41E86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:rsidR="00D44200" w:rsidRPr="00930C1F" w:rsidRDefault="00D44200" w:rsidP="00A41E8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:rsidR="00D44200" w:rsidRPr="00930C1F" w:rsidRDefault="00D44200" w:rsidP="00A41E86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B.  </w:t>
            </w: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BAHAN BACAAN GURU &amp; PESERTA DIDIK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D44200" w:rsidRPr="00930C1F" w:rsidRDefault="00D44200" w:rsidP="00A41E86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>Kementerian Pendidikan, Kebudayaan, Riset, Dan Teknologi Republik Indonesia, 2021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930C1F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>Panduan Guru Matematika untuk Sekolah Dasar Kelas IV – Vol 1, Penulis : Tim Gakko Tosho, Penyadur : Zetra Hainul Putra, ISBN : 978-602-244-540-1</w:t>
            </w:r>
          </w:p>
          <w:p w:rsidR="00D44200" w:rsidRPr="00930C1F" w:rsidRDefault="00D44200" w:rsidP="00A41E86">
            <w:pPr>
              <w:pStyle w:val="ListParagraph"/>
              <w:numPr>
                <w:ilvl w:val="0"/>
                <w:numId w:val="26"/>
              </w:numPr>
              <w:spacing w:before="60" w:after="60"/>
              <w:ind w:left="570" w:right="336" w:hanging="283"/>
              <w:jc w:val="both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>Belajar Bersama Temanmu Matematika untuk Sekolah Dasar Kelas IV - Volume 2, Penulis : Tim Gakko Tosho, Penyadur : Zetra Hainul Putra, ISBN : 978-602-244-542-5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</w:tcPr>
          <w:p w:rsidR="00D44200" w:rsidRPr="00930C1F" w:rsidRDefault="00D44200" w:rsidP="00A41E86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30C1F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2EEA30D7" wp14:editId="69607E1F">
                  <wp:extent cx="1076325" cy="428625"/>
                  <wp:effectExtent l="0" t="0" r="9525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4200" w:rsidRPr="00930C1F" w:rsidRDefault="009534C5" w:rsidP="009534C5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9534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Bahan yang Akan digunakan Untuk</w:t>
            </w: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Mengatur Materi</w:t>
            </w:r>
          </w:p>
          <w:p w:rsidR="009534C5" w:rsidRPr="009534C5" w:rsidRDefault="009534C5" w:rsidP="009534C5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Materi yang dibahas di sini adalah hewan kecil yang mungkin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benar-benar dipelihara oleh siswa di rumah, dan yang mungkin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menarik bagi mereka, bertanya-tanya dalam kelompok mana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mereka termasuk. Jika siswa diminta untuk menulis di kartu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apakah mereka benar-benar memiliki ikan mas atau burung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kecil, dan kemudian menggunakan kartu tersebut untuk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membagi pertanyaan ke dalam kelompok, minat mereka akan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meningkat.</w:t>
            </w:r>
          </w:p>
          <w:p w:rsidR="00D44200" w:rsidRDefault="009534C5" w:rsidP="005844E7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Dalam materi di atas, sangat berharga bahwa ada "orang yang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memiliki keduanya" dan "orang yang tidak memiliki keduanya".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Saya menyambut baik indikasi seperti "A mungkin lupa menulis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lingkaran" atau "Bolehkah saya memberi dua lingkaran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9534C5">
              <w:rPr>
                <w:rFonts w:ascii="Times New Roman" w:eastAsia="Calibri" w:hAnsi="Times New Roman" w:cs="Times New Roman"/>
                <w:bCs/>
                <w:lang w:val="id-ID"/>
              </w:rPr>
              <w:t>kartu?" Ini karena pembelajaran bisa diarahkan dari sini.</w:t>
            </w:r>
          </w:p>
          <w:p w:rsidR="008E49A3" w:rsidRDefault="008E49A3" w:rsidP="005844E7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:rsidR="008E49A3" w:rsidRDefault="008E49A3" w:rsidP="005844E7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</w:rPr>
            </w:pPr>
            <w:r w:rsidRPr="00930C1F">
              <w:rPr>
                <w:rFonts w:ascii="Times New Roman" w:hAnsi="Times New Roman" w:cs="Times New Roman"/>
                <w:noProof/>
                <w:lang w:val="id-ID" w:eastAsia="id-ID"/>
              </w:rPr>
              <w:drawing>
                <wp:inline distT="0" distB="0" distL="0" distR="0" wp14:anchorId="5FC3D8F6" wp14:editId="77674EF9">
                  <wp:extent cx="1076325" cy="4286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49A3" w:rsidRPr="008E49A3" w:rsidRDefault="008E49A3" w:rsidP="008E49A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Contoh Tabel yang Dapat Dibuat di Persoalan 2</w:t>
            </w:r>
          </w:p>
          <w:p w:rsidR="008E49A3" w:rsidRPr="008E49A3" w:rsidRDefault="008E49A3" w:rsidP="008E49A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Jumlah tabel dua dimensi yang dapat dibuat dari keempat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 xml:space="preserve">sudut pandang tersebut adalah 4 </w:t>
            </w:r>
            <w:r w:rsidRPr="008E49A3">
              <w:rPr>
                <w:rFonts w:ascii="Times New Roman" w:eastAsia="Calibri" w:hAnsi="Times New Roman" w:cs="Times New Roman" w:hint="eastAsia"/>
                <w:bCs/>
                <w:lang w:val="id-ID"/>
              </w:rPr>
              <w:t>×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 xml:space="preserve"> 3 ÷ 2 = 6. Secara spesifik,</w:t>
            </w:r>
          </w:p>
          <w:p w:rsidR="008E49A3" w:rsidRPr="008E49A3" w:rsidRDefault="008E49A3" w:rsidP="008E49A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jenisnya terdapat 6, yaitu sebagai berikut ini.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"Tempat terjadinya cedera dan jenis cedera "(dibuat pada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pelajaran jam ke-2)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"Tempat terjadinya cedera dan waktu terjadinya cedera."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"Tingkat orang yang terluka dan jenis cedera" (dibuat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dalam "Persoalan 2" di nomor 1)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"Tingkat orang yang terluka dan tempat terjadinya cedera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"(contoh jawaban di atas)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"Tingkat orang yang terluka dan waktu cedera.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"Jenis cedera dan waktu cedera."</w:t>
            </w:r>
          </w:p>
          <w:p w:rsidR="008E49A3" w:rsidRPr="008E49A3" w:rsidRDefault="008E49A3" w:rsidP="008E49A3">
            <w:pPr>
              <w:spacing w:before="60" w:after="60"/>
              <w:ind w:left="287" w:right="336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Saat melakukan ini dalam format pembelajaran, yang terbaik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adalah meminta siswa mendiskusikan jenis tabel yang dapat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mereka buat, dan meminta mereka membuatnya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pandangan. Selain itu, untuk siswa yang bekerja dengan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cepat, mungkin berguna untuk menyiapkan salinan bingkai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agar mereka dapat membuat banyak tabel. Jumlah item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dalam setiap perspektif adalah sebagai berikut.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Lokasi cedera: 5 tempat: arena bermain, tempat pangkas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rambut, ruang kelas, gymnasium, lantai.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Jenis cedera: tergores, memar, lecet, patah tulang/retak,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jari terkilir, dan terkilir.</w:t>
            </w:r>
          </w:p>
          <w:p w:rsidR="008E49A3" w:rsidRPr="008E49A3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Enam tingkat kelas dari siswa yang terluka: Kelas 1, Kelas 2,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Kelas 3, Kelas 4, Kelas 5, Kelas 6.</w:t>
            </w:r>
          </w:p>
          <w:p w:rsidR="008E49A3" w:rsidRPr="00930C1F" w:rsidRDefault="008E49A3" w:rsidP="008E49A3">
            <w:pPr>
              <w:spacing w:before="60" w:after="60"/>
              <w:ind w:left="428" w:right="336" w:hanging="141"/>
              <w:rPr>
                <w:rFonts w:ascii="Times New Roman" w:eastAsia="Calibri" w:hAnsi="Times New Roman" w:cs="Times New Roman"/>
                <w:bCs/>
              </w:rPr>
            </w:pP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• Waktu terjadinya cedera ada 8: jam ke 8~9, jam ke 9~10,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jam ke 10~11, jam ke 11~12, jam ke 12~13, jam ke 13~14, Jam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bookmarkStart w:id="0" w:name="_GoBack"/>
            <w:bookmarkEnd w:id="0"/>
            <w:r w:rsidRPr="008E49A3">
              <w:rPr>
                <w:rFonts w:ascii="Times New Roman" w:eastAsia="Calibri" w:hAnsi="Times New Roman" w:cs="Times New Roman"/>
                <w:bCs/>
                <w:lang w:val="id-ID"/>
              </w:rPr>
              <w:t>ke 14~15, jam ke 15~16.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FF0000"/>
          </w:tcPr>
          <w:p w:rsidR="00D44200" w:rsidRPr="00930C1F" w:rsidRDefault="00D44200" w:rsidP="00A41E86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D.   </w:t>
            </w:r>
            <w:r w:rsidRPr="00930C1F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930C1F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D44200" w:rsidRPr="00930C1F" w:rsidTr="00A41E86">
        <w:trPr>
          <w:jc w:val="center"/>
        </w:trPr>
        <w:tc>
          <w:tcPr>
            <w:tcW w:w="9344" w:type="dxa"/>
            <w:gridSpan w:val="3"/>
            <w:shd w:val="clear" w:color="auto" w:fill="auto"/>
          </w:tcPr>
          <w:p w:rsidR="00D44200" w:rsidRPr="00930C1F" w:rsidRDefault="00D44200" w:rsidP="00A41E86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  <w:iCs/>
                <w:lang w:val="id-ID"/>
              </w:rPr>
            </w:pP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Tim Gakko Tosho, Penyadur : Zetra Hainul Putra, ISBN : 978-602-244-540-1, </w:t>
            </w:r>
            <w:r w:rsidRPr="00930C1F">
              <w:rPr>
                <w:rFonts w:ascii="Times New Roman" w:eastAsia="Calibri" w:hAnsi="Times New Roman" w:cs="Times New Roman"/>
                <w:lang w:val="id-ID"/>
              </w:rPr>
              <w:t>Kementerian</w:t>
            </w:r>
            <w:r w:rsidRPr="00930C1F">
              <w:rPr>
                <w:rFonts w:ascii="Times New Roman" w:eastAsia="Calibri" w:hAnsi="Times New Roman" w:cs="Times New Roman"/>
                <w:bCs/>
                <w:lang w:val="id-ID"/>
              </w:rPr>
              <w:t xml:space="preserve"> Pendidikan, Kebudayaan, Riset, Dan Teknologi Republik Indonesia, 2021</w:t>
            </w:r>
            <w:r w:rsidRPr="00930C1F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, </w:t>
            </w:r>
            <w:r w:rsidRPr="00930C1F">
              <w:rPr>
                <w:rFonts w:ascii="Times New Roman" w:eastAsia="Calibri" w:hAnsi="Times New Roman" w:cs="Times New Roman"/>
                <w:i/>
                <w:iCs/>
                <w:lang w:val="id-ID"/>
              </w:rPr>
              <w:t xml:space="preserve">Buku 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>Panduan Guru Matematika untuk Sekolah Dasar Kelas IV – Vol 2</w:t>
            </w:r>
          </w:p>
          <w:p w:rsidR="00D44200" w:rsidRPr="00930C1F" w:rsidRDefault="00D44200" w:rsidP="00A41E86">
            <w:pPr>
              <w:pStyle w:val="ListParagraph"/>
              <w:ind w:left="995" w:hanging="567"/>
              <w:rPr>
                <w:rFonts w:ascii="Times New Roman" w:eastAsia="Calibri" w:hAnsi="Times New Roman" w:cs="Times New Roman"/>
              </w:rPr>
            </w:pP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Tim Gakko Tosho, Penyadur : Zetra Hainul Putra, ISBN : 978-602-244-542-5, </w:t>
            </w:r>
            <w:r w:rsidRPr="00930C1F">
              <w:rPr>
                <w:rFonts w:ascii="Times New Roman" w:eastAsia="Calibri" w:hAnsi="Times New Roman" w:cs="Times New Roman"/>
                <w:lang w:val="id-ID"/>
              </w:rPr>
              <w:t xml:space="preserve">Kementerian Pendidikan, Kebudayaan, Riset, Dan Teknologi Republik Indonesia, 2021, </w:t>
            </w:r>
            <w:r w:rsidRPr="00930C1F">
              <w:rPr>
                <w:rFonts w:ascii="Times New Roman" w:eastAsia="Calibri" w:hAnsi="Times New Roman" w:cs="Times New Roman"/>
                <w:iCs/>
                <w:lang w:val="id-ID"/>
              </w:rPr>
              <w:t xml:space="preserve">Belajar Bersama Temanmu Matematika untuk Sekolah Dasar Kelas IV - Volume 2 </w:t>
            </w:r>
          </w:p>
        </w:tc>
      </w:tr>
    </w:tbl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p w:rsidR="00585693" w:rsidRDefault="00585693" w:rsidP="00403CD3">
      <w:pPr>
        <w:tabs>
          <w:tab w:val="left" w:pos="1362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585693" w:rsidSect="00F01CF4">
      <w:headerReference w:type="default" r:id="rId27"/>
      <w:footerReference w:type="default" r:id="rId28"/>
      <w:pgSz w:w="12242" w:h="19278" w:code="5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70E" w:rsidRDefault="004A170E" w:rsidP="00A92835">
      <w:pPr>
        <w:spacing w:after="0" w:line="240" w:lineRule="auto"/>
      </w:pPr>
      <w:r>
        <w:separator/>
      </w:r>
    </w:p>
  </w:endnote>
  <w:endnote w:type="continuationSeparator" w:id="0">
    <w:p w:rsidR="004A170E" w:rsidRDefault="004A170E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5C" w:rsidRDefault="003F5B5C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Matematika </w:t>
    </w: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>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70E" w:rsidRDefault="004A170E" w:rsidP="00A92835">
      <w:pPr>
        <w:spacing w:after="0" w:line="240" w:lineRule="auto"/>
      </w:pPr>
      <w:r>
        <w:separator/>
      </w:r>
    </w:p>
  </w:footnote>
  <w:footnote w:type="continuationSeparator" w:id="0">
    <w:p w:rsidR="004A170E" w:rsidRDefault="004A170E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B5C" w:rsidRPr="00F51DF6" w:rsidRDefault="003F5B5C" w:rsidP="00F51DF6">
    <w:pPr>
      <w:pStyle w:val="Header"/>
      <w:jc w:val="right"/>
    </w:pP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Modul Ajar Kurikulum Merdeka 2022</w:t>
    </w:r>
    <w:r w:rsidRPr="00F51DF6"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</w:t>
    </w:r>
    <w:r w:rsidRPr="00F51DF6">
      <w:rPr>
        <w:rFonts w:ascii="Times New Roman" w:hAnsi="Times New Roman"/>
        <w:b/>
        <w:bCs/>
        <w:i/>
        <w:color w:val="FF0000"/>
        <w:sz w:val="20"/>
        <w:szCs w:val="20"/>
      </w:rPr>
      <w:t>(Prototipe)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C6A"/>
    <w:multiLevelType w:val="hybridMultilevel"/>
    <w:tmpl w:val="C1D8F688"/>
    <w:lvl w:ilvl="0" w:tplc="0421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>
    <w:nsid w:val="06D1425A"/>
    <w:multiLevelType w:val="hybridMultilevel"/>
    <w:tmpl w:val="650ABB8A"/>
    <w:lvl w:ilvl="0" w:tplc="0421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>
    <w:nsid w:val="08AD7880"/>
    <w:multiLevelType w:val="hybridMultilevel"/>
    <w:tmpl w:val="8C806C2C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A4A92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7805"/>
    <w:multiLevelType w:val="hybridMultilevel"/>
    <w:tmpl w:val="D846A9C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F2FEF8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8C2AFC"/>
    <w:multiLevelType w:val="hybridMultilevel"/>
    <w:tmpl w:val="964ED70A"/>
    <w:lvl w:ilvl="0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1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472AE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>
    <w:nsid w:val="1A2C3B38"/>
    <w:multiLevelType w:val="hybridMultilevel"/>
    <w:tmpl w:val="FC4A6D06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C04D5A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1E196D08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2">
    <w:nsid w:val="1F9605E5"/>
    <w:multiLevelType w:val="hybridMultilevel"/>
    <w:tmpl w:val="8BFCC8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7B51AD"/>
    <w:multiLevelType w:val="hybridMultilevel"/>
    <w:tmpl w:val="25546B60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14">
    <w:nsid w:val="218D4E69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10349"/>
    <w:multiLevelType w:val="hybridMultilevel"/>
    <w:tmpl w:val="5444373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04D0F"/>
    <w:multiLevelType w:val="hybridMultilevel"/>
    <w:tmpl w:val="E9C26126"/>
    <w:lvl w:ilvl="0" w:tplc="0421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7">
    <w:nsid w:val="3059016F"/>
    <w:multiLevelType w:val="hybridMultilevel"/>
    <w:tmpl w:val="5FA814A0"/>
    <w:lvl w:ilvl="0" w:tplc="0421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1" w:tplc="0421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8">
    <w:nsid w:val="309E6688"/>
    <w:multiLevelType w:val="hybridMultilevel"/>
    <w:tmpl w:val="881E7966"/>
    <w:lvl w:ilvl="0" w:tplc="30080446">
      <w:start w:val="1"/>
      <w:numFmt w:val="bullet"/>
      <w:lvlText w:val=""/>
      <w:lvlJc w:val="left"/>
      <w:pPr>
        <w:ind w:left="186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19">
    <w:nsid w:val="35B4690C"/>
    <w:multiLevelType w:val="hybridMultilevel"/>
    <w:tmpl w:val="5A2226AA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C71266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AD6FC7"/>
    <w:multiLevelType w:val="hybridMultilevel"/>
    <w:tmpl w:val="F7A63158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3">
    <w:nsid w:val="40E60541"/>
    <w:multiLevelType w:val="hybridMultilevel"/>
    <w:tmpl w:val="9544DE0C"/>
    <w:lvl w:ilvl="0" w:tplc="30080446">
      <w:start w:val="1"/>
      <w:numFmt w:val="bullet"/>
      <w:lvlText w:val=""/>
      <w:lvlJc w:val="left"/>
      <w:pPr>
        <w:ind w:left="1148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4">
    <w:nsid w:val="43734CB4"/>
    <w:multiLevelType w:val="hybridMultilevel"/>
    <w:tmpl w:val="B11AC204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ED02FF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6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5467B5"/>
    <w:multiLevelType w:val="hybridMultilevel"/>
    <w:tmpl w:val="492229D2"/>
    <w:lvl w:ilvl="0" w:tplc="0421000F">
      <w:start w:val="1"/>
      <w:numFmt w:val="decimal"/>
      <w:lvlText w:val="%1."/>
      <w:lvlJc w:val="left"/>
      <w:pPr>
        <w:ind w:left="1038" w:hanging="360"/>
      </w:pPr>
    </w:lvl>
    <w:lvl w:ilvl="1" w:tplc="04210019" w:tentative="1">
      <w:start w:val="1"/>
      <w:numFmt w:val="lowerLetter"/>
      <w:lvlText w:val="%2."/>
      <w:lvlJc w:val="left"/>
      <w:pPr>
        <w:ind w:left="1758" w:hanging="360"/>
      </w:pPr>
    </w:lvl>
    <w:lvl w:ilvl="2" w:tplc="0421001B" w:tentative="1">
      <w:start w:val="1"/>
      <w:numFmt w:val="lowerRoman"/>
      <w:lvlText w:val="%3."/>
      <w:lvlJc w:val="right"/>
      <w:pPr>
        <w:ind w:left="2478" w:hanging="180"/>
      </w:pPr>
    </w:lvl>
    <w:lvl w:ilvl="3" w:tplc="0421000F" w:tentative="1">
      <w:start w:val="1"/>
      <w:numFmt w:val="decimal"/>
      <w:lvlText w:val="%4."/>
      <w:lvlJc w:val="left"/>
      <w:pPr>
        <w:ind w:left="3198" w:hanging="360"/>
      </w:pPr>
    </w:lvl>
    <w:lvl w:ilvl="4" w:tplc="04210019" w:tentative="1">
      <w:start w:val="1"/>
      <w:numFmt w:val="lowerLetter"/>
      <w:lvlText w:val="%5."/>
      <w:lvlJc w:val="left"/>
      <w:pPr>
        <w:ind w:left="3918" w:hanging="360"/>
      </w:pPr>
    </w:lvl>
    <w:lvl w:ilvl="5" w:tplc="0421001B" w:tentative="1">
      <w:start w:val="1"/>
      <w:numFmt w:val="lowerRoman"/>
      <w:lvlText w:val="%6."/>
      <w:lvlJc w:val="right"/>
      <w:pPr>
        <w:ind w:left="4638" w:hanging="180"/>
      </w:pPr>
    </w:lvl>
    <w:lvl w:ilvl="6" w:tplc="0421000F" w:tentative="1">
      <w:start w:val="1"/>
      <w:numFmt w:val="decimal"/>
      <w:lvlText w:val="%7."/>
      <w:lvlJc w:val="left"/>
      <w:pPr>
        <w:ind w:left="5358" w:hanging="360"/>
      </w:pPr>
    </w:lvl>
    <w:lvl w:ilvl="7" w:tplc="04210019" w:tentative="1">
      <w:start w:val="1"/>
      <w:numFmt w:val="lowerLetter"/>
      <w:lvlText w:val="%8."/>
      <w:lvlJc w:val="left"/>
      <w:pPr>
        <w:ind w:left="6078" w:hanging="360"/>
      </w:pPr>
    </w:lvl>
    <w:lvl w:ilvl="8" w:tplc="0421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8">
    <w:nsid w:val="4D5A2FB7"/>
    <w:multiLevelType w:val="hybridMultilevel"/>
    <w:tmpl w:val="B164F0B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4100A1"/>
    <w:multiLevelType w:val="hybridMultilevel"/>
    <w:tmpl w:val="84648C08"/>
    <w:lvl w:ilvl="0" w:tplc="04210011">
      <w:start w:val="1"/>
      <w:numFmt w:val="decimal"/>
      <w:lvlText w:val="%1)"/>
      <w:lvlJc w:val="left"/>
      <w:pPr>
        <w:ind w:left="1148" w:hanging="360"/>
      </w:pPr>
    </w:lvl>
    <w:lvl w:ilvl="1" w:tplc="04210019" w:tentative="1">
      <w:start w:val="1"/>
      <w:numFmt w:val="lowerLetter"/>
      <w:lvlText w:val="%2."/>
      <w:lvlJc w:val="left"/>
      <w:pPr>
        <w:ind w:left="1868" w:hanging="360"/>
      </w:pPr>
    </w:lvl>
    <w:lvl w:ilvl="2" w:tplc="0421001B" w:tentative="1">
      <w:start w:val="1"/>
      <w:numFmt w:val="lowerRoman"/>
      <w:lvlText w:val="%3."/>
      <w:lvlJc w:val="right"/>
      <w:pPr>
        <w:ind w:left="2588" w:hanging="180"/>
      </w:pPr>
    </w:lvl>
    <w:lvl w:ilvl="3" w:tplc="0421000F" w:tentative="1">
      <w:start w:val="1"/>
      <w:numFmt w:val="decimal"/>
      <w:lvlText w:val="%4."/>
      <w:lvlJc w:val="left"/>
      <w:pPr>
        <w:ind w:left="3308" w:hanging="360"/>
      </w:pPr>
    </w:lvl>
    <w:lvl w:ilvl="4" w:tplc="04210019" w:tentative="1">
      <w:start w:val="1"/>
      <w:numFmt w:val="lowerLetter"/>
      <w:lvlText w:val="%5."/>
      <w:lvlJc w:val="left"/>
      <w:pPr>
        <w:ind w:left="4028" w:hanging="360"/>
      </w:pPr>
    </w:lvl>
    <w:lvl w:ilvl="5" w:tplc="0421001B" w:tentative="1">
      <w:start w:val="1"/>
      <w:numFmt w:val="lowerRoman"/>
      <w:lvlText w:val="%6."/>
      <w:lvlJc w:val="right"/>
      <w:pPr>
        <w:ind w:left="4748" w:hanging="180"/>
      </w:pPr>
    </w:lvl>
    <w:lvl w:ilvl="6" w:tplc="0421000F" w:tentative="1">
      <w:start w:val="1"/>
      <w:numFmt w:val="decimal"/>
      <w:lvlText w:val="%7."/>
      <w:lvlJc w:val="left"/>
      <w:pPr>
        <w:ind w:left="5468" w:hanging="360"/>
      </w:pPr>
    </w:lvl>
    <w:lvl w:ilvl="7" w:tplc="04210019" w:tentative="1">
      <w:start w:val="1"/>
      <w:numFmt w:val="lowerLetter"/>
      <w:lvlText w:val="%8."/>
      <w:lvlJc w:val="left"/>
      <w:pPr>
        <w:ind w:left="6188" w:hanging="360"/>
      </w:pPr>
    </w:lvl>
    <w:lvl w:ilvl="8" w:tplc="0421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30">
    <w:nsid w:val="561A660A"/>
    <w:multiLevelType w:val="hybridMultilevel"/>
    <w:tmpl w:val="C0CA9032"/>
    <w:lvl w:ilvl="0" w:tplc="0421000B">
      <w:start w:val="1"/>
      <w:numFmt w:val="bullet"/>
      <w:lvlText w:val=""/>
      <w:lvlJc w:val="left"/>
      <w:pPr>
        <w:ind w:left="1038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1">
    <w:nsid w:val="591A0DC6"/>
    <w:multiLevelType w:val="hybridMultilevel"/>
    <w:tmpl w:val="A246C318"/>
    <w:lvl w:ilvl="0" w:tplc="3ED4D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9A1173"/>
    <w:multiLevelType w:val="hybridMultilevel"/>
    <w:tmpl w:val="2B420A46"/>
    <w:lvl w:ilvl="0" w:tplc="30080446">
      <w:start w:val="1"/>
      <w:numFmt w:val="bullet"/>
      <w:lvlText w:val=""/>
      <w:lvlJc w:val="left"/>
      <w:pPr>
        <w:ind w:left="186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33">
    <w:nsid w:val="5EEE0EC8"/>
    <w:multiLevelType w:val="hybridMultilevel"/>
    <w:tmpl w:val="CE4A661A"/>
    <w:lvl w:ilvl="0" w:tplc="366AF698">
      <w:start w:val="1"/>
      <w:numFmt w:val="decimal"/>
      <w:lvlText w:val="%1"/>
      <w:lvlJc w:val="left"/>
      <w:pPr>
        <w:ind w:left="150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8" w:hanging="360"/>
      </w:pPr>
    </w:lvl>
    <w:lvl w:ilvl="2" w:tplc="0421001B" w:tentative="1">
      <w:start w:val="1"/>
      <w:numFmt w:val="lowerRoman"/>
      <w:lvlText w:val="%3."/>
      <w:lvlJc w:val="right"/>
      <w:pPr>
        <w:ind w:left="2948" w:hanging="180"/>
      </w:pPr>
    </w:lvl>
    <w:lvl w:ilvl="3" w:tplc="0421000F" w:tentative="1">
      <w:start w:val="1"/>
      <w:numFmt w:val="decimal"/>
      <w:lvlText w:val="%4."/>
      <w:lvlJc w:val="left"/>
      <w:pPr>
        <w:ind w:left="3668" w:hanging="360"/>
      </w:pPr>
    </w:lvl>
    <w:lvl w:ilvl="4" w:tplc="04210019" w:tentative="1">
      <w:start w:val="1"/>
      <w:numFmt w:val="lowerLetter"/>
      <w:lvlText w:val="%5."/>
      <w:lvlJc w:val="left"/>
      <w:pPr>
        <w:ind w:left="4388" w:hanging="360"/>
      </w:pPr>
    </w:lvl>
    <w:lvl w:ilvl="5" w:tplc="0421001B" w:tentative="1">
      <w:start w:val="1"/>
      <w:numFmt w:val="lowerRoman"/>
      <w:lvlText w:val="%6."/>
      <w:lvlJc w:val="right"/>
      <w:pPr>
        <w:ind w:left="5108" w:hanging="180"/>
      </w:pPr>
    </w:lvl>
    <w:lvl w:ilvl="6" w:tplc="0421000F" w:tentative="1">
      <w:start w:val="1"/>
      <w:numFmt w:val="decimal"/>
      <w:lvlText w:val="%7."/>
      <w:lvlJc w:val="left"/>
      <w:pPr>
        <w:ind w:left="5828" w:hanging="360"/>
      </w:pPr>
    </w:lvl>
    <w:lvl w:ilvl="7" w:tplc="04210019" w:tentative="1">
      <w:start w:val="1"/>
      <w:numFmt w:val="lowerLetter"/>
      <w:lvlText w:val="%8."/>
      <w:lvlJc w:val="left"/>
      <w:pPr>
        <w:ind w:left="6548" w:hanging="360"/>
      </w:pPr>
    </w:lvl>
    <w:lvl w:ilvl="8" w:tplc="0421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4">
    <w:nsid w:val="62F06F61"/>
    <w:multiLevelType w:val="hybridMultilevel"/>
    <w:tmpl w:val="CFEC30A4"/>
    <w:lvl w:ilvl="0" w:tplc="0421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21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2" w:tplc="0421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5">
    <w:nsid w:val="63AA3B7F"/>
    <w:multiLevelType w:val="hybridMultilevel"/>
    <w:tmpl w:val="8A1CEA0A"/>
    <w:lvl w:ilvl="0" w:tplc="04210003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1" w:tplc="6990189A">
      <w:start w:val="36"/>
      <w:numFmt w:val="bullet"/>
      <w:lvlText w:val="-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6">
    <w:nsid w:val="642A67A2"/>
    <w:multiLevelType w:val="hybridMultilevel"/>
    <w:tmpl w:val="F0D0EC54"/>
    <w:lvl w:ilvl="0" w:tplc="04210001">
      <w:start w:val="1"/>
      <w:numFmt w:val="bullet"/>
      <w:lvlText w:val=""/>
      <w:lvlJc w:val="left"/>
      <w:pPr>
        <w:ind w:left="1007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37">
    <w:nsid w:val="6C985BB2"/>
    <w:multiLevelType w:val="hybridMultilevel"/>
    <w:tmpl w:val="11C298EE"/>
    <w:lvl w:ilvl="0" w:tplc="04210005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</w:rPr>
    </w:lvl>
    <w:lvl w:ilvl="1" w:tplc="6990189A">
      <w:start w:val="36"/>
      <w:numFmt w:val="bullet"/>
      <w:lvlText w:val="-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8">
    <w:nsid w:val="6CDA2487"/>
    <w:multiLevelType w:val="hybridMultilevel"/>
    <w:tmpl w:val="60CA9FE2"/>
    <w:lvl w:ilvl="0" w:tplc="3668A3F8">
      <w:start w:val="1"/>
      <w:numFmt w:val="bullet"/>
      <w:lvlText w:val=""/>
      <w:lvlJc w:val="left"/>
      <w:pPr>
        <w:ind w:left="1148" w:hanging="360"/>
      </w:pPr>
      <w:rPr>
        <w:rFonts w:ascii="Wingdings" w:hAnsi="Wingdings" w:hint="default"/>
        <w:color w:val="auto"/>
      </w:rPr>
    </w:lvl>
    <w:lvl w:ilvl="1" w:tplc="898420EC">
      <w:numFmt w:val="bullet"/>
      <w:lvlText w:val="•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39">
    <w:nsid w:val="6DE959C9"/>
    <w:multiLevelType w:val="hybridMultilevel"/>
    <w:tmpl w:val="8304A6D6"/>
    <w:lvl w:ilvl="0" w:tplc="30080446">
      <w:start w:val="1"/>
      <w:numFmt w:val="bullet"/>
      <w:lvlText w:val=""/>
      <w:lvlJc w:val="left"/>
      <w:pPr>
        <w:ind w:left="1868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2588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30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2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4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6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8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90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28" w:hanging="360"/>
      </w:pPr>
      <w:rPr>
        <w:rFonts w:ascii="Wingdings" w:hAnsi="Wingdings" w:hint="default"/>
      </w:rPr>
    </w:lvl>
  </w:abstractNum>
  <w:abstractNum w:abstractNumId="4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69162FD"/>
    <w:multiLevelType w:val="hybridMultilevel"/>
    <w:tmpl w:val="81A6250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7E1E65"/>
    <w:multiLevelType w:val="hybridMultilevel"/>
    <w:tmpl w:val="8996ADEE"/>
    <w:lvl w:ilvl="0" w:tplc="914ECA4C">
      <w:start w:val="1"/>
      <w:numFmt w:val="bullet"/>
      <w:lvlText w:val=""/>
      <w:lvlJc w:val="left"/>
      <w:pPr>
        <w:ind w:left="1148" w:hanging="360"/>
      </w:pPr>
      <w:rPr>
        <w:rFonts w:ascii="Wingdings" w:hAnsi="Wingdings" w:hint="default"/>
        <w:color w:val="auto"/>
      </w:rPr>
    </w:lvl>
    <w:lvl w:ilvl="1" w:tplc="6990189A">
      <w:start w:val="36"/>
      <w:numFmt w:val="bullet"/>
      <w:lvlText w:val="-"/>
      <w:lvlJc w:val="left"/>
      <w:pPr>
        <w:ind w:left="1868" w:hanging="360"/>
      </w:pPr>
      <w:rPr>
        <w:rFonts w:ascii="Times New Roman" w:eastAsia="Calibri" w:hAnsi="Times New Roman" w:cs="Times New Roman" w:hint="default"/>
      </w:rPr>
    </w:lvl>
    <w:lvl w:ilvl="2" w:tplc="0421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43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E87381"/>
    <w:multiLevelType w:val="hybridMultilevel"/>
    <w:tmpl w:val="F826610A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3"/>
  </w:num>
  <w:num w:numId="3">
    <w:abstractNumId w:val="10"/>
  </w:num>
  <w:num w:numId="4">
    <w:abstractNumId w:val="20"/>
  </w:num>
  <w:num w:numId="5">
    <w:abstractNumId w:val="40"/>
  </w:num>
  <w:num w:numId="6">
    <w:abstractNumId w:val="0"/>
  </w:num>
  <w:num w:numId="7">
    <w:abstractNumId w:val="21"/>
  </w:num>
  <w:num w:numId="8">
    <w:abstractNumId w:val="24"/>
  </w:num>
  <w:num w:numId="9">
    <w:abstractNumId w:val="8"/>
  </w:num>
  <w:num w:numId="10">
    <w:abstractNumId w:val="3"/>
  </w:num>
  <w:num w:numId="11">
    <w:abstractNumId w:val="44"/>
  </w:num>
  <w:num w:numId="12">
    <w:abstractNumId w:val="41"/>
  </w:num>
  <w:num w:numId="13">
    <w:abstractNumId w:val="15"/>
  </w:num>
  <w:num w:numId="14">
    <w:abstractNumId w:val="12"/>
  </w:num>
  <w:num w:numId="15">
    <w:abstractNumId w:val="30"/>
  </w:num>
  <w:num w:numId="16">
    <w:abstractNumId w:val="11"/>
  </w:num>
  <w:num w:numId="17">
    <w:abstractNumId w:val="28"/>
  </w:num>
  <w:num w:numId="18">
    <w:abstractNumId w:val="27"/>
  </w:num>
  <w:num w:numId="19">
    <w:abstractNumId w:val="14"/>
  </w:num>
  <w:num w:numId="20">
    <w:abstractNumId w:val="4"/>
  </w:num>
  <w:num w:numId="21">
    <w:abstractNumId w:val="7"/>
  </w:num>
  <w:num w:numId="22">
    <w:abstractNumId w:val="25"/>
  </w:num>
  <w:num w:numId="23">
    <w:abstractNumId w:val="9"/>
  </w:num>
  <w:num w:numId="24">
    <w:abstractNumId w:val="19"/>
  </w:num>
  <w:num w:numId="25">
    <w:abstractNumId w:val="31"/>
  </w:num>
  <w:num w:numId="26">
    <w:abstractNumId w:val="22"/>
  </w:num>
  <w:num w:numId="27">
    <w:abstractNumId w:val="5"/>
  </w:num>
  <w:num w:numId="28">
    <w:abstractNumId w:val="23"/>
  </w:num>
  <w:num w:numId="29">
    <w:abstractNumId w:val="38"/>
  </w:num>
  <w:num w:numId="30">
    <w:abstractNumId w:val="2"/>
  </w:num>
  <w:num w:numId="31">
    <w:abstractNumId w:val="36"/>
  </w:num>
  <w:num w:numId="32">
    <w:abstractNumId w:val="34"/>
  </w:num>
  <w:num w:numId="33">
    <w:abstractNumId w:val="13"/>
  </w:num>
  <w:num w:numId="34">
    <w:abstractNumId w:val="6"/>
  </w:num>
  <w:num w:numId="35">
    <w:abstractNumId w:val="37"/>
  </w:num>
  <w:num w:numId="36">
    <w:abstractNumId w:val="1"/>
  </w:num>
  <w:num w:numId="37">
    <w:abstractNumId w:val="39"/>
  </w:num>
  <w:num w:numId="38">
    <w:abstractNumId w:val="33"/>
  </w:num>
  <w:num w:numId="39">
    <w:abstractNumId w:val="18"/>
  </w:num>
  <w:num w:numId="40">
    <w:abstractNumId w:val="17"/>
  </w:num>
  <w:num w:numId="41">
    <w:abstractNumId w:val="35"/>
  </w:num>
  <w:num w:numId="42">
    <w:abstractNumId w:val="29"/>
  </w:num>
  <w:num w:numId="43">
    <w:abstractNumId w:val="42"/>
  </w:num>
  <w:num w:numId="44">
    <w:abstractNumId w:val="32"/>
  </w:num>
  <w:num w:numId="45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5839"/>
    <w:rsid w:val="00000569"/>
    <w:rsid w:val="000019A9"/>
    <w:rsid w:val="00002ACC"/>
    <w:rsid w:val="00006A78"/>
    <w:rsid w:val="00007AC2"/>
    <w:rsid w:val="00011594"/>
    <w:rsid w:val="0001663C"/>
    <w:rsid w:val="000177E2"/>
    <w:rsid w:val="00017996"/>
    <w:rsid w:val="00017B46"/>
    <w:rsid w:val="000244D4"/>
    <w:rsid w:val="00024BD1"/>
    <w:rsid w:val="00025370"/>
    <w:rsid w:val="00027163"/>
    <w:rsid w:val="00027286"/>
    <w:rsid w:val="00027D63"/>
    <w:rsid w:val="0003209D"/>
    <w:rsid w:val="00032700"/>
    <w:rsid w:val="00032AF0"/>
    <w:rsid w:val="00035D55"/>
    <w:rsid w:val="00036F37"/>
    <w:rsid w:val="00037741"/>
    <w:rsid w:val="000412AD"/>
    <w:rsid w:val="00041ACD"/>
    <w:rsid w:val="000425F4"/>
    <w:rsid w:val="00042CFE"/>
    <w:rsid w:val="00043269"/>
    <w:rsid w:val="00044052"/>
    <w:rsid w:val="000465E7"/>
    <w:rsid w:val="00047445"/>
    <w:rsid w:val="0005090E"/>
    <w:rsid w:val="00051445"/>
    <w:rsid w:val="0005200E"/>
    <w:rsid w:val="0005220F"/>
    <w:rsid w:val="00056EB9"/>
    <w:rsid w:val="00061949"/>
    <w:rsid w:val="000619E2"/>
    <w:rsid w:val="00062538"/>
    <w:rsid w:val="00062CAF"/>
    <w:rsid w:val="00064A53"/>
    <w:rsid w:val="00065768"/>
    <w:rsid w:val="00065F7C"/>
    <w:rsid w:val="00067390"/>
    <w:rsid w:val="00070F19"/>
    <w:rsid w:val="000717A7"/>
    <w:rsid w:val="00071B4C"/>
    <w:rsid w:val="00072E98"/>
    <w:rsid w:val="000742B5"/>
    <w:rsid w:val="000748C4"/>
    <w:rsid w:val="0007528F"/>
    <w:rsid w:val="00075D90"/>
    <w:rsid w:val="00080ECF"/>
    <w:rsid w:val="0008112B"/>
    <w:rsid w:val="000825AF"/>
    <w:rsid w:val="0008380B"/>
    <w:rsid w:val="00083D3B"/>
    <w:rsid w:val="000855C3"/>
    <w:rsid w:val="000877A1"/>
    <w:rsid w:val="00090028"/>
    <w:rsid w:val="00090FAA"/>
    <w:rsid w:val="00095081"/>
    <w:rsid w:val="000958DF"/>
    <w:rsid w:val="00096C05"/>
    <w:rsid w:val="00097B6D"/>
    <w:rsid w:val="000A1901"/>
    <w:rsid w:val="000A192B"/>
    <w:rsid w:val="000A1F1B"/>
    <w:rsid w:val="000A24F7"/>
    <w:rsid w:val="000A257C"/>
    <w:rsid w:val="000A340A"/>
    <w:rsid w:val="000A4C05"/>
    <w:rsid w:val="000A6085"/>
    <w:rsid w:val="000A66CF"/>
    <w:rsid w:val="000A790C"/>
    <w:rsid w:val="000A7E6A"/>
    <w:rsid w:val="000B0B10"/>
    <w:rsid w:val="000B0C91"/>
    <w:rsid w:val="000B2522"/>
    <w:rsid w:val="000B2DF4"/>
    <w:rsid w:val="000B3AF5"/>
    <w:rsid w:val="000B461A"/>
    <w:rsid w:val="000B517D"/>
    <w:rsid w:val="000B62D3"/>
    <w:rsid w:val="000C098C"/>
    <w:rsid w:val="000C2247"/>
    <w:rsid w:val="000C3F62"/>
    <w:rsid w:val="000C4B91"/>
    <w:rsid w:val="000C5967"/>
    <w:rsid w:val="000C6B1F"/>
    <w:rsid w:val="000C7EE8"/>
    <w:rsid w:val="000C7F3A"/>
    <w:rsid w:val="000D222B"/>
    <w:rsid w:val="000D3399"/>
    <w:rsid w:val="000D5166"/>
    <w:rsid w:val="000D53D5"/>
    <w:rsid w:val="000E022E"/>
    <w:rsid w:val="000E02FA"/>
    <w:rsid w:val="000E0903"/>
    <w:rsid w:val="000E1EB7"/>
    <w:rsid w:val="000E2AC7"/>
    <w:rsid w:val="000E3783"/>
    <w:rsid w:val="000E4063"/>
    <w:rsid w:val="000E5C8A"/>
    <w:rsid w:val="000F08CB"/>
    <w:rsid w:val="000F0DAF"/>
    <w:rsid w:val="000F2429"/>
    <w:rsid w:val="000F26E3"/>
    <w:rsid w:val="000F2C4C"/>
    <w:rsid w:val="000F43A3"/>
    <w:rsid w:val="0010048F"/>
    <w:rsid w:val="00101016"/>
    <w:rsid w:val="0010360A"/>
    <w:rsid w:val="0010445C"/>
    <w:rsid w:val="0010539A"/>
    <w:rsid w:val="00105E52"/>
    <w:rsid w:val="0010704B"/>
    <w:rsid w:val="00110373"/>
    <w:rsid w:val="00112F44"/>
    <w:rsid w:val="0011527C"/>
    <w:rsid w:val="001152C8"/>
    <w:rsid w:val="001159E1"/>
    <w:rsid w:val="00115A96"/>
    <w:rsid w:val="00120196"/>
    <w:rsid w:val="0012176F"/>
    <w:rsid w:val="001227B2"/>
    <w:rsid w:val="0012371C"/>
    <w:rsid w:val="00124434"/>
    <w:rsid w:val="00125355"/>
    <w:rsid w:val="00125B4D"/>
    <w:rsid w:val="001278D2"/>
    <w:rsid w:val="001357D2"/>
    <w:rsid w:val="001360DA"/>
    <w:rsid w:val="00141356"/>
    <w:rsid w:val="00141DBC"/>
    <w:rsid w:val="00142969"/>
    <w:rsid w:val="00142C46"/>
    <w:rsid w:val="00145910"/>
    <w:rsid w:val="00146253"/>
    <w:rsid w:val="001467B5"/>
    <w:rsid w:val="001511C6"/>
    <w:rsid w:val="00153735"/>
    <w:rsid w:val="00153EB0"/>
    <w:rsid w:val="0015623B"/>
    <w:rsid w:val="00156B51"/>
    <w:rsid w:val="00156F18"/>
    <w:rsid w:val="0016107E"/>
    <w:rsid w:val="001623E9"/>
    <w:rsid w:val="0016284E"/>
    <w:rsid w:val="00163C7A"/>
    <w:rsid w:val="0016556A"/>
    <w:rsid w:val="001677BE"/>
    <w:rsid w:val="00167F67"/>
    <w:rsid w:val="00170852"/>
    <w:rsid w:val="0017322E"/>
    <w:rsid w:val="00174ED6"/>
    <w:rsid w:val="001750EF"/>
    <w:rsid w:val="0017723E"/>
    <w:rsid w:val="0017764B"/>
    <w:rsid w:val="00180CE3"/>
    <w:rsid w:val="00181D99"/>
    <w:rsid w:val="0018340B"/>
    <w:rsid w:val="00184CB2"/>
    <w:rsid w:val="0018512C"/>
    <w:rsid w:val="001860EE"/>
    <w:rsid w:val="0018617D"/>
    <w:rsid w:val="00186D24"/>
    <w:rsid w:val="00187249"/>
    <w:rsid w:val="00191105"/>
    <w:rsid w:val="001916F6"/>
    <w:rsid w:val="00191F85"/>
    <w:rsid w:val="001929AB"/>
    <w:rsid w:val="00192A6F"/>
    <w:rsid w:val="00193481"/>
    <w:rsid w:val="00193A4E"/>
    <w:rsid w:val="00194055"/>
    <w:rsid w:val="00196526"/>
    <w:rsid w:val="00197196"/>
    <w:rsid w:val="001979E4"/>
    <w:rsid w:val="001A02F9"/>
    <w:rsid w:val="001A0C8C"/>
    <w:rsid w:val="001A213C"/>
    <w:rsid w:val="001A22C5"/>
    <w:rsid w:val="001A2749"/>
    <w:rsid w:val="001A27FB"/>
    <w:rsid w:val="001A2D3F"/>
    <w:rsid w:val="001A3938"/>
    <w:rsid w:val="001A4E37"/>
    <w:rsid w:val="001A5545"/>
    <w:rsid w:val="001A6230"/>
    <w:rsid w:val="001A683F"/>
    <w:rsid w:val="001B088F"/>
    <w:rsid w:val="001B23E8"/>
    <w:rsid w:val="001B3A93"/>
    <w:rsid w:val="001B4203"/>
    <w:rsid w:val="001B44E6"/>
    <w:rsid w:val="001B4FEC"/>
    <w:rsid w:val="001B6D79"/>
    <w:rsid w:val="001C429A"/>
    <w:rsid w:val="001C75B7"/>
    <w:rsid w:val="001C77E0"/>
    <w:rsid w:val="001C7D77"/>
    <w:rsid w:val="001C7E65"/>
    <w:rsid w:val="001D0576"/>
    <w:rsid w:val="001D2921"/>
    <w:rsid w:val="001D398F"/>
    <w:rsid w:val="001D3D6D"/>
    <w:rsid w:val="001D4E12"/>
    <w:rsid w:val="001D56A0"/>
    <w:rsid w:val="001D60C2"/>
    <w:rsid w:val="001D6C4E"/>
    <w:rsid w:val="001D6E8D"/>
    <w:rsid w:val="001E152E"/>
    <w:rsid w:val="001E1E31"/>
    <w:rsid w:val="001E3A90"/>
    <w:rsid w:val="001E6CA9"/>
    <w:rsid w:val="001E6EBF"/>
    <w:rsid w:val="001F24BF"/>
    <w:rsid w:val="001F262C"/>
    <w:rsid w:val="001F41B5"/>
    <w:rsid w:val="001F4237"/>
    <w:rsid w:val="001F58B7"/>
    <w:rsid w:val="001F6823"/>
    <w:rsid w:val="001F6EF9"/>
    <w:rsid w:val="002004D3"/>
    <w:rsid w:val="00201D88"/>
    <w:rsid w:val="00203C1D"/>
    <w:rsid w:val="0020799F"/>
    <w:rsid w:val="00207F88"/>
    <w:rsid w:val="00212974"/>
    <w:rsid w:val="00213074"/>
    <w:rsid w:val="00213560"/>
    <w:rsid w:val="00213800"/>
    <w:rsid w:val="00214C83"/>
    <w:rsid w:val="00214EDA"/>
    <w:rsid w:val="002151D5"/>
    <w:rsid w:val="002175D3"/>
    <w:rsid w:val="00221952"/>
    <w:rsid w:val="0022219C"/>
    <w:rsid w:val="00222F65"/>
    <w:rsid w:val="002245D0"/>
    <w:rsid w:val="002246A6"/>
    <w:rsid w:val="00226302"/>
    <w:rsid w:val="00227FB8"/>
    <w:rsid w:val="002312CB"/>
    <w:rsid w:val="002315A4"/>
    <w:rsid w:val="00231E1A"/>
    <w:rsid w:val="00233B85"/>
    <w:rsid w:val="002350B1"/>
    <w:rsid w:val="00235D62"/>
    <w:rsid w:val="0023629D"/>
    <w:rsid w:val="002413FD"/>
    <w:rsid w:val="00241C7A"/>
    <w:rsid w:val="00241FAA"/>
    <w:rsid w:val="00242013"/>
    <w:rsid w:val="00242110"/>
    <w:rsid w:val="0024257E"/>
    <w:rsid w:val="00242730"/>
    <w:rsid w:val="002432D6"/>
    <w:rsid w:val="00243642"/>
    <w:rsid w:val="00244FD4"/>
    <w:rsid w:val="00246372"/>
    <w:rsid w:val="00247326"/>
    <w:rsid w:val="00247EDE"/>
    <w:rsid w:val="0025048C"/>
    <w:rsid w:val="00250C4D"/>
    <w:rsid w:val="00252BD8"/>
    <w:rsid w:val="00257501"/>
    <w:rsid w:val="0025773F"/>
    <w:rsid w:val="00257EC0"/>
    <w:rsid w:val="00261135"/>
    <w:rsid w:val="002617BB"/>
    <w:rsid w:val="00262985"/>
    <w:rsid w:val="00262A18"/>
    <w:rsid w:val="00263EC1"/>
    <w:rsid w:val="00266676"/>
    <w:rsid w:val="00266C72"/>
    <w:rsid w:val="002725A1"/>
    <w:rsid w:val="0027546F"/>
    <w:rsid w:val="00275F19"/>
    <w:rsid w:val="00276E51"/>
    <w:rsid w:val="00277066"/>
    <w:rsid w:val="00277A58"/>
    <w:rsid w:val="00280220"/>
    <w:rsid w:val="00281078"/>
    <w:rsid w:val="00281D93"/>
    <w:rsid w:val="00286484"/>
    <w:rsid w:val="002876EF"/>
    <w:rsid w:val="00290C61"/>
    <w:rsid w:val="002916A7"/>
    <w:rsid w:val="00291DF8"/>
    <w:rsid w:val="00293051"/>
    <w:rsid w:val="00295344"/>
    <w:rsid w:val="00295B53"/>
    <w:rsid w:val="002A0B68"/>
    <w:rsid w:val="002A305A"/>
    <w:rsid w:val="002A3B9C"/>
    <w:rsid w:val="002A440C"/>
    <w:rsid w:val="002A4AD7"/>
    <w:rsid w:val="002A6895"/>
    <w:rsid w:val="002A7657"/>
    <w:rsid w:val="002A7B3B"/>
    <w:rsid w:val="002B05C5"/>
    <w:rsid w:val="002B0694"/>
    <w:rsid w:val="002B11E3"/>
    <w:rsid w:val="002B38A7"/>
    <w:rsid w:val="002B3C89"/>
    <w:rsid w:val="002B55CA"/>
    <w:rsid w:val="002B5641"/>
    <w:rsid w:val="002B5BFD"/>
    <w:rsid w:val="002B6AA5"/>
    <w:rsid w:val="002B6C50"/>
    <w:rsid w:val="002C0D88"/>
    <w:rsid w:val="002C144C"/>
    <w:rsid w:val="002C2D39"/>
    <w:rsid w:val="002C3149"/>
    <w:rsid w:val="002C33EA"/>
    <w:rsid w:val="002C3B94"/>
    <w:rsid w:val="002C40E4"/>
    <w:rsid w:val="002D511A"/>
    <w:rsid w:val="002D5368"/>
    <w:rsid w:val="002D6C1E"/>
    <w:rsid w:val="002E32DF"/>
    <w:rsid w:val="002E5013"/>
    <w:rsid w:val="002E72E7"/>
    <w:rsid w:val="002E7753"/>
    <w:rsid w:val="002F0AE9"/>
    <w:rsid w:val="002F1B3E"/>
    <w:rsid w:val="002F371D"/>
    <w:rsid w:val="002F373C"/>
    <w:rsid w:val="002F6773"/>
    <w:rsid w:val="002F6811"/>
    <w:rsid w:val="002F7DC7"/>
    <w:rsid w:val="003006B1"/>
    <w:rsid w:val="00301535"/>
    <w:rsid w:val="003021B8"/>
    <w:rsid w:val="003056A2"/>
    <w:rsid w:val="00305722"/>
    <w:rsid w:val="003079C2"/>
    <w:rsid w:val="00307F33"/>
    <w:rsid w:val="00310356"/>
    <w:rsid w:val="003137AD"/>
    <w:rsid w:val="003146C8"/>
    <w:rsid w:val="003167FD"/>
    <w:rsid w:val="00321631"/>
    <w:rsid w:val="00321F6D"/>
    <w:rsid w:val="0032288F"/>
    <w:rsid w:val="00324C7A"/>
    <w:rsid w:val="003255B3"/>
    <w:rsid w:val="003275FB"/>
    <w:rsid w:val="00333175"/>
    <w:rsid w:val="003338F8"/>
    <w:rsid w:val="00333B8E"/>
    <w:rsid w:val="00333E3F"/>
    <w:rsid w:val="00334671"/>
    <w:rsid w:val="003350E5"/>
    <w:rsid w:val="003367DB"/>
    <w:rsid w:val="00340448"/>
    <w:rsid w:val="00342817"/>
    <w:rsid w:val="00344302"/>
    <w:rsid w:val="0034432C"/>
    <w:rsid w:val="00347718"/>
    <w:rsid w:val="003478BF"/>
    <w:rsid w:val="00350B36"/>
    <w:rsid w:val="00351429"/>
    <w:rsid w:val="003526D0"/>
    <w:rsid w:val="00353D6C"/>
    <w:rsid w:val="003544C2"/>
    <w:rsid w:val="00354E5A"/>
    <w:rsid w:val="0035576B"/>
    <w:rsid w:val="003576BF"/>
    <w:rsid w:val="00357B99"/>
    <w:rsid w:val="003604E7"/>
    <w:rsid w:val="00362008"/>
    <w:rsid w:val="00363598"/>
    <w:rsid w:val="003666C4"/>
    <w:rsid w:val="00370493"/>
    <w:rsid w:val="00371E9A"/>
    <w:rsid w:val="00372500"/>
    <w:rsid w:val="00372616"/>
    <w:rsid w:val="00374E27"/>
    <w:rsid w:val="003772DA"/>
    <w:rsid w:val="00381110"/>
    <w:rsid w:val="003813C7"/>
    <w:rsid w:val="00381C35"/>
    <w:rsid w:val="00381C6E"/>
    <w:rsid w:val="00383254"/>
    <w:rsid w:val="0038325E"/>
    <w:rsid w:val="0038506B"/>
    <w:rsid w:val="0038587E"/>
    <w:rsid w:val="00385B85"/>
    <w:rsid w:val="003870D3"/>
    <w:rsid w:val="003873F5"/>
    <w:rsid w:val="00387834"/>
    <w:rsid w:val="00390662"/>
    <w:rsid w:val="0039074C"/>
    <w:rsid w:val="00392401"/>
    <w:rsid w:val="00393732"/>
    <w:rsid w:val="00393A88"/>
    <w:rsid w:val="00393FE6"/>
    <w:rsid w:val="00394D3C"/>
    <w:rsid w:val="00396B5E"/>
    <w:rsid w:val="0039753A"/>
    <w:rsid w:val="003A110C"/>
    <w:rsid w:val="003A14FF"/>
    <w:rsid w:val="003A21A3"/>
    <w:rsid w:val="003A21B6"/>
    <w:rsid w:val="003A2AAF"/>
    <w:rsid w:val="003A4C53"/>
    <w:rsid w:val="003A593B"/>
    <w:rsid w:val="003A59C0"/>
    <w:rsid w:val="003A6328"/>
    <w:rsid w:val="003A717B"/>
    <w:rsid w:val="003B13BC"/>
    <w:rsid w:val="003B1BE2"/>
    <w:rsid w:val="003B2C4B"/>
    <w:rsid w:val="003B3A90"/>
    <w:rsid w:val="003B3B03"/>
    <w:rsid w:val="003B3E53"/>
    <w:rsid w:val="003B40BA"/>
    <w:rsid w:val="003B4D61"/>
    <w:rsid w:val="003B64D0"/>
    <w:rsid w:val="003B7486"/>
    <w:rsid w:val="003B7AF6"/>
    <w:rsid w:val="003C06F3"/>
    <w:rsid w:val="003C1444"/>
    <w:rsid w:val="003C25C7"/>
    <w:rsid w:val="003C2AA2"/>
    <w:rsid w:val="003C39BB"/>
    <w:rsid w:val="003C4011"/>
    <w:rsid w:val="003C45BA"/>
    <w:rsid w:val="003C46D5"/>
    <w:rsid w:val="003C5B05"/>
    <w:rsid w:val="003C7331"/>
    <w:rsid w:val="003D0093"/>
    <w:rsid w:val="003D33D0"/>
    <w:rsid w:val="003D3BD5"/>
    <w:rsid w:val="003D46EE"/>
    <w:rsid w:val="003D6BD0"/>
    <w:rsid w:val="003E070E"/>
    <w:rsid w:val="003E0900"/>
    <w:rsid w:val="003E1872"/>
    <w:rsid w:val="003E1956"/>
    <w:rsid w:val="003E4A27"/>
    <w:rsid w:val="003E4AE6"/>
    <w:rsid w:val="003E5041"/>
    <w:rsid w:val="003E5614"/>
    <w:rsid w:val="003E5B36"/>
    <w:rsid w:val="003E6221"/>
    <w:rsid w:val="003E6EA1"/>
    <w:rsid w:val="003F01F0"/>
    <w:rsid w:val="003F1DCE"/>
    <w:rsid w:val="003F23C9"/>
    <w:rsid w:val="003F3656"/>
    <w:rsid w:val="003F5B5C"/>
    <w:rsid w:val="003F5D2A"/>
    <w:rsid w:val="00400AF9"/>
    <w:rsid w:val="00401803"/>
    <w:rsid w:val="00401D30"/>
    <w:rsid w:val="00402311"/>
    <w:rsid w:val="004024A2"/>
    <w:rsid w:val="004026CB"/>
    <w:rsid w:val="004029BC"/>
    <w:rsid w:val="00403C00"/>
    <w:rsid w:val="00403CD3"/>
    <w:rsid w:val="00404B24"/>
    <w:rsid w:val="00407B9F"/>
    <w:rsid w:val="0041292F"/>
    <w:rsid w:val="00413B1E"/>
    <w:rsid w:val="00416921"/>
    <w:rsid w:val="00416C5E"/>
    <w:rsid w:val="004211DA"/>
    <w:rsid w:val="004216F2"/>
    <w:rsid w:val="00421EAF"/>
    <w:rsid w:val="00422721"/>
    <w:rsid w:val="00422D0F"/>
    <w:rsid w:val="004231F7"/>
    <w:rsid w:val="00427D09"/>
    <w:rsid w:val="00433D9A"/>
    <w:rsid w:val="004354FE"/>
    <w:rsid w:val="004358DB"/>
    <w:rsid w:val="00436743"/>
    <w:rsid w:val="00436B67"/>
    <w:rsid w:val="00436F28"/>
    <w:rsid w:val="004378E3"/>
    <w:rsid w:val="00437C01"/>
    <w:rsid w:val="0044192F"/>
    <w:rsid w:val="004429F3"/>
    <w:rsid w:val="004448F7"/>
    <w:rsid w:val="00445047"/>
    <w:rsid w:val="00445216"/>
    <w:rsid w:val="004469AE"/>
    <w:rsid w:val="00447322"/>
    <w:rsid w:val="00451BB7"/>
    <w:rsid w:val="00451F0B"/>
    <w:rsid w:val="0045477D"/>
    <w:rsid w:val="00457757"/>
    <w:rsid w:val="00462710"/>
    <w:rsid w:val="00464D7F"/>
    <w:rsid w:val="0046550A"/>
    <w:rsid w:val="004673BA"/>
    <w:rsid w:val="0047045B"/>
    <w:rsid w:val="00470FDD"/>
    <w:rsid w:val="00472B50"/>
    <w:rsid w:val="00472D3A"/>
    <w:rsid w:val="00475974"/>
    <w:rsid w:val="00480EF9"/>
    <w:rsid w:val="00481CED"/>
    <w:rsid w:val="0048344A"/>
    <w:rsid w:val="00483AF3"/>
    <w:rsid w:val="00485ED0"/>
    <w:rsid w:val="004868A6"/>
    <w:rsid w:val="00486C7A"/>
    <w:rsid w:val="00487540"/>
    <w:rsid w:val="00490068"/>
    <w:rsid w:val="00490E0B"/>
    <w:rsid w:val="0049106B"/>
    <w:rsid w:val="004955C4"/>
    <w:rsid w:val="004960B4"/>
    <w:rsid w:val="004968F8"/>
    <w:rsid w:val="004A170E"/>
    <w:rsid w:val="004A3020"/>
    <w:rsid w:val="004A569E"/>
    <w:rsid w:val="004A639D"/>
    <w:rsid w:val="004A7622"/>
    <w:rsid w:val="004B026E"/>
    <w:rsid w:val="004B1A89"/>
    <w:rsid w:val="004B23EB"/>
    <w:rsid w:val="004B4752"/>
    <w:rsid w:val="004B4E11"/>
    <w:rsid w:val="004B56CC"/>
    <w:rsid w:val="004B6EE5"/>
    <w:rsid w:val="004C07EC"/>
    <w:rsid w:val="004C1820"/>
    <w:rsid w:val="004C301A"/>
    <w:rsid w:val="004C3CC9"/>
    <w:rsid w:val="004C4C1C"/>
    <w:rsid w:val="004D08BA"/>
    <w:rsid w:val="004D0B56"/>
    <w:rsid w:val="004D0DFE"/>
    <w:rsid w:val="004D29FD"/>
    <w:rsid w:val="004D2CC9"/>
    <w:rsid w:val="004D39BE"/>
    <w:rsid w:val="004D4254"/>
    <w:rsid w:val="004D4438"/>
    <w:rsid w:val="004D58A8"/>
    <w:rsid w:val="004D6D84"/>
    <w:rsid w:val="004D753B"/>
    <w:rsid w:val="004D79C4"/>
    <w:rsid w:val="004E01AC"/>
    <w:rsid w:val="004E1CEB"/>
    <w:rsid w:val="004E2027"/>
    <w:rsid w:val="004E202E"/>
    <w:rsid w:val="004E49DA"/>
    <w:rsid w:val="004E65DB"/>
    <w:rsid w:val="004E700A"/>
    <w:rsid w:val="004F0097"/>
    <w:rsid w:val="004F144E"/>
    <w:rsid w:val="004F1A24"/>
    <w:rsid w:val="004F578B"/>
    <w:rsid w:val="004F5905"/>
    <w:rsid w:val="004F60D8"/>
    <w:rsid w:val="004F6511"/>
    <w:rsid w:val="00501AFA"/>
    <w:rsid w:val="0050211C"/>
    <w:rsid w:val="005022BB"/>
    <w:rsid w:val="00503405"/>
    <w:rsid w:val="00503BAF"/>
    <w:rsid w:val="00503F9A"/>
    <w:rsid w:val="00504678"/>
    <w:rsid w:val="00504A96"/>
    <w:rsid w:val="00507C23"/>
    <w:rsid w:val="00507CF9"/>
    <w:rsid w:val="00510CD4"/>
    <w:rsid w:val="00510CDB"/>
    <w:rsid w:val="005119CE"/>
    <w:rsid w:val="00512F82"/>
    <w:rsid w:val="00513E40"/>
    <w:rsid w:val="00514673"/>
    <w:rsid w:val="00514A70"/>
    <w:rsid w:val="00516E8C"/>
    <w:rsid w:val="00520135"/>
    <w:rsid w:val="00523122"/>
    <w:rsid w:val="00523B13"/>
    <w:rsid w:val="00524AAA"/>
    <w:rsid w:val="00524BAC"/>
    <w:rsid w:val="005257E3"/>
    <w:rsid w:val="00525CC2"/>
    <w:rsid w:val="00526F00"/>
    <w:rsid w:val="005339AE"/>
    <w:rsid w:val="00533A72"/>
    <w:rsid w:val="00534993"/>
    <w:rsid w:val="00536B34"/>
    <w:rsid w:val="00540620"/>
    <w:rsid w:val="00542488"/>
    <w:rsid w:val="00542EDA"/>
    <w:rsid w:val="00543576"/>
    <w:rsid w:val="00544F23"/>
    <w:rsid w:val="005463D1"/>
    <w:rsid w:val="00546572"/>
    <w:rsid w:val="005470C8"/>
    <w:rsid w:val="005474D0"/>
    <w:rsid w:val="0055048D"/>
    <w:rsid w:val="00550873"/>
    <w:rsid w:val="005510CC"/>
    <w:rsid w:val="005511C0"/>
    <w:rsid w:val="0055375A"/>
    <w:rsid w:val="0055589E"/>
    <w:rsid w:val="00556AEA"/>
    <w:rsid w:val="00556CD4"/>
    <w:rsid w:val="00556E1C"/>
    <w:rsid w:val="005570E6"/>
    <w:rsid w:val="00557D23"/>
    <w:rsid w:val="005602F5"/>
    <w:rsid w:val="00561682"/>
    <w:rsid w:val="00562212"/>
    <w:rsid w:val="00562742"/>
    <w:rsid w:val="00562797"/>
    <w:rsid w:val="00562855"/>
    <w:rsid w:val="00563BC8"/>
    <w:rsid w:val="00565C70"/>
    <w:rsid w:val="00565EAD"/>
    <w:rsid w:val="00566315"/>
    <w:rsid w:val="00567A42"/>
    <w:rsid w:val="0057208D"/>
    <w:rsid w:val="0057210E"/>
    <w:rsid w:val="00573E38"/>
    <w:rsid w:val="00573FB4"/>
    <w:rsid w:val="005741C5"/>
    <w:rsid w:val="00574B85"/>
    <w:rsid w:val="00576879"/>
    <w:rsid w:val="00577414"/>
    <w:rsid w:val="00581DBE"/>
    <w:rsid w:val="00582921"/>
    <w:rsid w:val="00582C95"/>
    <w:rsid w:val="00582D0D"/>
    <w:rsid w:val="00583D21"/>
    <w:rsid w:val="005844E7"/>
    <w:rsid w:val="00585502"/>
    <w:rsid w:val="00585693"/>
    <w:rsid w:val="00587FD5"/>
    <w:rsid w:val="005906B9"/>
    <w:rsid w:val="00591483"/>
    <w:rsid w:val="00592327"/>
    <w:rsid w:val="00593002"/>
    <w:rsid w:val="00593C9A"/>
    <w:rsid w:val="005969D3"/>
    <w:rsid w:val="00597A09"/>
    <w:rsid w:val="00597E05"/>
    <w:rsid w:val="005A05A3"/>
    <w:rsid w:val="005A1621"/>
    <w:rsid w:val="005A169E"/>
    <w:rsid w:val="005A1BB9"/>
    <w:rsid w:val="005A25EE"/>
    <w:rsid w:val="005A5601"/>
    <w:rsid w:val="005B19B7"/>
    <w:rsid w:val="005B1EDF"/>
    <w:rsid w:val="005B2EE1"/>
    <w:rsid w:val="005B3E28"/>
    <w:rsid w:val="005B4085"/>
    <w:rsid w:val="005B4B6C"/>
    <w:rsid w:val="005C0B3C"/>
    <w:rsid w:val="005C0BCF"/>
    <w:rsid w:val="005C2CC5"/>
    <w:rsid w:val="005C4C0D"/>
    <w:rsid w:val="005C588B"/>
    <w:rsid w:val="005C779E"/>
    <w:rsid w:val="005C78CA"/>
    <w:rsid w:val="005C7955"/>
    <w:rsid w:val="005D00C3"/>
    <w:rsid w:val="005D0DEB"/>
    <w:rsid w:val="005D1A16"/>
    <w:rsid w:val="005D28C3"/>
    <w:rsid w:val="005D36FF"/>
    <w:rsid w:val="005D45CB"/>
    <w:rsid w:val="005D5E4D"/>
    <w:rsid w:val="005D653A"/>
    <w:rsid w:val="005D797A"/>
    <w:rsid w:val="005E195F"/>
    <w:rsid w:val="005E1F42"/>
    <w:rsid w:val="005E35C3"/>
    <w:rsid w:val="005E3757"/>
    <w:rsid w:val="005E4BD2"/>
    <w:rsid w:val="005E62AE"/>
    <w:rsid w:val="005E6D3A"/>
    <w:rsid w:val="005F072E"/>
    <w:rsid w:val="005F5B07"/>
    <w:rsid w:val="005F61DD"/>
    <w:rsid w:val="005F75D9"/>
    <w:rsid w:val="005F7BE0"/>
    <w:rsid w:val="00601EC6"/>
    <w:rsid w:val="00602214"/>
    <w:rsid w:val="0060222A"/>
    <w:rsid w:val="00604F25"/>
    <w:rsid w:val="00605827"/>
    <w:rsid w:val="006064EC"/>
    <w:rsid w:val="00607EB5"/>
    <w:rsid w:val="0061449F"/>
    <w:rsid w:val="00614DA0"/>
    <w:rsid w:val="00617F93"/>
    <w:rsid w:val="00617FCB"/>
    <w:rsid w:val="0062505D"/>
    <w:rsid w:val="0062565B"/>
    <w:rsid w:val="00626805"/>
    <w:rsid w:val="006310BC"/>
    <w:rsid w:val="00633898"/>
    <w:rsid w:val="006357B0"/>
    <w:rsid w:val="00635F89"/>
    <w:rsid w:val="006435BC"/>
    <w:rsid w:val="006440CC"/>
    <w:rsid w:val="00644308"/>
    <w:rsid w:val="0064454F"/>
    <w:rsid w:val="00644C94"/>
    <w:rsid w:val="00646268"/>
    <w:rsid w:val="00646D66"/>
    <w:rsid w:val="00647D0B"/>
    <w:rsid w:val="00650178"/>
    <w:rsid w:val="00650D04"/>
    <w:rsid w:val="006536EB"/>
    <w:rsid w:val="00654056"/>
    <w:rsid w:val="00656120"/>
    <w:rsid w:val="00656591"/>
    <w:rsid w:val="006578F4"/>
    <w:rsid w:val="0065796D"/>
    <w:rsid w:val="00660602"/>
    <w:rsid w:val="006614F1"/>
    <w:rsid w:val="00664B4C"/>
    <w:rsid w:val="00666D4B"/>
    <w:rsid w:val="00670656"/>
    <w:rsid w:val="00672A7F"/>
    <w:rsid w:val="00672A97"/>
    <w:rsid w:val="006765DD"/>
    <w:rsid w:val="00676E30"/>
    <w:rsid w:val="00681E83"/>
    <w:rsid w:val="006826C4"/>
    <w:rsid w:val="0068282A"/>
    <w:rsid w:val="00683B3E"/>
    <w:rsid w:val="00684581"/>
    <w:rsid w:val="00684E3A"/>
    <w:rsid w:val="00687B40"/>
    <w:rsid w:val="0069098F"/>
    <w:rsid w:val="006936A6"/>
    <w:rsid w:val="00695612"/>
    <w:rsid w:val="00696054"/>
    <w:rsid w:val="006962A2"/>
    <w:rsid w:val="006967E9"/>
    <w:rsid w:val="006968E0"/>
    <w:rsid w:val="006979F6"/>
    <w:rsid w:val="006A143C"/>
    <w:rsid w:val="006A1E73"/>
    <w:rsid w:val="006A2382"/>
    <w:rsid w:val="006A26E7"/>
    <w:rsid w:val="006A32D2"/>
    <w:rsid w:val="006A398C"/>
    <w:rsid w:val="006A4148"/>
    <w:rsid w:val="006A4B59"/>
    <w:rsid w:val="006A5B80"/>
    <w:rsid w:val="006B05AA"/>
    <w:rsid w:val="006B1A91"/>
    <w:rsid w:val="006B1ADD"/>
    <w:rsid w:val="006B3AD6"/>
    <w:rsid w:val="006B3C00"/>
    <w:rsid w:val="006B47BC"/>
    <w:rsid w:val="006B488F"/>
    <w:rsid w:val="006B49AF"/>
    <w:rsid w:val="006B727F"/>
    <w:rsid w:val="006C0405"/>
    <w:rsid w:val="006C0817"/>
    <w:rsid w:val="006C09B4"/>
    <w:rsid w:val="006C1546"/>
    <w:rsid w:val="006C1C80"/>
    <w:rsid w:val="006C230C"/>
    <w:rsid w:val="006C3E37"/>
    <w:rsid w:val="006C5FD4"/>
    <w:rsid w:val="006C60FF"/>
    <w:rsid w:val="006D06C8"/>
    <w:rsid w:val="006D173C"/>
    <w:rsid w:val="006D17A6"/>
    <w:rsid w:val="006D186B"/>
    <w:rsid w:val="006D1CC2"/>
    <w:rsid w:val="006D32C5"/>
    <w:rsid w:val="006D4437"/>
    <w:rsid w:val="006D4532"/>
    <w:rsid w:val="006D6717"/>
    <w:rsid w:val="006D78FF"/>
    <w:rsid w:val="006D7D1D"/>
    <w:rsid w:val="006E29BE"/>
    <w:rsid w:val="006E3139"/>
    <w:rsid w:val="006E3844"/>
    <w:rsid w:val="006E66B5"/>
    <w:rsid w:val="006E6934"/>
    <w:rsid w:val="006E7BE9"/>
    <w:rsid w:val="006F129C"/>
    <w:rsid w:val="006F38D9"/>
    <w:rsid w:val="006F3E4E"/>
    <w:rsid w:val="006F5011"/>
    <w:rsid w:val="006F6267"/>
    <w:rsid w:val="006F713E"/>
    <w:rsid w:val="0070109A"/>
    <w:rsid w:val="00701D8D"/>
    <w:rsid w:val="007022A8"/>
    <w:rsid w:val="007029AF"/>
    <w:rsid w:val="00703106"/>
    <w:rsid w:val="007044E8"/>
    <w:rsid w:val="00706271"/>
    <w:rsid w:val="007069B6"/>
    <w:rsid w:val="00706B7D"/>
    <w:rsid w:val="007101AB"/>
    <w:rsid w:val="00710AA4"/>
    <w:rsid w:val="0071216A"/>
    <w:rsid w:val="00712348"/>
    <w:rsid w:val="00713193"/>
    <w:rsid w:val="00713328"/>
    <w:rsid w:val="007137F1"/>
    <w:rsid w:val="007178EF"/>
    <w:rsid w:val="007214B6"/>
    <w:rsid w:val="0072190E"/>
    <w:rsid w:val="007219E5"/>
    <w:rsid w:val="00721F8B"/>
    <w:rsid w:val="00721F9B"/>
    <w:rsid w:val="00723689"/>
    <w:rsid w:val="00723919"/>
    <w:rsid w:val="0072459D"/>
    <w:rsid w:val="007247B4"/>
    <w:rsid w:val="00724912"/>
    <w:rsid w:val="007251D0"/>
    <w:rsid w:val="007265FB"/>
    <w:rsid w:val="007270C1"/>
    <w:rsid w:val="007301D3"/>
    <w:rsid w:val="0073087E"/>
    <w:rsid w:val="0073145A"/>
    <w:rsid w:val="00732AF3"/>
    <w:rsid w:val="00732C17"/>
    <w:rsid w:val="00733DA5"/>
    <w:rsid w:val="00740415"/>
    <w:rsid w:val="00741F67"/>
    <w:rsid w:val="007425D3"/>
    <w:rsid w:val="00744F7C"/>
    <w:rsid w:val="00746044"/>
    <w:rsid w:val="00747A5D"/>
    <w:rsid w:val="00752D2F"/>
    <w:rsid w:val="007533C4"/>
    <w:rsid w:val="007541A7"/>
    <w:rsid w:val="0075522E"/>
    <w:rsid w:val="007552E2"/>
    <w:rsid w:val="00755ECF"/>
    <w:rsid w:val="00755F91"/>
    <w:rsid w:val="00757169"/>
    <w:rsid w:val="00760300"/>
    <w:rsid w:val="007608E3"/>
    <w:rsid w:val="00761872"/>
    <w:rsid w:val="0076362B"/>
    <w:rsid w:val="00765993"/>
    <w:rsid w:val="00766828"/>
    <w:rsid w:val="00766F4B"/>
    <w:rsid w:val="007679C0"/>
    <w:rsid w:val="007706B1"/>
    <w:rsid w:val="00770D66"/>
    <w:rsid w:val="00771E54"/>
    <w:rsid w:val="007725E5"/>
    <w:rsid w:val="007729EF"/>
    <w:rsid w:val="00772DC6"/>
    <w:rsid w:val="00774504"/>
    <w:rsid w:val="0077637D"/>
    <w:rsid w:val="0077665C"/>
    <w:rsid w:val="00776A58"/>
    <w:rsid w:val="00777410"/>
    <w:rsid w:val="00783E16"/>
    <w:rsid w:val="0078564C"/>
    <w:rsid w:val="0078596D"/>
    <w:rsid w:val="007869C8"/>
    <w:rsid w:val="00786C6A"/>
    <w:rsid w:val="0078728A"/>
    <w:rsid w:val="00791A66"/>
    <w:rsid w:val="00791DEA"/>
    <w:rsid w:val="0079521A"/>
    <w:rsid w:val="00795D79"/>
    <w:rsid w:val="007964AA"/>
    <w:rsid w:val="007A0465"/>
    <w:rsid w:val="007A05EE"/>
    <w:rsid w:val="007A0E2A"/>
    <w:rsid w:val="007A2D87"/>
    <w:rsid w:val="007A4669"/>
    <w:rsid w:val="007B09BA"/>
    <w:rsid w:val="007B16AC"/>
    <w:rsid w:val="007B16EA"/>
    <w:rsid w:val="007B4D7D"/>
    <w:rsid w:val="007B58C7"/>
    <w:rsid w:val="007B7CFE"/>
    <w:rsid w:val="007C0478"/>
    <w:rsid w:val="007C0A02"/>
    <w:rsid w:val="007C145E"/>
    <w:rsid w:val="007C5046"/>
    <w:rsid w:val="007C63DB"/>
    <w:rsid w:val="007D14D0"/>
    <w:rsid w:val="007D1BAF"/>
    <w:rsid w:val="007D2897"/>
    <w:rsid w:val="007D5BED"/>
    <w:rsid w:val="007E0033"/>
    <w:rsid w:val="007E15F8"/>
    <w:rsid w:val="007E4204"/>
    <w:rsid w:val="007E50C3"/>
    <w:rsid w:val="007E50F2"/>
    <w:rsid w:val="007E57DA"/>
    <w:rsid w:val="007E5B84"/>
    <w:rsid w:val="007E6580"/>
    <w:rsid w:val="007E6680"/>
    <w:rsid w:val="007E72B9"/>
    <w:rsid w:val="007F0165"/>
    <w:rsid w:val="007F04FB"/>
    <w:rsid w:val="007F790E"/>
    <w:rsid w:val="00801699"/>
    <w:rsid w:val="008018EA"/>
    <w:rsid w:val="00802FC8"/>
    <w:rsid w:val="00804464"/>
    <w:rsid w:val="00804932"/>
    <w:rsid w:val="00807F86"/>
    <w:rsid w:val="00810346"/>
    <w:rsid w:val="00811B0C"/>
    <w:rsid w:val="008135D6"/>
    <w:rsid w:val="008140D6"/>
    <w:rsid w:val="0081449F"/>
    <w:rsid w:val="008152FF"/>
    <w:rsid w:val="00821B18"/>
    <w:rsid w:val="00822B26"/>
    <w:rsid w:val="0082333F"/>
    <w:rsid w:val="00823514"/>
    <w:rsid w:val="00823CDF"/>
    <w:rsid w:val="008244B3"/>
    <w:rsid w:val="00825FED"/>
    <w:rsid w:val="008267CD"/>
    <w:rsid w:val="00827643"/>
    <w:rsid w:val="00827ABF"/>
    <w:rsid w:val="008306F0"/>
    <w:rsid w:val="00830F2F"/>
    <w:rsid w:val="0083167A"/>
    <w:rsid w:val="0083226C"/>
    <w:rsid w:val="00832513"/>
    <w:rsid w:val="00833EEB"/>
    <w:rsid w:val="00834A04"/>
    <w:rsid w:val="0083507D"/>
    <w:rsid w:val="0083592A"/>
    <w:rsid w:val="00836E90"/>
    <w:rsid w:val="008408B7"/>
    <w:rsid w:val="0084295C"/>
    <w:rsid w:val="00842A83"/>
    <w:rsid w:val="00843EF7"/>
    <w:rsid w:val="008453A8"/>
    <w:rsid w:val="00847619"/>
    <w:rsid w:val="0084780E"/>
    <w:rsid w:val="00847C6F"/>
    <w:rsid w:val="00852143"/>
    <w:rsid w:val="008521D7"/>
    <w:rsid w:val="008521D8"/>
    <w:rsid w:val="008541C8"/>
    <w:rsid w:val="00854BC8"/>
    <w:rsid w:val="0086158E"/>
    <w:rsid w:val="00863C00"/>
    <w:rsid w:val="00863E59"/>
    <w:rsid w:val="008664B1"/>
    <w:rsid w:val="00866F6F"/>
    <w:rsid w:val="00867FB9"/>
    <w:rsid w:val="008711FD"/>
    <w:rsid w:val="00871CD4"/>
    <w:rsid w:val="008723E3"/>
    <w:rsid w:val="008727A1"/>
    <w:rsid w:val="00872E2F"/>
    <w:rsid w:val="00874FE0"/>
    <w:rsid w:val="00875BEA"/>
    <w:rsid w:val="00875F7C"/>
    <w:rsid w:val="00876E6E"/>
    <w:rsid w:val="00880368"/>
    <w:rsid w:val="00880570"/>
    <w:rsid w:val="00881F9B"/>
    <w:rsid w:val="00882076"/>
    <w:rsid w:val="00885E86"/>
    <w:rsid w:val="008875C2"/>
    <w:rsid w:val="00887625"/>
    <w:rsid w:val="00891112"/>
    <w:rsid w:val="0089135B"/>
    <w:rsid w:val="008915D0"/>
    <w:rsid w:val="008927D5"/>
    <w:rsid w:val="00895120"/>
    <w:rsid w:val="00896B64"/>
    <w:rsid w:val="00896E99"/>
    <w:rsid w:val="0089768A"/>
    <w:rsid w:val="008A00FD"/>
    <w:rsid w:val="008A0637"/>
    <w:rsid w:val="008A06D7"/>
    <w:rsid w:val="008A2EF7"/>
    <w:rsid w:val="008A3C1A"/>
    <w:rsid w:val="008A434C"/>
    <w:rsid w:val="008A45E3"/>
    <w:rsid w:val="008A53FD"/>
    <w:rsid w:val="008A5595"/>
    <w:rsid w:val="008A59C3"/>
    <w:rsid w:val="008A6076"/>
    <w:rsid w:val="008A60C2"/>
    <w:rsid w:val="008A6182"/>
    <w:rsid w:val="008A72A4"/>
    <w:rsid w:val="008A74C1"/>
    <w:rsid w:val="008B1C67"/>
    <w:rsid w:val="008B1E5A"/>
    <w:rsid w:val="008B690D"/>
    <w:rsid w:val="008C13DA"/>
    <w:rsid w:val="008C161B"/>
    <w:rsid w:val="008C16CE"/>
    <w:rsid w:val="008C32EF"/>
    <w:rsid w:val="008C5D24"/>
    <w:rsid w:val="008C7F80"/>
    <w:rsid w:val="008D0B20"/>
    <w:rsid w:val="008D0D93"/>
    <w:rsid w:val="008D14E9"/>
    <w:rsid w:val="008D1984"/>
    <w:rsid w:val="008D1D0D"/>
    <w:rsid w:val="008D1EBE"/>
    <w:rsid w:val="008D2134"/>
    <w:rsid w:val="008D2C22"/>
    <w:rsid w:val="008D3B33"/>
    <w:rsid w:val="008D4F18"/>
    <w:rsid w:val="008D710F"/>
    <w:rsid w:val="008E15EC"/>
    <w:rsid w:val="008E49A3"/>
    <w:rsid w:val="008E78F6"/>
    <w:rsid w:val="008E7D5A"/>
    <w:rsid w:val="008F1319"/>
    <w:rsid w:val="008F16A7"/>
    <w:rsid w:val="008F1F29"/>
    <w:rsid w:val="008F296A"/>
    <w:rsid w:val="008F315D"/>
    <w:rsid w:val="008F3993"/>
    <w:rsid w:val="008F3F7E"/>
    <w:rsid w:val="008F5D09"/>
    <w:rsid w:val="008F6615"/>
    <w:rsid w:val="008F6687"/>
    <w:rsid w:val="008F6744"/>
    <w:rsid w:val="008F72FC"/>
    <w:rsid w:val="00901005"/>
    <w:rsid w:val="00901DF2"/>
    <w:rsid w:val="00904087"/>
    <w:rsid w:val="00911DDB"/>
    <w:rsid w:val="00912844"/>
    <w:rsid w:val="009129B5"/>
    <w:rsid w:val="00912A98"/>
    <w:rsid w:val="00914010"/>
    <w:rsid w:val="0091528B"/>
    <w:rsid w:val="00915EF5"/>
    <w:rsid w:val="00916A2D"/>
    <w:rsid w:val="00921066"/>
    <w:rsid w:val="00921B82"/>
    <w:rsid w:val="00922392"/>
    <w:rsid w:val="0092375C"/>
    <w:rsid w:val="0092546C"/>
    <w:rsid w:val="009256DA"/>
    <w:rsid w:val="00925A19"/>
    <w:rsid w:val="009278C4"/>
    <w:rsid w:val="00930A0F"/>
    <w:rsid w:val="00930B02"/>
    <w:rsid w:val="00930C1F"/>
    <w:rsid w:val="00931ABB"/>
    <w:rsid w:val="00932234"/>
    <w:rsid w:val="009327D0"/>
    <w:rsid w:val="009329F3"/>
    <w:rsid w:val="00934077"/>
    <w:rsid w:val="00934ADA"/>
    <w:rsid w:val="00934B40"/>
    <w:rsid w:val="00937712"/>
    <w:rsid w:val="00937735"/>
    <w:rsid w:val="00937904"/>
    <w:rsid w:val="00937A5A"/>
    <w:rsid w:val="00937DA2"/>
    <w:rsid w:val="00940ADB"/>
    <w:rsid w:val="00940B2E"/>
    <w:rsid w:val="00940E85"/>
    <w:rsid w:val="0094124D"/>
    <w:rsid w:val="00944301"/>
    <w:rsid w:val="009446FE"/>
    <w:rsid w:val="00944F02"/>
    <w:rsid w:val="0094555C"/>
    <w:rsid w:val="00946041"/>
    <w:rsid w:val="009476AD"/>
    <w:rsid w:val="00950065"/>
    <w:rsid w:val="009508A4"/>
    <w:rsid w:val="00952852"/>
    <w:rsid w:val="009528F4"/>
    <w:rsid w:val="009534C5"/>
    <w:rsid w:val="0095639E"/>
    <w:rsid w:val="00964BF7"/>
    <w:rsid w:val="00965839"/>
    <w:rsid w:val="00966042"/>
    <w:rsid w:val="009674B9"/>
    <w:rsid w:val="00971028"/>
    <w:rsid w:val="00972D21"/>
    <w:rsid w:val="00974915"/>
    <w:rsid w:val="00974B65"/>
    <w:rsid w:val="009763E1"/>
    <w:rsid w:val="00976840"/>
    <w:rsid w:val="00976F45"/>
    <w:rsid w:val="009779AB"/>
    <w:rsid w:val="00984976"/>
    <w:rsid w:val="00985507"/>
    <w:rsid w:val="00986087"/>
    <w:rsid w:val="009860C9"/>
    <w:rsid w:val="009868BC"/>
    <w:rsid w:val="00987449"/>
    <w:rsid w:val="00987798"/>
    <w:rsid w:val="00987857"/>
    <w:rsid w:val="00991962"/>
    <w:rsid w:val="00992AF8"/>
    <w:rsid w:val="00996273"/>
    <w:rsid w:val="009969BB"/>
    <w:rsid w:val="009A053F"/>
    <w:rsid w:val="009A455B"/>
    <w:rsid w:val="009A620E"/>
    <w:rsid w:val="009A63E9"/>
    <w:rsid w:val="009A7000"/>
    <w:rsid w:val="009A7B9F"/>
    <w:rsid w:val="009A7BC6"/>
    <w:rsid w:val="009A7C18"/>
    <w:rsid w:val="009B30DD"/>
    <w:rsid w:val="009B31FD"/>
    <w:rsid w:val="009B3970"/>
    <w:rsid w:val="009B64E6"/>
    <w:rsid w:val="009C1B5A"/>
    <w:rsid w:val="009C1B8C"/>
    <w:rsid w:val="009C271B"/>
    <w:rsid w:val="009C2A13"/>
    <w:rsid w:val="009C2DEC"/>
    <w:rsid w:val="009C36FD"/>
    <w:rsid w:val="009C37C2"/>
    <w:rsid w:val="009C688A"/>
    <w:rsid w:val="009C7BBD"/>
    <w:rsid w:val="009C7CB1"/>
    <w:rsid w:val="009D2584"/>
    <w:rsid w:val="009D50AC"/>
    <w:rsid w:val="009D5A9F"/>
    <w:rsid w:val="009E0765"/>
    <w:rsid w:val="009E0FD3"/>
    <w:rsid w:val="009E1F38"/>
    <w:rsid w:val="009E28DC"/>
    <w:rsid w:val="009E2D47"/>
    <w:rsid w:val="009E4A16"/>
    <w:rsid w:val="009E5CCB"/>
    <w:rsid w:val="009E668C"/>
    <w:rsid w:val="009E682F"/>
    <w:rsid w:val="009E79F5"/>
    <w:rsid w:val="009F16E5"/>
    <w:rsid w:val="009F1F98"/>
    <w:rsid w:val="009F34E7"/>
    <w:rsid w:val="009F4005"/>
    <w:rsid w:val="009F5551"/>
    <w:rsid w:val="009F6175"/>
    <w:rsid w:val="009F651E"/>
    <w:rsid w:val="009F7246"/>
    <w:rsid w:val="009F74F4"/>
    <w:rsid w:val="00A02D13"/>
    <w:rsid w:val="00A0397F"/>
    <w:rsid w:val="00A05D07"/>
    <w:rsid w:val="00A0711D"/>
    <w:rsid w:val="00A1001D"/>
    <w:rsid w:val="00A100C0"/>
    <w:rsid w:val="00A1025D"/>
    <w:rsid w:val="00A12362"/>
    <w:rsid w:val="00A1309E"/>
    <w:rsid w:val="00A13482"/>
    <w:rsid w:val="00A16BF9"/>
    <w:rsid w:val="00A21963"/>
    <w:rsid w:val="00A23C45"/>
    <w:rsid w:val="00A26B80"/>
    <w:rsid w:val="00A271F4"/>
    <w:rsid w:val="00A31037"/>
    <w:rsid w:val="00A31CB4"/>
    <w:rsid w:val="00A331DF"/>
    <w:rsid w:val="00A37298"/>
    <w:rsid w:val="00A376FB"/>
    <w:rsid w:val="00A40F6D"/>
    <w:rsid w:val="00A41020"/>
    <w:rsid w:val="00A419A6"/>
    <w:rsid w:val="00A42458"/>
    <w:rsid w:val="00A42A32"/>
    <w:rsid w:val="00A440D5"/>
    <w:rsid w:val="00A45438"/>
    <w:rsid w:val="00A47721"/>
    <w:rsid w:val="00A506A4"/>
    <w:rsid w:val="00A50CF4"/>
    <w:rsid w:val="00A51287"/>
    <w:rsid w:val="00A54037"/>
    <w:rsid w:val="00A546CC"/>
    <w:rsid w:val="00A55120"/>
    <w:rsid w:val="00A63069"/>
    <w:rsid w:val="00A65F6D"/>
    <w:rsid w:val="00A67A11"/>
    <w:rsid w:val="00A708FD"/>
    <w:rsid w:val="00A74BFA"/>
    <w:rsid w:val="00A74F47"/>
    <w:rsid w:val="00A75FA2"/>
    <w:rsid w:val="00A7633C"/>
    <w:rsid w:val="00A769D7"/>
    <w:rsid w:val="00A776DD"/>
    <w:rsid w:val="00A80A3A"/>
    <w:rsid w:val="00A826A5"/>
    <w:rsid w:val="00A86F89"/>
    <w:rsid w:val="00A879A6"/>
    <w:rsid w:val="00A87ED8"/>
    <w:rsid w:val="00A910F4"/>
    <w:rsid w:val="00A926C2"/>
    <w:rsid w:val="00A92835"/>
    <w:rsid w:val="00A93A6B"/>
    <w:rsid w:val="00A9423A"/>
    <w:rsid w:val="00A94781"/>
    <w:rsid w:val="00A94D31"/>
    <w:rsid w:val="00A9628D"/>
    <w:rsid w:val="00A96854"/>
    <w:rsid w:val="00A97472"/>
    <w:rsid w:val="00A97890"/>
    <w:rsid w:val="00A978DB"/>
    <w:rsid w:val="00A97ACE"/>
    <w:rsid w:val="00AA16FF"/>
    <w:rsid w:val="00AA331F"/>
    <w:rsid w:val="00AA4AD9"/>
    <w:rsid w:val="00AA5C61"/>
    <w:rsid w:val="00AA5E28"/>
    <w:rsid w:val="00AA61E0"/>
    <w:rsid w:val="00AA77D6"/>
    <w:rsid w:val="00AB0350"/>
    <w:rsid w:val="00AB0EFD"/>
    <w:rsid w:val="00AB11AC"/>
    <w:rsid w:val="00AB3003"/>
    <w:rsid w:val="00AB3882"/>
    <w:rsid w:val="00AB5099"/>
    <w:rsid w:val="00AB60D3"/>
    <w:rsid w:val="00AB69AA"/>
    <w:rsid w:val="00AB6B5D"/>
    <w:rsid w:val="00AC010D"/>
    <w:rsid w:val="00AC2B37"/>
    <w:rsid w:val="00AC2C77"/>
    <w:rsid w:val="00AC3378"/>
    <w:rsid w:val="00AC3607"/>
    <w:rsid w:val="00AC52FF"/>
    <w:rsid w:val="00AC5772"/>
    <w:rsid w:val="00AC6AC4"/>
    <w:rsid w:val="00AC767D"/>
    <w:rsid w:val="00AC78D1"/>
    <w:rsid w:val="00AD1E91"/>
    <w:rsid w:val="00AD1FA0"/>
    <w:rsid w:val="00AD269E"/>
    <w:rsid w:val="00AD2E56"/>
    <w:rsid w:val="00AD3383"/>
    <w:rsid w:val="00AD5036"/>
    <w:rsid w:val="00AD53C7"/>
    <w:rsid w:val="00AD75D4"/>
    <w:rsid w:val="00AD7666"/>
    <w:rsid w:val="00AE1099"/>
    <w:rsid w:val="00AE44CE"/>
    <w:rsid w:val="00AE6389"/>
    <w:rsid w:val="00AE6896"/>
    <w:rsid w:val="00AF102D"/>
    <w:rsid w:val="00AF13B4"/>
    <w:rsid w:val="00AF1425"/>
    <w:rsid w:val="00AF1CDA"/>
    <w:rsid w:val="00AF3BFE"/>
    <w:rsid w:val="00AF6240"/>
    <w:rsid w:val="00B0073F"/>
    <w:rsid w:val="00B02B1A"/>
    <w:rsid w:val="00B04B91"/>
    <w:rsid w:val="00B05F08"/>
    <w:rsid w:val="00B14872"/>
    <w:rsid w:val="00B15177"/>
    <w:rsid w:val="00B157B9"/>
    <w:rsid w:val="00B16CD8"/>
    <w:rsid w:val="00B174E9"/>
    <w:rsid w:val="00B179F8"/>
    <w:rsid w:val="00B217F3"/>
    <w:rsid w:val="00B229BB"/>
    <w:rsid w:val="00B235EB"/>
    <w:rsid w:val="00B2432D"/>
    <w:rsid w:val="00B270B8"/>
    <w:rsid w:val="00B27728"/>
    <w:rsid w:val="00B30F3E"/>
    <w:rsid w:val="00B31766"/>
    <w:rsid w:val="00B34F26"/>
    <w:rsid w:val="00B352F4"/>
    <w:rsid w:val="00B36355"/>
    <w:rsid w:val="00B37641"/>
    <w:rsid w:val="00B4011A"/>
    <w:rsid w:val="00B40521"/>
    <w:rsid w:val="00B4066F"/>
    <w:rsid w:val="00B4210F"/>
    <w:rsid w:val="00B42229"/>
    <w:rsid w:val="00B4233B"/>
    <w:rsid w:val="00B45786"/>
    <w:rsid w:val="00B47D25"/>
    <w:rsid w:val="00B505D4"/>
    <w:rsid w:val="00B51A83"/>
    <w:rsid w:val="00B54EEF"/>
    <w:rsid w:val="00B55C59"/>
    <w:rsid w:val="00B5628A"/>
    <w:rsid w:val="00B56F1C"/>
    <w:rsid w:val="00B6026C"/>
    <w:rsid w:val="00B61D9A"/>
    <w:rsid w:val="00B62711"/>
    <w:rsid w:val="00B6338B"/>
    <w:rsid w:val="00B64791"/>
    <w:rsid w:val="00B654E0"/>
    <w:rsid w:val="00B65DDB"/>
    <w:rsid w:val="00B66607"/>
    <w:rsid w:val="00B702D3"/>
    <w:rsid w:val="00B7067F"/>
    <w:rsid w:val="00B71CA8"/>
    <w:rsid w:val="00B721B5"/>
    <w:rsid w:val="00B7402E"/>
    <w:rsid w:val="00B74A96"/>
    <w:rsid w:val="00B76CC2"/>
    <w:rsid w:val="00B771FE"/>
    <w:rsid w:val="00B81204"/>
    <w:rsid w:val="00B81B19"/>
    <w:rsid w:val="00B81F96"/>
    <w:rsid w:val="00B82E75"/>
    <w:rsid w:val="00B83542"/>
    <w:rsid w:val="00B83E9B"/>
    <w:rsid w:val="00B857E7"/>
    <w:rsid w:val="00B861CF"/>
    <w:rsid w:val="00B873DA"/>
    <w:rsid w:val="00B90240"/>
    <w:rsid w:val="00B949C6"/>
    <w:rsid w:val="00B97868"/>
    <w:rsid w:val="00BA09E5"/>
    <w:rsid w:val="00BA1EB4"/>
    <w:rsid w:val="00BA1F1E"/>
    <w:rsid w:val="00BA3004"/>
    <w:rsid w:val="00BA476C"/>
    <w:rsid w:val="00BA50EF"/>
    <w:rsid w:val="00BA6F21"/>
    <w:rsid w:val="00BB07B2"/>
    <w:rsid w:val="00BB2330"/>
    <w:rsid w:val="00BB319A"/>
    <w:rsid w:val="00BB3F3C"/>
    <w:rsid w:val="00BB4BB4"/>
    <w:rsid w:val="00BB51EF"/>
    <w:rsid w:val="00BB5C71"/>
    <w:rsid w:val="00BB70FF"/>
    <w:rsid w:val="00BC0D82"/>
    <w:rsid w:val="00BC160A"/>
    <w:rsid w:val="00BC401B"/>
    <w:rsid w:val="00BC55E6"/>
    <w:rsid w:val="00BC5DE0"/>
    <w:rsid w:val="00BC6315"/>
    <w:rsid w:val="00BC640F"/>
    <w:rsid w:val="00BC6D9A"/>
    <w:rsid w:val="00BD014A"/>
    <w:rsid w:val="00BD0F7D"/>
    <w:rsid w:val="00BD16E9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56B6"/>
    <w:rsid w:val="00BE64C5"/>
    <w:rsid w:val="00BE6529"/>
    <w:rsid w:val="00BE6CF1"/>
    <w:rsid w:val="00BE7BF6"/>
    <w:rsid w:val="00BE7E53"/>
    <w:rsid w:val="00BF0842"/>
    <w:rsid w:val="00BF10EF"/>
    <w:rsid w:val="00BF272C"/>
    <w:rsid w:val="00BF46F4"/>
    <w:rsid w:val="00BF4C9E"/>
    <w:rsid w:val="00BF4F7C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226D"/>
    <w:rsid w:val="00C028E4"/>
    <w:rsid w:val="00C043D4"/>
    <w:rsid w:val="00C052B2"/>
    <w:rsid w:val="00C0595B"/>
    <w:rsid w:val="00C05EF0"/>
    <w:rsid w:val="00C071D3"/>
    <w:rsid w:val="00C110B1"/>
    <w:rsid w:val="00C11701"/>
    <w:rsid w:val="00C12ADF"/>
    <w:rsid w:val="00C133E8"/>
    <w:rsid w:val="00C160BA"/>
    <w:rsid w:val="00C174AB"/>
    <w:rsid w:val="00C17661"/>
    <w:rsid w:val="00C20007"/>
    <w:rsid w:val="00C213FF"/>
    <w:rsid w:val="00C21A1E"/>
    <w:rsid w:val="00C2235C"/>
    <w:rsid w:val="00C22429"/>
    <w:rsid w:val="00C27634"/>
    <w:rsid w:val="00C30D04"/>
    <w:rsid w:val="00C30EEC"/>
    <w:rsid w:val="00C32165"/>
    <w:rsid w:val="00C32A47"/>
    <w:rsid w:val="00C32CA2"/>
    <w:rsid w:val="00C358FB"/>
    <w:rsid w:val="00C35A03"/>
    <w:rsid w:val="00C40BCF"/>
    <w:rsid w:val="00C42241"/>
    <w:rsid w:val="00C4414A"/>
    <w:rsid w:val="00C4483B"/>
    <w:rsid w:val="00C46885"/>
    <w:rsid w:val="00C46E68"/>
    <w:rsid w:val="00C52FC0"/>
    <w:rsid w:val="00C62193"/>
    <w:rsid w:val="00C646E9"/>
    <w:rsid w:val="00C64CAD"/>
    <w:rsid w:val="00C6539D"/>
    <w:rsid w:val="00C65D0F"/>
    <w:rsid w:val="00C71390"/>
    <w:rsid w:val="00C71A96"/>
    <w:rsid w:val="00C71E7D"/>
    <w:rsid w:val="00C73CE1"/>
    <w:rsid w:val="00C73D3E"/>
    <w:rsid w:val="00C74606"/>
    <w:rsid w:val="00C74CD7"/>
    <w:rsid w:val="00C7774F"/>
    <w:rsid w:val="00C8745C"/>
    <w:rsid w:val="00C90B54"/>
    <w:rsid w:val="00C9278C"/>
    <w:rsid w:val="00C96BC2"/>
    <w:rsid w:val="00C96D1B"/>
    <w:rsid w:val="00CA07DF"/>
    <w:rsid w:val="00CA20DE"/>
    <w:rsid w:val="00CA3F49"/>
    <w:rsid w:val="00CA4B81"/>
    <w:rsid w:val="00CA4D89"/>
    <w:rsid w:val="00CA55F3"/>
    <w:rsid w:val="00CA5987"/>
    <w:rsid w:val="00CA59C8"/>
    <w:rsid w:val="00CA5ECF"/>
    <w:rsid w:val="00CA6366"/>
    <w:rsid w:val="00CA6A67"/>
    <w:rsid w:val="00CA7D60"/>
    <w:rsid w:val="00CA7DEF"/>
    <w:rsid w:val="00CB0B12"/>
    <w:rsid w:val="00CC06D8"/>
    <w:rsid w:val="00CC3A6A"/>
    <w:rsid w:val="00CC71C2"/>
    <w:rsid w:val="00CC7706"/>
    <w:rsid w:val="00CC7F87"/>
    <w:rsid w:val="00CD1245"/>
    <w:rsid w:val="00CD1B72"/>
    <w:rsid w:val="00CD1E58"/>
    <w:rsid w:val="00CD204A"/>
    <w:rsid w:val="00CD5242"/>
    <w:rsid w:val="00CD5D1D"/>
    <w:rsid w:val="00CD7635"/>
    <w:rsid w:val="00CD7A17"/>
    <w:rsid w:val="00CD7EBF"/>
    <w:rsid w:val="00CE0492"/>
    <w:rsid w:val="00CE050B"/>
    <w:rsid w:val="00CE189D"/>
    <w:rsid w:val="00CE3A33"/>
    <w:rsid w:val="00CF1555"/>
    <w:rsid w:val="00CF2B60"/>
    <w:rsid w:val="00CF2EBD"/>
    <w:rsid w:val="00CF30FA"/>
    <w:rsid w:val="00CF52AA"/>
    <w:rsid w:val="00D021D8"/>
    <w:rsid w:val="00D0220A"/>
    <w:rsid w:val="00D02921"/>
    <w:rsid w:val="00D03FEC"/>
    <w:rsid w:val="00D04734"/>
    <w:rsid w:val="00D053AA"/>
    <w:rsid w:val="00D0629A"/>
    <w:rsid w:val="00D079AA"/>
    <w:rsid w:val="00D1152A"/>
    <w:rsid w:val="00D12007"/>
    <w:rsid w:val="00D12E83"/>
    <w:rsid w:val="00D14150"/>
    <w:rsid w:val="00D227DA"/>
    <w:rsid w:val="00D23F32"/>
    <w:rsid w:val="00D24DB1"/>
    <w:rsid w:val="00D26264"/>
    <w:rsid w:val="00D32625"/>
    <w:rsid w:val="00D3399B"/>
    <w:rsid w:val="00D341B7"/>
    <w:rsid w:val="00D34295"/>
    <w:rsid w:val="00D35E69"/>
    <w:rsid w:val="00D36AA4"/>
    <w:rsid w:val="00D36C56"/>
    <w:rsid w:val="00D37BD6"/>
    <w:rsid w:val="00D407E8"/>
    <w:rsid w:val="00D40F97"/>
    <w:rsid w:val="00D42634"/>
    <w:rsid w:val="00D427B7"/>
    <w:rsid w:val="00D43764"/>
    <w:rsid w:val="00D44200"/>
    <w:rsid w:val="00D45F35"/>
    <w:rsid w:val="00D47077"/>
    <w:rsid w:val="00D47159"/>
    <w:rsid w:val="00D509B8"/>
    <w:rsid w:val="00D52BAB"/>
    <w:rsid w:val="00D55292"/>
    <w:rsid w:val="00D5535E"/>
    <w:rsid w:val="00D573F9"/>
    <w:rsid w:val="00D5753C"/>
    <w:rsid w:val="00D57ABB"/>
    <w:rsid w:val="00D60AF8"/>
    <w:rsid w:val="00D60C53"/>
    <w:rsid w:val="00D62CAC"/>
    <w:rsid w:val="00D63108"/>
    <w:rsid w:val="00D66C0D"/>
    <w:rsid w:val="00D73F85"/>
    <w:rsid w:val="00D74A3E"/>
    <w:rsid w:val="00D75513"/>
    <w:rsid w:val="00D7606F"/>
    <w:rsid w:val="00D76204"/>
    <w:rsid w:val="00D76442"/>
    <w:rsid w:val="00D76991"/>
    <w:rsid w:val="00D773C1"/>
    <w:rsid w:val="00D77DBD"/>
    <w:rsid w:val="00D809D0"/>
    <w:rsid w:val="00D83762"/>
    <w:rsid w:val="00D83C87"/>
    <w:rsid w:val="00D842C2"/>
    <w:rsid w:val="00D85B77"/>
    <w:rsid w:val="00D86777"/>
    <w:rsid w:val="00D86E47"/>
    <w:rsid w:val="00D86F96"/>
    <w:rsid w:val="00D87373"/>
    <w:rsid w:val="00D90328"/>
    <w:rsid w:val="00D91AD8"/>
    <w:rsid w:val="00DA1292"/>
    <w:rsid w:val="00DA3329"/>
    <w:rsid w:val="00DA64CD"/>
    <w:rsid w:val="00DB0EC5"/>
    <w:rsid w:val="00DB11F5"/>
    <w:rsid w:val="00DB2DC5"/>
    <w:rsid w:val="00DB35A0"/>
    <w:rsid w:val="00DB48D2"/>
    <w:rsid w:val="00DB7156"/>
    <w:rsid w:val="00DB7350"/>
    <w:rsid w:val="00DC072B"/>
    <w:rsid w:val="00DC1FB3"/>
    <w:rsid w:val="00DC292F"/>
    <w:rsid w:val="00DC3619"/>
    <w:rsid w:val="00DC5895"/>
    <w:rsid w:val="00DC5B6D"/>
    <w:rsid w:val="00DC7DFB"/>
    <w:rsid w:val="00DD0135"/>
    <w:rsid w:val="00DD0B2F"/>
    <w:rsid w:val="00DD1E1E"/>
    <w:rsid w:val="00DD3CF4"/>
    <w:rsid w:val="00DD59E7"/>
    <w:rsid w:val="00DD7D4D"/>
    <w:rsid w:val="00DE1AD5"/>
    <w:rsid w:val="00DE1EF0"/>
    <w:rsid w:val="00DE4082"/>
    <w:rsid w:val="00DE57E2"/>
    <w:rsid w:val="00DE5DA5"/>
    <w:rsid w:val="00DE6194"/>
    <w:rsid w:val="00DE6519"/>
    <w:rsid w:val="00DE65F0"/>
    <w:rsid w:val="00DF10D9"/>
    <w:rsid w:val="00DF3A8F"/>
    <w:rsid w:val="00DF7043"/>
    <w:rsid w:val="00DF7381"/>
    <w:rsid w:val="00E00EC7"/>
    <w:rsid w:val="00E03265"/>
    <w:rsid w:val="00E0433A"/>
    <w:rsid w:val="00E04452"/>
    <w:rsid w:val="00E049D3"/>
    <w:rsid w:val="00E06BB4"/>
    <w:rsid w:val="00E06BFA"/>
    <w:rsid w:val="00E127AD"/>
    <w:rsid w:val="00E136B7"/>
    <w:rsid w:val="00E13883"/>
    <w:rsid w:val="00E13E86"/>
    <w:rsid w:val="00E16634"/>
    <w:rsid w:val="00E176B7"/>
    <w:rsid w:val="00E200A0"/>
    <w:rsid w:val="00E2208B"/>
    <w:rsid w:val="00E24732"/>
    <w:rsid w:val="00E275F2"/>
    <w:rsid w:val="00E30C61"/>
    <w:rsid w:val="00E31723"/>
    <w:rsid w:val="00E339C4"/>
    <w:rsid w:val="00E350DC"/>
    <w:rsid w:val="00E36CC1"/>
    <w:rsid w:val="00E37F09"/>
    <w:rsid w:val="00E4009D"/>
    <w:rsid w:val="00E40AB1"/>
    <w:rsid w:val="00E4109F"/>
    <w:rsid w:val="00E416D8"/>
    <w:rsid w:val="00E47C96"/>
    <w:rsid w:val="00E50A5A"/>
    <w:rsid w:val="00E50B9C"/>
    <w:rsid w:val="00E50D00"/>
    <w:rsid w:val="00E51636"/>
    <w:rsid w:val="00E52A9B"/>
    <w:rsid w:val="00E55C48"/>
    <w:rsid w:val="00E60301"/>
    <w:rsid w:val="00E62179"/>
    <w:rsid w:val="00E62507"/>
    <w:rsid w:val="00E65AF2"/>
    <w:rsid w:val="00E66361"/>
    <w:rsid w:val="00E66D71"/>
    <w:rsid w:val="00E72F1F"/>
    <w:rsid w:val="00E74828"/>
    <w:rsid w:val="00E7507F"/>
    <w:rsid w:val="00E75AAD"/>
    <w:rsid w:val="00E8092E"/>
    <w:rsid w:val="00E81893"/>
    <w:rsid w:val="00E82477"/>
    <w:rsid w:val="00E836D4"/>
    <w:rsid w:val="00E85760"/>
    <w:rsid w:val="00E8605E"/>
    <w:rsid w:val="00E91159"/>
    <w:rsid w:val="00E915FE"/>
    <w:rsid w:val="00E93FF0"/>
    <w:rsid w:val="00E943A7"/>
    <w:rsid w:val="00E954CF"/>
    <w:rsid w:val="00E95A8D"/>
    <w:rsid w:val="00E964A5"/>
    <w:rsid w:val="00E97003"/>
    <w:rsid w:val="00E97CB0"/>
    <w:rsid w:val="00EA2D00"/>
    <w:rsid w:val="00EA3B0D"/>
    <w:rsid w:val="00EB2585"/>
    <w:rsid w:val="00EB2CE1"/>
    <w:rsid w:val="00EB35CF"/>
    <w:rsid w:val="00EB3602"/>
    <w:rsid w:val="00EB3DD6"/>
    <w:rsid w:val="00EB593D"/>
    <w:rsid w:val="00EB7836"/>
    <w:rsid w:val="00EB794F"/>
    <w:rsid w:val="00EB7C8A"/>
    <w:rsid w:val="00EC0553"/>
    <w:rsid w:val="00EC27F3"/>
    <w:rsid w:val="00EC290C"/>
    <w:rsid w:val="00EC44D7"/>
    <w:rsid w:val="00EC50EA"/>
    <w:rsid w:val="00EC55D2"/>
    <w:rsid w:val="00EC74AA"/>
    <w:rsid w:val="00ED0143"/>
    <w:rsid w:val="00ED05D0"/>
    <w:rsid w:val="00ED09B5"/>
    <w:rsid w:val="00ED3184"/>
    <w:rsid w:val="00ED3ED6"/>
    <w:rsid w:val="00ED7411"/>
    <w:rsid w:val="00ED770B"/>
    <w:rsid w:val="00EE0138"/>
    <w:rsid w:val="00EE12A1"/>
    <w:rsid w:val="00EE2AC7"/>
    <w:rsid w:val="00EE3195"/>
    <w:rsid w:val="00EE4E2F"/>
    <w:rsid w:val="00EE5B72"/>
    <w:rsid w:val="00EE6C9B"/>
    <w:rsid w:val="00EE7D47"/>
    <w:rsid w:val="00EE7E82"/>
    <w:rsid w:val="00EF371D"/>
    <w:rsid w:val="00EF4723"/>
    <w:rsid w:val="00EF4887"/>
    <w:rsid w:val="00EF5925"/>
    <w:rsid w:val="00EF7F9B"/>
    <w:rsid w:val="00F00258"/>
    <w:rsid w:val="00F00F43"/>
    <w:rsid w:val="00F01723"/>
    <w:rsid w:val="00F017C3"/>
    <w:rsid w:val="00F01CF4"/>
    <w:rsid w:val="00F059F0"/>
    <w:rsid w:val="00F05AD1"/>
    <w:rsid w:val="00F0682F"/>
    <w:rsid w:val="00F06BF2"/>
    <w:rsid w:val="00F06C38"/>
    <w:rsid w:val="00F0770A"/>
    <w:rsid w:val="00F07A9E"/>
    <w:rsid w:val="00F116B9"/>
    <w:rsid w:val="00F11E36"/>
    <w:rsid w:val="00F12904"/>
    <w:rsid w:val="00F140A5"/>
    <w:rsid w:val="00F142F8"/>
    <w:rsid w:val="00F14866"/>
    <w:rsid w:val="00F168B6"/>
    <w:rsid w:val="00F16C21"/>
    <w:rsid w:val="00F17996"/>
    <w:rsid w:val="00F20D6F"/>
    <w:rsid w:val="00F24F9E"/>
    <w:rsid w:val="00F27FA3"/>
    <w:rsid w:val="00F3142A"/>
    <w:rsid w:val="00F31C0C"/>
    <w:rsid w:val="00F32957"/>
    <w:rsid w:val="00F351E7"/>
    <w:rsid w:val="00F370A8"/>
    <w:rsid w:val="00F37EB7"/>
    <w:rsid w:val="00F40C15"/>
    <w:rsid w:val="00F439EA"/>
    <w:rsid w:val="00F446D9"/>
    <w:rsid w:val="00F447F3"/>
    <w:rsid w:val="00F509BD"/>
    <w:rsid w:val="00F50A42"/>
    <w:rsid w:val="00F51DF6"/>
    <w:rsid w:val="00F53D13"/>
    <w:rsid w:val="00F5618D"/>
    <w:rsid w:val="00F60C3B"/>
    <w:rsid w:val="00F63173"/>
    <w:rsid w:val="00F63695"/>
    <w:rsid w:val="00F64770"/>
    <w:rsid w:val="00F65366"/>
    <w:rsid w:val="00F66199"/>
    <w:rsid w:val="00F66CA2"/>
    <w:rsid w:val="00F70E81"/>
    <w:rsid w:val="00F726BA"/>
    <w:rsid w:val="00F74D73"/>
    <w:rsid w:val="00F75D7A"/>
    <w:rsid w:val="00F773CF"/>
    <w:rsid w:val="00F776AA"/>
    <w:rsid w:val="00F77F4E"/>
    <w:rsid w:val="00F80F93"/>
    <w:rsid w:val="00F810D5"/>
    <w:rsid w:val="00F8265B"/>
    <w:rsid w:val="00F84128"/>
    <w:rsid w:val="00F8478B"/>
    <w:rsid w:val="00F8481D"/>
    <w:rsid w:val="00F85487"/>
    <w:rsid w:val="00F855BB"/>
    <w:rsid w:val="00F8615B"/>
    <w:rsid w:val="00F8641B"/>
    <w:rsid w:val="00F86DDF"/>
    <w:rsid w:val="00F87DB6"/>
    <w:rsid w:val="00F91BC5"/>
    <w:rsid w:val="00F93300"/>
    <w:rsid w:val="00F938F2"/>
    <w:rsid w:val="00F93CC6"/>
    <w:rsid w:val="00F94AD6"/>
    <w:rsid w:val="00F95D24"/>
    <w:rsid w:val="00F95F93"/>
    <w:rsid w:val="00F97366"/>
    <w:rsid w:val="00FA1DC9"/>
    <w:rsid w:val="00FA4E73"/>
    <w:rsid w:val="00FA6245"/>
    <w:rsid w:val="00FB097E"/>
    <w:rsid w:val="00FB12DB"/>
    <w:rsid w:val="00FB19D7"/>
    <w:rsid w:val="00FB1CF4"/>
    <w:rsid w:val="00FB2505"/>
    <w:rsid w:val="00FB25B1"/>
    <w:rsid w:val="00FB33DB"/>
    <w:rsid w:val="00FB5CDC"/>
    <w:rsid w:val="00FB606D"/>
    <w:rsid w:val="00FB689F"/>
    <w:rsid w:val="00FC183B"/>
    <w:rsid w:val="00FC288E"/>
    <w:rsid w:val="00FC2B18"/>
    <w:rsid w:val="00FC3478"/>
    <w:rsid w:val="00FC4322"/>
    <w:rsid w:val="00FC5495"/>
    <w:rsid w:val="00FC54C9"/>
    <w:rsid w:val="00FC7C64"/>
    <w:rsid w:val="00FC7F24"/>
    <w:rsid w:val="00FD0F48"/>
    <w:rsid w:val="00FD18F4"/>
    <w:rsid w:val="00FD201D"/>
    <w:rsid w:val="00FD2F79"/>
    <w:rsid w:val="00FD3763"/>
    <w:rsid w:val="00FD38FC"/>
    <w:rsid w:val="00FD4135"/>
    <w:rsid w:val="00FD5ED7"/>
    <w:rsid w:val="00FD6CE8"/>
    <w:rsid w:val="00FD7034"/>
    <w:rsid w:val="00FD73FA"/>
    <w:rsid w:val="00FD7663"/>
    <w:rsid w:val="00FD7F78"/>
    <w:rsid w:val="00FE0CA8"/>
    <w:rsid w:val="00FE4EEF"/>
    <w:rsid w:val="00FE6887"/>
    <w:rsid w:val="00FE758A"/>
    <w:rsid w:val="00FE7CD8"/>
    <w:rsid w:val="00FF04F0"/>
    <w:rsid w:val="00FF1434"/>
    <w:rsid w:val="00FF1AB4"/>
    <w:rsid w:val="00FF3F47"/>
    <w:rsid w:val="00FF4E65"/>
    <w:rsid w:val="00FF5210"/>
    <w:rsid w:val="00FF5F1E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90FF1-4FBE-4114-A4BA-6F3501812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  <w:lang w:val="id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id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367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758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66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1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63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17383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06931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146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6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9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8925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61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9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0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09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7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77131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21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7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7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554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329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6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8339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98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13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09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62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075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0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5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740230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4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513232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7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0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714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49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0675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17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0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86874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3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33788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1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44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9073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420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18</Pages>
  <Words>4537</Words>
  <Characters>25862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sugi handoyo</cp:lastModifiedBy>
  <cp:revision>1675</cp:revision>
  <dcterms:created xsi:type="dcterms:W3CDTF">2016-09-01T04:15:00Z</dcterms:created>
  <dcterms:modified xsi:type="dcterms:W3CDTF">2022-05-27T15:18:00Z</dcterms:modified>
</cp:coreProperties>
</file>