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910" w:rsidRDefault="00145910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</w:rPr>
      </w:pPr>
    </w:p>
    <w:p w:rsidR="00944301" w:rsidRDefault="00944301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</w:rPr>
      </w:pPr>
    </w:p>
    <w:p w:rsidR="00944301" w:rsidRDefault="00944301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</w:rPr>
      </w:pPr>
    </w:p>
    <w:p w:rsidR="00944301" w:rsidRDefault="00944301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</w:rPr>
      </w:pPr>
    </w:p>
    <w:p w:rsidR="00944301" w:rsidRDefault="00944301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</w:rPr>
      </w:pPr>
    </w:p>
    <w:p w:rsidR="00944301" w:rsidRDefault="00944301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</w:rPr>
      </w:pPr>
    </w:p>
    <w:p w:rsidR="00944301" w:rsidRDefault="00944301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</w:rPr>
      </w:pPr>
    </w:p>
    <w:p w:rsidR="00944301" w:rsidRDefault="00944301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</w:rPr>
      </w:pPr>
    </w:p>
    <w:p w:rsidR="00944301" w:rsidRDefault="00944301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</w:rPr>
      </w:pPr>
    </w:p>
    <w:p w:rsidR="00944301" w:rsidRPr="00145910" w:rsidRDefault="00944301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</w:rPr>
      </w:pPr>
    </w:p>
    <w:p w:rsidR="00145910" w:rsidRPr="00145910" w:rsidRDefault="00145910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</w:rPr>
      </w:pPr>
    </w:p>
    <w:p w:rsidR="00145910" w:rsidRDefault="00145910" w:rsidP="00145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:rsidR="00145910" w:rsidRDefault="00145910" w:rsidP="00145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:rsidR="00145910" w:rsidRDefault="00145910" w:rsidP="00145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:rsidR="00145910" w:rsidRDefault="00145910" w:rsidP="00145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:rsidR="00145910" w:rsidRPr="00145910" w:rsidRDefault="008D0D93" w:rsidP="00145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740E02">
        <w:rPr>
          <w:noProof/>
          <w:lang w:val="id-ID" w:eastAsia="id-ID"/>
        </w:rPr>
        <w:drawing>
          <wp:inline distT="0" distB="0" distL="0" distR="0">
            <wp:extent cx="1447800" cy="1409700"/>
            <wp:effectExtent l="0" t="0" r="0" b="0"/>
            <wp:docPr id="22" name="Picture 22" descr="Tutwuri-Handayani-S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utwuri-Handayani-S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910" w:rsidRPr="00874FFF" w:rsidRDefault="00145910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45910" w:rsidRPr="00874FFF" w:rsidRDefault="00145910" w:rsidP="00145910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043" w:type="dxa"/>
        <w:jc w:val="center"/>
        <w:tblBorders>
          <w:bottom w:val="double" w:sz="4" w:space="0" w:color="auto"/>
        </w:tblBorders>
        <w:shd w:val="clear" w:color="auto" w:fill="C00000"/>
        <w:tblLook w:val="01E0" w:firstRow="1" w:lastRow="1" w:firstColumn="1" w:lastColumn="1" w:noHBand="0" w:noVBand="0"/>
      </w:tblPr>
      <w:tblGrid>
        <w:gridCol w:w="9043"/>
      </w:tblGrid>
      <w:tr w:rsidR="00145910" w:rsidRPr="00874FFF" w:rsidTr="00AA3D12">
        <w:trPr>
          <w:trHeight w:val="615"/>
          <w:jc w:val="center"/>
        </w:trPr>
        <w:tc>
          <w:tcPr>
            <w:tcW w:w="9043" w:type="dxa"/>
            <w:tcBorders>
              <w:bottom w:val="nil"/>
            </w:tcBorders>
            <w:shd w:val="clear" w:color="auto" w:fill="FF0000"/>
            <w:vAlign w:val="center"/>
          </w:tcPr>
          <w:p w:rsidR="00145910" w:rsidRPr="00344302" w:rsidRDefault="00344302" w:rsidP="00E6636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344302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32"/>
                <w:szCs w:val="32"/>
              </w:rPr>
              <w:t>MODUL AJAR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32"/>
                <w:szCs w:val="32"/>
                <w:lang w:val="id-ID"/>
              </w:rPr>
              <w:t xml:space="preserve"> </w:t>
            </w:r>
            <w:r w:rsidR="00C0595B" w:rsidRPr="00344302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32"/>
              </w:rPr>
              <w:t>KURIKULUM PROGRAM </w:t>
            </w:r>
            <w:r w:rsidR="00C0595B" w:rsidRPr="00344302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32"/>
                <w:szCs w:val="32"/>
              </w:rPr>
              <w:t>SEKOLAH</w:t>
            </w:r>
            <w:r w:rsidR="00C0595B" w:rsidRPr="00344302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32"/>
              </w:rPr>
              <w:t> PENGGERAK ATAU KURIKULUM </w:t>
            </w:r>
            <w:r w:rsidR="00C0595B" w:rsidRPr="00344302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32"/>
                <w:szCs w:val="32"/>
              </w:rPr>
              <w:t>PROTOTIPE</w:t>
            </w:r>
          </w:p>
        </w:tc>
      </w:tr>
      <w:tr w:rsidR="00145910" w:rsidRPr="00874FFF" w:rsidTr="00AA3D12">
        <w:trPr>
          <w:trHeight w:val="615"/>
          <w:jc w:val="center"/>
        </w:trPr>
        <w:tc>
          <w:tcPr>
            <w:tcW w:w="9043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145910" w:rsidRPr="00874FFF" w:rsidRDefault="00381110" w:rsidP="00E66361">
            <w:pPr>
              <w:tabs>
                <w:tab w:val="left" w:pos="3436"/>
                <w:tab w:val="left" w:pos="3796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381110"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  <w:t xml:space="preserve">Sekolah Dasar </w:t>
            </w:r>
            <w:r w:rsidR="00145910" w:rsidRPr="00874FFF"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val="id-ID"/>
              </w:rPr>
              <w:t>sd/</w:t>
            </w:r>
            <w:r w:rsidR="00145910" w:rsidRPr="00874FFF"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  <w:t>mi)</w:t>
            </w:r>
          </w:p>
          <w:p w:rsidR="00145910" w:rsidRPr="00874FFF" w:rsidRDefault="00145910" w:rsidP="00E66361">
            <w:pPr>
              <w:tabs>
                <w:tab w:val="left" w:pos="3436"/>
                <w:tab w:val="left" w:pos="3784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  <w:p w:rsidR="00145910" w:rsidRPr="00874FFF" w:rsidRDefault="00145910" w:rsidP="00E66361">
            <w:pPr>
              <w:tabs>
                <w:tab w:val="left" w:pos="3436"/>
                <w:tab w:val="left" w:pos="3784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</w:pPr>
          </w:p>
          <w:p w:rsidR="00381110" w:rsidRPr="00381110" w:rsidRDefault="00381110" w:rsidP="00AA3D12">
            <w:pPr>
              <w:tabs>
                <w:tab w:val="left" w:pos="312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</w:pPr>
            <w:r w:rsidRPr="003811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  <w:t xml:space="preserve">Nama </w:t>
            </w:r>
            <w:r w:rsidRPr="003811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penyusun</w:t>
            </w:r>
            <w:r w:rsidRPr="003811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id-ID"/>
              </w:rPr>
              <w:t xml:space="preserve">               </w:t>
            </w:r>
            <w:r w:rsidR="00AA3D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id-ID"/>
              </w:rPr>
              <w:t xml:space="preserve"> </w:t>
            </w:r>
            <w:r w:rsidRPr="003811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  <w:t>:</w:t>
            </w:r>
            <w:r w:rsidRPr="003811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  <w:tab/>
            </w:r>
            <w:r w:rsidRPr="003811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sv-SE"/>
              </w:rPr>
              <w:t>_______________________________</w:t>
            </w:r>
          </w:p>
          <w:p w:rsidR="00145910" w:rsidRPr="00874FFF" w:rsidRDefault="00145910" w:rsidP="00AA3D12">
            <w:pPr>
              <w:tabs>
                <w:tab w:val="left" w:pos="312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</w:pPr>
            <w:r w:rsidRPr="00874F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  <w:t>Nama Sekolah</w:t>
            </w:r>
            <w:r w:rsidR="00AA3D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id-ID"/>
              </w:rPr>
              <w:t xml:space="preserve">                 </w:t>
            </w:r>
            <w:r w:rsidR="003811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id-ID"/>
              </w:rPr>
              <w:t xml:space="preserve"> </w:t>
            </w:r>
            <w:r w:rsidR="00AA3D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id-ID"/>
              </w:rPr>
              <w:t xml:space="preserve"> </w:t>
            </w:r>
            <w:r w:rsidRPr="00874F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  <w:t>:</w:t>
            </w:r>
            <w:r w:rsidRPr="00874F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  <w:tab/>
            </w:r>
            <w:r w:rsidRPr="00874F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sv-SE"/>
              </w:rPr>
              <w:t>_______________________________</w:t>
            </w:r>
          </w:p>
          <w:p w:rsidR="00145910" w:rsidRPr="00051F04" w:rsidRDefault="00051F04" w:rsidP="00AA3D12">
            <w:pPr>
              <w:tabs>
                <w:tab w:val="left" w:pos="312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id-ID"/>
              </w:rPr>
              <w:t>Mata pelajaran</w:t>
            </w:r>
            <w:r w:rsidR="00AA3D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id-ID"/>
              </w:rPr>
              <w:t xml:space="preserve">                 </w:t>
            </w:r>
            <w:r w:rsidR="00145910" w:rsidRPr="00874F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  <w:t>:</w:t>
            </w:r>
            <w:r w:rsidR="00145910" w:rsidRPr="00874F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  <w:tab/>
            </w:r>
            <w:r w:rsidR="00AA3D12" w:rsidRPr="00AA3D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id-ID"/>
              </w:rPr>
              <w:t>Pendidikan Agama Islam dan Budi Pekerti</w:t>
            </w:r>
          </w:p>
          <w:p w:rsidR="00051F04" w:rsidRPr="00051F04" w:rsidRDefault="00051F04" w:rsidP="00AA3D12">
            <w:pPr>
              <w:tabs>
                <w:tab w:val="left" w:pos="3124"/>
              </w:tabs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</w:pPr>
            <w:r w:rsidRPr="00051F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Fase A, </w:t>
            </w:r>
            <w:r w:rsidRPr="00051F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  <w:t>Kelas / Semester</w:t>
            </w:r>
            <w:r w:rsidRPr="00051F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  <w:tab/>
              <w:t>:</w:t>
            </w:r>
            <w:r w:rsidRPr="00051F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  <w:tab/>
              <w:t xml:space="preserve">I (Satu)  / </w:t>
            </w:r>
            <w:r w:rsidRPr="00051F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id-ID"/>
              </w:rPr>
              <w:t>I</w:t>
            </w:r>
            <w:r w:rsidRPr="00051F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  <w:t xml:space="preserve"> </w:t>
            </w:r>
            <w:r w:rsidRPr="00051F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(Ganjil)</w:t>
            </w:r>
          </w:p>
          <w:p w:rsidR="00051F04" w:rsidRPr="00874FFF" w:rsidRDefault="00051F04" w:rsidP="00E66361">
            <w:pPr>
              <w:tabs>
                <w:tab w:val="left" w:pos="3784"/>
                <w:tab w:val="left" w:pos="4004"/>
              </w:tabs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</w:pPr>
          </w:p>
          <w:p w:rsidR="00145910" w:rsidRPr="00874FFF" w:rsidRDefault="00145910" w:rsidP="00381110">
            <w:pPr>
              <w:tabs>
                <w:tab w:val="left" w:pos="3784"/>
                <w:tab w:val="left" w:pos="4004"/>
              </w:tabs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145910" w:rsidRPr="00145910" w:rsidRDefault="00145910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  <w:lang w:val="id-ID"/>
        </w:rPr>
      </w:pPr>
    </w:p>
    <w:p w:rsidR="00145910" w:rsidRPr="00145910" w:rsidRDefault="00145910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  <w:lang w:val="id-ID"/>
        </w:rPr>
      </w:pPr>
    </w:p>
    <w:p w:rsidR="00145910" w:rsidRDefault="00145910">
      <w:pPr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br w:type="page"/>
      </w:r>
    </w:p>
    <w:p w:rsidR="002151D5" w:rsidRPr="002151D5" w:rsidRDefault="002151D5" w:rsidP="002151D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lastRenderedPageBreak/>
        <w:t xml:space="preserve">MODUL AJAR </w:t>
      </w:r>
      <w:r w:rsidR="004722EF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="00083BE3"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2151D5" w:rsidRPr="002151D5" w:rsidRDefault="002151D5" w:rsidP="002151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60"/>
      </w:tblGrid>
      <w:tr w:rsidR="002151D5" w:rsidRPr="002151D5" w:rsidTr="00964122">
        <w:trPr>
          <w:jc w:val="center"/>
        </w:trPr>
        <w:tc>
          <w:tcPr>
            <w:tcW w:w="9260" w:type="dxa"/>
            <w:shd w:val="clear" w:color="auto" w:fill="FFFF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</w:tcPr>
          <w:p w:rsidR="002151D5" w:rsidRPr="000333F9" w:rsidRDefault="002151D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2151D5" w:rsidRPr="000333F9" w:rsidRDefault="002151D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2151D5" w:rsidRPr="000333F9" w:rsidRDefault="009B783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FE3B6D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2151D5" w:rsidRPr="000333F9" w:rsidRDefault="00941E57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2859A5" w:rsidRPr="000333F9" w:rsidRDefault="002859A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A3D12"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6E5841" w:rsidRDefault="006E5841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 xml:space="preserve"> </w:t>
            </w:r>
            <w:r w:rsidRPr="006E5841">
              <w:rPr>
                <w:rFonts w:ascii="Times New Roman" w:eastAsia="Calibri" w:hAnsi="Times New Roman" w:cs="Times New Roman"/>
                <w:b/>
                <w:bCs/>
              </w:rPr>
              <w:t>(Ganjil)</w:t>
            </w:r>
          </w:p>
          <w:p w:rsidR="00A72EC8" w:rsidRDefault="000333F9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</w:t>
            </w:r>
            <w:r w:rsidR="00A72EC8" w:rsidRPr="000333F9">
              <w:rPr>
                <w:rFonts w:ascii="Times New Roman" w:eastAsia="Calibri" w:hAnsi="Times New Roman" w:cs="Times New Roman"/>
                <w:b/>
                <w:lang w:val="id-ID"/>
              </w:rPr>
              <w:t>/</w:t>
            </w:r>
            <w:r w:rsidR="00F7132C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72EC8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Tema        </w:t>
            </w:r>
            <w:r w:rsidR="009B783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="00A72EC8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="009B783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1</w:t>
            </w:r>
            <w:r w:rsidR="00F7132C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72EC8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/ </w:t>
            </w:r>
            <w:r w:rsidRPr="000333F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Aku Cinta Al-Qur’an</w:t>
            </w:r>
          </w:p>
          <w:p w:rsidR="0024576A" w:rsidRPr="000333F9" w:rsidRDefault="0024576A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24576A">
              <w:rPr>
                <w:rFonts w:ascii="Times New Roman" w:eastAsia="Calibri" w:hAnsi="Times New Roman" w:cs="Times New Roman"/>
                <w:b/>
                <w:lang w:val="id-ID"/>
              </w:rPr>
              <w:t>Al-Qur'an Kitabku;</w:t>
            </w:r>
          </w:p>
          <w:p w:rsidR="002151D5" w:rsidRPr="000333F9" w:rsidRDefault="009B783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314B97" w:rsidRPr="00314B97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9B7835" w:rsidRDefault="002151D5" w:rsidP="009B7835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</w:tcPr>
          <w:p w:rsidR="002151D5" w:rsidRPr="00857919" w:rsidRDefault="00857919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857919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diharapkan mampu membiasakan diri melafalkan ayat-ayat Al-Qur’an;</w:t>
            </w:r>
          </w:p>
          <w:p w:rsidR="00857919" w:rsidRPr="00E518A3" w:rsidRDefault="00857919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857919">
              <w:rPr>
                <w:rFonts w:ascii="Times New Roman" w:hAnsi="Times New Roman" w:cs="Times New Roman"/>
                <w:bCs/>
                <w:lang w:val="id-ID"/>
              </w:rPr>
              <w:t>Peser</w:t>
            </w:r>
            <w:r w:rsidRPr="00E518A3">
              <w:rPr>
                <w:rFonts w:ascii="Times New Roman" w:eastAsia="Calibri" w:hAnsi="Times New Roman" w:cs="Times New Roman"/>
                <w:lang w:val="id-ID"/>
              </w:rPr>
              <w:t>ta didik diharapkan mampu memiliki sikap pemberani;</w:t>
            </w:r>
          </w:p>
          <w:p w:rsidR="00857919" w:rsidRPr="00857919" w:rsidRDefault="00857919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857919">
              <w:rPr>
                <w:rFonts w:ascii="Times New Roman" w:hAnsi="Times New Roman" w:cs="Times New Roman"/>
                <w:bCs/>
                <w:lang w:val="id-ID"/>
              </w:rPr>
              <w:t xml:space="preserve"> didik diharapkan mampu </w:t>
            </w:r>
            <w:r w:rsidRPr="00857919">
              <w:rPr>
                <w:rFonts w:ascii="Times New Roman" w:hAnsi="Times New Roman" w:cs="Times New Roman"/>
                <w:lang w:val="id-ID"/>
              </w:rPr>
              <w:t>menjelaskan Al-Qur’an dengan baik;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</w:tcPr>
          <w:p w:rsidR="00187F71" w:rsidRPr="009900AA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2151D5" w:rsidRPr="002151D5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</w:tcPr>
          <w:p w:rsidR="00211041" w:rsidRPr="00211041" w:rsidRDefault="00211041" w:rsidP="00211041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211041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 </w:t>
            </w:r>
            <w:r w:rsidRPr="00211041">
              <w:rPr>
                <w:rFonts w:ascii="Times New Roman" w:eastAsia="Calibri" w:hAnsi="Times New Roman" w:cs="Times New Roman"/>
                <w:lang w:val="id-ID"/>
              </w:rPr>
              <w:t>Mushaf Al-Qur’an, papan tulis, spidol, serta alat tulis lainnya</w:t>
            </w:r>
          </w:p>
          <w:p w:rsidR="002151D5" w:rsidRPr="002151D5" w:rsidRDefault="00211041" w:rsidP="00211041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211041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 </w:t>
            </w:r>
            <w:r w:rsidRPr="00211041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Pr="00211041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Pr="00211041">
              <w:rPr>
                <w:rFonts w:ascii="Times New Roman" w:eastAsia="Calibri" w:hAnsi="Times New Roman" w:cs="Times New Roman"/>
                <w:lang w:val="id-ID"/>
              </w:rPr>
              <w:t>) aktif, laptop, media pembelajaran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11041">
              <w:rPr>
                <w:rFonts w:ascii="Times New Roman" w:eastAsia="Calibri" w:hAnsi="Times New Roman" w:cs="Times New Roman"/>
                <w:lang w:val="id-ID"/>
              </w:rPr>
              <w:t>interaktif, dan gambar/poster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</w:tcPr>
          <w:p w:rsidR="002151D5" w:rsidRPr="002151D5" w:rsidRDefault="00B36FFB" w:rsidP="00D3771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6E0FE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="002151D5"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="002151D5"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</w:tcPr>
          <w:p w:rsidR="00C5166E" w:rsidRPr="00B84BBB" w:rsidRDefault="00C5166E" w:rsidP="00C5166E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B84BBB">
              <w:rPr>
                <w:rFonts w:ascii="Times New Roman" w:eastAsia="Calibri" w:hAnsi="Times New Roman" w:cs="Times New Roman"/>
              </w:rPr>
              <w:t>odel pembelajaran tatap muka</w:t>
            </w:r>
            <w:r>
              <w:rPr>
                <w:rFonts w:ascii="Times New Roman" w:eastAsia="Calibri" w:hAnsi="Times New Roman" w:cs="Times New Roman"/>
                <w:lang w:val="id-ID"/>
              </w:rPr>
              <w:t>.</w:t>
            </w:r>
            <w:r w:rsidRPr="00B84BB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</w:p>
          <w:p w:rsidR="009F2F57" w:rsidRPr="002151D5" w:rsidRDefault="00C5166E" w:rsidP="00C5166E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5442">
              <w:rPr>
                <w:rFonts w:ascii="Times New Roman" w:eastAsia="Calibri" w:hAnsi="Times New Roman" w:cs="Times New Roman"/>
                <w:lang w:val="id-ID"/>
              </w:rPr>
              <w:t>Metode pembelajaran yang digunakan adalah ceramah</w:t>
            </w:r>
            <w:r w:rsidR="001E5310" w:rsidRPr="001E5310">
              <w:rPr>
                <w:rFonts w:ascii="Times New Roman" w:eastAsia="Calibri" w:hAnsi="Times New Roman" w:cs="Times New Roman"/>
              </w:rPr>
              <w:t>, tanya jawab,</w:t>
            </w:r>
            <w:r w:rsidR="009900AA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1E5310" w:rsidRPr="001E5310">
              <w:rPr>
                <w:rFonts w:ascii="Times New Roman" w:eastAsia="Calibri" w:hAnsi="Times New Roman" w:cs="Times New Roman"/>
              </w:rPr>
              <w:t>dan diskusi.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  <w:shd w:val="clear" w:color="auto" w:fill="FFFF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</w:tcPr>
          <w:p w:rsidR="002151D5" w:rsidRPr="002151D5" w:rsidRDefault="002151D5" w:rsidP="00092A6C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="00373990"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 w:rsidR="003139D1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E91159" w:rsidRPr="002151D5" w:rsidRDefault="003139D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092A6C">
              <w:rPr>
                <w:rFonts w:ascii="Times New Roman" w:eastAsia="Calibri" w:hAnsi="Times New Roman" w:cs="Times New Roman"/>
              </w:rPr>
              <w:t>Peserta</w:t>
            </w:r>
            <w:r w:rsidRPr="003139D1">
              <w:rPr>
                <w:rFonts w:ascii="Times New Roman" w:hAnsi="Times New Roman" w:cs="Times New Roman"/>
                <w:w w:val="110"/>
                <w:lang w:val="id-ID"/>
              </w:rPr>
              <w:t xml:space="preserve"> didik</w:t>
            </w:r>
            <w:r>
              <w:rPr>
                <w:rFonts w:ascii="Times New Roman" w:hAnsi="Times New Roman" w:cs="Times New Roman"/>
                <w:w w:val="110"/>
                <w:lang w:val="id-ID"/>
              </w:rPr>
              <w:t xml:space="preserve"> </w:t>
            </w:r>
            <w:r w:rsidRPr="003139D1">
              <w:rPr>
                <w:rFonts w:ascii="Times New Roman" w:hAnsi="Times New Roman" w:cs="Times New Roman"/>
                <w:w w:val="110"/>
                <w:lang w:val="id-ID"/>
              </w:rPr>
              <w:t>diharapkan mampu mengenal Al-Qur‘an dengan baik.</w:t>
            </w:r>
            <w:r w:rsidR="00373990" w:rsidRPr="00373990">
              <w:rPr>
                <w:rFonts w:ascii="Times New Roman" w:hAnsi="Times New Roman" w:cs="Times New Roman"/>
                <w:w w:val="110"/>
                <w:lang w:val="id-ID"/>
              </w:rPr>
              <w:t>.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</w:tcPr>
          <w:p w:rsidR="00092A6C" w:rsidRPr="00092A6C" w:rsidRDefault="00092A6C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092A6C">
              <w:rPr>
                <w:rFonts w:ascii="Times New Roman" w:eastAsia="Calibri" w:hAnsi="Times New Roman" w:cs="Times New Roman"/>
              </w:rPr>
              <w:t>embiasakan diri melafalkan ayat-ayat Al-Qur’an;</w:t>
            </w:r>
          </w:p>
          <w:p w:rsidR="00092A6C" w:rsidRPr="00092A6C" w:rsidRDefault="00092A6C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092A6C">
              <w:rPr>
                <w:rFonts w:ascii="Times New Roman" w:eastAsia="Calibri" w:hAnsi="Times New Roman" w:cs="Times New Roman"/>
              </w:rPr>
              <w:t>emiliki sikap pemberani;</w:t>
            </w:r>
          </w:p>
          <w:p w:rsidR="002151D5" w:rsidRPr="002151D5" w:rsidRDefault="00092A6C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092A6C">
              <w:rPr>
                <w:rFonts w:ascii="Times New Roman" w:eastAsia="Calibri" w:hAnsi="Times New Roman" w:cs="Times New Roman"/>
              </w:rPr>
              <w:t>enjelaskan Al-Qur’an dengan baik;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</w:tcPr>
          <w:p w:rsidR="00E91159" w:rsidRPr="00ED1644" w:rsidRDefault="00ED1644" w:rsidP="00ED1644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D1644">
              <w:rPr>
                <w:rFonts w:ascii="Times New Roman" w:eastAsia="Calibri" w:hAnsi="Times New Roman" w:cs="Times New Roman"/>
              </w:rPr>
              <w:t>Al-Qur’an adalah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  <w:shd w:val="clear" w:color="auto" w:fill="FFFFFF" w:themeFill="background1"/>
          </w:tcPr>
          <w:p w:rsidR="008F6C89" w:rsidRPr="008F6C89" w:rsidRDefault="008F6C89" w:rsidP="008F6C89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8F6C89" w:rsidRDefault="008F6C89" w:rsidP="008F6C89">
            <w:pPr>
              <w:pStyle w:val="ListParagraph"/>
              <w:numPr>
                <w:ilvl w:val="0"/>
                <w:numId w:val="26"/>
              </w:num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Cs/>
              </w:rPr>
              <w:t>Guru memulai pembelajaran dengan berdoa dan bertemu dengan peserta didik</w:t>
            </w:r>
          </w:p>
          <w:p w:rsidR="008F6C89" w:rsidRDefault="008F6C89" w:rsidP="008F6C89">
            <w:pPr>
              <w:pStyle w:val="ListParagraph"/>
              <w:numPr>
                <w:ilvl w:val="0"/>
                <w:numId w:val="26"/>
              </w:num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Cs/>
              </w:rPr>
              <w:t xml:space="preserve">Guru </w:t>
            </w:r>
            <w:proofErr w:type="gramStart"/>
            <w:r w:rsidRPr="008F6C89">
              <w:rPr>
                <w:rFonts w:ascii="Times New Roman" w:eastAsia="Calibri" w:hAnsi="Times New Roman" w:cs="Times New Roman"/>
                <w:bCs/>
              </w:rPr>
              <w:t>membangkitkan</w:t>
            </w:r>
            <w:proofErr w:type="gramEnd"/>
            <w:r w:rsidRPr="008F6C89">
              <w:rPr>
                <w:rFonts w:ascii="Times New Roman" w:eastAsia="Calibri" w:hAnsi="Times New Roman" w:cs="Times New Roman"/>
                <w:bCs/>
              </w:rPr>
              <w:t xml:space="preserve"> motivasi peserta didik untuk mengikuti pembelajaran dengan bernyanyi </w:t>
            </w:r>
            <w:r w:rsidR="00113387">
              <w:rPr>
                <w:rFonts w:ascii="Times New Roman" w:eastAsia="Calibri" w:hAnsi="Times New Roman" w:cs="Times New Roman"/>
                <w:bCs/>
              </w:rPr>
              <w:t>bersama dan bertepuk</w:t>
            </w:r>
            <w:r w:rsidRPr="008F6C89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113387" w:rsidRDefault="00113387" w:rsidP="008222CB">
            <w:pPr>
              <w:pStyle w:val="ListParagraph"/>
              <w:numPr>
                <w:ilvl w:val="0"/>
                <w:numId w:val="26"/>
              </w:num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13387">
              <w:rPr>
                <w:rFonts w:ascii="Times New Roman" w:eastAsia="Calibri" w:hAnsi="Times New Roman" w:cs="Times New Roman"/>
                <w:bCs/>
                <w:lang w:val="id-ID"/>
              </w:rPr>
              <w:t xml:space="preserve">Peserta didik diminta untuk mengamati Gambar 1.1 pada buku teks di bagian awal Bab 1. </w:t>
            </w:r>
          </w:p>
          <w:p w:rsidR="00113387" w:rsidRDefault="00113387" w:rsidP="008222CB">
            <w:pPr>
              <w:pStyle w:val="ListParagraph"/>
              <w:numPr>
                <w:ilvl w:val="0"/>
                <w:numId w:val="26"/>
              </w:num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13387">
              <w:rPr>
                <w:rFonts w:ascii="Times New Roman" w:eastAsia="Calibri" w:hAnsi="Times New Roman" w:cs="Times New Roman"/>
                <w:bCs/>
                <w:lang w:val="id-ID"/>
              </w:rPr>
              <w:t>Peserta didik diberi motivasi untuk menceritakan gambar yang terdapat di dalam buku siswa, untuk</w:t>
            </w:r>
            <w:r w:rsidRPr="0011338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113387">
              <w:rPr>
                <w:rFonts w:ascii="Times New Roman" w:eastAsia="Calibri" w:hAnsi="Times New Roman" w:cs="Times New Roman"/>
                <w:bCs/>
                <w:lang w:val="id-ID"/>
              </w:rPr>
              <w:t xml:space="preserve"> selanjutnya diberikan penguatan oleh guru bahwa dalam gambar tersebut Ahmad dan Fatimah sedang membawa kitab suci Al-Qur’an. </w:t>
            </w:r>
          </w:p>
          <w:p w:rsidR="00113387" w:rsidRPr="00113387" w:rsidRDefault="00113387" w:rsidP="00674C74">
            <w:pPr>
              <w:pStyle w:val="ListParagraph"/>
              <w:numPr>
                <w:ilvl w:val="0"/>
                <w:numId w:val="26"/>
              </w:num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</w:rPr>
            </w:pPr>
            <w:r w:rsidRPr="00113387">
              <w:rPr>
                <w:rFonts w:ascii="Times New Roman" w:eastAsia="Calibri" w:hAnsi="Times New Roman" w:cs="Times New Roman"/>
                <w:bCs/>
                <w:lang w:val="id-ID"/>
              </w:rPr>
              <w:t xml:space="preserve">Guru memberikan penjelasan kepada peserta didik terkait dengan tujuan pembelajaran yang hendak dicapai pada Bab 1. </w:t>
            </w:r>
          </w:p>
          <w:p w:rsidR="00113387" w:rsidRPr="00113387" w:rsidRDefault="00113387" w:rsidP="00674C74">
            <w:pPr>
              <w:pStyle w:val="ListParagraph"/>
              <w:numPr>
                <w:ilvl w:val="0"/>
                <w:numId w:val="26"/>
              </w:num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</w:rPr>
            </w:pPr>
            <w:r w:rsidRPr="00113387">
              <w:rPr>
                <w:rFonts w:ascii="Times New Roman" w:eastAsia="Calibri" w:hAnsi="Times New Roman" w:cs="Times New Roman"/>
                <w:bCs/>
                <w:lang w:val="id-ID"/>
              </w:rPr>
              <w:t xml:space="preserve">Peserta didik mengamati peta konsep dan guru memberikan penjelasan bahwa dalam peta konsep </w:t>
            </w:r>
            <w:r w:rsidRPr="00113387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>tersebut menggambarkan alur materi yang akan dipelajari dalam Bab 1.</w:t>
            </w:r>
          </w:p>
          <w:p w:rsidR="00113387" w:rsidRPr="00113387" w:rsidRDefault="00113387" w:rsidP="00113387">
            <w:pPr>
              <w:pStyle w:val="ListParagraph"/>
              <w:spacing w:before="60" w:after="60"/>
              <w:ind w:left="222"/>
              <w:rPr>
                <w:rFonts w:ascii="Times New Roman" w:eastAsia="Calibri" w:hAnsi="Times New Roman" w:cs="Times New Roman"/>
                <w:bCs/>
              </w:rPr>
            </w:pPr>
          </w:p>
          <w:p w:rsidR="00FA27C1" w:rsidRPr="00FA27C1" w:rsidRDefault="00755923" w:rsidP="00FA27C1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8" w:tgtFrame="_blank" w:history="1">
              <w:r w:rsidR="008F6C89"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F57245" w:rsidRPr="00F57245" w:rsidRDefault="00F57245" w:rsidP="00CC7EC8">
            <w:pPr>
              <w:pStyle w:val="ListParagraph"/>
              <w:numPr>
                <w:ilvl w:val="0"/>
                <w:numId w:val="26"/>
              </w:num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</w:rPr>
            </w:pPr>
            <w:r w:rsidRPr="00F57245">
              <w:rPr>
                <w:rFonts w:ascii="Times New Roman" w:eastAsia="Calibri" w:hAnsi="Times New Roman" w:cs="Times New Roman"/>
                <w:bCs/>
              </w:rPr>
              <w:t>Peserta didik dibagi ke dalam beberapa kelompok yang heterogen dengan jumlah anggota per kelompok sebanyak 4 anak.</w:t>
            </w:r>
          </w:p>
          <w:p w:rsidR="00F57245" w:rsidRPr="00F57245" w:rsidRDefault="00F57245" w:rsidP="00CC7EC8">
            <w:pPr>
              <w:pStyle w:val="ListParagraph"/>
              <w:numPr>
                <w:ilvl w:val="0"/>
                <w:numId w:val="26"/>
              </w:num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</w:rPr>
            </w:pPr>
            <w:r w:rsidRPr="00F57245">
              <w:rPr>
                <w:rFonts w:ascii="Times New Roman" w:eastAsia="Calibri" w:hAnsi="Times New Roman" w:cs="Times New Roman"/>
                <w:bCs/>
              </w:rPr>
              <w:t>Peserta didik diarahkan untuk mengamati Gambar 1.3.</w:t>
            </w:r>
          </w:p>
          <w:p w:rsidR="00F57245" w:rsidRPr="00F57245" w:rsidRDefault="00F57245" w:rsidP="00CC7EC8">
            <w:pPr>
              <w:pStyle w:val="ListParagraph"/>
              <w:numPr>
                <w:ilvl w:val="0"/>
                <w:numId w:val="26"/>
              </w:num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</w:rPr>
            </w:pPr>
            <w:r w:rsidRPr="00F57245">
              <w:rPr>
                <w:rFonts w:ascii="Times New Roman" w:eastAsia="Calibri" w:hAnsi="Times New Roman" w:cs="Times New Roman"/>
                <w:bCs/>
              </w:rPr>
              <w:t xml:space="preserve">Guru membawa Al-Qur’an dan menjelaskan bahwa yang dipegang oleh guru </w:t>
            </w:r>
            <w:proofErr w:type="gramStart"/>
            <w:r w:rsidRPr="00F57245">
              <w:rPr>
                <w:rFonts w:ascii="Times New Roman" w:eastAsia="Calibri" w:hAnsi="Times New Roman" w:cs="Times New Roman"/>
                <w:bCs/>
              </w:rPr>
              <w:t>sama</w:t>
            </w:r>
            <w:proofErr w:type="gramEnd"/>
            <w:r w:rsidRPr="00F57245">
              <w:rPr>
                <w:rFonts w:ascii="Times New Roman" w:eastAsia="Calibri" w:hAnsi="Times New Roman" w:cs="Times New Roman"/>
                <w:bCs/>
              </w:rPr>
              <w:t xml:space="preserve"> dengan pada Gambar 1.3.</w:t>
            </w:r>
          </w:p>
          <w:p w:rsidR="00F57245" w:rsidRPr="00F57245" w:rsidRDefault="00F57245" w:rsidP="00CC7EC8">
            <w:pPr>
              <w:pStyle w:val="ListParagraph"/>
              <w:numPr>
                <w:ilvl w:val="0"/>
                <w:numId w:val="26"/>
              </w:num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</w:rPr>
            </w:pPr>
            <w:r w:rsidRPr="00F57245">
              <w:rPr>
                <w:rFonts w:ascii="Times New Roman" w:eastAsia="Calibri" w:hAnsi="Times New Roman" w:cs="Times New Roman"/>
                <w:bCs/>
              </w:rPr>
              <w:t xml:space="preserve">Peserta didik dimotivasi untuk menjawab benda </w:t>
            </w:r>
            <w:proofErr w:type="gramStart"/>
            <w:r w:rsidRPr="00F57245">
              <w:rPr>
                <w:rFonts w:ascii="Times New Roman" w:eastAsia="Calibri" w:hAnsi="Times New Roman" w:cs="Times New Roman"/>
                <w:bCs/>
              </w:rPr>
              <w:t>apa</w:t>
            </w:r>
            <w:proofErr w:type="gramEnd"/>
            <w:r w:rsidRPr="00F57245">
              <w:rPr>
                <w:rFonts w:ascii="Times New Roman" w:eastAsia="Calibri" w:hAnsi="Times New Roman" w:cs="Times New Roman"/>
                <w:bCs/>
              </w:rPr>
              <w:t xml:space="preserve"> yang sedang dibawa oleh guru.</w:t>
            </w:r>
          </w:p>
          <w:p w:rsidR="00F57245" w:rsidRPr="00F57245" w:rsidRDefault="00F57245" w:rsidP="00CC7EC8">
            <w:pPr>
              <w:pStyle w:val="ListParagraph"/>
              <w:numPr>
                <w:ilvl w:val="0"/>
                <w:numId w:val="26"/>
              </w:num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</w:rPr>
            </w:pPr>
            <w:r w:rsidRPr="00F57245">
              <w:rPr>
                <w:rFonts w:ascii="Times New Roman" w:eastAsia="Calibri" w:hAnsi="Times New Roman" w:cs="Times New Roman"/>
                <w:bCs/>
              </w:rPr>
              <w:t xml:space="preserve">Guru </w:t>
            </w:r>
            <w:proofErr w:type="gramStart"/>
            <w:r w:rsidRPr="00F57245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gramEnd"/>
            <w:r w:rsidRPr="00F57245">
              <w:rPr>
                <w:rFonts w:ascii="Times New Roman" w:eastAsia="Calibri" w:hAnsi="Times New Roman" w:cs="Times New Roman"/>
                <w:bCs/>
              </w:rPr>
              <w:t xml:space="preserve"> pengertian Al-Qur’an secara singkat dan sederhana sesuai dengan pemahaman anak kelas 1 SD.</w:t>
            </w:r>
          </w:p>
          <w:p w:rsidR="00F57245" w:rsidRPr="00F57245" w:rsidRDefault="00F57245" w:rsidP="00CC7EC8">
            <w:pPr>
              <w:pStyle w:val="ListParagraph"/>
              <w:numPr>
                <w:ilvl w:val="0"/>
                <w:numId w:val="26"/>
              </w:num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</w:rPr>
            </w:pPr>
            <w:r w:rsidRPr="00F57245">
              <w:rPr>
                <w:rFonts w:ascii="Times New Roman" w:eastAsia="Calibri" w:hAnsi="Times New Roman" w:cs="Times New Roman"/>
                <w:bCs/>
              </w:rPr>
              <w:t>Peserta didik dituntun untuk belajar membaca materi penjelasan Gambar 1.3</w:t>
            </w:r>
          </w:p>
          <w:p w:rsidR="00F57245" w:rsidRPr="00F57245" w:rsidRDefault="00F57245" w:rsidP="00CC7EC8">
            <w:pPr>
              <w:pStyle w:val="ListParagraph"/>
              <w:numPr>
                <w:ilvl w:val="0"/>
                <w:numId w:val="26"/>
              </w:num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</w:rPr>
            </w:pPr>
            <w:r w:rsidRPr="00F57245">
              <w:rPr>
                <w:rFonts w:ascii="Times New Roman" w:eastAsia="Calibri" w:hAnsi="Times New Roman" w:cs="Times New Roman"/>
                <w:bCs/>
              </w:rPr>
              <w:t>Pada rubrik Sikapku, peserta didik diajak membacakan kalimat “Aku rajin membaca Al-Qur’an.” dan mengucapkannya secara berulang-ulang sehingga diharapkan kebiasaan untuk rajin membaca Al-Qur’an dapat tertanam di dalam jiwa mereka.</w:t>
            </w:r>
          </w:p>
          <w:p w:rsidR="00F57245" w:rsidRPr="00F57245" w:rsidRDefault="00F57245" w:rsidP="00CC7EC8">
            <w:pPr>
              <w:pStyle w:val="ListParagraph"/>
              <w:numPr>
                <w:ilvl w:val="0"/>
                <w:numId w:val="26"/>
              </w:num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</w:rPr>
            </w:pPr>
            <w:r w:rsidRPr="00F57245">
              <w:rPr>
                <w:rFonts w:ascii="Times New Roman" w:eastAsia="Calibri" w:hAnsi="Times New Roman" w:cs="Times New Roman"/>
                <w:bCs/>
              </w:rPr>
              <w:t>Pada rubrik Kegiatan Kelompokku, tiap-tiap kelompok dibagikan satu mushaf Al-Qur’an. Mereka melihat Al-Qur’an tersebut dari berbagai sisi, membukanya, dan melihat isi di dalamnya. Pada rubrik ini diharapkan peserta didik bisa mengenal Al-Qur’an, bentuknya, serta tulisannya. Untuk memperjelas yang dilakukan anak pada rubrik ini, peserta didik diarahkan untuk mengamati Gambar 1.4.</w:t>
            </w:r>
          </w:p>
          <w:p w:rsidR="00F57245" w:rsidRPr="00F57245" w:rsidRDefault="00F57245" w:rsidP="00CC7EC8">
            <w:pPr>
              <w:pStyle w:val="ListParagraph"/>
              <w:numPr>
                <w:ilvl w:val="0"/>
                <w:numId w:val="26"/>
              </w:num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</w:rPr>
            </w:pPr>
            <w:r w:rsidRPr="00F57245">
              <w:rPr>
                <w:rFonts w:ascii="Times New Roman" w:eastAsia="Calibri" w:hAnsi="Times New Roman" w:cs="Times New Roman"/>
                <w:bCs/>
              </w:rPr>
              <w:t>Untuk menambah pengetahuan peserta didik terkait dengan pengenalan Al-Qur’an, guru menayangkan video tentang mengenal Al-Qur’an serta menampilkan gambar anak sedang membaca Al-Qur’an.</w:t>
            </w:r>
          </w:p>
          <w:p w:rsidR="00FA27C1" w:rsidRDefault="00F57245" w:rsidP="00CC7EC8">
            <w:pPr>
              <w:pStyle w:val="ListParagraph"/>
              <w:numPr>
                <w:ilvl w:val="0"/>
                <w:numId w:val="26"/>
              </w:num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</w:rPr>
            </w:pPr>
            <w:r w:rsidRPr="00F57245">
              <w:rPr>
                <w:rFonts w:ascii="Times New Roman" w:eastAsia="Calibri" w:hAnsi="Times New Roman" w:cs="Times New Roman"/>
                <w:bCs/>
              </w:rPr>
              <w:t>Pada rubrik Kuuji Kemampuanku, peserta didik diarahkan untuk memberikan tanda centang (√) pada kolom (B) jika benar atau (S) jika salah.</w:t>
            </w:r>
          </w:p>
          <w:p w:rsidR="00FA27C1" w:rsidRDefault="00FA27C1" w:rsidP="00FA27C1">
            <w:pPr>
              <w:pStyle w:val="ListParagraph"/>
              <w:spacing w:before="60" w:after="60"/>
              <w:ind w:left="222"/>
              <w:rPr>
                <w:rFonts w:ascii="Times New Roman" w:eastAsia="Calibri" w:hAnsi="Times New Roman" w:cs="Times New Roman"/>
                <w:bCs/>
              </w:rPr>
            </w:pPr>
          </w:p>
          <w:p w:rsidR="00FA27C1" w:rsidRPr="00FA27C1" w:rsidRDefault="00FA27C1" w:rsidP="00FA27C1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FA27C1" w:rsidRDefault="008F6C89" w:rsidP="00FA27C1">
            <w:pPr>
              <w:pStyle w:val="ListParagraph"/>
              <w:numPr>
                <w:ilvl w:val="0"/>
                <w:numId w:val="26"/>
              </w:num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Cs/>
              </w:rPr>
              <w:t>Menyimpulkan pembelajaran bahwa Dengan meminta siswa untuk mengungkapkan pendapatnya terkait dengan materi pembelajaran yang telah dilaksanakan.</w:t>
            </w:r>
          </w:p>
          <w:p w:rsidR="002151D5" w:rsidRPr="008F6C89" w:rsidRDefault="008F6C89" w:rsidP="00FA27C1">
            <w:pPr>
              <w:pStyle w:val="ListParagraph"/>
              <w:numPr>
                <w:ilvl w:val="0"/>
                <w:numId w:val="26"/>
              </w:num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Cs/>
              </w:rPr>
              <w:t xml:space="preserve">Guru Bersama siswa menutup kegiatan dengan doa dan salam 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7B69F3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</w:tcPr>
          <w:p w:rsidR="002151D5" w:rsidRPr="002151D5" w:rsidRDefault="007B69F3" w:rsidP="007B69F3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7B69F3">
              <w:rPr>
                <w:rFonts w:ascii="Times New Roman" w:eastAsia="Calibri" w:hAnsi="Times New Roman" w:cs="Times New Roman"/>
                <w:lang w:val="id-ID"/>
              </w:rPr>
              <w:t>Pada akhir pelajaran, guru dapat memandu peserta didik untuk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B69F3">
              <w:rPr>
                <w:rFonts w:ascii="Times New Roman" w:eastAsia="Calibri" w:hAnsi="Times New Roman" w:cs="Times New Roman"/>
                <w:lang w:val="id-ID"/>
              </w:rPr>
              <w:t>melakukan aktivitas refleksi agar peserta didik dapat mengemukakan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B69F3">
              <w:rPr>
                <w:rFonts w:ascii="Times New Roman" w:eastAsia="Calibri" w:hAnsi="Times New Roman" w:cs="Times New Roman"/>
                <w:lang w:val="id-ID"/>
              </w:rPr>
              <w:t>pendapatnya terhadap materi pembelajaran yang telah dilaksanakan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B69F3">
              <w:rPr>
                <w:rFonts w:ascii="Times New Roman" w:eastAsia="Calibri" w:hAnsi="Times New Roman" w:cs="Times New Roman"/>
                <w:lang w:val="id-ID"/>
              </w:rPr>
              <w:t>seperti dengan cara memancing pertanyaan, membuat ajakan,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B69F3">
              <w:rPr>
                <w:rFonts w:ascii="Times New Roman" w:eastAsia="Calibri" w:hAnsi="Times New Roman" w:cs="Times New Roman"/>
                <w:lang w:val="id-ID"/>
              </w:rPr>
              <w:t>memberikan ulasan singkat ataupun menanamkan semacam persepsi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B69F3">
              <w:rPr>
                <w:rFonts w:ascii="Times New Roman" w:eastAsia="Calibri" w:hAnsi="Times New Roman" w:cs="Times New Roman"/>
                <w:lang w:val="id-ID"/>
              </w:rPr>
              <w:t>dan sejenisnya terhadap peserta didik setelah materi pelajaran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B69F3">
              <w:rPr>
                <w:rFonts w:ascii="Times New Roman" w:eastAsia="Calibri" w:hAnsi="Times New Roman" w:cs="Times New Roman"/>
                <w:lang w:val="id-ID"/>
              </w:rPr>
              <w:t>disampaikan oleh guru.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</w:tcPr>
          <w:p w:rsidR="002151D5" w:rsidRPr="002151D5" w:rsidRDefault="001F2183" w:rsidP="001F2183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 w:rsidR="00CE25A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bookmarkStart w:id="0" w:name="_GoBack"/>
            <w:bookmarkEnd w:id="0"/>
            <w:r w:rsidRPr="001F218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1F2183" w:rsidRPr="002151D5" w:rsidTr="003E1EFD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1F2183" w:rsidRPr="002151D5" w:rsidTr="003E1EFD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1F2183" w:rsidRPr="002151D5" w:rsidRDefault="001F2183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1F2183" w:rsidRPr="002151D5" w:rsidRDefault="001F2183" w:rsidP="001F21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1F2183" w:rsidRPr="002151D5" w:rsidTr="003E1EFD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1F2183" w:rsidRPr="002151D5" w:rsidRDefault="001F2183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1F2183" w:rsidRPr="002151D5" w:rsidRDefault="001F2183" w:rsidP="001F21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1F2183" w:rsidRPr="002151D5" w:rsidTr="003E1EFD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1F2183" w:rsidRPr="002151D5" w:rsidRDefault="001F2183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1F2183" w:rsidRPr="002151D5" w:rsidRDefault="001F2183" w:rsidP="001F21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B06363" w:rsidRDefault="00B06363" w:rsidP="00DD7D4D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2151D5" w:rsidRPr="00B06363" w:rsidRDefault="00B06363" w:rsidP="00B06363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B06363" w:rsidRPr="002151D5" w:rsidTr="003E1EFD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B06363" w:rsidRPr="002151D5" w:rsidTr="003E1EFD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06363" w:rsidRPr="002151D5" w:rsidTr="003E1EFD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06363" w:rsidRPr="002151D5" w:rsidTr="003E1EFD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B06363" w:rsidRDefault="00B06363" w:rsidP="00DD7D4D">
            <w:pPr>
              <w:spacing w:before="60" w:after="60"/>
              <w:ind w:left="34"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B06363" w:rsidRDefault="00B06363" w:rsidP="00B06363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3)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pengetahuan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penilaian benar (B) atau salah (S),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lastRenderedPageBreak/>
              <w:t>yaitu siswa memberikan tanda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centang di kolom yang tersedia pada buku siswa</w:t>
            </w:r>
            <w:r w:rsidRPr="00B06363">
              <w:rPr>
                <w:rFonts w:ascii="Times New Roman" w:eastAsia="Calibri" w:hAnsi="Times New Roman" w:cs="Times New Roman"/>
                <w:b/>
                <w:lang w:val="id-ID"/>
              </w:rPr>
              <w:t>.</w:t>
            </w:r>
          </w:p>
          <w:tbl>
            <w:tblPr>
              <w:tblStyle w:val="TableGrid24"/>
              <w:tblW w:w="7581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97"/>
              <w:gridCol w:w="5148"/>
              <w:gridCol w:w="918"/>
              <w:gridCol w:w="918"/>
            </w:tblGrid>
            <w:tr w:rsidR="00B06363" w:rsidRPr="002151D5" w:rsidTr="00B06363">
              <w:trPr>
                <w:trHeight w:val="756"/>
              </w:trPr>
              <w:tc>
                <w:tcPr>
                  <w:tcW w:w="597" w:type="dxa"/>
                  <w:shd w:val="clear" w:color="auto" w:fill="8DB3E2" w:themeFill="text2" w:themeFillTint="66"/>
                  <w:vAlign w:val="center"/>
                </w:tcPr>
                <w:p w:rsidR="00B06363" w:rsidRPr="00B06363" w:rsidRDefault="00B0636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No.</w:t>
                  </w:r>
                </w:p>
              </w:tc>
              <w:tc>
                <w:tcPr>
                  <w:tcW w:w="5148" w:type="dxa"/>
                  <w:shd w:val="clear" w:color="auto" w:fill="8DB3E2" w:themeFill="text2" w:themeFillTint="66"/>
                  <w:vAlign w:val="center"/>
                </w:tcPr>
                <w:p w:rsidR="00B06363" w:rsidRPr="00B06363" w:rsidRDefault="00B0636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Pernyataan</w:t>
                  </w:r>
                </w:p>
              </w:tc>
              <w:tc>
                <w:tcPr>
                  <w:tcW w:w="918" w:type="dxa"/>
                  <w:shd w:val="clear" w:color="auto" w:fill="8DB3E2" w:themeFill="text2" w:themeFillTint="66"/>
                  <w:vAlign w:val="center"/>
                </w:tcPr>
                <w:p w:rsidR="00B06363" w:rsidRPr="00B06363" w:rsidRDefault="00B0636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B</w:t>
                  </w:r>
                </w:p>
              </w:tc>
              <w:tc>
                <w:tcPr>
                  <w:tcW w:w="918" w:type="dxa"/>
                  <w:shd w:val="clear" w:color="auto" w:fill="8DB3E2" w:themeFill="text2" w:themeFillTint="66"/>
                  <w:vAlign w:val="center"/>
                </w:tcPr>
                <w:p w:rsidR="00B06363" w:rsidRPr="00B0636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S</w:t>
                  </w:r>
                </w:p>
              </w:tc>
            </w:tr>
            <w:tr w:rsidR="00B06363" w:rsidRPr="002151D5" w:rsidTr="00B06363">
              <w:trPr>
                <w:trHeight w:val="68"/>
              </w:trPr>
              <w:tc>
                <w:tcPr>
                  <w:tcW w:w="597" w:type="dxa"/>
                  <w:vAlign w:val="center"/>
                </w:tcPr>
                <w:p w:rsidR="00B06363" w:rsidRPr="002151D5" w:rsidRDefault="00B0636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5148" w:type="dxa"/>
                </w:tcPr>
                <w:p w:rsidR="00B06363" w:rsidRPr="002151D5" w:rsidRDefault="00B06363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lang w:val="id-ID"/>
                    </w:rPr>
                    <w:t>Al-Qur’an merupakan kitab suci umat Islam.</w:t>
                  </w:r>
                </w:p>
              </w:tc>
              <w:tc>
                <w:tcPr>
                  <w:tcW w:w="918" w:type="dxa"/>
                </w:tcPr>
                <w:p w:rsidR="00B06363" w:rsidRPr="002151D5" w:rsidRDefault="00B0636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918" w:type="dxa"/>
                </w:tcPr>
                <w:p w:rsidR="00B06363" w:rsidRPr="002151D5" w:rsidRDefault="00B0636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06363" w:rsidRPr="002151D5" w:rsidTr="00B06363">
              <w:trPr>
                <w:trHeight w:val="68"/>
              </w:trPr>
              <w:tc>
                <w:tcPr>
                  <w:tcW w:w="597" w:type="dxa"/>
                  <w:vAlign w:val="center"/>
                </w:tcPr>
                <w:p w:rsidR="00B06363" w:rsidRPr="002151D5" w:rsidRDefault="00B0636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5148" w:type="dxa"/>
                </w:tcPr>
                <w:p w:rsidR="00B06363" w:rsidRPr="002151D5" w:rsidRDefault="00B06363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lang w:val="id-ID"/>
                    </w:rPr>
                    <w:t>Al-Qur’an merupakan pedoman hidup manusia.</w:t>
                  </w:r>
                </w:p>
              </w:tc>
              <w:tc>
                <w:tcPr>
                  <w:tcW w:w="918" w:type="dxa"/>
                </w:tcPr>
                <w:p w:rsidR="00B06363" w:rsidRPr="002151D5" w:rsidRDefault="00B0636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918" w:type="dxa"/>
                </w:tcPr>
                <w:p w:rsidR="00B06363" w:rsidRPr="002151D5" w:rsidRDefault="00B0636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06363" w:rsidRPr="002151D5" w:rsidTr="00B06363">
              <w:trPr>
                <w:trHeight w:val="68"/>
              </w:trPr>
              <w:tc>
                <w:tcPr>
                  <w:tcW w:w="597" w:type="dxa"/>
                  <w:vAlign w:val="center"/>
                </w:tcPr>
                <w:p w:rsidR="00B06363" w:rsidRPr="002151D5" w:rsidRDefault="00B0636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5148" w:type="dxa"/>
                </w:tcPr>
                <w:p w:rsidR="00B06363" w:rsidRPr="002151D5" w:rsidRDefault="00B06363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lang w:val="id-ID"/>
                    </w:rPr>
                    <w:t>Membaca Al-Qur’an mendapat pahala.</w:t>
                  </w:r>
                </w:p>
              </w:tc>
              <w:tc>
                <w:tcPr>
                  <w:tcW w:w="918" w:type="dxa"/>
                </w:tcPr>
                <w:p w:rsidR="00B06363" w:rsidRPr="002151D5" w:rsidRDefault="00B0636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918" w:type="dxa"/>
                </w:tcPr>
                <w:p w:rsidR="00B06363" w:rsidRPr="002151D5" w:rsidRDefault="00B0636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B06363" w:rsidRDefault="00B06363" w:rsidP="00DD7D4D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B06363" w:rsidRDefault="00B06363" w:rsidP="00DD7D4D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Kunci Jawaban</w:t>
            </w:r>
          </w:p>
          <w:tbl>
            <w:tblPr>
              <w:tblStyle w:val="TableGrid24"/>
              <w:tblW w:w="7581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97"/>
              <w:gridCol w:w="5148"/>
              <w:gridCol w:w="918"/>
              <w:gridCol w:w="918"/>
            </w:tblGrid>
            <w:tr w:rsidR="00B06363" w:rsidRPr="002151D5" w:rsidTr="00FD0CF9">
              <w:trPr>
                <w:trHeight w:val="756"/>
              </w:trPr>
              <w:tc>
                <w:tcPr>
                  <w:tcW w:w="597" w:type="dxa"/>
                  <w:shd w:val="clear" w:color="auto" w:fill="8DB3E2" w:themeFill="text2" w:themeFillTint="66"/>
                  <w:vAlign w:val="center"/>
                </w:tcPr>
                <w:p w:rsidR="00B06363" w:rsidRPr="00B0636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No.</w:t>
                  </w:r>
                </w:p>
              </w:tc>
              <w:tc>
                <w:tcPr>
                  <w:tcW w:w="5148" w:type="dxa"/>
                  <w:shd w:val="clear" w:color="auto" w:fill="8DB3E2" w:themeFill="text2" w:themeFillTint="66"/>
                  <w:vAlign w:val="center"/>
                </w:tcPr>
                <w:p w:rsidR="00B06363" w:rsidRPr="00B0636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Pernyataan</w:t>
                  </w:r>
                </w:p>
              </w:tc>
              <w:tc>
                <w:tcPr>
                  <w:tcW w:w="918" w:type="dxa"/>
                  <w:shd w:val="clear" w:color="auto" w:fill="8DB3E2" w:themeFill="text2" w:themeFillTint="66"/>
                  <w:vAlign w:val="center"/>
                </w:tcPr>
                <w:p w:rsidR="00B06363" w:rsidRPr="00B0636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B</w:t>
                  </w:r>
                </w:p>
              </w:tc>
              <w:tc>
                <w:tcPr>
                  <w:tcW w:w="918" w:type="dxa"/>
                  <w:shd w:val="clear" w:color="auto" w:fill="8DB3E2" w:themeFill="text2" w:themeFillTint="66"/>
                  <w:vAlign w:val="center"/>
                </w:tcPr>
                <w:p w:rsidR="00B06363" w:rsidRPr="00B0636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S</w:t>
                  </w:r>
                </w:p>
              </w:tc>
            </w:tr>
            <w:tr w:rsidR="00B06363" w:rsidRPr="002151D5" w:rsidTr="00FD0CF9">
              <w:trPr>
                <w:trHeight w:val="68"/>
              </w:trPr>
              <w:tc>
                <w:tcPr>
                  <w:tcW w:w="597" w:type="dxa"/>
                  <w:vAlign w:val="center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5148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lang w:val="id-ID"/>
                    </w:rPr>
                    <w:t>Al-Qur’an merupakan kitab suci umat Islam.</w:t>
                  </w:r>
                </w:p>
              </w:tc>
              <w:tc>
                <w:tcPr>
                  <w:tcW w:w="918" w:type="dxa"/>
                </w:tcPr>
                <w:p w:rsidR="00B06363" w:rsidRPr="00B06363" w:rsidRDefault="00B06363" w:rsidP="00B06363">
                  <w:pPr>
                    <w:pStyle w:val="ListParagraph"/>
                    <w:numPr>
                      <w:ilvl w:val="0"/>
                      <w:numId w:val="28"/>
                    </w:num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91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06363" w:rsidRPr="002151D5" w:rsidTr="00FD0CF9">
              <w:trPr>
                <w:trHeight w:val="68"/>
              </w:trPr>
              <w:tc>
                <w:tcPr>
                  <w:tcW w:w="597" w:type="dxa"/>
                  <w:vAlign w:val="center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5148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lang w:val="id-ID"/>
                    </w:rPr>
                    <w:t>Al-Qur’an merupakan pedoman hidup manusia.</w:t>
                  </w:r>
                </w:p>
              </w:tc>
              <w:tc>
                <w:tcPr>
                  <w:tcW w:w="918" w:type="dxa"/>
                </w:tcPr>
                <w:p w:rsidR="00B06363" w:rsidRPr="002151D5" w:rsidRDefault="00B06363" w:rsidP="00B06363">
                  <w:pPr>
                    <w:pStyle w:val="ListParagraph"/>
                    <w:numPr>
                      <w:ilvl w:val="0"/>
                      <w:numId w:val="28"/>
                    </w:num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91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06363" w:rsidRPr="002151D5" w:rsidTr="00FD0CF9">
              <w:trPr>
                <w:trHeight w:val="68"/>
              </w:trPr>
              <w:tc>
                <w:tcPr>
                  <w:tcW w:w="597" w:type="dxa"/>
                  <w:vAlign w:val="center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5148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lang w:val="id-ID"/>
                    </w:rPr>
                    <w:t>Membaca Al-Qur’an mendapat pahala.</w:t>
                  </w:r>
                </w:p>
              </w:tc>
              <w:tc>
                <w:tcPr>
                  <w:tcW w:w="918" w:type="dxa"/>
                </w:tcPr>
                <w:p w:rsidR="00B06363" w:rsidRPr="002151D5" w:rsidRDefault="00B06363" w:rsidP="00B06363">
                  <w:pPr>
                    <w:pStyle w:val="ListParagraph"/>
                    <w:numPr>
                      <w:ilvl w:val="0"/>
                      <w:numId w:val="28"/>
                    </w:num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91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28057C" w:rsidRPr="0028057C" w:rsidRDefault="0028057C" w:rsidP="0028057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28057C" w:rsidRPr="0028057C" w:rsidRDefault="0028057C" w:rsidP="0028057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Tiap jawaban benar bernilai 10 sehingga jumlah skor adalah 30.</w:t>
            </w:r>
          </w:p>
          <w:p w:rsidR="0028057C" w:rsidRPr="0028057C" w:rsidRDefault="0028057C" w:rsidP="0028057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Nilai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Pr="0028057C"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  <w:t>Perolehan Nilai x 100</w:t>
            </w:r>
          </w:p>
          <w:p w:rsidR="002151D5" w:rsidRPr="002151D5" w:rsidRDefault="0028057C" w:rsidP="00964122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</w:t>
            </w: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Jumlah Skor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</w:tcPr>
          <w:p w:rsidR="0028057C" w:rsidRPr="0028057C" w:rsidRDefault="0028057C" w:rsidP="0028057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28057C" w:rsidRPr="00D63928" w:rsidRDefault="0028057C" w:rsidP="0028057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="00721661"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28057C" w:rsidRDefault="0028057C" w:rsidP="0028057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  <w:r w:rsidR="0096412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964122" w:rsidRDefault="00964122" w:rsidP="0028057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28057C" w:rsidRPr="00D63928" w:rsidRDefault="0028057C" w:rsidP="0028057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2151D5" w:rsidRPr="002151D5" w:rsidRDefault="0028057C" w:rsidP="0028057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memenuhi KKM. Kegiatan pengayaan dapat berupa pendalaman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dengan melakukan aktivitas pengayaan dan literasi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terdapat pada buku siswa.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  <w:shd w:val="clear" w:color="auto" w:fill="FFFF00"/>
          </w:tcPr>
          <w:p w:rsidR="002151D5" w:rsidRPr="008B690D" w:rsidRDefault="002151D5" w:rsidP="00DD7D4D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FF046C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 w:rsid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="00FF046C"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2151D5" w:rsidRPr="002151D5" w:rsidTr="00964122">
        <w:trPr>
          <w:jc w:val="center"/>
        </w:trPr>
        <w:tc>
          <w:tcPr>
            <w:tcW w:w="9260" w:type="dxa"/>
          </w:tcPr>
          <w:p w:rsidR="00B17284" w:rsidRDefault="00B17284" w:rsidP="00B1728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 w:rsidR="00FF046C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</w:p>
          <w:p w:rsidR="002151D5" w:rsidRPr="002151D5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2151D5" w:rsidRPr="002151D5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2151D5" w:rsidRPr="00B17284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2151D5" w:rsidRPr="002151D5" w:rsidRDefault="00B17284" w:rsidP="00B17284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noProof/>
                <w:lang w:val="id-ID" w:eastAsia="id-ID"/>
              </w:rPr>
            </w:pPr>
            <w:r w:rsidRPr="00B17284">
              <w:rPr>
                <w:rFonts w:ascii="Times New Roman" w:eastAsia="Calibri" w:hAnsi="Times New Roman" w:cs="Times New Roman"/>
                <w:bCs/>
                <w:lang w:val="id-ID"/>
              </w:rPr>
              <w:t>Beri centang ( ) pada kolom (B) jika benar atau (S) jika salah.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</w:p>
          <w:tbl>
            <w:tblPr>
              <w:tblStyle w:val="TableGrid24"/>
              <w:tblW w:w="7581" w:type="dxa"/>
              <w:tblInd w:w="75" w:type="dxa"/>
              <w:tblLayout w:type="fixed"/>
              <w:tblLook w:val="04A0" w:firstRow="1" w:lastRow="0" w:firstColumn="1" w:lastColumn="0" w:noHBand="0" w:noVBand="1"/>
            </w:tblPr>
            <w:tblGrid>
              <w:gridCol w:w="597"/>
              <w:gridCol w:w="5148"/>
              <w:gridCol w:w="918"/>
              <w:gridCol w:w="918"/>
            </w:tblGrid>
            <w:tr w:rsidR="00B17284" w:rsidRPr="002151D5" w:rsidTr="00B17284">
              <w:trPr>
                <w:trHeight w:val="756"/>
              </w:trPr>
              <w:tc>
                <w:tcPr>
                  <w:tcW w:w="597" w:type="dxa"/>
                  <w:shd w:val="clear" w:color="auto" w:fill="8DB3E2" w:themeFill="text2" w:themeFillTint="66"/>
                  <w:vAlign w:val="center"/>
                </w:tcPr>
                <w:p w:rsidR="00B17284" w:rsidRPr="00B06363" w:rsidRDefault="00B17284" w:rsidP="00B1728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No.</w:t>
                  </w:r>
                </w:p>
              </w:tc>
              <w:tc>
                <w:tcPr>
                  <w:tcW w:w="5148" w:type="dxa"/>
                  <w:shd w:val="clear" w:color="auto" w:fill="8DB3E2" w:themeFill="text2" w:themeFillTint="66"/>
                  <w:vAlign w:val="center"/>
                </w:tcPr>
                <w:p w:rsidR="00B17284" w:rsidRPr="00B06363" w:rsidRDefault="00B17284" w:rsidP="00B1728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Pernyataan</w:t>
                  </w:r>
                </w:p>
              </w:tc>
              <w:tc>
                <w:tcPr>
                  <w:tcW w:w="918" w:type="dxa"/>
                  <w:shd w:val="clear" w:color="auto" w:fill="8DB3E2" w:themeFill="text2" w:themeFillTint="66"/>
                  <w:vAlign w:val="center"/>
                </w:tcPr>
                <w:p w:rsidR="00B17284" w:rsidRPr="00B06363" w:rsidRDefault="00B17284" w:rsidP="00B1728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B</w:t>
                  </w:r>
                </w:p>
              </w:tc>
              <w:tc>
                <w:tcPr>
                  <w:tcW w:w="918" w:type="dxa"/>
                  <w:shd w:val="clear" w:color="auto" w:fill="8DB3E2" w:themeFill="text2" w:themeFillTint="66"/>
                  <w:vAlign w:val="center"/>
                </w:tcPr>
                <w:p w:rsidR="00B17284" w:rsidRPr="00B06363" w:rsidRDefault="00B17284" w:rsidP="00B1728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S</w:t>
                  </w:r>
                </w:p>
              </w:tc>
            </w:tr>
            <w:tr w:rsidR="00B17284" w:rsidRPr="002151D5" w:rsidTr="00B17284">
              <w:trPr>
                <w:trHeight w:val="68"/>
              </w:trPr>
              <w:tc>
                <w:tcPr>
                  <w:tcW w:w="597" w:type="dxa"/>
                  <w:vAlign w:val="center"/>
                </w:tcPr>
                <w:p w:rsidR="00B17284" w:rsidRPr="002151D5" w:rsidRDefault="00B17284" w:rsidP="00B1728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5148" w:type="dxa"/>
                </w:tcPr>
                <w:p w:rsidR="00B17284" w:rsidRPr="002151D5" w:rsidRDefault="00B17284" w:rsidP="00B17284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B17284">
                    <w:rPr>
                      <w:rFonts w:ascii="Times New Roman" w:eastAsia="Calibri" w:hAnsi="Times New Roman" w:cs="Times New Roman"/>
                      <w:lang w:val="id-ID"/>
                    </w:rPr>
                    <w:t>Al-Qur’an adalah kitab suci umat Islam</w:t>
                  </w:r>
                </w:p>
              </w:tc>
              <w:tc>
                <w:tcPr>
                  <w:tcW w:w="918" w:type="dxa"/>
                </w:tcPr>
                <w:p w:rsidR="00B17284" w:rsidRPr="002151D5" w:rsidRDefault="00B17284" w:rsidP="00B1728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918" w:type="dxa"/>
                </w:tcPr>
                <w:p w:rsidR="00B17284" w:rsidRPr="002151D5" w:rsidRDefault="00B17284" w:rsidP="00B1728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17284" w:rsidRPr="002151D5" w:rsidTr="00B17284">
              <w:trPr>
                <w:trHeight w:val="68"/>
              </w:trPr>
              <w:tc>
                <w:tcPr>
                  <w:tcW w:w="597" w:type="dxa"/>
                  <w:vAlign w:val="center"/>
                </w:tcPr>
                <w:p w:rsidR="00B17284" w:rsidRPr="002151D5" w:rsidRDefault="00B17284" w:rsidP="00B1728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5148" w:type="dxa"/>
                </w:tcPr>
                <w:p w:rsidR="00B17284" w:rsidRPr="002151D5" w:rsidRDefault="00B17284" w:rsidP="00B17284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B17284">
                    <w:rPr>
                      <w:rFonts w:ascii="Times New Roman" w:eastAsia="Calibri" w:hAnsi="Times New Roman" w:cs="Times New Roman"/>
                      <w:lang w:val="id-ID"/>
                    </w:rPr>
                    <w:t>Membaca Al-Qur’an mendapat pahala.</w:t>
                  </w:r>
                </w:p>
              </w:tc>
              <w:tc>
                <w:tcPr>
                  <w:tcW w:w="918" w:type="dxa"/>
                </w:tcPr>
                <w:p w:rsidR="00B17284" w:rsidRPr="002151D5" w:rsidRDefault="00B17284" w:rsidP="00B1728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918" w:type="dxa"/>
                </w:tcPr>
                <w:p w:rsidR="00B17284" w:rsidRPr="002151D5" w:rsidRDefault="00B17284" w:rsidP="00B1728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17284" w:rsidRPr="002151D5" w:rsidTr="00B17284">
              <w:trPr>
                <w:trHeight w:val="68"/>
              </w:trPr>
              <w:tc>
                <w:tcPr>
                  <w:tcW w:w="597" w:type="dxa"/>
                  <w:vAlign w:val="center"/>
                </w:tcPr>
                <w:p w:rsidR="00B17284" w:rsidRPr="002151D5" w:rsidRDefault="00B17284" w:rsidP="00B1728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5148" w:type="dxa"/>
                </w:tcPr>
                <w:p w:rsidR="00B17284" w:rsidRPr="002151D5" w:rsidRDefault="00B17284" w:rsidP="00B17284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B17284">
                    <w:rPr>
                      <w:rFonts w:ascii="Times New Roman" w:eastAsia="Calibri" w:hAnsi="Times New Roman" w:cs="Times New Roman"/>
                      <w:lang w:val="id-ID"/>
                    </w:rPr>
                    <w:t>Kita harus gemar membaca Al-Qur’an.</w:t>
                  </w:r>
                </w:p>
              </w:tc>
              <w:tc>
                <w:tcPr>
                  <w:tcW w:w="918" w:type="dxa"/>
                </w:tcPr>
                <w:p w:rsidR="00B17284" w:rsidRPr="002151D5" w:rsidRDefault="00B17284" w:rsidP="00B1728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918" w:type="dxa"/>
                </w:tcPr>
                <w:p w:rsidR="00B17284" w:rsidRPr="002151D5" w:rsidRDefault="00B17284" w:rsidP="00B1728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B17284" w:rsidRPr="002151D5" w:rsidRDefault="00B17284" w:rsidP="00DD7D4D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2151D5" w:rsidRPr="002151D5" w:rsidTr="00E9115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2151D5" w:rsidRPr="002151D5" w:rsidTr="00E9115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2151D5" w:rsidRPr="002151D5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2151D5" w:rsidRPr="002151D5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BF6E4D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BF6E4D" w:rsidRPr="003C25C7" w:rsidRDefault="00BF6E4D" w:rsidP="00BF6E4D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BF6E4D" w:rsidRPr="002151D5" w:rsidTr="00964122">
        <w:trPr>
          <w:jc w:val="center"/>
        </w:trPr>
        <w:tc>
          <w:tcPr>
            <w:tcW w:w="9260" w:type="dxa"/>
            <w:shd w:val="clear" w:color="auto" w:fill="auto"/>
          </w:tcPr>
          <w:p w:rsidR="00BF6E4D" w:rsidRPr="00EF6F17" w:rsidRDefault="00BF6E4D" w:rsidP="00BF6E4D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BF6E4D" w:rsidRPr="00EF6F17" w:rsidRDefault="00BF6E4D" w:rsidP="00BF6E4D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BF6E4D" w:rsidRPr="003B33A5" w:rsidRDefault="00BF6E4D" w:rsidP="00BF6E4D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3B33A5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peraga, dan lain-lain)</w:t>
            </w:r>
          </w:p>
          <w:p w:rsidR="00BF6E4D" w:rsidRPr="009E4A16" w:rsidRDefault="00BF6E4D" w:rsidP="00BF6E4D">
            <w:pPr>
              <w:pStyle w:val="ListParagraph"/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F6E4D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BF6E4D" w:rsidRPr="003C25C7" w:rsidRDefault="00BF6E4D" w:rsidP="00BF6E4D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BF6E4D" w:rsidRPr="002151D5" w:rsidTr="00964122">
        <w:trPr>
          <w:jc w:val="center"/>
        </w:trPr>
        <w:tc>
          <w:tcPr>
            <w:tcW w:w="9260" w:type="dxa"/>
          </w:tcPr>
          <w:p w:rsidR="00BF6E4D" w:rsidRDefault="00BF6E4D" w:rsidP="00BF6E4D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BF6E4D" w:rsidRPr="004066E1" w:rsidRDefault="00BF6E4D" w:rsidP="00BF6E4D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BF6E4D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pengingat visual dan sensorik 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siswa berakting sesuai dengan peran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potensi siswa dalam menjawab 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lastRenderedPageBreak/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BF6E4D" w:rsidRPr="00F439EA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</w:tc>
      </w:tr>
      <w:tr w:rsidR="00BF6E4D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BF6E4D" w:rsidRPr="003C25C7" w:rsidRDefault="00BF6E4D" w:rsidP="00BF6E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BF6E4D" w:rsidRPr="002151D5" w:rsidTr="00964122">
        <w:trPr>
          <w:jc w:val="center"/>
        </w:trPr>
        <w:tc>
          <w:tcPr>
            <w:tcW w:w="9260" w:type="dxa"/>
          </w:tcPr>
          <w:p w:rsidR="00BF6E4D" w:rsidRPr="000368A3" w:rsidRDefault="00BF6E4D" w:rsidP="00BF6E4D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BF6E4D" w:rsidRDefault="00BF6E4D" w:rsidP="00BF6E4D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BF6E4D" w:rsidRPr="00E61BDB" w:rsidRDefault="00BF6E4D" w:rsidP="00BF6E4D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BF6E4D" w:rsidRPr="009E4A16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2151D5" w:rsidRPr="002151D5" w:rsidRDefault="002151D5" w:rsidP="002151D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E1EFD" w:rsidRDefault="003E1EFD">
      <w:pPr>
        <w:rPr>
          <w:rFonts w:ascii="Times New Roman" w:eastAsia="Calibri" w:hAnsi="Times New Roman" w:cs="Times New Roman"/>
          <w:b/>
          <w:bCs/>
          <w:sz w:val="28"/>
          <w:szCs w:val="36"/>
        </w:rPr>
      </w:pPr>
      <w:r>
        <w:rPr>
          <w:rFonts w:ascii="Times New Roman" w:eastAsia="Calibri" w:hAnsi="Times New Roman" w:cs="Times New Roman"/>
          <w:b/>
          <w:bCs/>
          <w:sz w:val="28"/>
          <w:szCs w:val="36"/>
        </w:rPr>
        <w:br w:type="page"/>
      </w:r>
    </w:p>
    <w:p w:rsidR="00D021FC" w:rsidRPr="002151D5" w:rsidRDefault="00D021FC" w:rsidP="00D021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lastRenderedPageBreak/>
        <w:t xml:space="preserve">MODUL AJAR </w:t>
      </w:r>
      <w:r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D021FC" w:rsidRPr="002151D5" w:rsidRDefault="00D021FC" w:rsidP="00D021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60"/>
      </w:tblGrid>
      <w:tr w:rsidR="00D021FC" w:rsidRPr="002151D5" w:rsidTr="00964122">
        <w:trPr>
          <w:jc w:val="center"/>
        </w:trPr>
        <w:tc>
          <w:tcPr>
            <w:tcW w:w="9260" w:type="dxa"/>
            <w:shd w:val="clear" w:color="auto" w:fill="FFFF00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</w:tcPr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FE3B6D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D021FC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 xml:space="preserve"> </w:t>
            </w:r>
            <w:r w:rsidRPr="006E5841">
              <w:rPr>
                <w:rFonts w:ascii="Times New Roman" w:eastAsia="Calibri" w:hAnsi="Times New Roman" w:cs="Times New Roman"/>
                <w:b/>
                <w:bCs/>
              </w:rPr>
              <w:t>(Ganjil)</w:t>
            </w:r>
          </w:p>
          <w:p w:rsidR="00D021FC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/ Tema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1 / </w:t>
            </w:r>
            <w:r w:rsidRPr="000333F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Aku Cinta Al-Qur’an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</w:t>
            </w:r>
            <w:r w:rsidR="00482100" w:rsidRPr="00482100">
              <w:rPr>
                <w:rFonts w:ascii="Times New Roman" w:eastAsia="Calibri" w:hAnsi="Times New Roman" w:cs="Times New Roman"/>
                <w:b/>
                <w:bCs/>
                <w:lang w:val="id-ID"/>
              </w:rPr>
              <w:t>Aku Tahu Huruf Hijaiah</w:t>
            </w:r>
          </w:p>
          <w:p w:rsidR="00D021FC" w:rsidRPr="000333F9" w:rsidRDefault="00D021FC" w:rsidP="00D021F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C3D61" w:rsidRPr="002C3D61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9B783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</w:tcPr>
          <w:p w:rsidR="00D021FC" w:rsidRPr="00857919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857919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diharapkan mampu </w:t>
            </w:r>
            <w:r w:rsidR="00840863" w:rsidRPr="00840863">
              <w:rPr>
                <w:rFonts w:ascii="Times New Roman" w:eastAsia="Calibri" w:hAnsi="Times New Roman" w:cs="Times New Roman"/>
                <w:bCs/>
                <w:lang w:val="id-ID"/>
              </w:rPr>
              <w:t>melafalkan huruf hijaiah dengan fasih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</w:tcPr>
          <w:p w:rsidR="00D021FC" w:rsidRPr="009900AA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D021FC" w:rsidRPr="002151D5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</w:tcPr>
          <w:p w:rsidR="00CE060C" w:rsidRPr="00CE060C" w:rsidRDefault="00CE060C" w:rsidP="00CE060C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CE060C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CE060C">
              <w:rPr>
                <w:rFonts w:ascii="Times New Roman" w:eastAsia="Calibri" w:hAnsi="Times New Roman" w:cs="Times New Roman"/>
                <w:lang w:val="id-ID"/>
              </w:rPr>
              <w:t>Al-Qur’an, papan tulis, spidol, serta alat tulis lainnya</w:t>
            </w:r>
          </w:p>
          <w:p w:rsidR="00D021FC" w:rsidRPr="002151D5" w:rsidRDefault="00CE060C" w:rsidP="00CE060C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CE060C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CE060C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Pr="00CE060C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Pr="00CE060C">
              <w:rPr>
                <w:rFonts w:ascii="Times New Roman" w:eastAsia="Calibri" w:hAnsi="Times New Roman" w:cs="Times New Roman"/>
                <w:lang w:val="id-ID"/>
              </w:rPr>
              <w:t>) aktif, laptop, media pembelajaran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CE060C">
              <w:rPr>
                <w:rFonts w:ascii="Times New Roman" w:eastAsia="Calibri" w:hAnsi="Times New Roman" w:cs="Times New Roman"/>
                <w:lang w:val="id-ID"/>
              </w:rPr>
              <w:t>interaktif, gambar/poster huruf hijaiah, buku Iqra’/Tilawati, dan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CE060C">
              <w:rPr>
                <w:rFonts w:ascii="Times New Roman" w:eastAsia="Calibri" w:hAnsi="Times New Roman" w:cs="Times New Roman"/>
                <w:lang w:val="id-ID"/>
              </w:rPr>
              <w:t>peraga huruf hijaiah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</w:tcPr>
          <w:p w:rsidR="00D021FC" w:rsidRPr="002151D5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</w:tcPr>
          <w:p w:rsidR="00C5166E" w:rsidRPr="00B84BBB" w:rsidRDefault="00C5166E" w:rsidP="00C5166E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B84BBB">
              <w:rPr>
                <w:rFonts w:ascii="Times New Roman" w:eastAsia="Calibri" w:hAnsi="Times New Roman" w:cs="Times New Roman"/>
              </w:rPr>
              <w:t>odel pembelajaran tatap muka</w:t>
            </w:r>
            <w:r>
              <w:rPr>
                <w:rFonts w:ascii="Times New Roman" w:eastAsia="Calibri" w:hAnsi="Times New Roman" w:cs="Times New Roman"/>
                <w:lang w:val="id-ID"/>
              </w:rPr>
              <w:t>.</w:t>
            </w:r>
            <w:r w:rsidRPr="00B84BB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</w:p>
          <w:p w:rsidR="00D021FC" w:rsidRPr="002151D5" w:rsidRDefault="00C5166E" w:rsidP="00C5166E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5442">
              <w:rPr>
                <w:rFonts w:ascii="Times New Roman" w:eastAsia="Calibri" w:hAnsi="Times New Roman" w:cs="Times New Roman"/>
                <w:lang w:val="id-ID"/>
              </w:rPr>
              <w:t>Metode pembelajaran yang digunakan adalah ceramah</w:t>
            </w:r>
            <w:r w:rsidR="001E1DC9" w:rsidRPr="001E1DC9">
              <w:rPr>
                <w:rFonts w:ascii="Times New Roman" w:eastAsia="Calibri" w:hAnsi="Times New Roman" w:cs="Times New Roman"/>
                <w:lang w:val="id-ID"/>
              </w:rPr>
              <w:t>, Tanya Jawab,</w:t>
            </w:r>
            <w:r w:rsidR="001E1DC9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1E1DC9" w:rsidRPr="001E1DC9">
              <w:rPr>
                <w:rFonts w:ascii="Times New Roman" w:eastAsia="Calibri" w:hAnsi="Times New Roman" w:cs="Times New Roman"/>
                <w:lang w:val="id-ID"/>
              </w:rPr>
              <w:t>Diskusi, Dan Membaca Nyaring (</w:t>
            </w:r>
            <w:r w:rsidR="001E1DC9" w:rsidRPr="001E1DC9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Reading Aloud).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  <w:shd w:val="clear" w:color="auto" w:fill="FFFF00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</w:tcPr>
          <w:p w:rsidR="00D021FC" w:rsidRPr="002151D5" w:rsidRDefault="00D021FC" w:rsidP="00FD0CF9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D021FC" w:rsidRPr="002151D5" w:rsidRDefault="00D021FC" w:rsidP="00482100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092A6C">
              <w:rPr>
                <w:rFonts w:ascii="Times New Roman" w:eastAsia="Calibri" w:hAnsi="Times New Roman" w:cs="Times New Roman"/>
              </w:rPr>
              <w:t>Peserta</w:t>
            </w:r>
            <w:r w:rsidRPr="003139D1">
              <w:rPr>
                <w:rFonts w:ascii="Times New Roman" w:hAnsi="Times New Roman" w:cs="Times New Roman"/>
                <w:w w:val="110"/>
                <w:lang w:val="id-ID"/>
              </w:rPr>
              <w:t xml:space="preserve"> didik</w:t>
            </w:r>
            <w:r>
              <w:rPr>
                <w:rFonts w:ascii="Times New Roman" w:hAnsi="Times New Roman" w:cs="Times New Roman"/>
                <w:w w:val="110"/>
                <w:lang w:val="id-ID"/>
              </w:rPr>
              <w:t xml:space="preserve"> </w:t>
            </w:r>
            <w:r w:rsidRPr="003139D1">
              <w:rPr>
                <w:rFonts w:ascii="Times New Roman" w:hAnsi="Times New Roman" w:cs="Times New Roman"/>
                <w:w w:val="110"/>
                <w:lang w:val="id-ID"/>
              </w:rPr>
              <w:t xml:space="preserve">diharapkan mampu </w:t>
            </w:r>
            <w:r w:rsidR="00482100" w:rsidRPr="00482100">
              <w:rPr>
                <w:rFonts w:ascii="Times New Roman" w:hAnsi="Times New Roman" w:cs="Times New Roman"/>
                <w:w w:val="110"/>
                <w:lang w:val="id-ID"/>
              </w:rPr>
              <w:t>melafalkan huruf hijaiah dengan fasih</w:t>
            </w:r>
            <w:r w:rsidRPr="00373990">
              <w:rPr>
                <w:rFonts w:ascii="Times New Roman" w:hAnsi="Times New Roman" w:cs="Times New Roman"/>
                <w:w w:val="110"/>
                <w:lang w:val="id-ID"/>
              </w:rPr>
              <w:t>.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</w:tcPr>
          <w:p w:rsidR="00D021FC" w:rsidRPr="00092A6C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092A6C">
              <w:rPr>
                <w:rFonts w:ascii="Times New Roman" w:eastAsia="Calibri" w:hAnsi="Times New Roman" w:cs="Times New Roman"/>
              </w:rPr>
              <w:t>embiasakan diri melafalkan ayat-ayat Al-Qur’an;</w:t>
            </w:r>
          </w:p>
          <w:p w:rsidR="00D021FC" w:rsidRPr="00092A6C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092A6C">
              <w:rPr>
                <w:rFonts w:ascii="Times New Roman" w:eastAsia="Calibri" w:hAnsi="Times New Roman" w:cs="Times New Roman"/>
              </w:rPr>
              <w:t>emiliki sikap pemberani;</w:t>
            </w:r>
          </w:p>
          <w:p w:rsidR="00D021FC" w:rsidRPr="002151D5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092A6C">
              <w:rPr>
                <w:rFonts w:ascii="Times New Roman" w:eastAsia="Calibri" w:hAnsi="Times New Roman" w:cs="Times New Roman"/>
              </w:rPr>
              <w:t>enjelaskan Al-Qur’an dengan baik;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</w:tcPr>
          <w:p w:rsidR="00D021FC" w:rsidRPr="002151D5" w:rsidRDefault="00962AA9" w:rsidP="00962AA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lang w:val="id-ID"/>
              </w:rPr>
              <w:t>P</w:t>
            </w:r>
            <w:r w:rsidR="00895173" w:rsidRPr="00895173">
              <w:rPr>
                <w:rFonts w:ascii="Times New Roman" w:hAnsi="Times New Roman" w:cs="Times New Roman"/>
                <w:bCs/>
                <w:lang w:val="id-ID"/>
              </w:rPr>
              <w:t xml:space="preserve">erbedaan </w:t>
            </w:r>
            <w:r w:rsidR="00895173" w:rsidRPr="00962AA9">
              <w:rPr>
                <w:rFonts w:ascii="Times New Roman" w:eastAsia="Calibri" w:hAnsi="Times New Roman" w:cs="Times New Roman"/>
              </w:rPr>
              <w:t>tulisan</w:t>
            </w:r>
            <w:r w:rsidR="00895173" w:rsidRPr="00895173">
              <w:rPr>
                <w:rFonts w:ascii="Times New Roman" w:hAnsi="Times New Roman" w:cs="Times New Roman"/>
                <w:bCs/>
                <w:lang w:val="id-ID"/>
              </w:rPr>
              <w:t xml:space="preserve"> yang ada di buku pelajaran</w:t>
            </w:r>
            <w:r w:rsidR="00895173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="00895173" w:rsidRPr="00895173">
              <w:rPr>
                <w:rFonts w:ascii="Times New Roman" w:hAnsi="Times New Roman" w:cs="Times New Roman"/>
                <w:bCs/>
                <w:lang w:val="id-ID"/>
              </w:rPr>
              <w:t>dan Al-Qur’an. Perbedaannya sepert</w:t>
            </w:r>
            <w:r>
              <w:rPr>
                <w:rFonts w:ascii="Times New Roman" w:hAnsi="Times New Roman" w:cs="Times New Roman"/>
                <w:bCs/>
                <w:lang w:val="id-ID"/>
              </w:rPr>
              <w:t>i apa dan mengapa ada perbedaan ?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  <w:shd w:val="clear" w:color="auto" w:fill="FFFFFF" w:themeFill="background1"/>
          </w:tcPr>
          <w:p w:rsidR="00D021FC" w:rsidRPr="008F6C89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98799F" w:rsidRPr="0098799F" w:rsidRDefault="003F1A25" w:rsidP="0098799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98799F" w:rsidRPr="0098799F">
              <w:rPr>
                <w:rFonts w:ascii="Times New Roman" w:eastAsia="Calibri" w:hAnsi="Times New Roman" w:cs="Times New Roman"/>
                <w:bCs/>
              </w:rPr>
              <w:t>Guru memulai pembelajaran dengan berdoa dan bertemu dengan peserta didik</w:t>
            </w:r>
          </w:p>
          <w:p w:rsidR="0098799F" w:rsidRPr="0098799F" w:rsidRDefault="0098799F" w:rsidP="0098799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b)  </w:t>
            </w:r>
            <w:r w:rsidRPr="0098799F">
              <w:rPr>
                <w:rFonts w:ascii="Times New Roman" w:eastAsia="Calibri" w:hAnsi="Times New Roman" w:cs="Times New Roman"/>
                <w:bCs/>
              </w:rPr>
              <w:t>Guru membangkitkan motivasi peserta didik untuk mengikuti pembelajaran dengan bernyanyi bersama dan bertepuk.</w:t>
            </w:r>
          </w:p>
          <w:p w:rsidR="0098799F" w:rsidRPr="0098799F" w:rsidRDefault="0098799F" w:rsidP="0098799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c)  </w:t>
            </w:r>
            <w:r w:rsidRPr="0098799F">
              <w:rPr>
                <w:rFonts w:ascii="Times New Roman" w:eastAsia="Calibri" w:hAnsi="Times New Roman" w:cs="Times New Roman"/>
                <w:bCs/>
              </w:rPr>
              <w:t>Peserta</w:t>
            </w:r>
            <w:r w:rsidRPr="0098799F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diminta untuk mengamati Gambar 1.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4</w:t>
            </w:r>
            <w:r w:rsidRPr="0098799F">
              <w:rPr>
                <w:rFonts w:ascii="Times New Roman" w:eastAsia="Calibri" w:hAnsi="Times New Roman" w:cs="Times New Roman"/>
                <w:bCs/>
                <w:lang w:val="id-ID"/>
              </w:rPr>
              <w:t xml:space="preserve"> pada buku teks di bagian awal Bab 1. </w:t>
            </w:r>
          </w:p>
          <w:p w:rsidR="0098799F" w:rsidRPr="0098799F" w:rsidRDefault="0098799F" w:rsidP="0098799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d)  </w:t>
            </w:r>
            <w:r w:rsidRPr="0098799F">
              <w:rPr>
                <w:rFonts w:ascii="Times New Roman" w:eastAsia="Calibri" w:hAnsi="Times New Roman" w:cs="Times New Roman"/>
                <w:bCs/>
                <w:lang w:val="id-ID"/>
              </w:rPr>
              <w:t>Peserta didik diberi motivasi untuk menceritakan gambar yang terdapat di dalam buku siswa, untuk</w:t>
            </w:r>
            <w:r w:rsidRPr="0098799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98799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8799F">
              <w:rPr>
                <w:rFonts w:ascii="Times New Roman" w:eastAsia="Calibri" w:hAnsi="Times New Roman" w:cs="Times New Roman"/>
                <w:bCs/>
              </w:rPr>
              <w:t>selanjutnya</w:t>
            </w:r>
            <w:r w:rsidRPr="0098799F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diberikan penguatan oleh guru bahwa dalam gambar tersebut Belajar huruf hijaiah. </w:t>
            </w:r>
          </w:p>
          <w:p w:rsidR="0098799F" w:rsidRPr="0098799F" w:rsidRDefault="0098799F" w:rsidP="0098799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e)  </w:t>
            </w:r>
            <w:r w:rsidRPr="0098799F">
              <w:rPr>
                <w:rFonts w:ascii="Times New Roman" w:eastAsia="Calibri" w:hAnsi="Times New Roman" w:cs="Times New Roman"/>
                <w:bCs/>
                <w:lang w:val="id-ID"/>
              </w:rPr>
              <w:t xml:space="preserve">Guru memberikan penjelasan kepada peserta didik terkait dengan tujuan pembelajaran yang hendak </w:t>
            </w:r>
            <w:r w:rsidRPr="0098799F">
              <w:rPr>
                <w:rFonts w:ascii="Times New Roman" w:eastAsia="Calibri" w:hAnsi="Times New Roman" w:cs="Times New Roman"/>
                <w:bCs/>
              </w:rPr>
              <w:t>dicapai</w:t>
            </w:r>
            <w:r w:rsidRPr="0098799F">
              <w:rPr>
                <w:rFonts w:ascii="Times New Roman" w:eastAsia="Calibri" w:hAnsi="Times New Roman" w:cs="Times New Roman"/>
                <w:bCs/>
                <w:lang w:val="id-ID"/>
              </w:rPr>
              <w:t xml:space="preserve"> pada Bab 1. </w:t>
            </w:r>
          </w:p>
          <w:p w:rsidR="0098799F" w:rsidRPr="0098799F" w:rsidRDefault="0098799F" w:rsidP="0098799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f)  </w:t>
            </w:r>
            <w:r w:rsidRPr="0098799F">
              <w:rPr>
                <w:rFonts w:ascii="Times New Roman" w:eastAsia="Calibri" w:hAnsi="Times New Roman" w:cs="Times New Roman"/>
                <w:bCs/>
                <w:lang w:val="id-ID"/>
              </w:rPr>
              <w:t xml:space="preserve">Peserta didik mengamati peta konsep dan guru memberikan penjelasan bahwa dalam peta konsep </w:t>
            </w:r>
            <w:r w:rsidRPr="0098799F">
              <w:rPr>
                <w:rFonts w:ascii="Times New Roman" w:eastAsia="Calibri" w:hAnsi="Times New Roman" w:cs="Times New Roman"/>
                <w:bCs/>
              </w:rPr>
              <w:lastRenderedPageBreak/>
              <w:t>tersebut</w:t>
            </w:r>
            <w:r w:rsidRPr="0098799F">
              <w:rPr>
                <w:rFonts w:ascii="Times New Roman" w:eastAsia="Calibri" w:hAnsi="Times New Roman" w:cs="Times New Roman"/>
                <w:bCs/>
                <w:lang w:val="id-ID"/>
              </w:rPr>
              <w:t xml:space="preserve"> menggambarkan alur materi yang akan dipelajari dalam Bab 1.</w:t>
            </w:r>
          </w:p>
          <w:p w:rsidR="0098799F" w:rsidRPr="0098799F" w:rsidRDefault="0098799F" w:rsidP="0098799F">
            <w:pPr>
              <w:pStyle w:val="ListParagraph"/>
              <w:ind w:left="363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:rsidR="00D021FC" w:rsidRPr="00FA27C1" w:rsidRDefault="00755923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9" w:tgtFrame="_blank" w:history="1">
              <w:r w:rsidR="00D021FC"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692D05" w:rsidRPr="00307121" w:rsidRDefault="00692D05" w:rsidP="0030712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692D05">
              <w:rPr>
                <w:rFonts w:ascii="Times New Roman" w:eastAsia="Calibri" w:hAnsi="Times New Roman" w:cs="Times New Roman"/>
                <w:bCs/>
              </w:rPr>
              <w:t xml:space="preserve">a) 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Peserta didik dibagi ke dalam beberapa kelompok yang heterogen</w:t>
            </w:r>
            <w:r w:rsidR="00FD0CF9" w:rsidRPr="0030712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dengan jumlah anggota per kelompok sebanyak 4 anak.</w:t>
            </w:r>
            <w:r w:rsidR="00FD0CF9" w:rsidRPr="00307121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692D05" w:rsidRPr="00692D05" w:rsidRDefault="00692D05" w:rsidP="0030712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692D05">
              <w:rPr>
                <w:rFonts w:ascii="Times New Roman" w:eastAsia="Calibri" w:hAnsi="Times New Roman" w:cs="Times New Roman"/>
                <w:bCs/>
              </w:rPr>
              <w:t xml:space="preserve">b) 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Peserta didik diarahkan untuk mengamati huruf-huruf hijaiah</w:t>
            </w:r>
            <w:r w:rsidR="00FD0CF9" w:rsidRPr="0030712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 xml:space="preserve">yang ada di dalam buku </w:t>
            </w:r>
            <w:proofErr w:type="gramStart"/>
            <w:r w:rsidRPr="00692D05">
              <w:rPr>
                <w:rFonts w:ascii="Times New Roman" w:eastAsia="Calibri" w:hAnsi="Times New Roman" w:cs="Times New Roman"/>
                <w:bCs/>
              </w:rPr>
              <w:t>siswa .</w:t>
            </w:r>
            <w:proofErr w:type="gramEnd"/>
          </w:p>
          <w:p w:rsidR="00692D05" w:rsidRPr="00692D05" w:rsidRDefault="00692D05" w:rsidP="0030712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692D05">
              <w:rPr>
                <w:rFonts w:ascii="Times New Roman" w:eastAsia="Calibri" w:hAnsi="Times New Roman" w:cs="Times New Roman"/>
                <w:bCs/>
              </w:rPr>
              <w:t xml:space="preserve">c) 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Guru menjelaskan bahwa Al-Qur’an ditulis dengan huruf hijaiah</w:t>
            </w:r>
            <w:r w:rsidR="00FD0CF9" w:rsidRPr="0030712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sehingga peserta didik harus mengenal dan menghafal huruf</w:t>
            </w:r>
            <w:r w:rsidR="00FD0CF9" w:rsidRPr="0030712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hijaiah.</w:t>
            </w:r>
          </w:p>
          <w:p w:rsidR="00692D05" w:rsidRPr="00692D05" w:rsidRDefault="00692D05" w:rsidP="0030712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692D05">
              <w:rPr>
                <w:rFonts w:ascii="Times New Roman" w:eastAsia="Calibri" w:hAnsi="Times New Roman" w:cs="Times New Roman"/>
                <w:bCs/>
              </w:rPr>
              <w:t xml:space="preserve">d) 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Peserta didik yang sudah mengenal huruf hijaiah dimotivasi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untuk menyebutkan satu per satu huruf hijaiah.</w:t>
            </w:r>
          </w:p>
          <w:p w:rsidR="00692D05" w:rsidRPr="00692D05" w:rsidRDefault="00692D05" w:rsidP="0030712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692D05">
              <w:rPr>
                <w:rFonts w:ascii="Times New Roman" w:eastAsia="Calibri" w:hAnsi="Times New Roman" w:cs="Times New Roman"/>
                <w:bCs/>
              </w:rPr>
              <w:t xml:space="preserve">e) 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Guru menggunakan poster huruf hijaiah atau alat peraga huruf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hijaiah tiga dimensi untuk memberikan visualisasi bentuk huruf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hijaiah.</w:t>
            </w:r>
          </w:p>
          <w:p w:rsidR="00692D05" w:rsidRPr="00692D05" w:rsidRDefault="00692D05" w:rsidP="0030712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692D05">
              <w:rPr>
                <w:rFonts w:ascii="Times New Roman" w:eastAsia="Calibri" w:hAnsi="Times New Roman" w:cs="Times New Roman"/>
                <w:bCs/>
              </w:rPr>
              <w:t xml:space="preserve">f) 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692D05">
              <w:rPr>
                <w:rFonts w:ascii="Times New Roman" w:eastAsia="Calibri" w:hAnsi="Times New Roman" w:cs="Times New Roman"/>
                <w:bCs/>
              </w:rPr>
              <w:t>Peserta didik menirukan pelafalan huruf hijaiah huruf per huruf.</w:t>
            </w:r>
          </w:p>
          <w:p w:rsidR="00692D05" w:rsidRPr="00692D05" w:rsidRDefault="00692D05" w:rsidP="0030712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692D05">
              <w:rPr>
                <w:rFonts w:ascii="Times New Roman" w:eastAsia="Calibri" w:hAnsi="Times New Roman" w:cs="Times New Roman"/>
                <w:bCs/>
              </w:rPr>
              <w:t xml:space="preserve">g) 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Guru memperhatikan pelafalan yang paling bagus dari peserta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didik.</w:t>
            </w:r>
          </w:p>
          <w:p w:rsidR="00692D05" w:rsidRPr="00692D05" w:rsidRDefault="00692D05" w:rsidP="0030712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692D05">
              <w:rPr>
                <w:rFonts w:ascii="Times New Roman" w:eastAsia="Calibri" w:hAnsi="Times New Roman" w:cs="Times New Roman"/>
                <w:bCs/>
              </w:rPr>
              <w:t xml:space="preserve">h) 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Peserta didik yang paling bagus pelafalannya diminta bergantian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melafalkannya dengan keras sehingga peserta didik yang lain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dapat mendengarnya sambil melihat tulisan huruf hijaiah.</w:t>
            </w:r>
          </w:p>
          <w:p w:rsidR="00692D05" w:rsidRPr="00692D05" w:rsidRDefault="00692D05" w:rsidP="0030712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692D05">
              <w:rPr>
                <w:rFonts w:ascii="Times New Roman" w:eastAsia="Calibri" w:hAnsi="Times New Roman" w:cs="Times New Roman"/>
                <w:bCs/>
              </w:rPr>
              <w:t xml:space="preserve">i) 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692D05">
              <w:rPr>
                <w:rFonts w:ascii="Times New Roman" w:eastAsia="Calibri" w:hAnsi="Times New Roman" w:cs="Times New Roman"/>
                <w:bCs/>
              </w:rPr>
              <w:t>Setiap kelompok diminta melafalkannya dengan keras secara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bergantian.</w:t>
            </w:r>
          </w:p>
          <w:p w:rsidR="00D021FC" w:rsidRDefault="00692D05" w:rsidP="0030712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692D05">
              <w:rPr>
                <w:rFonts w:ascii="Times New Roman" w:eastAsia="Calibri" w:hAnsi="Times New Roman" w:cs="Times New Roman"/>
                <w:bCs/>
              </w:rPr>
              <w:t xml:space="preserve">j) 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692D05">
              <w:rPr>
                <w:rFonts w:ascii="Times New Roman" w:eastAsia="Calibri" w:hAnsi="Times New Roman" w:cs="Times New Roman"/>
                <w:bCs/>
              </w:rPr>
              <w:t>Setiap kelompok mengutus satu anggota untuk diminta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membaca huruf hijaiah dengan keras.</w:t>
            </w:r>
          </w:p>
          <w:p w:rsidR="00692D05" w:rsidRPr="00692D05" w:rsidRDefault="00692D05" w:rsidP="0030712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692D05">
              <w:rPr>
                <w:rFonts w:ascii="Times New Roman" w:eastAsia="Calibri" w:hAnsi="Times New Roman" w:cs="Times New Roman"/>
                <w:bCs/>
              </w:rPr>
              <w:t xml:space="preserve">k) 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Guru mengajak peserta didik melafalkannya dengan keras secara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bersama-sama.</w:t>
            </w:r>
          </w:p>
          <w:p w:rsidR="00692D05" w:rsidRPr="00692D05" w:rsidRDefault="00692D05" w:rsidP="0030712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692D05">
              <w:rPr>
                <w:rFonts w:ascii="Times New Roman" w:eastAsia="Calibri" w:hAnsi="Times New Roman" w:cs="Times New Roman"/>
                <w:bCs/>
              </w:rPr>
              <w:t xml:space="preserve">l) 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692D05">
              <w:rPr>
                <w:rFonts w:ascii="Times New Roman" w:eastAsia="Calibri" w:hAnsi="Times New Roman" w:cs="Times New Roman"/>
                <w:bCs/>
              </w:rPr>
              <w:t>Guru mengulang pelafalan dengan keras beberapa kali sampai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semua bacaan peserta didik dianggap cukup tartil dan lancar.</w:t>
            </w:r>
          </w:p>
          <w:p w:rsidR="00692D05" w:rsidRPr="00692D05" w:rsidRDefault="00692D05" w:rsidP="0030712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692D05">
              <w:rPr>
                <w:rFonts w:ascii="Times New Roman" w:eastAsia="Calibri" w:hAnsi="Times New Roman" w:cs="Times New Roman"/>
                <w:bCs/>
              </w:rPr>
              <w:t>m) Pada rubrik Sikapku, peserta didik diajak untuk membaca kalimat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“Aku suka menghafal huruf-huruf hijaiah”, lalu melafalkannya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secara berulang-ulang sehingga rasa cinta terhadap huruf-huruf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hijaiah diharapkan dapat tertanam dalam jiwa peserta didik.</w:t>
            </w:r>
          </w:p>
          <w:p w:rsidR="00692D05" w:rsidRPr="00692D05" w:rsidRDefault="00692D05" w:rsidP="0030712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692D05">
              <w:rPr>
                <w:rFonts w:ascii="Times New Roman" w:eastAsia="Calibri" w:hAnsi="Times New Roman" w:cs="Times New Roman"/>
                <w:bCs/>
              </w:rPr>
              <w:t xml:space="preserve">n) 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Pada rubrik Kegiatanku, peserta didik kembali diminta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melafalkan huruf hijaiah secara berulang-ulang, baik secara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mandiri maupun bersama-sama dengan menirukan pelafalan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dari guru sesuai dengan Gambar 1.5.</w:t>
            </w:r>
          </w:p>
          <w:p w:rsidR="00692D05" w:rsidRPr="00692D05" w:rsidRDefault="00692D05" w:rsidP="0030712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692D05">
              <w:rPr>
                <w:rFonts w:ascii="Times New Roman" w:eastAsia="Calibri" w:hAnsi="Times New Roman" w:cs="Times New Roman"/>
                <w:bCs/>
              </w:rPr>
              <w:t xml:space="preserve">o) 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Untuk menambah pengetahuan peserta didik terkait dengan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pengenalan huruf hijaiah, guru menayangkan video tentang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huruf hijaiah.</w:t>
            </w:r>
          </w:p>
          <w:p w:rsidR="00692D05" w:rsidRDefault="00692D05" w:rsidP="0030712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692D05">
              <w:rPr>
                <w:rFonts w:ascii="Times New Roman" w:eastAsia="Calibri" w:hAnsi="Times New Roman" w:cs="Times New Roman"/>
                <w:bCs/>
              </w:rPr>
              <w:t xml:space="preserve">p) 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Pada rubrik Kuuji Kemampuanku peserta didik disuruh menjawab</w:t>
            </w:r>
            <w:r w:rsidR="0030712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2D05">
              <w:rPr>
                <w:rFonts w:ascii="Times New Roman" w:eastAsia="Calibri" w:hAnsi="Times New Roman" w:cs="Times New Roman"/>
                <w:bCs/>
              </w:rPr>
              <w:t>dengan singkat soal pada buku siswa dengan dipandu oleh guru.</w:t>
            </w:r>
          </w:p>
          <w:p w:rsidR="00D021FC" w:rsidRDefault="00D021FC" w:rsidP="00FD0CF9">
            <w:pPr>
              <w:pStyle w:val="ListParagraph"/>
              <w:spacing w:before="60" w:after="60"/>
              <w:ind w:left="222"/>
              <w:rPr>
                <w:rFonts w:ascii="Times New Roman" w:eastAsia="Calibri" w:hAnsi="Times New Roman" w:cs="Times New Roman"/>
                <w:bCs/>
              </w:rPr>
            </w:pPr>
          </w:p>
          <w:p w:rsidR="00D021FC" w:rsidRPr="00FA27C1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3F1A25" w:rsidRPr="003F1A25" w:rsidRDefault="003F1A25" w:rsidP="003F1A25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a)  Menyimpulkan pembelajaran bahwa Dengan meminta siswa untuk mengungkapkan pendapatnya terkait dengan materi pembelajaran yang telah dilaksanakan.</w:t>
            </w:r>
          </w:p>
          <w:p w:rsidR="00D021FC" w:rsidRPr="008F6C89" w:rsidRDefault="003F1A25" w:rsidP="003F1A25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b)  Guru Bersama siswa menutup kegiatan dengan doa dan salam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</w:tcPr>
          <w:p w:rsidR="00D021FC" w:rsidRPr="002151D5" w:rsidRDefault="00D021FC" w:rsidP="00FD0CF9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7B69F3">
              <w:rPr>
                <w:rFonts w:ascii="Times New Roman" w:eastAsia="Calibri" w:hAnsi="Times New Roman" w:cs="Times New Roman"/>
                <w:lang w:val="id-ID"/>
              </w:rPr>
              <w:t>Pada akhir pelajaran, guru dapat memandu peserta didik untuk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B69F3">
              <w:rPr>
                <w:rFonts w:ascii="Times New Roman" w:eastAsia="Calibri" w:hAnsi="Times New Roman" w:cs="Times New Roman"/>
                <w:lang w:val="id-ID"/>
              </w:rPr>
              <w:t>melakukan aktivitas refleksi agar peserta didik dapat mengemukakan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B69F3">
              <w:rPr>
                <w:rFonts w:ascii="Times New Roman" w:eastAsia="Calibri" w:hAnsi="Times New Roman" w:cs="Times New Roman"/>
                <w:lang w:val="id-ID"/>
              </w:rPr>
              <w:t>pendapatnya terhadap materi pembelajaran yang telah dilaksanakan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B69F3">
              <w:rPr>
                <w:rFonts w:ascii="Times New Roman" w:eastAsia="Calibri" w:hAnsi="Times New Roman" w:cs="Times New Roman"/>
                <w:lang w:val="id-ID"/>
              </w:rPr>
              <w:t>seperti dengan cara memancing pertanyaan, membuat ajakan,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B69F3">
              <w:rPr>
                <w:rFonts w:ascii="Times New Roman" w:eastAsia="Calibri" w:hAnsi="Times New Roman" w:cs="Times New Roman"/>
                <w:lang w:val="id-ID"/>
              </w:rPr>
              <w:t>memberikan ulasan singkat ataupun menanamkan semacam persepsi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B69F3">
              <w:rPr>
                <w:rFonts w:ascii="Times New Roman" w:eastAsia="Calibri" w:hAnsi="Times New Roman" w:cs="Times New Roman"/>
                <w:lang w:val="id-ID"/>
              </w:rPr>
              <w:t>dan sejenisnya terhadap peserta didik setelah materi pelajaran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B69F3">
              <w:rPr>
                <w:rFonts w:ascii="Times New Roman" w:eastAsia="Calibri" w:hAnsi="Times New Roman" w:cs="Times New Roman"/>
                <w:lang w:val="id-ID"/>
              </w:rPr>
              <w:t>disampaikan oleh guru.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</w:tcPr>
          <w:p w:rsidR="00D021FC" w:rsidRPr="002151D5" w:rsidRDefault="00D021FC" w:rsidP="00FD0CF9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 w:rsidR="008C1656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D021FC" w:rsidRPr="002151D5" w:rsidTr="0098799F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D021FC" w:rsidRPr="002151D5" w:rsidTr="0098799F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98799F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98799F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D021FC" w:rsidRDefault="00D021FC" w:rsidP="00FD0CF9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D021FC" w:rsidRPr="00B06363" w:rsidRDefault="00D021FC" w:rsidP="00FD0CF9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D021FC" w:rsidRPr="002151D5" w:rsidTr="0098799F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D021FC" w:rsidRPr="002151D5" w:rsidTr="0098799F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98799F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lastRenderedPageBreak/>
                    <w:t>2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98799F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98799F" w:rsidRPr="008C1656" w:rsidRDefault="0098799F" w:rsidP="008C1656">
            <w:pPr>
              <w:spacing w:before="60" w:after="60"/>
              <w:ind w:left="34"/>
              <w:rPr>
                <w:rFonts w:ascii="Times New Roman" w:eastAsia="Calibri" w:hAnsi="Times New Roman" w:cs="Times New Roman"/>
                <w:lang w:val="id-ID"/>
              </w:rPr>
            </w:pPr>
          </w:p>
          <w:p w:rsidR="008C1656" w:rsidRPr="008C1656" w:rsidRDefault="008C1656" w:rsidP="008C1656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8C1656">
              <w:rPr>
                <w:rFonts w:ascii="Times New Roman" w:eastAsia="Calibri" w:hAnsi="Times New Roman" w:cs="Times New Roman"/>
                <w:lang w:val="id-ID"/>
              </w:rPr>
              <w:t xml:space="preserve">3)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C1656">
              <w:rPr>
                <w:rFonts w:ascii="Times New Roman" w:eastAsia="Calibri" w:hAnsi="Times New Roman" w:cs="Times New Roman"/>
                <w:lang w:val="id-ID"/>
              </w:rPr>
              <w:t>Penilaian pengetahuan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C1656">
              <w:rPr>
                <w:rFonts w:ascii="Times New Roman" w:eastAsia="Calibri" w:hAnsi="Times New Roman" w:cs="Times New Roman"/>
                <w:lang w:val="id-ID"/>
              </w:rPr>
              <w:t>penilaian tes lisan dan tulis. Tes lisan berupa tanya jawab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C1656">
              <w:rPr>
                <w:rFonts w:ascii="Times New Roman" w:eastAsia="Calibri" w:hAnsi="Times New Roman" w:cs="Times New Roman"/>
                <w:lang w:val="id-ID"/>
              </w:rPr>
              <w:t>peserta didik, yaitu guru menunjukkan salah satu huruf hijaiah dan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C1656">
              <w:rPr>
                <w:rFonts w:ascii="Times New Roman" w:eastAsia="Calibri" w:hAnsi="Times New Roman" w:cs="Times New Roman"/>
                <w:lang w:val="id-ID"/>
              </w:rPr>
              <w:t>peserta didik menyebutkan nama huruf hijaiah tersebut. Sementara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C1656">
              <w:rPr>
                <w:rFonts w:ascii="Times New Roman" w:eastAsia="Calibri" w:hAnsi="Times New Roman" w:cs="Times New Roman"/>
                <w:lang w:val="id-ID"/>
              </w:rPr>
              <w:t>itu, tes tulis dilakukan dengan cara peserta didik mengerjakan soal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C1656">
              <w:rPr>
                <w:rFonts w:ascii="Times New Roman" w:eastAsia="Calibri" w:hAnsi="Times New Roman" w:cs="Times New Roman"/>
                <w:lang w:val="id-ID"/>
              </w:rPr>
              <w:t>dengan jawab singkat yang tersedia pada buku siswa.</w:t>
            </w:r>
          </w:p>
          <w:p w:rsidR="008C1656" w:rsidRPr="008C1656" w:rsidRDefault="008C1656" w:rsidP="008C1656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8C1656">
              <w:rPr>
                <w:rFonts w:ascii="Times New Roman" w:eastAsia="Calibri" w:hAnsi="Times New Roman" w:cs="Times New Roman"/>
                <w:lang w:val="id-ID"/>
              </w:rPr>
              <w:t xml:space="preserve">4)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C1656">
              <w:rPr>
                <w:rFonts w:ascii="Times New Roman" w:eastAsia="Calibri" w:hAnsi="Times New Roman" w:cs="Times New Roman"/>
                <w:lang w:val="id-ID"/>
              </w:rPr>
              <w:t>Penilaian keterampilan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C1656">
              <w:rPr>
                <w:rFonts w:ascii="Times New Roman" w:eastAsia="Calibri" w:hAnsi="Times New Roman" w:cs="Times New Roman"/>
                <w:lang w:val="id-ID"/>
              </w:rPr>
              <w:t>penilaian praktik. Instrumen yang digunakan berupa rubrik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C1656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p w:rsidR="008C1656" w:rsidRDefault="00B95C0F" w:rsidP="00B95C0F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B95C0F">
              <w:rPr>
                <w:rFonts w:ascii="Times New Roman" w:eastAsia="Calibri" w:hAnsi="Times New Roman" w:cs="Times New Roman"/>
                <w:b/>
                <w:lang w:val="id-ID"/>
              </w:rPr>
              <w:t>Nama Peserta didik: ........................................</w:t>
            </w:r>
          </w:p>
          <w:tbl>
            <w:tblPr>
              <w:tblStyle w:val="TableGrid24"/>
              <w:tblW w:w="7786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969"/>
              <w:gridCol w:w="650"/>
              <w:gridCol w:w="650"/>
              <w:gridCol w:w="650"/>
              <w:gridCol w:w="650"/>
              <w:gridCol w:w="650"/>
            </w:tblGrid>
            <w:tr w:rsidR="00B95C0F" w:rsidRPr="002151D5" w:rsidTr="00B95C0F">
              <w:trPr>
                <w:trHeight w:val="696"/>
              </w:trPr>
              <w:tc>
                <w:tcPr>
                  <w:tcW w:w="567" w:type="dxa"/>
                  <w:shd w:val="clear" w:color="auto" w:fill="B2A1C7" w:themeFill="accent4" w:themeFillTint="99"/>
                  <w:vAlign w:val="center"/>
                </w:tcPr>
                <w:p w:rsidR="00B95C0F" w:rsidRPr="00B06363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No.</w:t>
                  </w:r>
                </w:p>
              </w:tc>
              <w:tc>
                <w:tcPr>
                  <w:tcW w:w="3969" w:type="dxa"/>
                  <w:shd w:val="clear" w:color="auto" w:fill="B2A1C7" w:themeFill="accent4" w:themeFillTint="99"/>
                  <w:vAlign w:val="center"/>
                </w:tcPr>
                <w:p w:rsidR="00B95C0F" w:rsidRPr="00B06363" w:rsidRDefault="00BD1870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BD1870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Indikator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B95C0F" w:rsidRPr="00B06363" w:rsidRDefault="00B95C0F" w:rsidP="00B95C0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4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B95C0F" w:rsidRPr="00B06363" w:rsidRDefault="00B95C0F" w:rsidP="00B95C0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3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B95C0F" w:rsidRPr="00B06363" w:rsidRDefault="00B95C0F" w:rsidP="00B95C0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2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B95C0F" w:rsidRPr="00B06363" w:rsidRDefault="00B95C0F" w:rsidP="00B95C0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1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B95C0F" w:rsidRPr="00B06363" w:rsidRDefault="00B95C0F" w:rsidP="00B95C0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0</w:t>
                  </w:r>
                </w:p>
              </w:tc>
            </w:tr>
            <w:tr w:rsidR="00B95C0F" w:rsidRPr="002151D5" w:rsidTr="00B95C0F">
              <w:trPr>
                <w:trHeight w:val="62"/>
              </w:trPr>
              <w:tc>
                <w:tcPr>
                  <w:tcW w:w="567" w:type="dxa"/>
                  <w:vAlign w:val="center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3969" w:type="dxa"/>
                </w:tcPr>
                <w:p w:rsidR="00B95C0F" w:rsidRPr="002151D5" w:rsidRDefault="00B95C0F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B95C0F">
                    <w:rPr>
                      <w:rFonts w:ascii="Times New Roman" w:eastAsia="Calibri" w:hAnsi="Times New Roman" w:cs="Times New Roman"/>
                      <w:lang w:val="id-ID"/>
                    </w:rPr>
                    <w:t>Melafalkan huruf hijaiah</w:t>
                  </w: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95C0F" w:rsidRPr="002151D5" w:rsidTr="00B95C0F">
              <w:trPr>
                <w:trHeight w:val="62"/>
              </w:trPr>
              <w:tc>
                <w:tcPr>
                  <w:tcW w:w="567" w:type="dxa"/>
                  <w:vAlign w:val="center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3969" w:type="dxa"/>
                </w:tcPr>
                <w:p w:rsidR="00B95C0F" w:rsidRPr="002151D5" w:rsidRDefault="00B95C0F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B95C0F">
                    <w:rPr>
                      <w:rFonts w:ascii="Times New Roman" w:eastAsia="Calibri" w:hAnsi="Times New Roman" w:cs="Times New Roman"/>
                      <w:lang w:val="id-ID"/>
                    </w:rPr>
                    <w:t>Membedakan huruf hijaiah</w:t>
                  </w: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95C0F" w:rsidRPr="002151D5" w:rsidTr="00B95C0F">
              <w:trPr>
                <w:trHeight w:val="62"/>
              </w:trPr>
              <w:tc>
                <w:tcPr>
                  <w:tcW w:w="567" w:type="dxa"/>
                  <w:vAlign w:val="center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3969" w:type="dxa"/>
                </w:tcPr>
                <w:p w:rsidR="00B95C0F" w:rsidRPr="002151D5" w:rsidRDefault="00B95C0F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B95C0F">
                    <w:rPr>
                      <w:rFonts w:ascii="Times New Roman" w:eastAsia="Calibri" w:hAnsi="Times New Roman" w:cs="Times New Roman"/>
                      <w:lang w:val="id-ID"/>
                    </w:rPr>
                    <w:t>Menunjukkan hafalan huruf hijaiah</w:t>
                  </w: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99672A" w:rsidRPr="0099672A" w:rsidRDefault="0099672A" w:rsidP="0099672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• Skor 4 diberikan apabila peserta didik memenuhi empat kriteria.</w:t>
            </w:r>
          </w:p>
          <w:p w:rsidR="0099672A" w:rsidRPr="0099672A" w:rsidRDefault="0099672A" w:rsidP="0099672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• Skor 3 diberikan apabila peserta didik memenuhi tiga kriteria.</w:t>
            </w:r>
          </w:p>
          <w:p w:rsidR="0099672A" w:rsidRPr="0099672A" w:rsidRDefault="0099672A" w:rsidP="0099672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• Skor 2 diberikan apabila peserta didik memenuhi dua kriteria.</w:t>
            </w:r>
          </w:p>
          <w:p w:rsidR="0099672A" w:rsidRPr="0099672A" w:rsidRDefault="0099672A" w:rsidP="0099672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• Skor 1 diberikan apabila peserta didik memenuhi satu kriteria.</w:t>
            </w:r>
          </w:p>
          <w:p w:rsidR="0099672A" w:rsidRPr="0099672A" w:rsidRDefault="0099672A" w:rsidP="0099672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• Skor 0 diberikan apabila peserta didik tidak mampu memenuhi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99672A">
              <w:rPr>
                <w:rFonts w:ascii="Times New Roman" w:eastAsia="Calibri" w:hAnsi="Times New Roman" w:cs="Times New Roman"/>
                <w:lang w:val="id-ID"/>
              </w:rPr>
              <w:t>kriteria sama sekali.</w:t>
            </w:r>
          </w:p>
          <w:p w:rsidR="0099672A" w:rsidRPr="0099672A" w:rsidRDefault="0099672A" w:rsidP="0099672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b/>
                <w:lang w:val="id-ID"/>
              </w:rPr>
              <w:t>Contoh kriteria: benar, tartil, jelas, dan fasih</w:t>
            </w:r>
          </w:p>
          <w:p w:rsidR="0099672A" w:rsidRPr="0099672A" w:rsidRDefault="0099672A" w:rsidP="0099672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i/>
                <w:iCs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b/>
                <w:i/>
                <w:iCs/>
                <w:lang w:val="id-ID"/>
              </w:rPr>
              <w:t>Catatan: Guru dapat memilih tehnik dan strategi strategi mengembangkan</w:t>
            </w:r>
            <w:r>
              <w:rPr>
                <w:rFonts w:ascii="Times New Roman" w:eastAsia="Calibri" w:hAnsi="Times New Roman" w:cs="Times New Roman"/>
                <w:b/>
                <w:i/>
                <w:iCs/>
                <w:lang w:val="id-ID"/>
              </w:rPr>
              <w:t xml:space="preserve"> </w:t>
            </w:r>
            <w:r w:rsidRPr="0099672A">
              <w:rPr>
                <w:rFonts w:ascii="Times New Roman" w:eastAsia="Calibri" w:hAnsi="Times New Roman" w:cs="Times New Roman"/>
                <w:b/>
                <w:i/>
                <w:iCs/>
                <w:lang w:val="id-ID"/>
              </w:rPr>
              <w:t>instrumen penilaian sendiri.</w:t>
            </w:r>
          </w:p>
          <w:p w:rsidR="0099672A" w:rsidRDefault="0099672A" w:rsidP="0099672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99672A" w:rsidRPr="0099672A" w:rsidRDefault="0099672A" w:rsidP="0099672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Kunci Jawaban</w:t>
            </w:r>
          </w:p>
          <w:p w:rsidR="0099672A" w:rsidRPr="0099672A" w:rsidRDefault="0099672A" w:rsidP="0099672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1) Al-Qur’an ditulis dengan huruf .... (hijaiah)</w:t>
            </w:r>
          </w:p>
          <w:p w:rsidR="0099672A" w:rsidRPr="0099672A" w:rsidRDefault="0099672A" w:rsidP="0099672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2 )</w:t>
            </w:r>
            <w:r w:rsidR="00B576DE">
              <w:rPr>
                <w:rFonts w:ascii="Times New Roman" w:eastAsia="Calibri" w:hAnsi="Times New Roman" w:cs="Times New Roman"/>
                <w:lang w:val="id-ID"/>
              </w:rPr>
              <w:t xml:space="preserve"> (</w:t>
            </w:r>
            <w:r w:rsidR="00B576DE" w:rsidRPr="00434A87">
              <w:rPr>
                <w:rFonts w:ascii="Times New Roman" w:eastAsia="Calibri" w:hAnsi="Times New Roman" w:cs="Times New Roman" w:hint="cs"/>
                <w:b/>
                <w:sz w:val="24"/>
                <w:szCs w:val="24"/>
                <w:lang w:val="id-ID"/>
              </w:rPr>
              <w:t>ن</w:t>
            </w:r>
            <w:r w:rsidR="00B576DE" w:rsidRPr="00B576DE">
              <w:rPr>
                <w:rFonts w:ascii="Times New Roman" w:eastAsia="Calibri" w:hAnsi="Times New Roman" w:cs="Times New Roman"/>
                <w:lang w:val="id-ID"/>
              </w:rPr>
              <w:t xml:space="preserve">) </w:t>
            </w:r>
            <w:r w:rsidRPr="0099672A">
              <w:rPr>
                <w:rFonts w:ascii="Times New Roman" w:eastAsia="Calibri" w:hAnsi="Times New Roman" w:cs="Times New Roman"/>
                <w:lang w:val="id-ID"/>
              </w:rPr>
              <w:t>adalah lambang bunyi .... (nun)</w:t>
            </w:r>
          </w:p>
          <w:p w:rsidR="0099672A" w:rsidRPr="0099672A" w:rsidRDefault="0099672A" w:rsidP="0099672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3) Bunyi</w:t>
            </w:r>
            <w:r w:rsidR="00B576DE">
              <w:rPr>
                <w:rFonts w:ascii="Times New Roman" w:eastAsia="Calibri" w:hAnsi="Times New Roman" w:cs="Times New Roman"/>
                <w:lang w:val="id-ID"/>
              </w:rPr>
              <w:t xml:space="preserve"> sin dilambangkan dengan .... </w:t>
            </w:r>
            <w:r w:rsidRPr="0099672A">
              <w:rPr>
                <w:rFonts w:ascii="Times New Roman" w:eastAsia="Calibri" w:hAnsi="Times New Roman" w:cs="Times New Roman"/>
                <w:lang w:val="id-ID"/>
              </w:rPr>
              <w:t>(</w:t>
            </w:r>
            <w:r w:rsidRPr="00B576DE">
              <w:rPr>
                <w:rFonts w:ascii="Times New Roman" w:eastAsia="Calibri" w:hAnsi="Times New Roman" w:cs="Times New Roman" w:hint="cs"/>
                <w:b/>
                <w:sz w:val="24"/>
                <w:szCs w:val="24"/>
                <w:lang w:val="id-ID"/>
              </w:rPr>
              <w:t>س</w:t>
            </w:r>
            <w:r w:rsidR="00434A87">
              <w:rPr>
                <w:rFonts w:ascii="Times New Roman" w:eastAsia="Calibri" w:hAnsi="Times New Roman" w:cs="Times New Roman"/>
                <w:b/>
                <w:sz w:val="24"/>
                <w:szCs w:val="24"/>
                <w:lang w:val="id-ID"/>
              </w:rPr>
              <w:t>)</w:t>
            </w:r>
          </w:p>
          <w:p w:rsidR="0099672A" w:rsidRPr="0099672A" w:rsidRDefault="0099672A" w:rsidP="0099672A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99672A" w:rsidRPr="0099672A" w:rsidRDefault="0099672A" w:rsidP="0099672A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Tiap butir soal bernilai 10 sehingga jumlah skor sebanyak 30.</w:t>
            </w:r>
          </w:p>
          <w:p w:rsidR="0099672A" w:rsidRPr="0099672A" w:rsidRDefault="00434A87" w:rsidP="0099672A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 xml:space="preserve">                         </w:t>
            </w:r>
            <w:r w:rsidR="0099672A" w:rsidRPr="0099672A">
              <w:rPr>
                <w:rFonts w:ascii="Times New Roman" w:eastAsia="Calibri" w:hAnsi="Times New Roman" w:cs="Times New Roman"/>
                <w:lang w:val="id-ID"/>
              </w:rPr>
              <w:t>Nilai</w:t>
            </w:r>
            <w:r w:rsidR="0099672A" w:rsidRPr="0099672A">
              <w:rPr>
                <w:rFonts w:ascii="Times New Roman" w:eastAsia="Calibri" w:hAnsi="Times New Roman" w:cs="Times New Roman"/>
                <w:bCs/>
                <w:lang w:val="id-ID"/>
              </w:rPr>
              <w:t xml:space="preserve">= </w:t>
            </w:r>
            <w:r w:rsidR="0099672A" w:rsidRPr="00434A87">
              <w:rPr>
                <w:rFonts w:ascii="Times New Roman" w:eastAsia="Calibri" w:hAnsi="Times New Roman" w:cs="Times New Roman"/>
                <w:u w:val="single"/>
                <w:lang w:val="id-ID"/>
              </w:rPr>
              <w:t>Perolehan Nilai x 100</w:t>
            </w:r>
          </w:p>
          <w:p w:rsidR="00D021FC" w:rsidRPr="002151D5" w:rsidRDefault="00434A87" w:rsidP="00964122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 xml:space="preserve">                                            </w:t>
            </w:r>
            <w:r w:rsidR="0099672A" w:rsidRPr="0099672A">
              <w:rPr>
                <w:rFonts w:ascii="Times New Roman" w:eastAsia="Calibri" w:hAnsi="Times New Roman" w:cs="Times New Roman"/>
                <w:lang w:val="id-ID"/>
              </w:rPr>
              <w:t>Jumlah Skor</w:t>
            </w:r>
            <w:r w:rsidR="0099672A" w:rsidRPr="0099672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</w:tcPr>
          <w:p w:rsidR="00D021FC" w:rsidRPr="0028057C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D021FC" w:rsidRPr="00D63928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D021FC" w:rsidRDefault="00D021FC" w:rsidP="00FD0CF9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  <w:r w:rsidR="0096412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D021FC" w:rsidRPr="00D63928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D021FC" w:rsidRDefault="00D021FC" w:rsidP="00FD0CF9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memenuhi KKM. Kegiatan pengayaan dapat berupa pendalaman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dengan melakukan aktivitas pengayaan dan literasi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terdapat pada buku siswa.</w:t>
            </w:r>
          </w:p>
          <w:p w:rsidR="00A441F4" w:rsidRPr="002151D5" w:rsidRDefault="00A441F4" w:rsidP="00FD0CF9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  <w:shd w:val="clear" w:color="auto" w:fill="FFFF00"/>
          </w:tcPr>
          <w:p w:rsidR="00D021FC" w:rsidRPr="008B690D" w:rsidRDefault="00D021FC" w:rsidP="00FD0CF9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D021FC" w:rsidRPr="002151D5" w:rsidTr="00964122">
        <w:trPr>
          <w:jc w:val="center"/>
        </w:trPr>
        <w:tc>
          <w:tcPr>
            <w:tcW w:w="9260" w:type="dxa"/>
          </w:tcPr>
          <w:p w:rsidR="00D021FC" w:rsidRDefault="00D021FC" w:rsidP="00FD0CF9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</w:p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D021FC" w:rsidRPr="00B17284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A441F4" w:rsidRPr="00A441F4" w:rsidRDefault="00A441F4" w:rsidP="00A441F4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441F4">
              <w:rPr>
                <w:rFonts w:ascii="Times New Roman" w:eastAsia="Calibri" w:hAnsi="Times New Roman" w:cs="Times New Roman"/>
                <w:bCs/>
                <w:lang w:val="id-ID"/>
              </w:rPr>
              <w:t>Kerjakan soal di bawah ini.</w:t>
            </w:r>
          </w:p>
          <w:p w:rsidR="00A441F4" w:rsidRPr="00A441F4" w:rsidRDefault="00A441F4" w:rsidP="00A441F4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441F4">
              <w:rPr>
                <w:rFonts w:ascii="Times New Roman" w:eastAsia="Calibri" w:hAnsi="Times New Roman" w:cs="Times New Roman"/>
                <w:bCs/>
                <w:lang w:val="id-ID"/>
              </w:rPr>
              <w:t>1. Al-Qur’an ditulis dengan huruf ....</w:t>
            </w:r>
          </w:p>
          <w:p w:rsidR="00A441F4" w:rsidRPr="00A441F4" w:rsidRDefault="00A441F4" w:rsidP="00A441F4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441F4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 xml:space="preserve">2. </w:t>
            </w:r>
            <w:r w:rsidRPr="00A441F4">
              <w:rPr>
                <w:rFonts w:ascii="Times New Roman" w:eastAsia="Calibri" w:hAnsi="Times New Roman" w:cs="Times New Roman"/>
                <w:bCs/>
                <w:noProof/>
                <w:lang w:val="id-ID" w:eastAsia="id-ID"/>
              </w:rPr>
              <w:drawing>
                <wp:inline distT="0" distB="0" distL="0" distR="0">
                  <wp:extent cx="238125" cy="295275"/>
                  <wp:effectExtent l="0" t="0" r="0" b="0"/>
                  <wp:docPr id="1" name="Picture 1" descr="C:\Users\sugi handoyo\Pictures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ugi handoyo\Pictures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441F4">
              <w:rPr>
                <w:rFonts w:ascii="Times New Roman" w:eastAsia="Calibri" w:hAnsi="Times New Roman" w:cs="Times New Roman"/>
                <w:bCs/>
                <w:lang w:val="id-ID"/>
              </w:rPr>
              <w:t>adalah huruf ....</w:t>
            </w:r>
          </w:p>
          <w:p w:rsidR="00A441F4" w:rsidRDefault="00A441F4" w:rsidP="00A441F4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441F4">
              <w:rPr>
                <w:rFonts w:ascii="Times New Roman" w:eastAsia="Calibri" w:hAnsi="Times New Roman" w:cs="Times New Roman"/>
                <w:bCs/>
                <w:lang w:val="id-ID"/>
              </w:rPr>
              <w:t>3. Huruf sin dilambangkan dengan ....</w:t>
            </w:r>
          </w:p>
          <w:p w:rsidR="00A441F4" w:rsidRDefault="00A441F4" w:rsidP="00A441F4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A441F4" w:rsidRDefault="00A441F4" w:rsidP="00A441F4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D021FC" w:rsidRPr="002151D5" w:rsidRDefault="00D021FC" w:rsidP="00FD0CF9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D021FC" w:rsidRPr="002151D5" w:rsidTr="00FD0CF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D021FC" w:rsidRPr="002151D5" w:rsidTr="00FD0CF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EE32BE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EE32BE" w:rsidRPr="003C25C7" w:rsidRDefault="00EE32BE" w:rsidP="00EE32BE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EE32BE" w:rsidRPr="002151D5" w:rsidTr="00964122">
        <w:trPr>
          <w:jc w:val="center"/>
        </w:trPr>
        <w:tc>
          <w:tcPr>
            <w:tcW w:w="9260" w:type="dxa"/>
            <w:shd w:val="clear" w:color="auto" w:fill="auto"/>
          </w:tcPr>
          <w:p w:rsidR="00EE32BE" w:rsidRPr="00EF6F17" w:rsidRDefault="00EE32BE" w:rsidP="00EE32BE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EE32BE" w:rsidRPr="00EF6F17" w:rsidRDefault="00EE32BE" w:rsidP="00EE32BE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EE32BE" w:rsidRPr="003B33A5" w:rsidRDefault="00EE32BE" w:rsidP="00EE32BE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3B33A5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peraga, dan lain-lain)</w:t>
            </w:r>
          </w:p>
          <w:p w:rsidR="00EE32BE" w:rsidRPr="009E4A16" w:rsidRDefault="00EE32BE" w:rsidP="00EE32BE">
            <w:pPr>
              <w:pStyle w:val="ListParagraph"/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E32BE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EE32BE" w:rsidRPr="003C25C7" w:rsidRDefault="00EE32BE" w:rsidP="00EE32BE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EE32BE" w:rsidRPr="002151D5" w:rsidTr="00964122">
        <w:trPr>
          <w:jc w:val="center"/>
        </w:trPr>
        <w:tc>
          <w:tcPr>
            <w:tcW w:w="9260" w:type="dxa"/>
          </w:tcPr>
          <w:p w:rsidR="00EE32BE" w:rsidRDefault="00EE32BE" w:rsidP="00EE32BE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EE32BE" w:rsidRPr="004066E1" w:rsidRDefault="00EE32BE" w:rsidP="00EE32BE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EE32BE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pengingat visual dan sensorik 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lastRenderedPageBreak/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siswa berakting sesuai dengan peran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potensi siswa dalam menjawab 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EE32BE" w:rsidRPr="00F439EA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</w:tc>
      </w:tr>
      <w:tr w:rsidR="00EE32BE" w:rsidRPr="002151D5" w:rsidTr="00964122">
        <w:trPr>
          <w:jc w:val="center"/>
        </w:trPr>
        <w:tc>
          <w:tcPr>
            <w:tcW w:w="9260" w:type="dxa"/>
            <w:shd w:val="clear" w:color="auto" w:fill="FF0000"/>
          </w:tcPr>
          <w:p w:rsidR="00EE32BE" w:rsidRPr="003C25C7" w:rsidRDefault="00EE32BE" w:rsidP="00EE32BE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EE32BE" w:rsidRPr="002151D5" w:rsidTr="00964122">
        <w:trPr>
          <w:jc w:val="center"/>
        </w:trPr>
        <w:tc>
          <w:tcPr>
            <w:tcW w:w="9260" w:type="dxa"/>
          </w:tcPr>
          <w:p w:rsidR="00EE32BE" w:rsidRPr="000368A3" w:rsidRDefault="00EE32BE" w:rsidP="00EE32BE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EE32BE" w:rsidRDefault="00EE32BE" w:rsidP="00EE32BE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EE32BE" w:rsidRPr="00E61BDB" w:rsidRDefault="00EE32BE" w:rsidP="00EE32BE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EE32BE" w:rsidRPr="009E4A16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FD6515" w:rsidRDefault="00FD6515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Pr="002151D5" w:rsidRDefault="006E11FC" w:rsidP="006E11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lastRenderedPageBreak/>
        <w:t xml:space="preserve">MODUL AJAR </w:t>
      </w:r>
      <w:r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6E11FC" w:rsidRPr="002151D5" w:rsidRDefault="006E11FC" w:rsidP="006E11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355"/>
      </w:tblGrid>
      <w:tr w:rsidR="006E11FC" w:rsidRPr="002151D5" w:rsidTr="00964122">
        <w:trPr>
          <w:jc w:val="center"/>
        </w:trPr>
        <w:tc>
          <w:tcPr>
            <w:tcW w:w="9355" w:type="dxa"/>
            <w:shd w:val="clear" w:color="auto" w:fill="FFFF00"/>
          </w:tcPr>
          <w:p w:rsidR="006E11FC" w:rsidRPr="002151D5" w:rsidRDefault="006E11FC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</w:tcPr>
          <w:p w:rsidR="006E11FC" w:rsidRPr="000333F9" w:rsidRDefault="006E11FC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6E11FC" w:rsidRPr="000333F9" w:rsidRDefault="006E11FC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6E11FC" w:rsidRPr="000333F9" w:rsidRDefault="006E11FC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FE3B6D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6E11FC" w:rsidRPr="000333F9" w:rsidRDefault="006E11FC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6E11FC" w:rsidRPr="000333F9" w:rsidRDefault="006E11FC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6E11FC" w:rsidRDefault="006E11FC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 xml:space="preserve"> </w:t>
            </w:r>
            <w:r w:rsidRPr="006E5841">
              <w:rPr>
                <w:rFonts w:ascii="Times New Roman" w:eastAsia="Calibri" w:hAnsi="Times New Roman" w:cs="Times New Roman"/>
                <w:b/>
                <w:bCs/>
              </w:rPr>
              <w:t>(Ganjil)</w:t>
            </w:r>
          </w:p>
          <w:p w:rsidR="006E11FC" w:rsidRDefault="006E11FC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/ Tema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1 / </w:t>
            </w:r>
            <w:r w:rsidRPr="000333F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Aku Cinta Al-Qur’an</w:t>
            </w:r>
          </w:p>
          <w:p w:rsidR="006E11FC" w:rsidRPr="000333F9" w:rsidRDefault="006E11FC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</w:t>
            </w:r>
            <w:r w:rsidR="0019598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Aku Tahu Harakat</w:t>
            </w:r>
          </w:p>
          <w:p w:rsidR="006E11FC" w:rsidRPr="000333F9" w:rsidRDefault="006E11FC" w:rsidP="006E11F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C3D61" w:rsidRPr="002C3D61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  <w:shd w:val="clear" w:color="auto" w:fill="FF0000"/>
          </w:tcPr>
          <w:p w:rsidR="006E11FC" w:rsidRPr="009B7835" w:rsidRDefault="006E11FC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</w:tcPr>
          <w:p w:rsidR="00E464F6" w:rsidRPr="00E464F6" w:rsidRDefault="006E11FC" w:rsidP="00E464F6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857919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diharapkan mampu </w:t>
            </w:r>
            <w:r w:rsidR="00E464F6" w:rsidRPr="00E464F6">
              <w:rPr>
                <w:rFonts w:ascii="Times New Roman" w:eastAsia="Calibri" w:hAnsi="Times New Roman" w:cs="Times New Roman"/>
                <w:bCs/>
                <w:lang w:val="id-ID"/>
              </w:rPr>
              <w:t>menyebutkan harakat sederhana dengan baik;</w:t>
            </w:r>
          </w:p>
          <w:p w:rsidR="006E11FC" w:rsidRPr="00857919" w:rsidRDefault="00E464F6" w:rsidP="00E464F6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E464F6">
              <w:rPr>
                <w:rFonts w:ascii="Times New Roman" w:eastAsia="Calibri" w:hAnsi="Times New Roman" w:cs="Times New Roman"/>
                <w:bCs/>
                <w:lang w:val="id-ID"/>
              </w:rPr>
              <w:t>Peserta didik diharapkan mampu menyebutkan macam–macam harakat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</w:tcPr>
          <w:p w:rsidR="006E11FC" w:rsidRPr="009900AA" w:rsidRDefault="006E11FC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6E11FC" w:rsidRPr="00E518A3" w:rsidRDefault="006E11FC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6E11FC" w:rsidRPr="00E518A3" w:rsidRDefault="006E11FC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6E11FC" w:rsidRPr="00E518A3" w:rsidRDefault="006E11FC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6E11FC" w:rsidRPr="00E518A3" w:rsidRDefault="006E11FC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6E11FC" w:rsidRPr="00E518A3" w:rsidRDefault="006E11FC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6E11FC" w:rsidRPr="002151D5" w:rsidRDefault="006E11FC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</w:tcPr>
          <w:p w:rsidR="006E11FC" w:rsidRPr="00CE060C" w:rsidRDefault="006E11FC" w:rsidP="001D4E8C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CE060C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CE060C">
              <w:rPr>
                <w:rFonts w:ascii="Times New Roman" w:eastAsia="Calibri" w:hAnsi="Times New Roman" w:cs="Times New Roman"/>
                <w:lang w:val="id-ID"/>
              </w:rPr>
              <w:t>Al-Qur’an, papan tulis, spidol, serta alat tulis lainnya</w:t>
            </w:r>
          </w:p>
          <w:p w:rsidR="006E11FC" w:rsidRPr="002151D5" w:rsidRDefault="006E11FC" w:rsidP="002623EB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CE060C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2623EB" w:rsidRPr="002623EB">
              <w:rPr>
                <w:rFonts w:ascii="Times New Roman" w:eastAsia="Calibri" w:hAnsi="Times New Roman" w:cs="Times New Roman"/>
                <w:lang w:val="id-ID"/>
              </w:rPr>
              <w:t>Projector LCD, pelantang (</w:t>
            </w:r>
            <w:r w:rsidR="002623EB" w:rsidRPr="002623E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="002623EB" w:rsidRPr="002623EB">
              <w:rPr>
                <w:rFonts w:ascii="Times New Roman" w:eastAsia="Calibri" w:hAnsi="Times New Roman" w:cs="Times New Roman"/>
                <w:lang w:val="id-ID"/>
              </w:rPr>
              <w:t>) aktif, laptop, media pembelajaran</w:t>
            </w:r>
            <w:r w:rsidR="002623E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2623EB" w:rsidRPr="002623EB">
              <w:rPr>
                <w:rFonts w:ascii="Times New Roman" w:eastAsia="Calibri" w:hAnsi="Times New Roman" w:cs="Times New Roman"/>
                <w:lang w:val="id-ID"/>
              </w:rPr>
              <w:t>interaktif, gambar/poster huruf hijaiah, buku Iqra’/Tilawati, alat</w:t>
            </w:r>
            <w:r w:rsidR="002623E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2623EB" w:rsidRPr="002623EB">
              <w:rPr>
                <w:rFonts w:ascii="Times New Roman" w:eastAsia="Calibri" w:hAnsi="Times New Roman" w:cs="Times New Roman"/>
                <w:lang w:val="id-ID"/>
              </w:rPr>
              <w:t>peraga huruf hijaiah, dan kartu hijaiah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</w:tcPr>
          <w:p w:rsidR="006E11FC" w:rsidRPr="002151D5" w:rsidRDefault="006E11FC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</w:tcPr>
          <w:p w:rsidR="00C5166E" w:rsidRPr="00B84BBB" w:rsidRDefault="00C5166E" w:rsidP="00C5166E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B84BBB">
              <w:rPr>
                <w:rFonts w:ascii="Times New Roman" w:eastAsia="Calibri" w:hAnsi="Times New Roman" w:cs="Times New Roman"/>
              </w:rPr>
              <w:t>odel pembelajaran tatap muka</w:t>
            </w:r>
            <w:r>
              <w:rPr>
                <w:rFonts w:ascii="Times New Roman" w:eastAsia="Calibri" w:hAnsi="Times New Roman" w:cs="Times New Roman"/>
                <w:lang w:val="id-ID"/>
              </w:rPr>
              <w:t>.</w:t>
            </w:r>
            <w:r w:rsidRPr="00B84BB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</w:p>
          <w:p w:rsidR="006E11FC" w:rsidRPr="002151D5" w:rsidRDefault="00C5166E" w:rsidP="00C5166E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5442">
              <w:rPr>
                <w:rFonts w:ascii="Times New Roman" w:eastAsia="Calibri" w:hAnsi="Times New Roman" w:cs="Times New Roman"/>
                <w:lang w:val="id-ID"/>
              </w:rPr>
              <w:t>Metode pembelajaran yang digunakan adalah ceramah</w:t>
            </w:r>
            <w:r w:rsidR="006E11FC" w:rsidRPr="001E1DC9">
              <w:rPr>
                <w:rFonts w:ascii="Times New Roman" w:eastAsia="Calibri" w:hAnsi="Times New Roman" w:cs="Times New Roman"/>
                <w:lang w:val="id-ID"/>
              </w:rPr>
              <w:t>, Tanya Jawab,</w:t>
            </w:r>
            <w:r w:rsidR="006E11FC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6E11FC" w:rsidRPr="001E1DC9">
              <w:rPr>
                <w:rFonts w:ascii="Times New Roman" w:eastAsia="Calibri" w:hAnsi="Times New Roman" w:cs="Times New Roman"/>
                <w:lang w:val="id-ID"/>
              </w:rPr>
              <w:t xml:space="preserve">Diskusi, Dan </w:t>
            </w:r>
            <w:r w:rsidR="00306409" w:rsidRPr="00306409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make a match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  <w:shd w:val="clear" w:color="auto" w:fill="FFFF00"/>
          </w:tcPr>
          <w:p w:rsidR="006E11FC" w:rsidRPr="002151D5" w:rsidRDefault="006E11FC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</w:tcPr>
          <w:p w:rsidR="006E11FC" w:rsidRPr="002151D5" w:rsidRDefault="006E11FC" w:rsidP="001D4E8C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6E11FC" w:rsidRPr="002151D5" w:rsidRDefault="006E11FC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092A6C">
              <w:rPr>
                <w:rFonts w:ascii="Times New Roman" w:eastAsia="Calibri" w:hAnsi="Times New Roman" w:cs="Times New Roman"/>
              </w:rPr>
              <w:t>Peserta</w:t>
            </w:r>
            <w:r w:rsidRPr="003139D1">
              <w:rPr>
                <w:rFonts w:ascii="Times New Roman" w:hAnsi="Times New Roman" w:cs="Times New Roman"/>
                <w:w w:val="110"/>
                <w:lang w:val="id-ID"/>
              </w:rPr>
              <w:t xml:space="preserve"> didik</w:t>
            </w:r>
            <w:r>
              <w:rPr>
                <w:rFonts w:ascii="Times New Roman" w:hAnsi="Times New Roman" w:cs="Times New Roman"/>
                <w:w w:val="110"/>
                <w:lang w:val="id-ID"/>
              </w:rPr>
              <w:t xml:space="preserve"> </w:t>
            </w:r>
            <w:r w:rsidRPr="003139D1">
              <w:rPr>
                <w:rFonts w:ascii="Times New Roman" w:hAnsi="Times New Roman" w:cs="Times New Roman"/>
                <w:w w:val="110"/>
                <w:lang w:val="id-ID"/>
              </w:rPr>
              <w:t xml:space="preserve">diharapkan mampu </w:t>
            </w:r>
            <w:r w:rsidR="00887124" w:rsidRPr="00887124">
              <w:rPr>
                <w:rFonts w:ascii="Times New Roman" w:hAnsi="Times New Roman" w:cs="Times New Roman"/>
                <w:w w:val="110"/>
                <w:lang w:val="id-ID"/>
              </w:rPr>
              <w:t>mengenal harakat sederhana dengan baik</w:t>
            </w:r>
            <w:r w:rsidRPr="00373990">
              <w:rPr>
                <w:rFonts w:ascii="Times New Roman" w:hAnsi="Times New Roman" w:cs="Times New Roman"/>
                <w:w w:val="110"/>
                <w:lang w:val="id-ID"/>
              </w:rPr>
              <w:t>.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</w:tcPr>
          <w:p w:rsidR="00F104C2" w:rsidRPr="00F104C2" w:rsidRDefault="00F104C2" w:rsidP="00F104C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F104C2">
              <w:rPr>
                <w:rFonts w:ascii="Times New Roman" w:eastAsia="Calibri" w:hAnsi="Times New Roman" w:cs="Times New Roman"/>
                <w:lang w:val="id-ID"/>
              </w:rPr>
              <w:t>enyebutkan arti harakat dengan baik;</w:t>
            </w:r>
          </w:p>
          <w:p w:rsidR="006E11FC" w:rsidRPr="002151D5" w:rsidRDefault="00F104C2" w:rsidP="00F104C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F104C2">
              <w:rPr>
                <w:rFonts w:ascii="Times New Roman" w:eastAsia="Calibri" w:hAnsi="Times New Roman" w:cs="Times New Roman"/>
                <w:lang w:val="id-ID"/>
              </w:rPr>
              <w:t>enyebutkan macam–macam harakat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</w:tcPr>
          <w:p w:rsidR="00057172" w:rsidRPr="00057172" w:rsidRDefault="00057172" w:rsidP="005A2D46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057172">
              <w:rPr>
                <w:rFonts w:ascii="Times New Roman" w:eastAsia="Calibri" w:hAnsi="Times New Roman" w:cs="Times New Roman"/>
                <w:lang w:val="id-ID"/>
              </w:rPr>
              <w:fldChar w:fldCharType="begin"/>
            </w:r>
            <w:r w:rsidRPr="00057172">
              <w:rPr>
                <w:rFonts w:ascii="Times New Roman" w:eastAsia="Calibri" w:hAnsi="Times New Roman" w:cs="Times New Roman"/>
                <w:lang w:val="id-ID"/>
              </w:rPr>
              <w:instrText xml:space="preserve"> HYPERLINK "https://www.detik.com/edu/detikpedia/d-5600495/jumlah-huruf-hijaiyah-ada-berapa-begini-penjelasannya" </w:instrText>
            </w:r>
            <w:r w:rsidRPr="00057172">
              <w:rPr>
                <w:rFonts w:ascii="Times New Roman" w:eastAsia="Calibri" w:hAnsi="Times New Roman" w:cs="Times New Roman"/>
                <w:lang w:val="id-ID"/>
              </w:rPr>
              <w:fldChar w:fldCharType="separate"/>
            </w:r>
            <w:r w:rsidRPr="00057172">
              <w:rPr>
                <w:rFonts w:ascii="Times New Roman" w:eastAsia="Calibri" w:hAnsi="Times New Roman" w:cs="Times New Roman"/>
                <w:lang w:val="id-ID"/>
              </w:rPr>
              <w:t>Jumlah Huruf Hijaiyah Ada Berapa?</w:t>
            </w:r>
          </w:p>
          <w:p w:rsidR="00057172" w:rsidRPr="00057172" w:rsidRDefault="00057172" w:rsidP="0005717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057172">
              <w:rPr>
                <w:rFonts w:ascii="Times New Roman" w:eastAsia="Calibri" w:hAnsi="Times New Roman" w:cs="Times New Roman"/>
                <w:lang w:val="id-ID"/>
              </w:rPr>
              <w:fldChar w:fldCharType="end"/>
            </w:r>
            <w:r w:rsidRPr="00057172">
              <w:rPr>
                <w:rFonts w:ascii="Times New Roman" w:eastAsia="Calibri" w:hAnsi="Times New Roman" w:cs="Times New Roman"/>
                <w:lang w:val="id-ID"/>
              </w:rPr>
              <w:t>Bagaimana cara melafalkan huruf Hijaiah?</w:t>
            </w:r>
          </w:p>
          <w:p w:rsidR="006E11FC" w:rsidRPr="00057172" w:rsidRDefault="00057172" w:rsidP="0005717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7172">
              <w:rPr>
                <w:rFonts w:ascii="Times New Roman" w:eastAsia="Calibri" w:hAnsi="Times New Roman" w:cs="Times New Roman"/>
                <w:lang w:val="id-ID"/>
              </w:rPr>
              <w:t>Tuliskan contoh huruf hijaiah berharakat ?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6E11FC" w:rsidRPr="002151D5" w:rsidRDefault="006E11FC" w:rsidP="001D4E8C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  <w:shd w:val="clear" w:color="auto" w:fill="FFFFFF" w:themeFill="background1"/>
          </w:tcPr>
          <w:p w:rsidR="006E11FC" w:rsidRPr="008F6C89" w:rsidRDefault="006E11FC" w:rsidP="001D4E8C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98799F" w:rsidRPr="0098799F" w:rsidRDefault="0098799F" w:rsidP="0098799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98799F">
              <w:rPr>
                <w:rFonts w:ascii="Times New Roman" w:eastAsia="Calibri" w:hAnsi="Times New Roman" w:cs="Times New Roman"/>
                <w:bCs/>
                <w:lang w:val="id-ID"/>
              </w:rPr>
              <w:t>a)  Guru</w:t>
            </w:r>
            <w:r w:rsidRPr="0098799F">
              <w:rPr>
                <w:rFonts w:ascii="Times New Roman" w:eastAsia="Calibri" w:hAnsi="Times New Roman" w:cs="Times New Roman"/>
                <w:bCs/>
              </w:rPr>
              <w:t xml:space="preserve"> memulai pembelajaran dengan berdoa dan bertemu dengan peserta didik</w:t>
            </w:r>
          </w:p>
          <w:p w:rsidR="0098799F" w:rsidRPr="0098799F" w:rsidRDefault="0098799F" w:rsidP="0098799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98799F">
              <w:rPr>
                <w:rFonts w:ascii="Times New Roman" w:eastAsia="Calibri" w:hAnsi="Times New Roman" w:cs="Times New Roman"/>
                <w:bCs/>
                <w:lang w:val="id-ID"/>
              </w:rPr>
              <w:t xml:space="preserve">b)  </w:t>
            </w:r>
            <w:r w:rsidRPr="0098799F">
              <w:rPr>
                <w:rFonts w:ascii="Times New Roman" w:eastAsia="Calibri" w:hAnsi="Times New Roman" w:cs="Times New Roman"/>
                <w:bCs/>
              </w:rPr>
              <w:t xml:space="preserve">Guru membangkitkan motivasi peserta didik untuk mengikuti pembelajaran dengan bernyanyi </w:t>
            </w:r>
            <w:r w:rsidRPr="0098799F">
              <w:rPr>
                <w:rFonts w:ascii="Times New Roman" w:eastAsia="Calibri" w:hAnsi="Times New Roman" w:cs="Times New Roman"/>
                <w:bCs/>
                <w:lang w:val="id-ID"/>
              </w:rPr>
              <w:t>bersama</w:t>
            </w:r>
            <w:r w:rsidRPr="0098799F">
              <w:rPr>
                <w:rFonts w:ascii="Times New Roman" w:eastAsia="Calibri" w:hAnsi="Times New Roman" w:cs="Times New Roman"/>
                <w:bCs/>
              </w:rPr>
              <w:t xml:space="preserve"> dan bertepuk.</w:t>
            </w:r>
          </w:p>
          <w:p w:rsidR="0098799F" w:rsidRPr="0098799F" w:rsidRDefault="0098799F" w:rsidP="0098799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8799F">
              <w:rPr>
                <w:rFonts w:ascii="Times New Roman" w:eastAsia="Calibri" w:hAnsi="Times New Roman" w:cs="Times New Roman"/>
                <w:bCs/>
                <w:lang w:val="id-ID"/>
              </w:rPr>
              <w:t>c)  Peserta didik diminta untuk mengamati Gambar 1.</w:t>
            </w:r>
            <w:r w:rsidR="00843EB3">
              <w:rPr>
                <w:rFonts w:ascii="Times New Roman" w:eastAsia="Calibri" w:hAnsi="Times New Roman" w:cs="Times New Roman"/>
                <w:bCs/>
                <w:lang w:val="id-ID"/>
              </w:rPr>
              <w:t>5</w:t>
            </w:r>
            <w:r w:rsidRPr="0098799F">
              <w:rPr>
                <w:rFonts w:ascii="Times New Roman" w:eastAsia="Calibri" w:hAnsi="Times New Roman" w:cs="Times New Roman"/>
                <w:bCs/>
                <w:lang w:val="id-ID"/>
              </w:rPr>
              <w:t xml:space="preserve"> pada buku teks di bagian awal Bab 1. </w:t>
            </w:r>
          </w:p>
          <w:p w:rsidR="0098799F" w:rsidRPr="0098799F" w:rsidRDefault="0098799F" w:rsidP="0098799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8799F">
              <w:rPr>
                <w:rFonts w:ascii="Times New Roman" w:eastAsia="Calibri" w:hAnsi="Times New Roman" w:cs="Times New Roman"/>
                <w:bCs/>
                <w:lang w:val="id-ID"/>
              </w:rPr>
              <w:t>d)  Peserta didik diberi motivasi untuk menceritakan gambar yang terdapat di dalam buku siswa, untuk</w:t>
            </w:r>
            <w:r w:rsidRPr="0098799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98799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8799F">
              <w:rPr>
                <w:rFonts w:ascii="Times New Roman" w:eastAsia="Calibri" w:hAnsi="Times New Roman" w:cs="Times New Roman"/>
                <w:bCs/>
              </w:rPr>
              <w:t>selanjutnya</w:t>
            </w:r>
            <w:r w:rsidRPr="0098799F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diberikan penguatan oleh guru bahwa dalam gambar tersebut </w:t>
            </w:r>
            <w:r w:rsidR="00843EB3" w:rsidRPr="00843EB3">
              <w:rPr>
                <w:rFonts w:ascii="Times New Roman" w:eastAsia="Calibri" w:hAnsi="Times New Roman" w:cs="Times New Roman"/>
                <w:bCs/>
                <w:lang w:val="id-ID"/>
              </w:rPr>
              <w:t>Kereta harakat</w:t>
            </w:r>
            <w:r w:rsidRPr="0098799F">
              <w:rPr>
                <w:rFonts w:ascii="Times New Roman" w:eastAsia="Calibri" w:hAnsi="Times New Roman" w:cs="Times New Roman"/>
                <w:bCs/>
                <w:lang w:val="id-ID"/>
              </w:rPr>
              <w:t xml:space="preserve">. </w:t>
            </w:r>
          </w:p>
          <w:p w:rsidR="0098799F" w:rsidRPr="0098799F" w:rsidRDefault="0098799F" w:rsidP="0098799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98799F">
              <w:rPr>
                <w:rFonts w:ascii="Times New Roman" w:eastAsia="Calibri" w:hAnsi="Times New Roman" w:cs="Times New Roman"/>
                <w:bCs/>
                <w:lang w:val="id-ID"/>
              </w:rPr>
              <w:t xml:space="preserve">e)  Guru memberikan penjelasan kepada peserta didik terkait dengan tujuan pembelajaran yang hendak </w:t>
            </w:r>
            <w:r w:rsidRPr="0098799F">
              <w:rPr>
                <w:rFonts w:ascii="Times New Roman" w:eastAsia="Calibri" w:hAnsi="Times New Roman" w:cs="Times New Roman"/>
                <w:bCs/>
              </w:rPr>
              <w:t>dicapai</w:t>
            </w:r>
            <w:r w:rsidRPr="0098799F">
              <w:rPr>
                <w:rFonts w:ascii="Times New Roman" w:eastAsia="Calibri" w:hAnsi="Times New Roman" w:cs="Times New Roman"/>
                <w:bCs/>
                <w:lang w:val="id-ID"/>
              </w:rPr>
              <w:t xml:space="preserve"> pada Bab 1. </w:t>
            </w:r>
          </w:p>
          <w:p w:rsidR="0098799F" w:rsidRPr="0098799F" w:rsidRDefault="0098799F" w:rsidP="0098799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98799F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 Peserta didik mengamati peta konsep dan guru memberikan penjelasan bahwa dalam peta konsep </w:t>
            </w:r>
            <w:r w:rsidRPr="0098799F">
              <w:rPr>
                <w:rFonts w:ascii="Times New Roman" w:eastAsia="Calibri" w:hAnsi="Times New Roman" w:cs="Times New Roman"/>
                <w:bCs/>
              </w:rPr>
              <w:lastRenderedPageBreak/>
              <w:t>tersebut</w:t>
            </w:r>
            <w:r w:rsidRPr="0098799F">
              <w:rPr>
                <w:rFonts w:ascii="Times New Roman" w:eastAsia="Calibri" w:hAnsi="Times New Roman" w:cs="Times New Roman"/>
                <w:bCs/>
                <w:lang w:val="id-ID"/>
              </w:rPr>
              <w:t xml:space="preserve"> menggambarkan alur materi yang akan dipelajari dalam Bab 1.</w:t>
            </w:r>
          </w:p>
          <w:p w:rsidR="006E11FC" w:rsidRDefault="006E11FC" w:rsidP="001D4E8C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</w:p>
          <w:p w:rsidR="006E11FC" w:rsidRPr="00FA27C1" w:rsidRDefault="00755923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11" w:tgtFrame="_blank" w:history="1">
              <w:r w:rsidR="006E11FC"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E1550D" w:rsidRPr="00E1550D" w:rsidRDefault="00E1550D" w:rsidP="00E1550D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Peserta didik dibagi ke dalam beberapa kelompok yang heterogen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dengan jumlah anggota per kelompok sebanyak 4 anak.</w:t>
            </w:r>
          </w:p>
          <w:p w:rsidR="00E1550D" w:rsidRPr="00E1550D" w:rsidRDefault="00E1550D" w:rsidP="00E1550D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kereta harakat pada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Gambar 1.6 sekaligus menyimak penjelasan guru.</w:t>
            </w:r>
          </w:p>
          <w:p w:rsidR="00E1550D" w:rsidRPr="00E1550D" w:rsidRDefault="00E1550D" w:rsidP="00E1550D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c)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Guru menjelaskan bahwa huruf hijaiah bisa dibunyikan apabila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diberi harakat sehingga peserta didik harus mengenal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menghafal harakat.</w:t>
            </w:r>
          </w:p>
          <w:p w:rsidR="00E1550D" w:rsidRPr="00E1550D" w:rsidRDefault="00E1550D" w:rsidP="00E1550D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Peserta didik yang sudah mengenal harakat dimotivasi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menyebutkan satu per satu lambang harakat sederhana (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fat[ah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kasrah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, dan 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{ammah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) beserta namanya.</w:t>
            </w:r>
          </w:p>
          <w:p w:rsidR="006E11FC" w:rsidRPr="00692D05" w:rsidRDefault="00E1550D" w:rsidP="00E1550D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e)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Guru menggunakan poster huruf hijaiah dan harakat atau alat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peraga huruf hijaiah dan harakat tiga dimensi untuk memberikan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visualisasi bentuk huruf hijaiah dan harakat sederhana (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fat[ah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kasrah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, dan 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{ammah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).</w:t>
            </w:r>
          </w:p>
          <w:p w:rsidR="00E1550D" w:rsidRPr="00E1550D" w:rsidRDefault="00E1550D" w:rsidP="00E1550D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Peserta didik menirukan pelafalan harakat sederhana (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fat[ah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kasrah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, dan 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{ammah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) serta menunjukkan lambangnya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menyebutkan bunyinya.</w:t>
            </w:r>
          </w:p>
          <w:p w:rsidR="00E1550D" w:rsidRPr="00E1550D" w:rsidRDefault="00E1550D" w:rsidP="00E1550D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g)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Peserta didik mencoba membaca contoh huruf hijaiah berharakat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yang terdapat di dalam buku siswa.</w:t>
            </w:r>
          </w:p>
          <w:p w:rsidR="00E1550D" w:rsidRPr="00E1550D" w:rsidRDefault="00E1550D" w:rsidP="00E1550D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h)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Guru memberikan penjelasan contoh lebih luas tentang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membaca huruf hijaiah berharakat sederhana (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fat[ah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, 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kasrah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dan 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{ammah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) dengan menggunakan media video pembelajaran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huruf hijaiah ataupun media gambar.</w:t>
            </w:r>
          </w:p>
          <w:p w:rsidR="00E1550D" w:rsidRPr="00E1550D" w:rsidRDefault="00E1550D" w:rsidP="00E1550D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i)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E1550D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Tekadku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, peserta didik diajak untuk membaca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kalimat “Aku akan berlatih membaca huruf hijaiah berharakat”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dan melafalkannya secara berulang-ulang sehingga diharapkan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tekad dan semangat berlatih membaca huruf hijaiah berharakat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dapat tertanam di dalam jiwa peserta didik.</w:t>
            </w:r>
          </w:p>
          <w:p w:rsidR="00E1550D" w:rsidRPr="00E1550D" w:rsidRDefault="00E1550D" w:rsidP="00E1550D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j)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E1550D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Kelompokku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, peserta didik diajak bermain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kartu harakat. Metode yang digunakan adalah 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make a match.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Untuk itu, disediakan 3 kartu lambang harakat sederhana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(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fat[ah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, 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kasrah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, dan 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{ammah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) dan 3 kartu nama harakat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sederhana (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fat[ah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, 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kasrah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, dan 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{ammah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)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.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Untuk melekasanakan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permainan tersebut, peserta didik diminta mengamati Gambar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1.7 pada buku siswa.</w:t>
            </w:r>
          </w:p>
          <w:p w:rsidR="00E1550D" w:rsidRPr="00E1550D" w:rsidRDefault="00E1550D" w:rsidP="00E1550D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k)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Untuk menambah pengetahuan peserta didik terkait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pengenalan harakat sederhana (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fat[ah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, 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kasrah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, dan 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{ammah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),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guru menayangkan bentuk visual atau video tentang harakat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sederhana (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fat[ah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, 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kasrah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, dan 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{ammah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).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6E11FC" w:rsidRDefault="00E1550D" w:rsidP="00E1550D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l)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E1550D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Kuuji Kemampuanku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, peserta didik diminta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memasangkan (menarik garis) nama harakat sederhana (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fat[ah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kasrah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, dan 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{ammah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) yang berada di sebelah kiri dan lambang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harakat sederhana (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fat[ah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, 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kasrah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 xml:space="preserve">, dan </w:t>
            </w:r>
            <w:r w:rsidRPr="00E1550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{ammah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) yang berada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1550D">
              <w:rPr>
                <w:rFonts w:ascii="Times New Roman" w:eastAsia="Calibri" w:hAnsi="Times New Roman" w:cs="Times New Roman"/>
                <w:bCs/>
                <w:lang w:val="id-ID"/>
              </w:rPr>
              <w:t>di sebelah kanan.</w:t>
            </w:r>
            <w:r w:rsidRPr="00E1550D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E1550D" w:rsidRDefault="00E1550D" w:rsidP="00E1550D">
            <w:pPr>
              <w:pStyle w:val="ListParagraph"/>
              <w:spacing w:before="60" w:after="60"/>
              <w:ind w:left="222"/>
              <w:rPr>
                <w:rFonts w:ascii="Times New Roman" w:eastAsia="Calibri" w:hAnsi="Times New Roman" w:cs="Times New Roman"/>
                <w:bCs/>
              </w:rPr>
            </w:pPr>
          </w:p>
          <w:p w:rsidR="006E11FC" w:rsidRPr="00FA27C1" w:rsidRDefault="006E11FC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3F1A25" w:rsidRPr="003F1A25" w:rsidRDefault="003F1A25" w:rsidP="003F1A25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>Menyimpulkan pembelajaran bahwa Dengan meminta siswa untuk mengungkapkan pendapatnya terkait dengan materi pembelajaran yang telah dilaksanakan.</w:t>
            </w:r>
          </w:p>
          <w:p w:rsidR="006E11FC" w:rsidRPr="008F6C89" w:rsidRDefault="003F1A25" w:rsidP="003F1A25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>Guru</w:t>
            </w:r>
            <w:r w:rsidRPr="003F1A25">
              <w:rPr>
                <w:rFonts w:ascii="Times New Roman" w:eastAsia="Calibri" w:hAnsi="Times New Roman" w:cs="Times New Roman"/>
                <w:bCs/>
              </w:rPr>
              <w:t xml:space="preserve"> Bersama siswa menutup kegiatan dengan doa dan salam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</w:tcPr>
          <w:p w:rsidR="006E11FC" w:rsidRPr="002151D5" w:rsidRDefault="006E11FC" w:rsidP="001D4E8C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7B69F3">
              <w:rPr>
                <w:rFonts w:ascii="Times New Roman" w:eastAsia="Calibri" w:hAnsi="Times New Roman" w:cs="Times New Roman"/>
                <w:lang w:val="id-ID"/>
              </w:rPr>
              <w:t>Pada akhir pelajaran, guru dapat memandu peserta didik untuk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B69F3">
              <w:rPr>
                <w:rFonts w:ascii="Times New Roman" w:eastAsia="Calibri" w:hAnsi="Times New Roman" w:cs="Times New Roman"/>
                <w:lang w:val="id-ID"/>
              </w:rPr>
              <w:t>melakukan aktivitas refleksi agar peserta didik dapat mengemukakan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B69F3">
              <w:rPr>
                <w:rFonts w:ascii="Times New Roman" w:eastAsia="Calibri" w:hAnsi="Times New Roman" w:cs="Times New Roman"/>
                <w:lang w:val="id-ID"/>
              </w:rPr>
              <w:t>pendapatnya terhadap materi pembelajaran yang telah dilaksanakan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B69F3">
              <w:rPr>
                <w:rFonts w:ascii="Times New Roman" w:eastAsia="Calibri" w:hAnsi="Times New Roman" w:cs="Times New Roman"/>
                <w:lang w:val="id-ID"/>
              </w:rPr>
              <w:t>seperti dengan cara memancing pertanyaan, membuat ajakan,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B69F3">
              <w:rPr>
                <w:rFonts w:ascii="Times New Roman" w:eastAsia="Calibri" w:hAnsi="Times New Roman" w:cs="Times New Roman"/>
                <w:lang w:val="id-ID"/>
              </w:rPr>
              <w:t>memberikan ulasan singkat ataupun menanamkan semacam persepsi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B69F3">
              <w:rPr>
                <w:rFonts w:ascii="Times New Roman" w:eastAsia="Calibri" w:hAnsi="Times New Roman" w:cs="Times New Roman"/>
                <w:lang w:val="id-ID"/>
              </w:rPr>
              <w:t>dan sejenisnya terhadap peserta didik setelah materi pelajaran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B69F3">
              <w:rPr>
                <w:rFonts w:ascii="Times New Roman" w:eastAsia="Calibri" w:hAnsi="Times New Roman" w:cs="Times New Roman"/>
                <w:lang w:val="id-ID"/>
              </w:rPr>
              <w:t>disampaikan oleh guru.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</w:tcPr>
          <w:p w:rsidR="006E11FC" w:rsidRPr="002151D5" w:rsidRDefault="006E11FC" w:rsidP="001D4E8C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6E11FC" w:rsidRPr="002151D5" w:rsidTr="00B861F7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6E11FC" w:rsidRPr="002151D5" w:rsidTr="00B861F7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B861F7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B861F7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6E11FC" w:rsidRDefault="006E11FC" w:rsidP="001D4E8C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6E11FC" w:rsidRPr="00B06363" w:rsidRDefault="006E11FC" w:rsidP="001D4E8C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6E11FC" w:rsidRPr="002151D5" w:rsidTr="00B861F7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lastRenderedPageBreak/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6E11FC" w:rsidRPr="002151D5" w:rsidTr="00B861F7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B861F7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B861F7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66785D" w:rsidRPr="0066785D" w:rsidRDefault="0066785D" w:rsidP="0066785D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66785D">
              <w:rPr>
                <w:rFonts w:ascii="Times New Roman" w:eastAsia="Calibri" w:hAnsi="Times New Roman" w:cs="Times New Roman"/>
                <w:lang w:val="id-ID"/>
              </w:rPr>
              <w:t xml:space="preserve">3)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 </w:t>
            </w:r>
            <w:r w:rsidRPr="0066785D">
              <w:rPr>
                <w:rFonts w:ascii="Times New Roman" w:eastAsia="Calibri" w:hAnsi="Times New Roman" w:cs="Times New Roman"/>
                <w:lang w:val="id-ID"/>
              </w:rPr>
              <w:t>Penilaian pengetahuan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6785D">
              <w:rPr>
                <w:rFonts w:ascii="Times New Roman" w:eastAsia="Calibri" w:hAnsi="Times New Roman" w:cs="Times New Roman"/>
                <w:lang w:val="id-ID"/>
              </w:rPr>
              <w:t>tes lisan dan tulis. Tes lisan berupa tanya jawab dengan peserta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6785D">
              <w:rPr>
                <w:rFonts w:ascii="Times New Roman" w:eastAsia="Calibri" w:hAnsi="Times New Roman" w:cs="Times New Roman"/>
                <w:lang w:val="id-ID"/>
              </w:rPr>
              <w:t>didik, yaitu guru menunjukkan salah satu harakat sederhana, lalu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6785D">
              <w:rPr>
                <w:rFonts w:ascii="Times New Roman" w:eastAsia="Calibri" w:hAnsi="Times New Roman" w:cs="Times New Roman"/>
                <w:lang w:val="id-ID"/>
              </w:rPr>
              <w:t>peserta didik menyebutkan nama harakat tersebut. Sementara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6785D">
              <w:rPr>
                <w:rFonts w:ascii="Times New Roman" w:eastAsia="Calibri" w:hAnsi="Times New Roman" w:cs="Times New Roman"/>
                <w:lang w:val="id-ID"/>
              </w:rPr>
              <w:t>itu, tes tulis dilakukan dengan cara meminta peserta didik untuk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6785D">
              <w:rPr>
                <w:rFonts w:ascii="Times New Roman" w:eastAsia="Calibri" w:hAnsi="Times New Roman" w:cs="Times New Roman"/>
                <w:lang w:val="id-ID"/>
              </w:rPr>
              <w:t>memasangkan (menarik garis) nama harakat sederhana (</w:t>
            </w:r>
            <w:r w:rsidRPr="0066785D">
              <w:rPr>
                <w:rFonts w:ascii="Times New Roman" w:eastAsia="Calibri" w:hAnsi="Times New Roman" w:cs="Times New Roman"/>
                <w:i/>
                <w:iCs/>
                <w:lang w:val="id-ID"/>
              </w:rPr>
              <w:t>fat[ah</w:t>
            </w:r>
            <w:r w:rsidRPr="0066785D">
              <w:rPr>
                <w:rFonts w:ascii="Times New Roman" w:eastAsia="Calibri" w:hAnsi="Times New Roman" w:cs="Times New Roman"/>
                <w:lang w:val="id-ID"/>
              </w:rPr>
              <w:t>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6785D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kasrah</w:t>
            </w:r>
            <w:r w:rsidRPr="0066785D">
              <w:rPr>
                <w:rFonts w:ascii="Times New Roman" w:eastAsia="Calibri" w:hAnsi="Times New Roman" w:cs="Times New Roman"/>
                <w:lang w:val="id-ID"/>
              </w:rPr>
              <w:t xml:space="preserve">, dan </w:t>
            </w:r>
            <w:r w:rsidRPr="0066785D">
              <w:rPr>
                <w:rFonts w:ascii="Times New Roman" w:eastAsia="Calibri" w:hAnsi="Times New Roman" w:cs="Times New Roman"/>
                <w:i/>
                <w:iCs/>
                <w:lang w:val="id-ID"/>
              </w:rPr>
              <w:t>{ammah</w:t>
            </w:r>
            <w:r w:rsidRPr="0066785D">
              <w:rPr>
                <w:rFonts w:ascii="Times New Roman" w:eastAsia="Calibri" w:hAnsi="Times New Roman" w:cs="Times New Roman"/>
                <w:lang w:val="id-ID"/>
              </w:rPr>
              <w:t>) yang berada di sebelah kiri dan lambang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6785D">
              <w:rPr>
                <w:rFonts w:ascii="Times New Roman" w:eastAsia="Calibri" w:hAnsi="Times New Roman" w:cs="Times New Roman"/>
                <w:lang w:val="id-ID"/>
              </w:rPr>
              <w:t>harakat sederhana (</w:t>
            </w:r>
            <w:r w:rsidRPr="0066785D">
              <w:rPr>
                <w:rFonts w:ascii="Times New Roman" w:eastAsia="Calibri" w:hAnsi="Times New Roman" w:cs="Times New Roman"/>
                <w:i/>
                <w:iCs/>
                <w:lang w:val="id-ID"/>
              </w:rPr>
              <w:t>fat[ah</w:t>
            </w:r>
            <w:r w:rsidRPr="0066785D">
              <w:rPr>
                <w:rFonts w:ascii="Times New Roman" w:eastAsia="Calibri" w:hAnsi="Times New Roman" w:cs="Times New Roman"/>
                <w:lang w:val="id-ID"/>
              </w:rPr>
              <w:t xml:space="preserve">, </w:t>
            </w:r>
            <w:r w:rsidRPr="0066785D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kasrah</w:t>
            </w:r>
            <w:r w:rsidRPr="0066785D">
              <w:rPr>
                <w:rFonts w:ascii="Times New Roman" w:eastAsia="Calibri" w:hAnsi="Times New Roman" w:cs="Times New Roman"/>
                <w:lang w:val="id-ID"/>
              </w:rPr>
              <w:t xml:space="preserve">, dan </w:t>
            </w:r>
            <w:r w:rsidRPr="0066785D">
              <w:rPr>
                <w:rFonts w:ascii="Times New Roman" w:eastAsia="Calibri" w:hAnsi="Times New Roman" w:cs="Times New Roman"/>
                <w:i/>
                <w:iCs/>
                <w:lang w:val="id-ID"/>
              </w:rPr>
              <w:t>{ammah</w:t>
            </w:r>
            <w:r w:rsidRPr="0066785D">
              <w:rPr>
                <w:rFonts w:ascii="Times New Roman" w:eastAsia="Calibri" w:hAnsi="Times New Roman" w:cs="Times New Roman"/>
                <w:lang w:val="id-ID"/>
              </w:rPr>
              <w:t>) yang berada di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6785D">
              <w:rPr>
                <w:rFonts w:ascii="Times New Roman" w:eastAsia="Calibri" w:hAnsi="Times New Roman" w:cs="Times New Roman"/>
                <w:lang w:val="id-ID"/>
              </w:rPr>
              <w:t>sebelah kanan.</w:t>
            </w:r>
          </w:p>
          <w:p w:rsidR="006E11FC" w:rsidRDefault="0066785D" w:rsidP="0066785D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66785D">
              <w:rPr>
                <w:rFonts w:ascii="Times New Roman" w:eastAsia="Calibri" w:hAnsi="Times New Roman" w:cs="Times New Roman"/>
                <w:lang w:val="id-ID"/>
              </w:rPr>
              <w:t xml:space="preserve">4)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 </w:t>
            </w:r>
            <w:r w:rsidRPr="0066785D">
              <w:rPr>
                <w:rFonts w:ascii="Times New Roman" w:eastAsia="Calibri" w:hAnsi="Times New Roman" w:cs="Times New Roman"/>
                <w:lang w:val="id-ID"/>
              </w:rPr>
              <w:t>Penilaian keterampilan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6785D">
              <w:rPr>
                <w:rFonts w:ascii="Times New Roman" w:eastAsia="Calibri" w:hAnsi="Times New Roman" w:cs="Times New Roman"/>
                <w:lang w:val="id-ID"/>
              </w:rPr>
              <w:t>penilaian praktik. Instrumen yang digunakan berupa rubrik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6785D">
              <w:rPr>
                <w:rFonts w:ascii="Times New Roman" w:eastAsia="Calibri" w:hAnsi="Times New Roman" w:cs="Times New Roman"/>
                <w:lang w:val="id-ID"/>
              </w:rPr>
              <w:t>berikut.</w:t>
            </w:r>
            <w:r w:rsidRPr="0066785D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</w:p>
          <w:p w:rsidR="006E11FC" w:rsidRDefault="006E11FC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B95C0F">
              <w:rPr>
                <w:rFonts w:ascii="Times New Roman" w:eastAsia="Calibri" w:hAnsi="Times New Roman" w:cs="Times New Roman"/>
                <w:b/>
                <w:lang w:val="id-ID"/>
              </w:rPr>
              <w:t>Nama Peserta didik: ........................................</w:t>
            </w:r>
          </w:p>
          <w:tbl>
            <w:tblPr>
              <w:tblStyle w:val="TableGrid24"/>
              <w:tblW w:w="7786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969"/>
              <w:gridCol w:w="650"/>
              <w:gridCol w:w="650"/>
              <w:gridCol w:w="650"/>
              <w:gridCol w:w="650"/>
              <w:gridCol w:w="650"/>
            </w:tblGrid>
            <w:tr w:rsidR="006E11FC" w:rsidRPr="002151D5" w:rsidTr="001D4E8C">
              <w:trPr>
                <w:trHeight w:val="696"/>
              </w:trPr>
              <w:tc>
                <w:tcPr>
                  <w:tcW w:w="567" w:type="dxa"/>
                  <w:shd w:val="clear" w:color="auto" w:fill="B2A1C7" w:themeFill="accent4" w:themeFillTint="99"/>
                  <w:vAlign w:val="center"/>
                </w:tcPr>
                <w:p w:rsidR="006E11FC" w:rsidRPr="00B0636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No.</w:t>
                  </w:r>
                </w:p>
              </w:tc>
              <w:tc>
                <w:tcPr>
                  <w:tcW w:w="3969" w:type="dxa"/>
                  <w:shd w:val="clear" w:color="auto" w:fill="B2A1C7" w:themeFill="accent4" w:themeFillTint="99"/>
                  <w:vAlign w:val="center"/>
                </w:tcPr>
                <w:p w:rsidR="006E11FC" w:rsidRPr="00B06363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A47A39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Indikator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6E11FC" w:rsidRPr="00B0636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4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6E11FC" w:rsidRPr="00B0636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3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6E11FC" w:rsidRPr="00B0636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2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6E11FC" w:rsidRPr="00B0636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1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6E11FC" w:rsidRPr="00B0636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0</w:t>
                  </w:r>
                </w:p>
              </w:tc>
            </w:tr>
            <w:tr w:rsidR="006E11FC" w:rsidRPr="002151D5" w:rsidTr="001D4E8C">
              <w:trPr>
                <w:trHeight w:val="62"/>
              </w:trPr>
              <w:tc>
                <w:tcPr>
                  <w:tcW w:w="567" w:type="dxa"/>
                  <w:vAlign w:val="center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3969" w:type="dxa"/>
                </w:tcPr>
                <w:p w:rsidR="006E11FC" w:rsidRPr="002151D5" w:rsidRDefault="0066785D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66785D">
                    <w:rPr>
                      <w:rFonts w:ascii="Times New Roman" w:eastAsia="Calibri" w:hAnsi="Times New Roman" w:cs="Times New Roman"/>
                      <w:lang w:val="id-ID"/>
                    </w:rPr>
                    <w:t>Membedakan harakat sederhana</w:t>
                  </w: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1D4E8C">
              <w:trPr>
                <w:trHeight w:val="62"/>
              </w:trPr>
              <w:tc>
                <w:tcPr>
                  <w:tcW w:w="567" w:type="dxa"/>
                  <w:vAlign w:val="center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3969" w:type="dxa"/>
                </w:tcPr>
                <w:p w:rsidR="006E11FC" w:rsidRPr="002151D5" w:rsidRDefault="0066785D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66785D">
                    <w:rPr>
                      <w:rFonts w:ascii="Times New Roman" w:eastAsia="Calibri" w:hAnsi="Times New Roman" w:cs="Times New Roman"/>
                      <w:lang w:val="id-ID"/>
                    </w:rPr>
                    <w:t>Menunjukkan hafalan harakat sederhana</w:t>
                  </w: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1D4E8C">
              <w:trPr>
                <w:trHeight w:val="62"/>
              </w:trPr>
              <w:tc>
                <w:tcPr>
                  <w:tcW w:w="567" w:type="dxa"/>
                  <w:vAlign w:val="center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3969" w:type="dxa"/>
                </w:tcPr>
                <w:p w:rsidR="006E11FC" w:rsidRPr="002151D5" w:rsidRDefault="0066785D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66785D">
                    <w:rPr>
                      <w:rFonts w:ascii="Times New Roman" w:eastAsia="Calibri" w:hAnsi="Times New Roman" w:cs="Times New Roman"/>
                      <w:lang w:val="id-ID"/>
                    </w:rPr>
                    <w:t>Melafalkan huruf hijaiah berharakat</w:t>
                  </w: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6E11FC" w:rsidRPr="0099672A" w:rsidRDefault="006E11FC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• Skor 4 diberikan apabila peserta didik memenuhi empat kriteria.</w:t>
            </w:r>
          </w:p>
          <w:p w:rsidR="006E11FC" w:rsidRPr="0099672A" w:rsidRDefault="006E11FC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• Skor 3 diberikan apabila peserta didik memenuhi tiga kriteria.</w:t>
            </w:r>
          </w:p>
          <w:p w:rsidR="006E11FC" w:rsidRPr="0099672A" w:rsidRDefault="006E11FC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• Skor 2 diberikan apabila peserta didik memenuhi dua kriteria.</w:t>
            </w:r>
          </w:p>
          <w:p w:rsidR="006E11FC" w:rsidRPr="0099672A" w:rsidRDefault="006E11FC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• Skor 1 diberikan apabila peserta didik memenuhi satu kriteria.</w:t>
            </w:r>
          </w:p>
          <w:p w:rsidR="006E11FC" w:rsidRPr="0099672A" w:rsidRDefault="006E11FC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• Skor 0 diberikan apabila peserta didik tidak mampu memenuhi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99672A">
              <w:rPr>
                <w:rFonts w:ascii="Times New Roman" w:eastAsia="Calibri" w:hAnsi="Times New Roman" w:cs="Times New Roman"/>
                <w:lang w:val="id-ID"/>
              </w:rPr>
              <w:t>kriteria sama sekali.</w:t>
            </w:r>
          </w:p>
          <w:p w:rsidR="006E11FC" w:rsidRPr="0099672A" w:rsidRDefault="006E11FC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b/>
                <w:lang w:val="id-ID"/>
              </w:rPr>
              <w:t>Contoh kriteria: benar, tartil, jelas, dan fasih</w:t>
            </w:r>
          </w:p>
          <w:p w:rsidR="006E11FC" w:rsidRPr="0099672A" w:rsidRDefault="006E11FC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i/>
                <w:iCs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b/>
                <w:i/>
                <w:iCs/>
                <w:lang w:val="id-ID"/>
              </w:rPr>
              <w:t>Catatan: Guru dapat memilih tehnik dan strategi strategi mengembangkan</w:t>
            </w:r>
            <w:r>
              <w:rPr>
                <w:rFonts w:ascii="Times New Roman" w:eastAsia="Calibri" w:hAnsi="Times New Roman" w:cs="Times New Roman"/>
                <w:b/>
                <w:i/>
                <w:iCs/>
                <w:lang w:val="id-ID"/>
              </w:rPr>
              <w:t xml:space="preserve"> </w:t>
            </w:r>
            <w:r w:rsidRPr="0099672A">
              <w:rPr>
                <w:rFonts w:ascii="Times New Roman" w:eastAsia="Calibri" w:hAnsi="Times New Roman" w:cs="Times New Roman"/>
                <w:b/>
                <w:i/>
                <w:iCs/>
                <w:lang w:val="id-ID"/>
              </w:rPr>
              <w:t>instrumen penilaian sendiri.</w:t>
            </w:r>
          </w:p>
          <w:p w:rsidR="006E11FC" w:rsidRDefault="006E11FC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6E11FC" w:rsidRDefault="006E11FC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Kunci Jawaban</w:t>
            </w:r>
          </w:p>
          <w:p w:rsidR="00136EE8" w:rsidRPr="0099672A" w:rsidRDefault="00136EE8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136EE8">
              <w:rPr>
                <w:rFonts w:ascii="Times New Roman" w:eastAsia="Calibri" w:hAnsi="Times New Roman" w:cs="Times New Roman"/>
                <w:b/>
                <w:bCs/>
                <w:noProof/>
                <w:lang w:val="id-ID" w:eastAsia="id-ID"/>
              </w:rPr>
              <w:drawing>
                <wp:inline distT="0" distB="0" distL="0" distR="0">
                  <wp:extent cx="4391025" cy="1038225"/>
                  <wp:effectExtent l="0" t="0" r="0" b="0"/>
                  <wp:docPr id="3" name="Picture 3" descr="C:\Users\sugi handoyo\Pictures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ugi handoyo\Pictures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10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11FC" w:rsidRPr="0099672A" w:rsidRDefault="006E11FC" w:rsidP="001D4E8C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6E11FC" w:rsidRPr="0099672A" w:rsidRDefault="006E11FC" w:rsidP="001D4E8C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Tiap butir soal bernilai 10 sehingga jumlah skor sebanyak 30.</w:t>
            </w:r>
          </w:p>
          <w:p w:rsidR="006E11FC" w:rsidRPr="0099672A" w:rsidRDefault="006E11FC" w:rsidP="001D4E8C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 xml:space="preserve">                         </w:t>
            </w:r>
            <w:r w:rsidRPr="0099672A">
              <w:rPr>
                <w:rFonts w:ascii="Times New Roman" w:eastAsia="Calibri" w:hAnsi="Times New Roman" w:cs="Times New Roman"/>
                <w:lang w:val="id-ID"/>
              </w:rPr>
              <w:t>Nilai</w:t>
            </w:r>
            <w:r w:rsidRPr="0099672A">
              <w:rPr>
                <w:rFonts w:ascii="Times New Roman" w:eastAsia="Calibri" w:hAnsi="Times New Roman" w:cs="Times New Roman"/>
                <w:bCs/>
                <w:lang w:val="id-ID"/>
              </w:rPr>
              <w:t xml:space="preserve">= </w:t>
            </w:r>
            <w:r w:rsidRPr="00434A87">
              <w:rPr>
                <w:rFonts w:ascii="Times New Roman" w:eastAsia="Calibri" w:hAnsi="Times New Roman" w:cs="Times New Roman"/>
                <w:u w:val="single"/>
                <w:lang w:val="id-ID"/>
              </w:rPr>
              <w:t>Perolehan Nilai x 100</w:t>
            </w:r>
          </w:p>
          <w:p w:rsidR="006E11FC" w:rsidRPr="002151D5" w:rsidRDefault="006E11FC" w:rsidP="00964122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 xml:space="preserve">                                            </w:t>
            </w:r>
            <w:r w:rsidRPr="0099672A">
              <w:rPr>
                <w:rFonts w:ascii="Times New Roman" w:eastAsia="Calibri" w:hAnsi="Times New Roman" w:cs="Times New Roman"/>
                <w:lang w:val="id-ID"/>
              </w:rPr>
              <w:t>Jumlah Skor</w:t>
            </w:r>
            <w:r w:rsidRPr="0099672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</w:tcPr>
          <w:p w:rsidR="006E11FC" w:rsidRPr="0028057C" w:rsidRDefault="006E11FC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6E11FC" w:rsidRPr="00D63928" w:rsidRDefault="006E11FC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6E11FC" w:rsidRPr="0028057C" w:rsidRDefault="006E11FC" w:rsidP="001D4E8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</w:p>
          <w:p w:rsidR="006E11FC" w:rsidRDefault="006E11FC" w:rsidP="001D4E8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6E11FC" w:rsidRPr="0028057C" w:rsidRDefault="006E11FC" w:rsidP="001D4E8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6E11FC" w:rsidRPr="00D63928" w:rsidRDefault="006E11FC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6E11FC" w:rsidRDefault="006E11FC" w:rsidP="001D4E8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memenuhi KKM. Kegiatan pengayaan dapat berupa pendalaman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dengan melakukan aktivitas pengayaan dan literasi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terdapat pada buku siswa.</w:t>
            </w:r>
          </w:p>
          <w:p w:rsidR="006E11FC" w:rsidRPr="002151D5" w:rsidRDefault="006E11FC" w:rsidP="001D4E8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  <w:shd w:val="clear" w:color="auto" w:fill="FFFF00"/>
          </w:tcPr>
          <w:p w:rsidR="006E11FC" w:rsidRPr="008B690D" w:rsidRDefault="006E11FC" w:rsidP="001D4E8C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6E11FC" w:rsidRPr="002151D5" w:rsidTr="00964122">
        <w:trPr>
          <w:jc w:val="center"/>
        </w:trPr>
        <w:tc>
          <w:tcPr>
            <w:tcW w:w="9355" w:type="dxa"/>
          </w:tcPr>
          <w:p w:rsidR="006E11FC" w:rsidRDefault="006E11FC" w:rsidP="001D4E8C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</w:p>
          <w:p w:rsidR="006E11FC" w:rsidRDefault="006E11FC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6E11FC" w:rsidRPr="002151D5" w:rsidRDefault="006E11FC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6E11FC" w:rsidRPr="002151D5" w:rsidRDefault="006E11FC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6E11FC" w:rsidRPr="00B17284" w:rsidRDefault="006E11FC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136EE8" w:rsidRDefault="00136EE8" w:rsidP="00136EE8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36EE8">
              <w:rPr>
                <w:rFonts w:ascii="Times New Roman" w:eastAsia="Calibri" w:hAnsi="Times New Roman" w:cs="Times New Roman"/>
                <w:bCs/>
                <w:lang w:val="id-ID"/>
              </w:rPr>
              <w:t>Pasangkan nama dan lambang harokat berikut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36EE8">
              <w:rPr>
                <w:rFonts w:ascii="Times New Roman" w:eastAsia="Calibri" w:hAnsi="Times New Roman" w:cs="Times New Roman"/>
                <w:bCs/>
                <w:lang w:val="id-ID"/>
              </w:rPr>
              <w:t xml:space="preserve">menarik garis! </w:t>
            </w:r>
          </w:p>
          <w:p w:rsidR="006E11FC" w:rsidRDefault="00136EE8" w:rsidP="001D4E8C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36EE8">
              <w:rPr>
                <w:rFonts w:ascii="Times New Roman" w:eastAsia="Calibri" w:hAnsi="Times New Roman" w:cs="Times New Roman"/>
                <w:bCs/>
                <w:noProof/>
                <w:lang w:val="id-ID" w:eastAsia="id-ID"/>
              </w:rPr>
              <w:drawing>
                <wp:inline distT="0" distB="0" distL="0" distR="0">
                  <wp:extent cx="4572000" cy="838200"/>
                  <wp:effectExtent l="0" t="0" r="0" b="0"/>
                  <wp:docPr id="4" name="Picture 4" descr="C:\Users\sugi handoyo\Pictures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ugi handoyo\Pictures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11FC" w:rsidRDefault="006E11FC" w:rsidP="001D4E8C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E66A29" w:rsidRPr="002151D5" w:rsidRDefault="00E66A29" w:rsidP="001D4E8C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6E11FC" w:rsidRPr="002151D5" w:rsidTr="001D4E8C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E11FC" w:rsidRPr="002151D5" w:rsidRDefault="006E11FC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6E11FC" w:rsidRPr="002151D5" w:rsidTr="001D4E8C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6E11FC" w:rsidRPr="002151D5" w:rsidRDefault="006E11FC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E11FC" w:rsidRPr="002151D5" w:rsidRDefault="006E11FC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6E11FC" w:rsidRPr="002151D5" w:rsidRDefault="006E11FC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6E11FC" w:rsidRPr="002151D5" w:rsidRDefault="006E11FC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6E11FC" w:rsidRPr="002151D5" w:rsidRDefault="006E11FC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6E11FC" w:rsidRPr="002151D5" w:rsidRDefault="006E11FC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6E11FC" w:rsidRPr="002151D5" w:rsidRDefault="006E11FC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6E11FC" w:rsidRPr="002151D5" w:rsidRDefault="006E11FC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E66A29" w:rsidRPr="002151D5" w:rsidTr="00964122">
        <w:trPr>
          <w:jc w:val="center"/>
        </w:trPr>
        <w:tc>
          <w:tcPr>
            <w:tcW w:w="9355" w:type="dxa"/>
            <w:shd w:val="clear" w:color="auto" w:fill="FF0000"/>
          </w:tcPr>
          <w:p w:rsidR="00E66A29" w:rsidRPr="003C25C7" w:rsidRDefault="00E66A29" w:rsidP="00E66A29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E66A29" w:rsidRPr="002151D5" w:rsidTr="00964122">
        <w:trPr>
          <w:jc w:val="center"/>
        </w:trPr>
        <w:tc>
          <w:tcPr>
            <w:tcW w:w="9355" w:type="dxa"/>
            <w:shd w:val="clear" w:color="auto" w:fill="auto"/>
          </w:tcPr>
          <w:p w:rsidR="00E66A29" w:rsidRPr="00EF6F17" w:rsidRDefault="00E66A29" w:rsidP="00E66A29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E66A29" w:rsidRPr="00EF6F17" w:rsidRDefault="00E66A29" w:rsidP="00E66A29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E66A29" w:rsidRPr="003B33A5" w:rsidRDefault="00E66A29" w:rsidP="00E66A29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3B33A5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peraga, dan lain-lain)</w:t>
            </w:r>
          </w:p>
          <w:p w:rsidR="00E66A29" w:rsidRPr="009E4A16" w:rsidRDefault="00E66A29" w:rsidP="00E66A29">
            <w:pPr>
              <w:pStyle w:val="ListParagraph"/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66A29" w:rsidRPr="002151D5" w:rsidTr="00964122">
        <w:trPr>
          <w:jc w:val="center"/>
        </w:trPr>
        <w:tc>
          <w:tcPr>
            <w:tcW w:w="9355" w:type="dxa"/>
            <w:shd w:val="clear" w:color="auto" w:fill="FF0000"/>
          </w:tcPr>
          <w:p w:rsidR="00E66A29" w:rsidRPr="003C25C7" w:rsidRDefault="00E66A29" w:rsidP="00E66A29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E66A29" w:rsidRPr="002151D5" w:rsidTr="00964122">
        <w:trPr>
          <w:jc w:val="center"/>
        </w:trPr>
        <w:tc>
          <w:tcPr>
            <w:tcW w:w="9355" w:type="dxa"/>
          </w:tcPr>
          <w:p w:rsidR="00E66A29" w:rsidRDefault="00E66A29" w:rsidP="00E66A29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E66A29" w:rsidRPr="004066E1" w:rsidRDefault="00E66A29" w:rsidP="00E66A29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 xml:space="preserve">oleh Tuhan (seperti manusia,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>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E66A2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pengingat visual dan sensorik 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siswa berakting sesuai dengan peran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potensi siswa dalam menjawab 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E66A29" w:rsidRPr="00F439EA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</w:tc>
      </w:tr>
      <w:tr w:rsidR="00E66A29" w:rsidRPr="002151D5" w:rsidTr="00964122">
        <w:trPr>
          <w:jc w:val="center"/>
        </w:trPr>
        <w:tc>
          <w:tcPr>
            <w:tcW w:w="9355" w:type="dxa"/>
            <w:shd w:val="clear" w:color="auto" w:fill="FF0000"/>
          </w:tcPr>
          <w:p w:rsidR="00E66A29" w:rsidRPr="003C25C7" w:rsidRDefault="00E66A29" w:rsidP="00E66A2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E66A29" w:rsidRPr="002151D5" w:rsidTr="00964122">
        <w:trPr>
          <w:jc w:val="center"/>
        </w:trPr>
        <w:tc>
          <w:tcPr>
            <w:tcW w:w="9355" w:type="dxa"/>
          </w:tcPr>
          <w:p w:rsidR="00E66A29" w:rsidRPr="000368A3" w:rsidRDefault="00E66A29" w:rsidP="00E66A29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E66A29" w:rsidRDefault="00E66A29" w:rsidP="00E66A29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E66A29" w:rsidRPr="00E61BDB" w:rsidRDefault="00E66A29" w:rsidP="00E66A29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lastRenderedPageBreak/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E66A29" w:rsidRPr="009E4A16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964122" w:rsidRDefault="00964122">
      <w:pPr>
        <w:rPr>
          <w:rFonts w:ascii="Times New Roman" w:eastAsia="Calibri" w:hAnsi="Times New Roman" w:cs="Times New Roman"/>
          <w:b/>
          <w:bCs/>
          <w:sz w:val="28"/>
          <w:szCs w:val="36"/>
        </w:rPr>
      </w:pPr>
      <w:r>
        <w:rPr>
          <w:rFonts w:ascii="Times New Roman" w:eastAsia="Calibri" w:hAnsi="Times New Roman" w:cs="Times New Roman"/>
          <w:b/>
          <w:bCs/>
          <w:sz w:val="28"/>
          <w:szCs w:val="36"/>
        </w:rPr>
        <w:br w:type="page"/>
      </w:r>
    </w:p>
    <w:p w:rsidR="00AF05EE" w:rsidRPr="002151D5" w:rsidRDefault="00AF05EE" w:rsidP="00AF05E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lastRenderedPageBreak/>
        <w:t xml:space="preserve">MODUL AJAR </w:t>
      </w:r>
      <w:r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AF05EE" w:rsidRPr="002151D5" w:rsidRDefault="00AF05EE" w:rsidP="00AF05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402"/>
      </w:tblGrid>
      <w:tr w:rsidR="00AF05EE" w:rsidRPr="002151D5" w:rsidTr="00964122">
        <w:trPr>
          <w:jc w:val="center"/>
        </w:trPr>
        <w:tc>
          <w:tcPr>
            <w:tcW w:w="9402" w:type="dxa"/>
            <w:shd w:val="clear" w:color="auto" w:fill="FFFF00"/>
          </w:tcPr>
          <w:p w:rsidR="00AF05EE" w:rsidRPr="002151D5" w:rsidRDefault="00AF05EE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</w:tcPr>
          <w:p w:rsidR="00AF05EE" w:rsidRPr="000333F9" w:rsidRDefault="00AF05EE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AF05EE" w:rsidRPr="000333F9" w:rsidRDefault="00AF05EE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AF05EE" w:rsidRPr="000333F9" w:rsidRDefault="00AF05EE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FE3B6D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AF05EE" w:rsidRPr="000333F9" w:rsidRDefault="00AF05EE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AF05EE" w:rsidRPr="000333F9" w:rsidRDefault="00AF05EE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AF05EE" w:rsidRDefault="00AF05EE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 xml:space="preserve"> </w:t>
            </w:r>
            <w:r w:rsidRPr="006E5841">
              <w:rPr>
                <w:rFonts w:ascii="Times New Roman" w:eastAsia="Calibri" w:hAnsi="Times New Roman" w:cs="Times New Roman"/>
                <w:b/>
                <w:bCs/>
              </w:rPr>
              <w:t>(Ganjil)</w:t>
            </w:r>
          </w:p>
          <w:p w:rsidR="00AF05EE" w:rsidRDefault="00AF05EE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/ Tema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1 / </w:t>
            </w:r>
            <w:r w:rsidRPr="000333F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Aku Cinta Al-Qur’an</w:t>
            </w:r>
          </w:p>
          <w:p w:rsidR="00507F16" w:rsidRDefault="00AF05EE" w:rsidP="00AF05EE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</w:t>
            </w:r>
            <w:r w:rsidR="00507F16" w:rsidRPr="00507F16">
              <w:rPr>
                <w:rFonts w:ascii="Times New Roman" w:eastAsia="Calibri" w:hAnsi="Times New Roman" w:cs="Times New Roman"/>
                <w:b/>
                <w:bCs/>
                <w:lang w:val="id-ID"/>
              </w:rPr>
              <w:t>Aku Hafal Surah Al-</w:t>
            </w:r>
            <w:r w:rsidR="00915CCE">
              <w:rPr>
                <w:rFonts w:ascii="Times New Roman" w:eastAsia="Calibri" w:hAnsi="Times New Roman" w:cs="Times New Roman"/>
                <w:b/>
                <w:bCs/>
                <w:lang w:val="id-ID"/>
              </w:rPr>
              <w:t>Fatihah</w:t>
            </w:r>
          </w:p>
          <w:p w:rsidR="00AF05EE" w:rsidRPr="000333F9" w:rsidRDefault="00AF05EE" w:rsidP="00AF05EE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C3D61" w:rsidRPr="002C3D61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  <w:shd w:val="clear" w:color="auto" w:fill="FF0000"/>
          </w:tcPr>
          <w:p w:rsidR="00AF05EE" w:rsidRPr="009B7835" w:rsidRDefault="00AF05EE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</w:tcPr>
          <w:p w:rsidR="00AF05EE" w:rsidRPr="00857919" w:rsidRDefault="00AF05EE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857919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diharapkan mampu </w:t>
            </w:r>
            <w:r w:rsidR="004A01E0" w:rsidRPr="004A01E0">
              <w:rPr>
                <w:rFonts w:ascii="Times New Roman" w:eastAsia="Calibri" w:hAnsi="Times New Roman" w:cs="Times New Roman"/>
                <w:bCs/>
                <w:lang w:val="id-ID"/>
              </w:rPr>
              <w:t>menghafalkan surah Al-</w:t>
            </w:r>
            <w:r w:rsidR="00FD0ECB" w:rsidRPr="00FD0EC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FD0ECB" w:rsidRPr="00FD0ECB">
              <w:rPr>
                <w:rFonts w:ascii="Times New Roman" w:eastAsia="Calibri" w:hAnsi="Times New Roman" w:cs="Times New Roman"/>
                <w:bCs/>
                <w:lang w:val="id-ID"/>
              </w:rPr>
              <w:t xml:space="preserve">Fatihah </w:t>
            </w:r>
            <w:r w:rsidR="004A01E0" w:rsidRPr="004A01E0">
              <w:rPr>
                <w:rFonts w:ascii="Times New Roman" w:eastAsia="Calibri" w:hAnsi="Times New Roman" w:cs="Times New Roman"/>
                <w:bCs/>
                <w:lang w:val="id-ID"/>
              </w:rPr>
              <w:t>dengan lancar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</w:tcPr>
          <w:p w:rsidR="00AF05EE" w:rsidRPr="009900AA" w:rsidRDefault="00AF05EE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AF05EE" w:rsidRPr="00E518A3" w:rsidRDefault="00AF05EE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AF05EE" w:rsidRPr="00E518A3" w:rsidRDefault="00AF05EE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AF05EE" w:rsidRPr="00E518A3" w:rsidRDefault="00AF05EE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AF05EE" w:rsidRPr="00E518A3" w:rsidRDefault="00AF05EE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AF05EE" w:rsidRPr="00E518A3" w:rsidRDefault="00AF05EE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AF05EE" w:rsidRPr="002151D5" w:rsidRDefault="00AF05EE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</w:tcPr>
          <w:p w:rsidR="00AF05EE" w:rsidRPr="00211041" w:rsidRDefault="00AF05EE" w:rsidP="001D4E8C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211041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 </w:t>
            </w:r>
            <w:r w:rsidRPr="00211041">
              <w:rPr>
                <w:rFonts w:ascii="Times New Roman" w:eastAsia="Calibri" w:hAnsi="Times New Roman" w:cs="Times New Roman"/>
                <w:lang w:val="id-ID"/>
              </w:rPr>
              <w:t>Mushaf Al-Qur’an, papan tulis, spidol, serta alat tulis lainnya</w:t>
            </w:r>
          </w:p>
          <w:p w:rsidR="00AF05EE" w:rsidRPr="002151D5" w:rsidRDefault="00AF05EE" w:rsidP="00571408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211041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 </w:t>
            </w:r>
            <w:r w:rsidR="00571408" w:rsidRPr="00571408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="00571408" w:rsidRPr="00571408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="00571408" w:rsidRPr="00571408">
              <w:rPr>
                <w:rFonts w:ascii="Times New Roman" w:eastAsia="Calibri" w:hAnsi="Times New Roman" w:cs="Times New Roman"/>
                <w:lang w:val="id-ID"/>
              </w:rPr>
              <w:t>) aktif, laptop, media pembelajaran</w:t>
            </w:r>
            <w:r w:rsidR="00571408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571408" w:rsidRPr="00571408">
              <w:rPr>
                <w:rFonts w:ascii="Times New Roman" w:eastAsia="Calibri" w:hAnsi="Times New Roman" w:cs="Times New Roman"/>
                <w:lang w:val="id-ID"/>
              </w:rPr>
              <w:t xml:space="preserve">interaktif, gambar/poster surah al-Fatihah, dan </w:t>
            </w:r>
            <w:r w:rsidR="00571408" w:rsidRPr="00571408">
              <w:rPr>
                <w:rFonts w:ascii="Times New Roman" w:eastAsia="Calibri" w:hAnsi="Times New Roman" w:cs="Times New Roman"/>
                <w:i/>
                <w:iCs/>
                <w:lang w:val="id-ID"/>
              </w:rPr>
              <w:t>Juz ‘Amma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</w:tcPr>
          <w:p w:rsidR="00AF05EE" w:rsidRPr="002151D5" w:rsidRDefault="00AF05EE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</w:tcPr>
          <w:p w:rsidR="00C5166E" w:rsidRPr="00B84BBB" w:rsidRDefault="00C5166E" w:rsidP="00C5166E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B84BBB">
              <w:rPr>
                <w:rFonts w:ascii="Times New Roman" w:eastAsia="Calibri" w:hAnsi="Times New Roman" w:cs="Times New Roman"/>
              </w:rPr>
              <w:t>odel pembelajaran tatap muka</w:t>
            </w:r>
            <w:r>
              <w:rPr>
                <w:rFonts w:ascii="Times New Roman" w:eastAsia="Calibri" w:hAnsi="Times New Roman" w:cs="Times New Roman"/>
                <w:lang w:val="id-ID"/>
              </w:rPr>
              <w:t>.</w:t>
            </w:r>
            <w:r w:rsidRPr="00B84BB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</w:p>
          <w:p w:rsidR="00AF05EE" w:rsidRPr="002151D5" w:rsidRDefault="00C5166E" w:rsidP="00C5166E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5442">
              <w:rPr>
                <w:rFonts w:ascii="Times New Roman" w:eastAsia="Calibri" w:hAnsi="Times New Roman" w:cs="Times New Roman"/>
                <w:lang w:val="id-ID"/>
              </w:rPr>
              <w:t>Metode pembelajaran yang digunakan adalah ceramah</w:t>
            </w:r>
            <w:r w:rsidR="00AF05EE" w:rsidRPr="001E5310">
              <w:rPr>
                <w:rFonts w:ascii="Times New Roman" w:eastAsia="Calibri" w:hAnsi="Times New Roman" w:cs="Times New Roman"/>
              </w:rPr>
              <w:t>, tanya jawab,</w:t>
            </w:r>
            <w:r w:rsidR="00AF05EE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B911BF">
              <w:rPr>
                <w:rFonts w:ascii="Times New Roman" w:eastAsia="Calibri" w:hAnsi="Times New Roman" w:cs="Times New Roman"/>
              </w:rPr>
              <w:t xml:space="preserve">diskusi, </w:t>
            </w:r>
            <w:r w:rsidR="00B911BF" w:rsidRPr="00B911BF">
              <w:rPr>
                <w:rFonts w:ascii="Times New Roman" w:eastAsia="Calibri" w:hAnsi="Times New Roman" w:cs="Times New Roman"/>
                <w:lang w:val="id-ID"/>
              </w:rPr>
              <w:t xml:space="preserve">demonstrasi, dan </w:t>
            </w:r>
            <w:r w:rsidR="00B911BF" w:rsidRPr="00B911BF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drill and practice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  <w:shd w:val="clear" w:color="auto" w:fill="FFFF00"/>
          </w:tcPr>
          <w:p w:rsidR="00AF05EE" w:rsidRPr="002151D5" w:rsidRDefault="00AF05EE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</w:tcPr>
          <w:p w:rsidR="00AF05EE" w:rsidRPr="002151D5" w:rsidRDefault="00AF05EE" w:rsidP="001D4E8C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AF05EE" w:rsidRPr="002151D5" w:rsidRDefault="00AF05EE" w:rsidP="00FD0ECB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FD0ECB">
              <w:rPr>
                <w:rFonts w:ascii="Times New Roman" w:hAnsi="Times New Roman" w:cs="Times New Roman"/>
                <w:w w:val="110"/>
                <w:lang w:val="id-ID"/>
              </w:rPr>
              <w:t xml:space="preserve">Peserta didik diharapkan mampu </w:t>
            </w:r>
            <w:r w:rsidR="00FD0ECB" w:rsidRPr="00FD0ECB">
              <w:rPr>
                <w:rFonts w:ascii="Times New Roman" w:hAnsi="Times New Roman" w:cs="Times New Roman"/>
                <w:w w:val="110"/>
                <w:lang w:val="id-ID"/>
              </w:rPr>
              <w:t>menghafalkan surah al-</w:t>
            </w:r>
            <w:r w:rsidR="00FD0ECB" w:rsidRPr="00FD0EC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FD0ECB" w:rsidRPr="00FD0ECB">
              <w:rPr>
                <w:rFonts w:ascii="Times New Roman" w:hAnsi="Times New Roman" w:cs="Times New Roman"/>
                <w:w w:val="110"/>
                <w:lang w:val="id-ID"/>
              </w:rPr>
              <w:t>Fatihah dengan lancar, memiliki sikap berani melafalkan surah al-</w:t>
            </w:r>
            <w:r w:rsidR="00FD0ECB" w:rsidRPr="00FD0EC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FD0ECB" w:rsidRPr="00FD0ECB">
              <w:rPr>
                <w:rFonts w:ascii="Times New Roman" w:hAnsi="Times New Roman" w:cs="Times New Roman"/>
                <w:w w:val="110"/>
                <w:lang w:val="id-ID"/>
              </w:rPr>
              <w:t>Fatihah dengan lancar di depan guru, serta mampu membiasakan diri melafalkan ayat-ayat Al-Qur‘an.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</w:tcPr>
          <w:p w:rsidR="00AF05EE" w:rsidRPr="002151D5" w:rsidRDefault="004A01E0" w:rsidP="00FD0ECB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4A01E0">
              <w:rPr>
                <w:rFonts w:ascii="Times New Roman" w:eastAsia="Calibri" w:hAnsi="Times New Roman" w:cs="Times New Roman"/>
                <w:lang w:val="id-ID"/>
              </w:rPr>
              <w:t>enghafalkan surah Al-F</w:t>
            </w:r>
            <w:r w:rsidR="00FD0ECB">
              <w:rPr>
                <w:rFonts w:ascii="Times New Roman" w:eastAsia="Calibri" w:hAnsi="Times New Roman" w:cs="Times New Roman"/>
                <w:lang w:val="id-ID"/>
              </w:rPr>
              <w:t>atih</w:t>
            </w:r>
            <w:r w:rsidRPr="004A01E0">
              <w:rPr>
                <w:rFonts w:ascii="Times New Roman" w:eastAsia="Calibri" w:hAnsi="Times New Roman" w:cs="Times New Roman"/>
                <w:lang w:val="id-ID"/>
              </w:rPr>
              <w:t>ah dengan lancar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</w:tcPr>
          <w:p w:rsidR="006211AB" w:rsidRPr="002A6770" w:rsidRDefault="006211AB" w:rsidP="00B1654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211AB">
              <w:rPr>
                <w:rFonts w:ascii="Times New Roman" w:eastAsia="Calibri" w:hAnsi="Times New Roman" w:cs="Times New Roman"/>
                <w:lang w:val="id-ID"/>
              </w:rPr>
              <w:t>Al- Fatihah artinya</w:t>
            </w:r>
          </w:p>
          <w:p w:rsidR="002A6770" w:rsidRPr="00ED1644" w:rsidRDefault="002A6770" w:rsidP="002A6770">
            <w:pPr>
              <w:spacing w:before="60" w:after="60"/>
              <w:ind w:left="647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AF05EE" w:rsidRPr="002151D5" w:rsidRDefault="00AF05EE" w:rsidP="001D4E8C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  <w:shd w:val="clear" w:color="auto" w:fill="FFFFFF" w:themeFill="background1"/>
          </w:tcPr>
          <w:p w:rsidR="00AF05EE" w:rsidRPr="008F6C89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B861F7" w:rsidRPr="00B861F7" w:rsidRDefault="00B861F7" w:rsidP="00B861F7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</w:rPr>
            </w:pPr>
            <w:r w:rsidRPr="00B861F7">
              <w:rPr>
                <w:rFonts w:ascii="Times New Roman" w:eastAsia="Calibri" w:hAnsi="Times New Roman" w:cs="Times New Roman"/>
                <w:bCs/>
                <w:lang w:val="id-ID"/>
              </w:rPr>
              <w:t>a) Guru</w:t>
            </w:r>
            <w:r w:rsidRPr="00B861F7">
              <w:rPr>
                <w:rFonts w:ascii="Times New Roman" w:eastAsia="Calibri" w:hAnsi="Times New Roman" w:cs="Times New Roman"/>
                <w:bCs/>
              </w:rPr>
              <w:t xml:space="preserve"> memulai pembelajaran dengan berdoa dan bertemu dengan peserta didik</w:t>
            </w:r>
          </w:p>
          <w:p w:rsidR="00B861F7" w:rsidRPr="00B861F7" w:rsidRDefault="00B861F7" w:rsidP="00B861F7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b) </w:t>
            </w:r>
            <w:r w:rsidRPr="00B861F7">
              <w:rPr>
                <w:rFonts w:ascii="Times New Roman" w:eastAsia="Calibri" w:hAnsi="Times New Roman" w:cs="Times New Roman"/>
                <w:bCs/>
              </w:rPr>
              <w:t xml:space="preserve">Guru membangkitkan motivasi peserta didik untuk mengikuti pembelajaran dengan bernyanyi </w:t>
            </w:r>
            <w:r w:rsidRPr="00B861F7">
              <w:rPr>
                <w:rFonts w:ascii="Times New Roman" w:eastAsia="Calibri" w:hAnsi="Times New Roman" w:cs="Times New Roman"/>
                <w:bCs/>
                <w:lang w:val="id-ID"/>
              </w:rPr>
              <w:t>bersama</w:t>
            </w:r>
            <w:r w:rsidRPr="00B861F7">
              <w:rPr>
                <w:rFonts w:ascii="Times New Roman" w:eastAsia="Calibri" w:hAnsi="Times New Roman" w:cs="Times New Roman"/>
                <w:bCs/>
              </w:rPr>
              <w:t xml:space="preserve"> dan bertepuk.</w:t>
            </w:r>
          </w:p>
          <w:p w:rsidR="00B861F7" w:rsidRPr="00B861F7" w:rsidRDefault="00B861F7" w:rsidP="00B861F7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c) </w:t>
            </w:r>
            <w:r w:rsidRPr="00B861F7">
              <w:rPr>
                <w:rFonts w:ascii="Times New Roman" w:eastAsia="Calibri" w:hAnsi="Times New Roman" w:cs="Times New Roman"/>
                <w:bCs/>
                <w:lang w:val="id-ID"/>
              </w:rPr>
              <w:t>Peserta didik diminta untuk mengamati Gambar 1.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7</w:t>
            </w:r>
            <w:r w:rsidRPr="00B861F7">
              <w:rPr>
                <w:rFonts w:ascii="Times New Roman" w:eastAsia="Calibri" w:hAnsi="Times New Roman" w:cs="Times New Roman"/>
                <w:bCs/>
                <w:lang w:val="id-ID"/>
              </w:rPr>
              <w:t xml:space="preserve"> pada buku teks di bagian awal Bab 1. </w:t>
            </w:r>
          </w:p>
          <w:p w:rsidR="00B861F7" w:rsidRPr="00B861F7" w:rsidRDefault="00B861F7" w:rsidP="00B861F7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 w:rsidRPr="00B861F7">
              <w:rPr>
                <w:rFonts w:ascii="Times New Roman" w:eastAsia="Calibri" w:hAnsi="Times New Roman" w:cs="Times New Roman"/>
                <w:bCs/>
                <w:lang w:val="id-ID"/>
              </w:rPr>
              <w:t>Peserta didik diberi motivasi untuk menceritakan gambar yang terdapat di dalam buku siswa, untuk</w:t>
            </w:r>
            <w:r w:rsidRPr="00B861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B861F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861F7">
              <w:rPr>
                <w:rFonts w:ascii="Times New Roman" w:eastAsia="Calibri" w:hAnsi="Times New Roman" w:cs="Times New Roman"/>
                <w:bCs/>
              </w:rPr>
              <w:t>selanjutnya</w:t>
            </w:r>
            <w:r w:rsidRPr="00B861F7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diberikan penguatan oleh guru bahwa dalam gambar tersebut Fatimah menghafal surah Al-</w:t>
            </w:r>
            <w:r w:rsidRPr="00B861F7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861F7">
              <w:rPr>
                <w:rFonts w:ascii="Times New Roman" w:eastAsia="Calibri" w:hAnsi="Times New Roman" w:cs="Times New Roman"/>
                <w:bCs/>
                <w:lang w:val="id-ID"/>
              </w:rPr>
              <w:t xml:space="preserve">Fatihah bersama teman kelompoknya. </w:t>
            </w:r>
          </w:p>
          <w:p w:rsidR="00B861F7" w:rsidRPr="00B861F7" w:rsidRDefault="00B861F7" w:rsidP="00B861F7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e) </w:t>
            </w:r>
            <w:r w:rsidRPr="00B861F7">
              <w:rPr>
                <w:rFonts w:ascii="Times New Roman" w:eastAsia="Calibri" w:hAnsi="Times New Roman" w:cs="Times New Roman"/>
                <w:bCs/>
                <w:lang w:val="id-ID"/>
              </w:rPr>
              <w:t xml:space="preserve">Guru memberikan penjelasan kepada peserta didik terkait dengan tujuan pembelajaran yang hendak </w:t>
            </w:r>
            <w:r w:rsidRPr="00B861F7">
              <w:rPr>
                <w:rFonts w:ascii="Times New Roman" w:eastAsia="Calibri" w:hAnsi="Times New Roman" w:cs="Times New Roman"/>
                <w:bCs/>
              </w:rPr>
              <w:t>dicapai</w:t>
            </w:r>
            <w:r w:rsidRPr="00B861F7">
              <w:rPr>
                <w:rFonts w:ascii="Times New Roman" w:eastAsia="Calibri" w:hAnsi="Times New Roman" w:cs="Times New Roman"/>
                <w:bCs/>
                <w:lang w:val="id-ID"/>
              </w:rPr>
              <w:t xml:space="preserve"> pada Bab 1. </w:t>
            </w:r>
          </w:p>
          <w:p w:rsidR="00B861F7" w:rsidRDefault="00B861F7" w:rsidP="00B861F7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 xml:space="preserve">f) </w:t>
            </w:r>
            <w:r w:rsidRPr="00B861F7">
              <w:rPr>
                <w:rFonts w:ascii="Times New Roman" w:eastAsia="Calibri" w:hAnsi="Times New Roman" w:cs="Times New Roman"/>
                <w:bCs/>
                <w:lang w:val="id-ID"/>
              </w:rPr>
              <w:t xml:space="preserve">Peserta didik mengamati peta konsep dan guru memberikan penjelasan bahwa dalam peta konsep </w:t>
            </w:r>
            <w:r w:rsidRPr="00B861F7">
              <w:rPr>
                <w:rFonts w:ascii="Times New Roman" w:eastAsia="Calibri" w:hAnsi="Times New Roman" w:cs="Times New Roman"/>
                <w:bCs/>
              </w:rPr>
              <w:t>tersebut</w:t>
            </w:r>
            <w:r w:rsidRPr="00B861F7">
              <w:rPr>
                <w:rFonts w:ascii="Times New Roman" w:eastAsia="Calibri" w:hAnsi="Times New Roman" w:cs="Times New Roman"/>
                <w:bCs/>
                <w:lang w:val="id-ID"/>
              </w:rPr>
              <w:t xml:space="preserve"> menggambarkan alur materi yang akan dipelajari dalam Bab 1.</w:t>
            </w:r>
          </w:p>
          <w:p w:rsidR="00964122" w:rsidRPr="00B861F7" w:rsidRDefault="00964122" w:rsidP="00B861F7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</w:rPr>
            </w:pPr>
          </w:p>
          <w:p w:rsidR="00AF05EE" w:rsidRPr="00FA27C1" w:rsidRDefault="00755923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14" w:tgtFrame="_blank" w:history="1">
              <w:r w:rsidR="00AF05EE"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C35231" w:rsidRPr="00C35231" w:rsidRDefault="00C35231" w:rsidP="00EF15EB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F15EB">
              <w:rPr>
                <w:rFonts w:ascii="Times New Roman" w:eastAsia="Calibri" w:hAnsi="Times New Roman" w:cs="Times New Roman"/>
                <w:bCs/>
                <w:lang w:val="id-ID"/>
              </w:rPr>
              <w:t>a) Peserta didik dibagi ke dalam beberapa kelompok yang heterogen</w:t>
            </w:r>
            <w:r w:rsidR="00EF15E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dengan jumlah anggota di tiap-tiap kelompok sebanyak 4 anak.</w:t>
            </w:r>
          </w:p>
          <w:p w:rsidR="00C35231" w:rsidRPr="00C35231" w:rsidRDefault="00C35231" w:rsidP="00EF15EB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b) Peserta didik diarahkan untuk mengamati surah al-</w:t>
            </w:r>
            <w:r w:rsidR="00915CCE">
              <w:rPr>
                <w:rFonts w:ascii="Times New Roman" w:eastAsia="Calibri" w:hAnsi="Times New Roman" w:cs="Times New Roman"/>
                <w:bCs/>
                <w:lang w:val="id-ID"/>
              </w:rPr>
              <w:t>Fatihah</w:t>
            </w:r>
            <w:r w:rsid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yang</w:t>
            </w:r>
            <w:r w:rsid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ada di buku siswa.</w:t>
            </w:r>
          </w:p>
          <w:p w:rsidR="00C35231" w:rsidRPr="00C35231" w:rsidRDefault="00C35231" w:rsidP="00EF15EB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c) Guru menjelaskan surah al-</w:t>
            </w:r>
            <w:r w:rsidR="00915CCE">
              <w:rPr>
                <w:rFonts w:ascii="Times New Roman" w:eastAsia="Calibri" w:hAnsi="Times New Roman" w:cs="Times New Roman"/>
                <w:bCs/>
                <w:lang w:val="id-ID"/>
              </w:rPr>
              <w:t>Fatihah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 xml:space="preserve"> yang ada di buku siswa</w:t>
            </w:r>
            <w:r w:rsid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secara singkat dan sederhana, lalu memperkenalkan surah al-</w:t>
            </w:r>
            <w:r w:rsidR="00915CCE">
              <w:rPr>
                <w:rFonts w:ascii="Times New Roman" w:eastAsia="Calibri" w:hAnsi="Times New Roman" w:cs="Times New Roman"/>
                <w:bCs/>
                <w:lang w:val="id-ID"/>
              </w:rPr>
              <w:t>Fatihah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 xml:space="preserve"> kepada peserta didik dan memotivasi mereka untuk</w:t>
            </w:r>
            <w:r w:rsid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menghafalkannya.</w:t>
            </w:r>
          </w:p>
          <w:p w:rsidR="00C35231" w:rsidRPr="00C35231" w:rsidRDefault="00C35231" w:rsidP="009246BD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d) Peserta didik yang sudah mengenal surah al-</w:t>
            </w:r>
            <w:r w:rsidR="00915CCE">
              <w:rPr>
                <w:rFonts w:ascii="Times New Roman" w:eastAsia="Calibri" w:hAnsi="Times New Roman" w:cs="Times New Roman"/>
                <w:bCs/>
                <w:lang w:val="id-ID"/>
              </w:rPr>
              <w:t>Fatihah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</w:t>
            </w:r>
            <w:r w:rsid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menghafalkannya dimotivasi untuk membacakannya sesuai</w:t>
            </w:r>
            <w:r w:rsid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dengan kemampuan mereka.</w:t>
            </w:r>
          </w:p>
          <w:p w:rsidR="00C35231" w:rsidRPr="00C35231" w:rsidRDefault="00C35231" w:rsidP="009246BD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e) Guru menggunakan poster surah al-</w:t>
            </w:r>
            <w:r w:rsidR="00915CCE">
              <w:rPr>
                <w:rFonts w:ascii="Times New Roman" w:eastAsia="Calibri" w:hAnsi="Times New Roman" w:cs="Times New Roman"/>
                <w:bCs/>
                <w:lang w:val="id-ID"/>
              </w:rPr>
              <w:t>Fatihah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 xml:space="preserve"> atau salindia (slide)</w:t>
            </w:r>
            <w:r w:rsid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dalam layar proyektor untuk memberikan visualisasi surah al-</w:t>
            </w:r>
            <w:r w:rsidR="00915CCE">
              <w:rPr>
                <w:rFonts w:ascii="Times New Roman" w:eastAsia="Calibri" w:hAnsi="Times New Roman" w:cs="Times New Roman"/>
                <w:bCs/>
                <w:lang w:val="id-ID"/>
              </w:rPr>
              <w:t>Fatihah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</w:p>
          <w:p w:rsidR="00C35231" w:rsidRPr="00C35231" w:rsidRDefault="00C35231" w:rsidP="009246BD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Peserta didik dipandu untuk membaca </w:t>
            </w:r>
            <w:r w:rsidRPr="00CC36B1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>ta’</w:t>
            </w:r>
            <w:r w:rsidR="008940F3" w:rsidRPr="00CC36B1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>awuz</w:t>
            </w:r>
            <w:r w:rsidRPr="00C35231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 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dan basmalah</w:t>
            </w:r>
            <w:r w:rsid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sebelum membaca surah al-</w:t>
            </w:r>
            <w:r w:rsidR="00915CCE">
              <w:rPr>
                <w:rFonts w:ascii="Times New Roman" w:eastAsia="Calibri" w:hAnsi="Times New Roman" w:cs="Times New Roman"/>
                <w:bCs/>
                <w:lang w:val="id-ID"/>
              </w:rPr>
              <w:t>Fatihah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</w:p>
          <w:p w:rsidR="00C35231" w:rsidRPr="00C35231" w:rsidRDefault="00C35231" w:rsidP="009246BD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g) Guru membimbing peserta didik membaca surah al-</w:t>
            </w:r>
            <w:r w:rsidR="00915CCE">
              <w:rPr>
                <w:rFonts w:ascii="Times New Roman" w:eastAsia="Calibri" w:hAnsi="Times New Roman" w:cs="Times New Roman"/>
                <w:bCs/>
                <w:lang w:val="id-ID"/>
              </w:rPr>
              <w:t>Fatihah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  <w:r w:rsid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Setelah membaca surah al-</w:t>
            </w:r>
            <w:r w:rsidR="00915CCE">
              <w:rPr>
                <w:rFonts w:ascii="Times New Roman" w:eastAsia="Calibri" w:hAnsi="Times New Roman" w:cs="Times New Roman"/>
                <w:bCs/>
                <w:lang w:val="id-ID"/>
              </w:rPr>
              <w:t>Fatihah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 xml:space="preserve"> bersama-sama, guru</w:t>
            </w:r>
            <w:r w:rsid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mengarahkan peserta didik untuk membacanya secara</w:t>
            </w:r>
            <w:r w:rsid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berkelompok dan bergantian.</w:t>
            </w:r>
          </w:p>
          <w:p w:rsidR="00C35231" w:rsidRPr="00C35231" w:rsidRDefault="00C35231" w:rsidP="009246BD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h) Peserta didik dibimbing untuk menghafalkan surah al-</w:t>
            </w:r>
            <w:r w:rsidR="00915CCE">
              <w:rPr>
                <w:rFonts w:ascii="Times New Roman" w:eastAsia="Calibri" w:hAnsi="Times New Roman" w:cs="Times New Roman"/>
                <w:bCs/>
                <w:lang w:val="id-ID"/>
              </w:rPr>
              <w:t>Fatihah</w:t>
            </w:r>
            <w:r w:rsid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secara bersama-sama.</w:t>
            </w:r>
          </w:p>
          <w:p w:rsidR="00C35231" w:rsidRPr="00C35231" w:rsidRDefault="00C35231" w:rsidP="009246BD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i) Pada rubrik Kegiatan Kelompokku, peserta didik dalam kelompok</w:t>
            </w:r>
            <w:r w:rsid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menghafalkan surah al-</w:t>
            </w:r>
            <w:r w:rsidR="00915CCE">
              <w:rPr>
                <w:rFonts w:ascii="Times New Roman" w:eastAsia="Calibri" w:hAnsi="Times New Roman" w:cs="Times New Roman"/>
                <w:bCs/>
                <w:lang w:val="id-ID"/>
              </w:rPr>
              <w:t>Fatihah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 xml:space="preserve"> secara bersama-sama dan</w:t>
            </w:r>
            <w:r w:rsid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bergantian dengan dibimbing guru seperti yang terdapat pada</w:t>
            </w:r>
            <w:r w:rsid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Gambar 1.8.</w:t>
            </w:r>
          </w:p>
          <w:p w:rsidR="00C35231" w:rsidRPr="00C35231" w:rsidRDefault="00C35231" w:rsidP="009246BD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j) Peserta didik mendemonstrasikan hafalan surah al-</w:t>
            </w:r>
            <w:r w:rsidR="00915CCE">
              <w:rPr>
                <w:rFonts w:ascii="Times New Roman" w:eastAsia="Calibri" w:hAnsi="Times New Roman" w:cs="Times New Roman"/>
                <w:bCs/>
                <w:lang w:val="id-ID"/>
              </w:rPr>
              <w:t>Fatihah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</w:t>
            </w:r>
            <w:r w:rsid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kelompoknya masing-masing.</w:t>
            </w:r>
          </w:p>
          <w:p w:rsidR="00C35231" w:rsidRPr="00C35231" w:rsidRDefault="00C35231" w:rsidP="009246BD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k) Peserta didik yang lain menyimak sambil memberikan koreksi</w:t>
            </w:r>
            <w:r w:rsid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dan masukan apabila ada bacaan dan hafalan yang salah.</w:t>
            </w:r>
          </w:p>
          <w:p w:rsidR="00AF05EE" w:rsidRPr="00915CCE" w:rsidRDefault="00C35231" w:rsidP="00EF15EB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</w:rPr>
            </w:pP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>l) Tiap-tiap kelompok mendemonstrasikan hafalan surah al-</w:t>
            </w:r>
            <w:r w:rsidR="00915CCE">
              <w:rPr>
                <w:rFonts w:ascii="Times New Roman" w:eastAsia="Calibri" w:hAnsi="Times New Roman" w:cs="Times New Roman"/>
                <w:bCs/>
                <w:lang w:val="id-ID"/>
              </w:rPr>
              <w:t>Fatihah</w:t>
            </w:r>
            <w:r w:rsidRPr="00C35231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 depan kelas secara bergantian.</w:t>
            </w:r>
          </w:p>
          <w:p w:rsidR="00915CCE" w:rsidRPr="00915CCE" w:rsidRDefault="00915CCE" w:rsidP="00EF15EB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15CCE">
              <w:rPr>
                <w:rFonts w:ascii="Times New Roman" w:eastAsia="Calibri" w:hAnsi="Times New Roman" w:cs="Times New Roman"/>
                <w:bCs/>
              </w:rPr>
              <w:t xml:space="preserve">m) </w:t>
            </w:r>
            <w:r w:rsidRPr="00915CCE">
              <w:rPr>
                <w:rFonts w:ascii="Times New Roman" w:eastAsia="Calibri" w:hAnsi="Times New Roman" w:cs="Times New Roman"/>
                <w:bCs/>
                <w:lang w:val="id-ID"/>
              </w:rPr>
              <w:t>Kelompok yang lain menyimak dan memberikan masukan.</w:t>
            </w:r>
            <w:r w:rsid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915CCE" w:rsidRPr="00915CCE" w:rsidRDefault="00915CCE" w:rsidP="009246BD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15CCE">
              <w:rPr>
                <w:rFonts w:ascii="Times New Roman" w:eastAsia="Calibri" w:hAnsi="Times New Roman" w:cs="Times New Roman"/>
                <w:bCs/>
                <w:lang w:val="id-ID"/>
              </w:rPr>
              <w:t>n) Tiap-tiap kelompok menyampaikan masukan dari</w:t>
            </w:r>
            <w:r w:rsid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15CCE">
              <w:rPr>
                <w:rFonts w:ascii="Times New Roman" w:eastAsia="Calibri" w:hAnsi="Times New Roman" w:cs="Times New Roman"/>
                <w:bCs/>
                <w:lang w:val="id-ID"/>
              </w:rPr>
              <w:t>hasil pengamatan mereka terhadap kelompok yang</w:t>
            </w:r>
            <w:r w:rsid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15CCE">
              <w:rPr>
                <w:rFonts w:ascii="Times New Roman" w:eastAsia="Calibri" w:hAnsi="Times New Roman" w:cs="Times New Roman"/>
                <w:bCs/>
                <w:lang w:val="id-ID"/>
              </w:rPr>
              <w:t>mendemonstrasikan hafalannya di depan kelas.</w:t>
            </w:r>
          </w:p>
          <w:p w:rsidR="00915CCE" w:rsidRPr="00915CCE" w:rsidRDefault="00915CCE" w:rsidP="00EF15EB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15CCE">
              <w:rPr>
                <w:rFonts w:ascii="Times New Roman" w:eastAsia="Calibri" w:hAnsi="Times New Roman" w:cs="Times New Roman"/>
                <w:bCs/>
                <w:lang w:val="id-ID"/>
              </w:rPr>
              <w:t>o) Kegiatan diakhiri dengan penguatan dari guru.</w:t>
            </w:r>
          </w:p>
          <w:p w:rsidR="00915CCE" w:rsidRPr="00915CCE" w:rsidRDefault="00915CCE" w:rsidP="009246BD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15CCE">
              <w:rPr>
                <w:rFonts w:ascii="Times New Roman" w:eastAsia="Calibri" w:hAnsi="Times New Roman" w:cs="Times New Roman"/>
                <w:bCs/>
                <w:lang w:val="id-ID"/>
              </w:rPr>
              <w:t>p) Pada rubrik Tekadku, peserta didik diajak untuk membaca kalimat</w:t>
            </w:r>
            <w:r w:rsid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15CCE">
              <w:rPr>
                <w:rFonts w:ascii="Times New Roman" w:eastAsia="Calibri" w:hAnsi="Times New Roman" w:cs="Times New Roman"/>
                <w:bCs/>
                <w:lang w:val="id-ID"/>
              </w:rPr>
              <w:t>“Aku akan menghafalkan surah al-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Fatihah</w:t>
            </w:r>
            <w:r w:rsidRPr="00915CCE">
              <w:rPr>
                <w:rFonts w:ascii="Times New Roman" w:eastAsia="Calibri" w:hAnsi="Times New Roman" w:cs="Times New Roman"/>
                <w:bCs/>
                <w:lang w:val="id-ID"/>
              </w:rPr>
              <w:t>” dan melafalkannya</w:t>
            </w:r>
            <w:r w:rsid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15CCE">
              <w:rPr>
                <w:rFonts w:ascii="Times New Roman" w:eastAsia="Calibri" w:hAnsi="Times New Roman" w:cs="Times New Roman"/>
                <w:bCs/>
                <w:lang w:val="id-ID"/>
              </w:rPr>
              <w:t>secara berulang-ulang sehingga diharapkan dalam jiwa peserta</w:t>
            </w:r>
            <w:r w:rsid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15CCE">
              <w:rPr>
                <w:rFonts w:ascii="Times New Roman" w:eastAsia="Calibri" w:hAnsi="Times New Roman" w:cs="Times New Roman"/>
                <w:bCs/>
                <w:lang w:val="id-ID"/>
              </w:rPr>
              <w:t>didik tertanam tekad yang kuat untuk menghafalkan surah al-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Fatihah</w:t>
            </w:r>
            <w:r w:rsidRPr="00915CCE"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</w:p>
          <w:p w:rsidR="00915CCE" w:rsidRPr="00915CCE" w:rsidRDefault="00915CCE" w:rsidP="009246BD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15CCE">
              <w:rPr>
                <w:rFonts w:ascii="Times New Roman" w:eastAsia="Calibri" w:hAnsi="Times New Roman" w:cs="Times New Roman"/>
                <w:bCs/>
                <w:lang w:val="id-ID"/>
              </w:rPr>
              <w:t>q) Untuk menambah motivasi peserta didik dalam menghafalkan</w:t>
            </w:r>
            <w:r w:rsid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15CCE">
              <w:rPr>
                <w:rFonts w:ascii="Times New Roman" w:eastAsia="Calibri" w:hAnsi="Times New Roman" w:cs="Times New Roman"/>
                <w:bCs/>
                <w:lang w:val="id-ID"/>
              </w:rPr>
              <w:t>surah al-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Fatihah</w:t>
            </w:r>
            <w:r w:rsidRPr="00915CCE">
              <w:rPr>
                <w:rFonts w:ascii="Times New Roman" w:eastAsia="Calibri" w:hAnsi="Times New Roman" w:cs="Times New Roman"/>
                <w:bCs/>
                <w:lang w:val="id-ID"/>
              </w:rPr>
              <w:t>, guru menayangkan video tentang anak seusia</w:t>
            </w:r>
            <w:r w:rsid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15CCE">
              <w:rPr>
                <w:rFonts w:ascii="Times New Roman" w:eastAsia="Calibri" w:hAnsi="Times New Roman" w:cs="Times New Roman"/>
                <w:bCs/>
                <w:lang w:val="id-ID"/>
              </w:rPr>
              <w:t>kelas 1 SD yang sedang melafalkan surah al-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Fatihah</w:t>
            </w:r>
            <w:r w:rsidRPr="00915CCE"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</w:p>
          <w:p w:rsidR="00915CCE" w:rsidRDefault="00915CCE" w:rsidP="009246BD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</w:rPr>
            </w:pPr>
            <w:r w:rsidRPr="00915CCE">
              <w:rPr>
                <w:rFonts w:ascii="Times New Roman" w:eastAsia="Calibri" w:hAnsi="Times New Roman" w:cs="Times New Roman"/>
                <w:bCs/>
                <w:lang w:val="id-ID"/>
              </w:rPr>
              <w:t>r) Pada rubrik Kuuji Kemampuanku, peserta didik menjawab</w:t>
            </w:r>
            <w:r w:rsid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15CCE">
              <w:rPr>
                <w:rFonts w:ascii="Times New Roman" w:eastAsia="Calibri" w:hAnsi="Times New Roman" w:cs="Times New Roman"/>
                <w:bCs/>
                <w:lang w:val="id-ID"/>
              </w:rPr>
              <w:t>dengan singkat soal</w:t>
            </w:r>
            <w:r w:rsidRPr="00915CCE">
              <w:rPr>
                <w:rFonts w:ascii="Times New Roman" w:eastAsia="Calibri" w:hAnsi="Times New Roman" w:cs="Times New Roman"/>
                <w:bCs/>
              </w:rPr>
              <w:t xml:space="preserve"> pada buku siswa dengan dipandu oleh guru.</w:t>
            </w:r>
          </w:p>
          <w:p w:rsidR="00AF05EE" w:rsidRDefault="00AF05EE" w:rsidP="001D4E8C">
            <w:pPr>
              <w:pStyle w:val="ListParagraph"/>
              <w:spacing w:before="60" w:after="60"/>
              <w:ind w:left="222"/>
              <w:rPr>
                <w:rFonts w:ascii="Times New Roman" w:eastAsia="Calibri" w:hAnsi="Times New Roman" w:cs="Times New Roman"/>
                <w:bCs/>
              </w:rPr>
            </w:pPr>
          </w:p>
          <w:p w:rsidR="00AF05EE" w:rsidRPr="00FA27C1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AF05EE" w:rsidRPr="009246BD" w:rsidRDefault="00C35231" w:rsidP="009246BD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 w:rsidR="00AF05EE" w:rsidRPr="009246BD">
              <w:rPr>
                <w:rFonts w:ascii="Times New Roman" w:eastAsia="Calibri" w:hAnsi="Times New Roman" w:cs="Times New Roman"/>
                <w:bCs/>
                <w:lang w:val="id-ID"/>
              </w:rPr>
              <w:t>Menyimpulkan pembelajaran bahwa Dengan meminta siswa untuk mengungkapkan pendapatnya terkait dengan materi pembelajaran yang telah dilaksanakan.</w:t>
            </w:r>
          </w:p>
          <w:p w:rsidR="002A6770" w:rsidRPr="008F6C89" w:rsidRDefault="009246BD" w:rsidP="00964122">
            <w:pPr>
              <w:spacing w:before="60" w:after="60"/>
              <w:ind w:left="222" w:hanging="22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>b</w:t>
            </w:r>
            <w:r w:rsidR="00C35231" w:rsidRPr="009246BD">
              <w:rPr>
                <w:rFonts w:ascii="Times New Roman" w:eastAsia="Calibri" w:hAnsi="Times New Roman" w:cs="Times New Roman"/>
                <w:bCs/>
                <w:lang w:val="id-ID"/>
              </w:rPr>
              <w:t xml:space="preserve">) </w:t>
            </w:r>
            <w:r w:rsidR="00AF05EE" w:rsidRPr="009246BD">
              <w:rPr>
                <w:rFonts w:ascii="Times New Roman" w:eastAsia="Calibri" w:hAnsi="Times New Roman" w:cs="Times New Roman"/>
                <w:bCs/>
                <w:lang w:val="id-ID"/>
              </w:rPr>
              <w:t>Guru</w:t>
            </w:r>
            <w:r w:rsidR="00AF05EE" w:rsidRPr="008F6C89">
              <w:rPr>
                <w:rFonts w:ascii="Times New Roman" w:eastAsia="Calibri" w:hAnsi="Times New Roman" w:cs="Times New Roman"/>
                <w:bCs/>
              </w:rPr>
              <w:t xml:space="preserve"> Bersama siswa menutup kegiatan dengan doa dan salam 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</w:tcPr>
          <w:p w:rsidR="002A6770" w:rsidRPr="002151D5" w:rsidRDefault="00AF05EE" w:rsidP="00964122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7B69F3">
              <w:rPr>
                <w:rFonts w:ascii="Times New Roman" w:eastAsia="Calibri" w:hAnsi="Times New Roman" w:cs="Times New Roman"/>
                <w:lang w:val="id-ID"/>
              </w:rPr>
              <w:t>Pada akhir pelajaran, guru dapat memandu peserta didik untuk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B69F3">
              <w:rPr>
                <w:rFonts w:ascii="Times New Roman" w:eastAsia="Calibri" w:hAnsi="Times New Roman" w:cs="Times New Roman"/>
                <w:lang w:val="id-ID"/>
              </w:rPr>
              <w:t>melakukan aktivitas refleksi agar peserta didik dapat mengemukakan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B69F3">
              <w:rPr>
                <w:rFonts w:ascii="Times New Roman" w:eastAsia="Calibri" w:hAnsi="Times New Roman" w:cs="Times New Roman"/>
                <w:lang w:val="id-ID"/>
              </w:rPr>
              <w:t>pendapatnya terhadap materi pembelajaran yang telah dilaksanakan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B69F3">
              <w:rPr>
                <w:rFonts w:ascii="Times New Roman" w:eastAsia="Calibri" w:hAnsi="Times New Roman" w:cs="Times New Roman"/>
                <w:lang w:val="id-ID"/>
              </w:rPr>
              <w:t>seperti dengan cara memancing pertanyaan, membuat ajakan,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B69F3">
              <w:rPr>
                <w:rFonts w:ascii="Times New Roman" w:eastAsia="Calibri" w:hAnsi="Times New Roman" w:cs="Times New Roman"/>
                <w:lang w:val="id-ID"/>
              </w:rPr>
              <w:t>memberikan ulasan singkat ataupun menanamkan semacam persepsi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B69F3">
              <w:rPr>
                <w:rFonts w:ascii="Times New Roman" w:eastAsia="Calibri" w:hAnsi="Times New Roman" w:cs="Times New Roman"/>
                <w:lang w:val="id-ID"/>
              </w:rPr>
              <w:t>dan sejenisnya terhadap peserta didik setelah materi pelajaran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B69F3">
              <w:rPr>
                <w:rFonts w:ascii="Times New Roman" w:eastAsia="Calibri" w:hAnsi="Times New Roman" w:cs="Times New Roman"/>
                <w:lang w:val="id-ID"/>
              </w:rPr>
              <w:t>disampaikan oleh guru.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</w:tcPr>
          <w:p w:rsidR="00AF05EE" w:rsidRPr="002151D5" w:rsidRDefault="00AF05EE" w:rsidP="001D4E8C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AF05EE" w:rsidRPr="002151D5" w:rsidTr="002A6770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AF05EE" w:rsidRPr="002151D5" w:rsidTr="002A6770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2A6770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2A6770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lastRenderedPageBreak/>
                    <w:t>3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AF05EE" w:rsidRDefault="00AF05EE" w:rsidP="001D4E8C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AF05EE" w:rsidRPr="00B06363" w:rsidRDefault="00AF05EE" w:rsidP="001D4E8C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AF05EE" w:rsidRPr="002151D5" w:rsidTr="002A6770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AF05EE" w:rsidRPr="002151D5" w:rsidTr="002A6770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2A6770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2A6770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AF05EE" w:rsidRPr="00985B19" w:rsidRDefault="00985B19" w:rsidP="00985B19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85B19">
              <w:rPr>
                <w:rFonts w:ascii="Times New Roman" w:eastAsia="Calibri" w:hAnsi="Times New Roman" w:cs="Times New Roman"/>
                <w:lang w:val="id-ID"/>
              </w:rPr>
              <w:t xml:space="preserve">3) </w:t>
            </w:r>
            <w:r w:rsidR="002A6770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985B19">
              <w:rPr>
                <w:rFonts w:ascii="Times New Roman" w:eastAsia="Calibri" w:hAnsi="Times New Roman" w:cs="Times New Roman"/>
                <w:lang w:val="id-ID"/>
              </w:rPr>
              <w:t>Penilaian pengetahuan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985B19">
              <w:rPr>
                <w:rFonts w:ascii="Times New Roman" w:eastAsia="Calibri" w:hAnsi="Times New Roman" w:cs="Times New Roman"/>
                <w:lang w:val="id-ID"/>
              </w:rPr>
              <w:t>penilaian tes lisan dan tulis. Tes lisan berupa tanya jawab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985B19">
              <w:rPr>
                <w:rFonts w:ascii="Times New Roman" w:eastAsia="Calibri" w:hAnsi="Times New Roman" w:cs="Times New Roman"/>
                <w:lang w:val="id-ID"/>
              </w:rPr>
              <w:t>peserta didik, yaitu guru membacakan salah satu ayat dari surah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985B19">
              <w:rPr>
                <w:rFonts w:ascii="Times New Roman" w:eastAsia="Calibri" w:hAnsi="Times New Roman" w:cs="Times New Roman"/>
                <w:lang w:val="id-ID"/>
              </w:rPr>
              <w:t>al-</w:t>
            </w:r>
            <w:r>
              <w:rPr>
                <w:rFonts w:ascii="Times New Roman" w:eastAsia="Calibri" w:hAnsi="Times New Roman" w:cs="Times New Roman"/>
                <w:lang w:val="id-ID"/>
              </w:rPr>
              <w:t>Fatihah</w:t>
            </w:r>
            <w:r w:rsidRPr="00985B19">
              <w:rPr>
                <w:rFonts w:ascii="Times New Roman" w:eastAsia="Calibri" w:hAnsi="Times New Roman" w:cs="Times New Roman"/>
                <w:lang w:val="id-ID"/>
              </w:rPr>
              <w:t xml:space="preserve"> yang belum lengkap dan peserta didik melanjutkannya.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985B19">
              <w:rPr>
                <w:rFonts w:ascii="Times New Roman" w:eastAsia="Calibri" w:hAnsi="Times New Roman" w:cs="Times New Roman"/>
                <w:lang w:val="id-ID"/>
              </w:rPr>
              <w:t>Sementara itu, tes tulis dilakukan dengan meminta peserta didik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985B19">
              <w:rPr>
                <w:rFonts w:ascii="Times New Roman" w:eastAsia="Calibri" w:hAnsi="Times New Roman" w:cs="Times New Roman"/>
                <w:lang w:val="id-ID"/>
              </w:rPr>
              <w:t>mengerjakan soal jawaban singkat yang tersedia pada buku siswa.</w:t>
            </w:r>
          </w:p>
          <w:p w:rsidR="00985B19" w:rsidRPr="00985B19" w:rsidRDefault="00985B19" w:rsidP="00985B19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85B19">
              <w:rPr>
                <w:rFonts w:ascii="Times New Roman" w:eastAsia="Calibri" w:hAnsi="Times New Roman" w:cs="Times New Roman"/>
                <w:lang w:val="id-ID"/>
              </w:rPr>
              <w:t xml:space="preserve">4) </w:t>
            </w:r>
            <w:r w:rsidR="002A6770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985B19">
              <w:rPr>
                <w:rFonts w:ascii="Times New Roman" w:eastAsia="Calibri" w:hAnsi="Times New Roman" w:cs="Times New Roman"/>
                <w:lang w:val="id-ID"/>
              </w:rPr>
              <w:t>Penilaian keterampilan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985B19">
              <w:rPr>
                <w:rFonts w:ascii="Times New Roman" w:eastAsia="Calibri" w:hAnsi="Times New Roman" w:cs="Times New Roman"/>
                <w:lang w:val="id-ID"/>
              </w:rPr>
              <w:t>penilaian praktik. Instrumen yang digunakan berupa rubrik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985B19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p w:rsidR="00985B19" w:rsidRDefault="00985B19" w:rsidP="00985B19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985B19">
              <w:rPr>
                <w:rFonts w:ascii="Times New Roman" w:eastAsia="Calibri" w:hAnsi="Times New Roman" w:cs="Times New Roman"/>
                <w:b/>
                <w:lang w:val="id-ID"/>
              </w:rPr>
              <w:t>Nama Peserta didik: ........................................</w:t>
            </w:r>
          </w:p>
          <w:tbl>
            <w:tblPr>
              <w:tblStyle w:val="TableGrid24"/>
              <w:tblW w:w="7243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3969"/>
              <w:gridCol w:w="513"/>
              <w:gridCol w:w="513"/>
              <w:gridCol w:w="513"/>
              <w:gridCol w:w="513"/>
              <w:gridCol w:w="513"/>
            </w:tblGrid>
            <w:tr w:rsidR="00A47A39" w:rsidRPr="002151D5" w:rsidTr="00A47A39">
              <w:trPr>
                <w:trHeight w:val="659"/>
              </w:trPr>
              <w:tc>
                <w:tcPr>
                  <w:tcW w:w="709" w:type="dxa"/>
                  <w:shd w:val="clear" w:color="auto" w:fill="B2A1C7" w:themeFill="accent4" w:themeFillTint="99"/>
                  <w:vAlign w:val="center"/>
                </w:tcPr>
                <w:p w:rsidR="00A47A39" w:rsidRPr="00B06363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No.</w:t>
                  </w:r>
                </w:p>
              </w:tc>
              <w:tc>
                <w:tcPr>
                  <w:tcW w:w="3969" w:type="dxa"/>
                  <w:shd w:val="clear" w:color="auto" w:fill="B2A1C7" w:themeFill="accent4" w:themeFillTint="99"/>
                  <w:vAlign w:val="center"/>
                </w:tcPr>
                <w:p w:rsidR="00A47A39" w:rsidRPr="00B06363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A47A39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Indikator</w:t>
                  </w:r>
                </w:p>
              </w:tc>
              <w:tc>
                <w:tcPr>
                  <w:tcW w:w="513" w:type="dxa"/>
                  <w:shd w:val="clear" w:color="auto" w:fill="B2A1C7" w:themeFill="accent4" w:themeFillTint="99"/>
                  <w:vAlign w:val="center"/>
                </w:tcPr>
                <w:p w:rsidR="00A47A39" w:rsidRPr="00B06363" w:rsidRDefault="00A47A39" w:rsidP="00A47A3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4</w:t>
                  </w:r>
                </w:p>
              </w:tc>
              <w:tc>
                <w:tcPr>
                  <w:tcW w:w="513" w:type="dxa"/>
                  <w:shd w:val="clear" w:color="auto" w:fill="B2A1C7" w:themeFill="accent4" w:themeFillTint="99"/>
                  <w:vAlign w:val="center"/>
                </w:tcPr>
                <w:p w:rsidR="00A47A39" w:rsidRPr="00B06363" w:rsidRDefault="00A47A39" w:rsidP="00A47A3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3</w:t>
                  </w:r>
                </w:p>
              </w:tc>
              <w:tc>
                <w:tcPr>
                  <w:tcW w:w="513" w:type="dxa"/>
                  <w:shd w:val="clear" w:color="auto" w:fill="B2A1C7" w:themeFill="accent4" w:themeFillTint="99"/>
                  <w:vAlign w:val="center"/>
                </w:tcPr>
                <w:p w:rsidR="00A47A39" w:rsidRPr="00B06363" w:rsidRDefault="00A47A39" w:rsidP="00A47A3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2</w:t>
                  </w:r>
                </w:p>
              </w:tc>
              <w:tc>
                <w:tcPr>
                  <w:tcW w:w="513" w:type="dxa"/>
                  <w:shd w:val="clear" w:color="auto" w:fill="B2A1C7" w:themeFill="accent4" w:themeFillTint="99"/>
                  <w:vAlign w:val="center"/>
                </w:tcPr>
                <w:p w:rsidR="00A47A39" w:rsidRPr="00B06363" w:rsidRDefault="00A47A39" w:rsidP="00A47A3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1</w:t>
                  </w:r>
                </w:p>
              </w:tc>
              <w:tc>
                <w:tcPr>
                  <w:tcW w:w="513" w:type="dxa"/>
                  <w:shd w:val="clear" w:color="auto" w:fill="B2A1C7" w:themeFill="accent4" w:themeFillTint="99"/>
                  <w:vAlign w:val="center"/>
                </w:tcPr>
                <w:p w:rsidR="00A47A39" w:rsidRPr="00B06363" w:rsidRDefault="00A47A39" w:rsidP="00A47A3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0</w:t>
                  </w:r>
                </w:p>
              </w:tc>
            </w:tr>
            <w:tr w:rsidR="00A47A39" w:rsidRPr="002151D5" w:rsidTr="00A47A39">
              <w:trPr>
                <w:trHeight w:val="59"/>
              </w:trPr>
              <w:tc>
                <w:tcPr>
                  <w:tcW w:w="709" w:type="dxa"/>
                  <w:vAlign w:val="center"/>
                </w:tcPr>
                <w:p w:rsidR="00A47A39" w:rsidRPr="002151D5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3969" w:type="dxa"/>
                </w:tcPr>
                <w:p w:rsidR="00A47A39" w:rsidRPr="002151D5" w:rsidRDefault="00A47A39" w:rsidP="00A47A3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A47A39">
                    <w:rPr>
                      <w:rFonts w:ascii="Times New Roman" w:eastAsia="Calibri" w:hAnsi="Times New Roman" w:cs="Times New Roman"/>
                      <w:lang w:val="id-ID"/>
                    </w:rPr>
                    <w:t xml:space="preserve">Melafalkan lafaz </w:t>
                  </w:r>
                  <w:r w:rsidRPr="00A47A39">
                    <w:rPr>
                      <w:rFonts w:ascii="Times New Roman" w:eastAsia="Calibri" w:hAnsi="Times New Roman" w:cs="Times New Roman"/>
                      <w:i/>
                      <w:iCs/>
                      <w:lang w:val="id-ID"/>
                    </w:rPr>
                    <w:t>ta’</w:t>
                  </w:r>
                  <w:r>
                    <w:rPr>
                      <w:rFonts w:ascii="Times New Roman" w:eastAsia="Calibri" w:hAnsi="Times New Roman" w:cs="Times New Roman"/>
                      <w:i/>
                      <w:iCs/>
                      <w:lang w:val="id-ID"/>
                    </w:rPr>
                    <w:t>awuz</w:t>
                  </w:r>
                </w:p>
              </w:tc>
              <w:tc>
                <w:tcPr>
                  <w:tcW w:w="513" w:type="dxa"/>
                </w:tcPr>
                <w:p w:rsidR="00A47A39" w:rsidRPr="002151D5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47A39" w:rsidRPr="002151D5" w:rsidTr="00A47A39">
              <w:trPr>
                <w:trHeight w:val="59"/>
              </w:trPr>
              <w:tc>
                <w:tcPr>
                  <w:tcW w:w="709" w:type="dxa"/>
                  <w:vAlign w:val="center"/>
                </w:tcPr>
                <w:p w:rsidR="00A47A39" w:rsidRPr="002151D5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3969" w:type="dxa"/>
                </w:tcPr>
                <w:p w:rsidR="00A47A39" w:rsidRPr="002151D5" w:rsidRDefault="00A47A39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A47A39">
                    <w:rPr>
                      <w:rFonts w:ascii="Times New Roman" w:eastAsia="Calibri" w:hAnsi="Times New Roman" w:cs="Times New Roman"/>
                      <w:lang w:val="id-ID"/>
                    </w:rPr>
                    <w:t>Melafalkan lafaz basmalah</w:t>
                  </w:r>
                </w:p>
              </w:tc>
              <w:tc>
                <w:tcPr>
                  <w:tcW w:w="513" w:type="dxa"/>
                </w:tcPr>
                <w:p w:rsidR="00A47A39" w:rsidRPr="002151D5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47A39" w:rsidRPr="002151D5" w:rsidTr="00A47A39">
              <w:trPr>
                <w:trHeight w:val="59"/>
              </w:trPr>
              <w:tc>
                <w:tcPr>
                  <w:tcW w:w="709" w:type="dxa"/>
                  <w:vAlign w:val="center"/>
                </w:tcPr>
                <w:p w:rsidR="00A47A39" w:rsidRPr="002151D5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3969" w:type="dxa"/>
                </w:tcPr>
                <w:p w:rsidR="00A47A39" w:rsidRPr="002151D5" w:rsidRDefault="00A47A39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A47A39">
                    <w:rPr>
                      <w:rFonts w:ascii="Times New Roman" w:eastAsia="Calibri" w:hAnsi="Times New Roman" w:cs="Times New Roman"/>
                      <w:lang w:val="id-ID"/>
                    </w:rPr>
                    <w:t>Melafalkan surah al-</w:t>
                  </w: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Fatihah</w:t>
                  </w:r>
                </w:p>
              </w:tc>
              <w:tc>
                <w:tcPr>
                  <w:tcW w:w="513" w:type="dxa"/>
                </w:tcPr>
                <w:p w:rsidR="00A47A39" w:rsidRPr="002151D5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47A39" w:rsidRPr="002151D5" w:rsidTr="00A47A39">
              <w:trPr>
                <w:trHeight w:val="59"/>
              </w:trPr>
              <w:tc>
                <w:tcPr>
                  <w:tcW w:w="709" w:type="dxa"/>
                  <w:vAlign w:val="center"/>
                </w:tcPr>
                <w:p w:rsidR="00A47A39" w:rsidRPr="002151D5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4</w:t>
                  </w:r>
                </w:p>
              </w:tc>
              <w:tc>
                <w:tcPr>
                  <w:tcW w:w="3969" w:type="dxa"/>
                </w:tcPr>
                <w:p w:rsidR="00A47A39" w:rsidRPr="00A47A39" w:rsidRDefault="00A47A39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A47A39">
                    <w:rPr>
                      <w:rFonts w:ascii="Times New Roman" w:eastAsia="Calibri" w:hAnsi="Times New Roman" w:cs="Times New Roman"/>
                      <w:lang w:val="id-ID"/>
                    </w:rPr>
                    <w:t>Menghafalkan surah al-</w:t>
                  </w: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Fatihah</w:t>
                  </w:r>
                </w:p>
              </w:tc>
              <w:tc>
                <w:tcPr>
                  <w:tcW w:w="513" w:type="dxa"/>
                </w:tcPr>
                <w:p w:rsidR="00A47A39" w:rsidRPr="002151D5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A47A39" w:rsidRPr="0099672A" w:rsidRDefault="00A47A39" w:rsidP="00A47A39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• Skor 4 diberikan apabila peserta didik memenuhi empat kriteria.</w:t>
            </w:r>
          </w:p>
          <w:p w:rsidR="00A47A39" w:rsidRPr="0099672A" w:rsidRDefault="00A47A39" w:rsidP="00A47A39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• Skor 3 diberikan apabila peserta didik memenuhi tiga kriteria.</w:t>
            </w:r>
          </w:p>
          <w:p w:rsidR="00A47A39" w:rsidRPr="0099672A" w:rsidRDefault="00A47A39" w:rsidP="00A47A39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• Skor 2 diberikan apabila peserta didik memenuhi dua kriteria.</w:t>
            </w:r>
          </w:p>
          <w:p w:rsidR="00A47A39" w:rsidRPr="0099672A" w:rsidRDefault="00A47A39" w:rsidP="00A47A39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• Skor 1 diberikan apabila peserta didik memenuhi satu kriteria.</w:t>
            </w:r>
          </w:p>
          <w:p w:rsidR="00A47A39" w:rsidRPr="0099672A" w:rsidRDefault="00A47A39" w:rsidP="00A47A39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• Skor 0 diberikan apabila peserta didik tidak mampu memenuhi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99672A">
              <w:rPr>
                <w:rFonts w:ascii="Times New Roman" w:eastAsia="Calibri" w:hAnsi="Times New Roman" w:cs="Times New Roman"/>
                <w:lang w:val="id-ID"/>
              </w:rPr>
              <w:t>kriteria sama sekali.</w:t>
            </w:r>
          </w:p>
          <w:p w:rsidR="00A47A39" w:rsidRPr="0099672A" w:rsidRDefault="00A47A39" w:rsidP="00A47A39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b/>
                <w:lang w:val="id-ID"/>
              </w:rPr>
              <w:t>Contoh kriteria: benar, tartil, jelas, dan fasih</w:t>
            </w:r>
          </w:p>
          <w:p w:rsidR="00A47A39" w:rsidRPr="0099672A" w:rsidRDefault="00A47A39" w:rsidP="00A47A39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i/>
                <w:iCs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b/>
                <w:i/>
                <w:iCs/>
                <w:lang w:val="id-ID"/>
              </w:rPr>
              <w:t>Catatan: Guru dapat memilih tehnik dan strategi strategi mengembangkan</w:t>
            </w:r>
            <w:r>
              <w:rPr>
                <w:rFonts w:ascii="Times New Roman" w:eastAsia="Calibri" w:hAnsi="Times New Roman" w:cs="Times New Roman"/>
                <w:b/>
                <w:i/>
                <w:iCs/>
                <w:lang w:val="id-ID"/>
              </w:rPr>
              <w:t xml:space="preserve"> </w:t>
            </w:r>
            <w:r w:rsidRPr="0099672A">
              <w:rPr>
                <w:rFonts w:ascii="Times New Roman" w:eastAsia="Calibri" w:hAnsi="Times New Roman" w:cs="Times New Roman"/>
                <w:b/>
                <w:i/>
                <w:iCs/>
                <w:lang w:val="id-ID"/>
              </w:rPr>
              <w:t>instrumen penilaian sendiri.</w:t>
            </w:r>
          </w:p>
          <w:p w:rsidR="00A47A39" w:rsidRDefault="00A47A39" w:rsidP="00A47A39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A47A39" w:rsidRDefault="00A47A39" w:rsidP="00A47A39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Kunci Jawaban</w:t>
            </w:r>
          </w:p>
          <w:p w:rsidR="00A47A39" w:rsidRPr="00A47A39" w:rsidRDefault="00A47A39" w:rsidP="00A47A39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A47A3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1) Al-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>Fatihah</w:t>
            </w:r>
            <w:r w:rsidRPr="00A47A3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artinya …. (pembukaan)</w:t>
            </w:r>
          </w:p>
          <w:p w:rsidR="00A47A39" w:rsidRPr="00A47A39" w:rsidRDefault="00A47A39" w:rsidP="00A47A39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A47A3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Surah al-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>Fatihah</w:t>
            </w:r>
            <w:r w:rsidRPr="00A47A3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terdiri atas … ayat. (tujuh)</w:t>
            </w:r>
          </w:p>
          <w:p w:rsidR="00A47A39" w:rsidRDefault="00A47A39" w:rsidP="00A47A39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A47A3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3) Al-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>Fatihah</w:t>
            </w:r>
            <w:r w:rsidRPr="00A47A3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wajib dibaca ketika …. (salat)</w:t>
            </w:r>
          </w:p>
          <w:p w:rsidR="00A47A39" w:rsidRDefault="00A47A39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AF05EE" w:rsidRPr="0028057C" w:rsidRDefault="00AF05EE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AF05EE" w:rsidRPr="0028057C" w:rsidRDefault="00AF05EE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Tiap jawaban benar bernilai 10 sehingga jumlah skor adalah 30.</w:t>
            </w:r>
          </w:p>
          <w:p w:rsidR="00AF05EE" w:rsidRPr="0028057C" w:rsidRDefault="00AF05EE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Nilai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Pr="0028057C"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  <w:t>Perolehan Nilai x 100</w:t>
            </w:r>
          </w:p>
          <w:p w:rsidR="00AF05EE" w:rsidRPr="002151D5" w:rsidRDefault="00AF05EE" w:rsidP="00964122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</w:t>
            </w: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Jumlah Skor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</w:tcPr>
          <w:p w:rsidR="00AF05EE" w:rsidRPr="0028057C" w:rsidRDefault="00AF05EE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AF05EE" w:rsidRPr="00D63928" w:rsidRDefault="00AF05EE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AF05EE" w:rsidRPr="0028057C" w:rsidRDefault="00AF05EE" w:rsidP="001D4E8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</w:p>
          <w:p w:rsidR="00AF05EE" w:rsidRDefault="00AF05EE" w:rsidP="001D4E8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AF05EE" w:rsidRPr="0028057C" w:rsidRDefault="00AF05EE" w:rsidP="001D4E8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AF05EE" w:rsidRPr="00D63928" w:rsidRDefault="00AF05EE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574650" w:rsidRDefault="007C13C2" w:rsidP="007C13C2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C13C2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7C13C2">
              <w:rPr>
                <w:rFonts w:ascii="Times New Roman" w:eastAsia="Calibri" w:hAnsi="Times New Roman" w:cs="Times New Roman"/>
                <w:bCs/>
                <w:lang w:val="id-ID"/>
              </w:rPr>
              <w:t>memenuhi KKM. Kegiatan pengayaan dapat berupa pendalaman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7C13C2">
              <w:rPr>
                <w:rFonts w:ascii="Times New Roman" w:eastAsia="Calibri" w:hAnsi="Times New Roman" w:cs="Times New Roman"/>
                <w:bCs/>
                <w:lang w:val="id-ID"/>
              </w:rPr>
              <w:t>materi dengan melakukan aktivitas pengayaan dan literasi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7C13C2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>terdapat pada buku siswa.</w:t>
            </w:r>
          </w:p>
          <w:p w:rsidR="007C13C2" w:rsidRDefault="007C13C2" w:rsidP="007C13C2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1B6283" w:rsidRPr="001B6283" w:rsidRDefault="001B6283" w:rsidP="001B6283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"Ayo, Menyanyi"</w:t>
            </w:r>
          </w:p>
          <w:p w:rsidR="001B6283" w:rsidRPr="001B6283" w:rsidRDefault="001B6283" w:rsidP="00736A47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Guru mengajak peserta didik untuk menyanyikan lagu “Baca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Qur’anmu” dengan nada lagu “Potong Kuenya” atau nada lain yang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 xml:space="preserve">relevan sebagai </w:t>
            </w:r>
            <w:r w:rsidRPr="001B6283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ice breaking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. Kegiatan menyanyi ini boleh dilaksanakan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pada awal, pada pertengahan, dan pada akhir pembelajaran.</w:t>
            </w:r>
          </w:p>
          <w:p w:rsidR="003A09A4" w:rsidRDefault="003A09A4" w:rsidP="001B6283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1B6283" w:rsidRPr="003A09A4" w:rsidRDefault="001B6283" w:rsidP="001B6283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3A09A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"Aku Anak Saleh"</w:t>
            </w:r>
          </w:p>
          <w:p w:rsidR="00160C35" w:rsidRDefault="001B6283" w:rsidP="00736A47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Rubrik ini diberikan untuk menguatkan pendidikan karakter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bagi peserta didik sejak dini. Pada rubrik ini, peserta didik diminta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 xml:space="preserve">memberikan tanda centang pada kolom </w:t>
            </w:r>
            <w:r w:rsidRPr="001B6283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ya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 xml:space="preserve">atau </w:t>
            </w:r>
            <w:r w:rsidRPr="001B6283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tidak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</w:p>
          <w:tbl>
            <w:tblPr>
              <w:tblStyle w:val="TableGrid24"/>
              <w:tblW w:w="7229" w:type="dxa"/>
              <w:tblInd w:w="217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5204"/>
              <w:gridCol w:w="672"/>
              <w:gridCol w:w="786"/>
            </w:tblGrid>
            <w:tr w:rsidR="001B6283" w:rsidRPr="002151D5" w:rsidTr="00736A47">
              <w:trPr>
                <w:trHeight w:val="627"/>
              </w:trPr>
              <w:tc>
                <w:tcPr>
                  <w:tcW w:w="567" w:type="dxa"/>
                  <w:shd w:val="clear" w:color="auto" w:fill="8064A2" w:themeFill="accent4"/>
                  <w:vAlign w:val="center"/>
                </w:tcPr>
                <w:p w:rsidR="001B6283" w:rsidRPr="001B6283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B62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5204" w:type="dxa"/>
                  <w:shd w:val="clear" w:color="auto" w:fill="8064A2" w:themeFill="accent4"/>
                  <w:vAlign w:val="center"/>
                </w:tcPr>
                <w:p w:rsidR="001B6283" w:rsidRPr="001B6283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B62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Uraian</w:t>
                  </w:r>
                </w:p>
              </w:tc>
              <w:tc>
                <w:tcPr>
                  <w:tcW w:w="672" w:type="dxa"/>
                  <w:shd w:val="clear" w:color="auto" w:fill="8064A2" w:themeFill="accent4"/>
                  <w:vAlign w:val="center"/>
                </w:tcPr>
                <w:p w:rsidR="001B6283" w:rsidRPr="001B6283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B62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Ya</w:t>
                  </w:r>
                </w:p>
              </w:tc>
              <w:tc>
                <w:tcPr>
                  <w:tcW w:w="786" w:type="dxa"/>
                  <w:shd w:val="clear" w:color="auto" w:fill="8064A2" w:themeFill="accent4"/>
                  <w:vAlign w:val="center"/>
                </w:tcPr>
                <w:p w:rsidR="001B6283" w:rsidRPr="001B6283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B62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Tidak</w:t>
                  </w:r>
                </w:p>
              </w:tc>
            </w:tr>
            <w:tr w:rsidR="001B6283" w:rsidRPr="002151D5" w:rsidTr="00736A47">
              <w:trPr>
                <w:trHeight w:val="56"/>
              </w:trPr>
              <w:tc>
                <w:tcPr>
                  <w:tcW w:w="567" w:type="dxa"/>
                  <w:vAlign w:val="center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5204" w:type="dxa"/>
                </w:tcPr>
                <w:p w:rsidR="001B6283" w:rsidRPr="002151D5" w:rsidRDefault="001B6283" w:rsidP="001B62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1B6283">
                    <w:rPr>
                      <w:rFonts w:ascii="Times New Roman" w:eastAsia="Calibri" w:hAnsi="Times New Roman" w:cs="Times New Roman"/>
                      <w:lang w:val="id-ID"/>
                    </w:rPr>
                    <w:t>Aku cinta Al-Qur’an</w:t>
                  </w:r>
                </w:p>
              </w:tc>
              <w:tc>
                <w:tcPr>
                  <w:tcW w:w="672" w:type="dxa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786" w:type="dxa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1B6283" w:rsidRPr="002151D5" w:rsidTr="00736A47">
              <w:trPr>
                <w:trHeight w:val="56"/>
              </w:trPr>
              <w:tc>
                <w:tcPr>
                  <w:tcW w:w="567" w:type="dxa"/>
                  <w:vAlign w:val="center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5204" w:type="dxa"/>
                </w:tcPr>
                <w:p w:rsidR="001B6283" w:rsidRPr="002151D5" w:rsidRDefault="001B6283" w:rsidP="001B62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1B6283">
                    <w:rPr>
                      <w:rFonts w:ascii="Times New Roman" w:eastAsia="Calibri" w:hAnsi="Times New Roman" w:cs="Times New Roman"/>
                      <w:lang w:val="id-ID"/>
                    </w:rPr>
                    <w:t>Aku suka melafalkan huruf hijaiah.</w:t>
                  </w:r>
                </w:p>
              </w:tc>
              <w:tc>
                <w:tcPr>
                  <w:tcW w:w="672" w:type="dxa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786" w:type="dxa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1B6283" w:rsidRPr="002151D5" w:rsidTr="00736A47">
              <w:trPr>
                <w:trHeight w:val="56"/>
              </w:trPr>
              <w:tc>
                <w:tcPr>
                  <w:tcW w:w="567" w:type="dxa"/>
                  <w:vAlign w:val="center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5204" w:type="dxa"/>
                </w:tcPr>
                <w:p w:rsidR="001B6283" w:rsidRPr="002151D5" w:rsidRDefault="001B6283" w:rsidP="001B62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1B6283">
                    <w:rPr>
                      <w:rFonts w:ascii="Times New Roman" w:eastAsia="Calibri" w:hAnsi="Times New Roman" w:cs="Times New Roman"/>
                      <w:lang w:val="id-ID"/>
                    </w:rPr>
                    <w:t>Aku lupa menghafal al-</w:t>
                  </w:r>
                  <w:r w:rsidR="00736A47">
                    <w:rPr>
                      <w:rFonts w:ascii="Times New Roman" w:eastAsia="Calibri" w:hAnsi="Times New Roman" w:cs="Times New Roman"/>
                      <w:lang w:val="id-ID"/>
                    </w:rPr>
                    <w:t>Fatihah</w:t>
                  </w:r>
                  <w:r w:rsidRPr="001B6283">
                    <w:rPr>
                      <w:rFonts w:ascii="Times New Roman" w:eastAsia="Calibri" w:hAnsi="Times New Roman" w:cs="Times New Roman"/>
                      <w:lang w:val="id-ID"/>
                    </w:rPr>
                    <w:t>.</w:t>
                  </w:r>
                </w:p>
              </w:tc>
              <w:tc>
                <w:tcPr>
                  <w:tcW w:w="672" w:type="dxa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786" w:type="dxa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1B6283" w:rsidRPr="002151D5" w:rsidTr="00736A47">
              <w:trPr>
                <w:trHeight w:val="56"/>
              </w:trPr>
              <w:tc>
                <w:tcPr>
                  <w:tcW w:w="567" w:type="dxa"/>
                  <w:vAlign w:val="center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4</w:t>
                  </w:r>
                </w:p>
              </w:tc>
              <w:tc>
                <w:tcPr>
                  <w:tcW w:w="5204" w:type="dxa"/>
                </w:tcPr>
                <w:p w:rsidR="001B6283" w:rsidRPr="00A47A39" w:rsidRDefault="001B6283" w:rsidP="001B62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1B6283">
                    <w:rPr>
                      <w:rFonts w:ascii="Times New Roman" w:eastAsia="Calibri" w:hAnsi="Times New Roman" w:cs="Times New Roman"/>
                      <w:lang w:val="id-ID"/>
                    </w:rPr>
                    <w:t>Aku gemar membaca Al-Qur’an.</w:t>
                  </w:r>
                </w:p>
              </w:tc>
              <w:tc>
                <w:tcPr>
                  <w:tcW w:w="672" w:type="dxa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786" w:type="dxa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1B6283" w:rsidRPr="002151D5" w:rsidTr="00736A47">
              <w:trPr>
                <w:trHeight w:val="56"/>
              </w:trPr>
              <w:tc>
                <w:tcPr>
                  <w:tcW w:w="567" w:type="dxa"/>
                  <w:vAlign w:val="center"/>
                </w:tcPr>
                <w:p w:rsidR="001B6283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5</w:t>
                  </w:r>
                </w:p>
              </w:tc>
              <w:tc>
                <w:tcPr>
                  <w:tcW w:w="5204" w:type="dxa"/>
                </w:tcPr>
                <w:p w:rsidR="001B6283" w:rsidRPr="00A47A39" w:rsidRDefault="001B6283" w:rsidP="001B62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1B6283">
                    <w:rPr>
                      <w:rFonts w:ascii="Times New Roman" w:eastAsia="Calibri" w:hAnsi="Times New Roman" w:cs="Times New Roman"/>
                      <w:lang w:val="id-ID"/>
                    </w:rPr>
                    <w:t>Aku malas belajar membaca Al-Qur’an.</w:t>
                  </w:r>
                </w:p>
              </w:tc>
              <w:tc>
                <w:tcPr>
                  <w:tcW w:w="672" w:type="dxa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786" w:type="dxa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1B6283" w:rsidRPr="00736A47" w:rsidRDefault="001B6283" w:rsidP="00736A47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</w:pPr>
            <w:r w:rsidRPr="00736A47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>Catatan: Rubrik ini bisa dipakai sebagai penilaian sikap bagi peserta</w:t>
            </w:r>
            <w:r w:rsidR="00736A47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 </w:t>
            </w:r>
            <w:r w:rsidRPr="00736A47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>didik dengan teknik penilaian diri sendiri.</w:t>
            </w:r>
          </w:p>
          <w:p w:rsidR="00736A47" w:rsidRDefault="00736A47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1B6283" w:rsidRP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"Rangkuman"</w:t>
            </w:r>
          </w:p>
          <w:p w:rsidR="001B6283" w:rsidRPr="001B6283" w:rsidRDefault="001B6283" w:rsidP="00736A47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Guru menyampaikan rangkuman materi “Aku Cinta Al-Qur’an”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dengan bahasa sendiri, lalu meminta siswa untuk berlatih membaca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rangkuman pada buku siswa dengan cermat.</w:t>
            </w:r>
          </w:p>
          <w:p w:rsidR="00736A47" w:rsidRDefault="00736A47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1B6283" w:rsidRP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"Ayo Kerjakan"</w:t>
            </w:r>
          </w:p>
          <w:p w:rsidR="001B6283" w:rsidRPr="001B6283" w:rsidRDefault="001B6283" w:rsidP="00736A47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 xml:space="preserve">Siswa mengerjakan Rubrik </w:t>
            </w:r>
            <w:r w:rsidRPr="001B6283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"Ayo, Kerjakan"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dalam bentuk soal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jawaban singkat. Rubrik ini bisa dipakai sebagai bentuk penilaian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pengetahuan terhadap peserta didik dalam materi “Aku Cinta Al-Qur’an”.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Setelah peserta didik selesai mengerjakannya, guru membahas soal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tersebut dengan kunci jawaban sebagai berikut.</w:t>
            </w:r>
          </w:p>
          <w:p w:rsidR="001B6283" w:rsidRP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1. Kitab suci umat Islam adalah .... (Al-Qur’an)</w:t>
            </w:r>
          </w:p>
          <w:p w:rsidR="001B6283" w:rsidRPr="00736A47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2. Bunyi jim dilambangkan dengan ...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.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736A47">
              <w:rPr>
                <w:rFonts w:ascii="Times New Roman" w:eastAsia="Calibri" w:hAnsi="Times New Roman" w:cs="Times New Roman"/>
                <w:b/>
                <w:bCs/>
                <w:lang w:val="id-ID"/>
              </w:rPr>
              <w:t>(</w:t>
            </w:r>
            <w:r w:rsidRPr="00736A47">
              <w:rPr>
                <w:rFonts w:ascii="Times New Roman" w:eastAsia="Calibri" w:hAnsi="Times New Roman" w:cs="Times New Roman" w:hint="cs"/>
                <w:b/>
                <w:bCs/>
                <w:lang w:val="id-ID"/>
              </w:rPr>
              <w:t>ج</w:t>
            </w:r>
            <w:r w:rsidR="00736A47" w:rsidRPr="00736A47">
              <w:rPr>
                <w:rFonts w:ascii="Times New Roman" w:eastAsia="Calibri" w:hAnsi="Times New Roman" w:cs="Times New Roman"/>
                <w:b/>
                <w:bCs/>
                <w:lang w:val="id-ID"/>
              </w:rPr>
              <w:t>)</w:t>
            </w:r>
          </w:p>
          <w:p w:rsidR="001B6283" w:rsidRP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 xml:space="preserve">3. </w:t>
            </w:r>
            <w:r w:rsidR="0012067B" w:rsidRPr="0012067B">
              <w:rPr>
                <w:rFonts w:ascii="Times New Roman" w:eastAsia="Calibri" w:hAnsi="Times New Roman" w:cs="Times New Roman"/>
                <w:bCs/>
                <w:noProof/>
                <w:lang w:val="id-ID" w:eastAsia="id-ID"/>
              </w:rPr>
              <w:drawing>
                <wp:inline distT="0" distB="0" distL="0" distR="0">
                  <wp:extent cx="219075" cy="209550"/>
                  <wp:effectExtent l="0" t="0" r="0" b="0"/>
                  <wp:docPr id="7" name="Picture 7" descr="C:\Users\sugi handoyo\Pictures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ugi handoyo\Pictures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067B" w:rsidRPr="0012067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Huruf ta berharakat damah dibaca .... (tu)</w:t>
            </w:r>
          </w:p>
          <w:p w:rsidR="001B6283" w:rsidRP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4. Al-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>Fatihah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 xml:space="preserve"> artinya …. (pembukaan)</w:t>
            </w:r>
          </w:p>
          <w:p w:rsid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 xml:space="preserve">5. </w:t>
            </w:r>
            <w:r w:rsidRPr="001B6283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M</w:t>
            </w:r>
            <w:r w:rsidR="00736A47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a</w:t>
            </w:r>
            <w:r w:rsidRPr="001B6283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liki yaumidd</w:t>
            </w:r>
            <w:r w:rsidR="00736A47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i</w:t>
            </w:r>
            <w:r w:rsidRPr="001B6283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n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adalah bagian surah al-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>Fatihah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, yaitu ayat ….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(keempat)</w:t>
            </w:r>
          </w:p>
          <w:p w:rsidR="001B6283" w:rsidRP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1B6283" w:rsidRP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Tiap butir soal bernilai 10 sehingga jumlah skor sebanyak 50.</w:t>
            </w:r>
          </w:p>
          <w:p w:rsidR="001B6283" w:rsidRPr="001B6283" w:rsidRDefault="00736A47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                                     </w:t>
            </w:r>
            <w:r w:rsidR="001B6283" w:rsidRPr="001B6283">
              <w:rPr>
                <w:rFonts w:ascii="Times New Roman" w:eastAsia="Calibri" w:hAnsi="Times New Roman" w:cs="Times New Roman"/>
                <w:bCs/>
                <w:lang w:val="id-ID"/>
              </w:rPr>
              <w:t xml:space="preserve">Nilai: </w:t>
            </w:r>
            <w:r w:rsidR="001B6283" w:rsidRPr="00736A47">
              <w:rPr>
                <w:rFonts w:ascii="Times New Roman" w:eastAsia="Calibri" w:hAnsi="Times New Roman" w:cs="Times New Roman"/>
                <w:bCs/>
                <w:u w:val="single"/>
                <w:lang w:val="id-ID"/>
              </w:rPr>
              <w:t>Perolehan Nilai x 100</w:t>
            </w:r>
          </w:p>
          <w:p w:rsidR="001B6283" w:rsidRPr="001B6283" w:rsidRDefault="00736A47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                                                     </w:t>
            </w:r>
            <w:r w:rsidR="001B6283" w:rsidRPr="001B6283">
              <w:rPr>
                <w:rFonts w:ascii="Times New Roman" w:eastAsia="Calibri" w:hAnsi="Times New Roman" w:cs="Times New Roman"/>
                <w:bCs/>
                <w:lang w:val="id-ID"/>
              </w:rPr>
              <w:t>Jumlah Skor</w:t>
            </w:r>
          </w:p>
          <w:p w:rsidR="00736A47" w:rsidRDefault="00736A47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1B6283" w:rsidRP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"Aku Ingin Tahu"</w:t>
            </w:r>
          </w:p>
          <w:p w:rsidR="001B6283" w:rsidRPr="001B6283" w:rsidRDefault="001B6283" w:rsidP="00736A47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Pada rubrik ini, peserta didik dimotivasi untuk mendalami materi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“Aku Cinta Al-Qur’an” dengan cara mencari dan melihat video tentang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surah al-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>Fatihah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 internet, lalu diminta menirukan pelafalannya. Dalam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mencari video tersebut, peserta didik didampingi oleh ayah dan ibunya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di rumah. Pada pelajaran selanjutnya, peserta didik menceritakan video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yang dilihatnya kepada bapak atau ibu guru.</w:t>
            </w:r>
          </w:p>
          <w:p w:rsidR="00736A47" w:rsidRDefault="00736A47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1B6283" w:rsidRP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"Pengayaan"</w:t>
            </w:r>
          </w:p>
          <w:p w:rsidR="001B6283" w:rsidRPr="001B6283" w:rsidRDefault="001B6283" w:rsidP="00736A47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Rubrik ini hanya diberikan kepada peserta didik yang sudah mencapai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tujuan pembelajaran. Dalam pengayaan ditampilkan arti surah al-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>Fatihah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, lalu peserta didik diminta membacanya, baik secara mandiri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atau dengan dipandu oleh guru/orang tua untuk memahaminya.</w:t>
            </w:r>
          </w:p>
          <w:p w:rsidR="00736A47" w:rsidRDefault="00736A47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1B6283" w:rsidRP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Interaksi Guru dengan Orang Tua/Wali Murid</w:t>
            </w:r>
          </w:p>
          <w:p w:rsidR="001B6283" w:rsidRPr="001B6283" w:rsidRDefault="001B6283" w:rsidP="00736A47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Interaksi antara guru dengan orang tua/wali murid terkait dengan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 xml:space="preserve">perkembangan peserta didik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>setelah mengikuti pembelajaran dapat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dilakukan dengan dengan cara sebagai berikut.</w:t>
            </w:r>
          </w:p>
          <w:p w:rsidR="001B6283" w:rsidRP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 xml:space="preserve">1. 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Orang tua/wali murid dapat menuliskan komentar pada rubrik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Orang Tua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di dalam buku siswa terkait dengan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perkembangan sikap peserta didik, penguasaan terhadap materi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pembelajaran, dan keterampilan. Komentar tersebut dapat ditulis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pada buku penghubung orang tua/wali murid dengan guru ataupun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ditulis pada buku tulis peserta didik masing-masing dengan disertai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tanda tangan orang tua/wali murid.</w:t>
            </w:r>
          </w:p>
          <w:p w:rsidR="001B6283" w:rsidRP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 xml:space="preserve">2. 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Guru dapat memperoleh informasi dari orang tua terkait dengan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kebiasaan mengaji dan melaksanakan ibadah salat peserta didik di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rumah.</w:t>
            </w:r>
          </w:p>
          <w:p w:rsidR="001B6283" w:rsidRP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3. Guru dan wali murid dapat bertukar informasi terkait dengan kesulitan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belajar yang dialami oleh peserta didik.</w:t>
            </w:r>
          </w:p>
          <w:p w:rsid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 xml:space="preserve">4. 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Komunikasi dan interaksi antara guru dan orang tua/wali murid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dapat dilakukan melalui kunjungan rumah, komunikasi melalui media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telekomunikasi/media sosial, atau melalui buku penghubung/rubrik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komentar orang tua pada buku siswa.</w:t>
            </w:r>
          </w:p>
          <w:p w:rsidR="001B6283" w:rsidRPr="002151D5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  <w:shd w:val="clear" w:color="auto" w:fill="FFFF00"/>
          </w:tcPr>
          <w:p w:rsidR="00AF05EE" w:rsidRPr="008B690D" w:rsidRDefault="00AF05EE" w:rsidP="001D4E8C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</w:tcPr>
          <w:p w:rsidR="00AF05EE" w:rsidRDefault="00AF05EE" w:rsidP="001D4E8C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</w:p>
          <w:p w:rsidR="00AF05EE" w:rsidRDefault="00AF05EE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AF05EE" w:rsidRPr="002151D5" w:rsidRDefault="00AF05EE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AF05EE" w:rsidRPr="002151D5" w:rsidRDefault="00AF05EE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AF05EE" w:rsidRDefault="00AF05EE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77010B" w:rsidRPr="0077010B" w:rsidRDefault="0077010B" w:rsidP="0077010B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77010B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Kerjakan soal di bawah ini.</w:t>
            </w:r>
          </w:p>
          <w:p w:rsidR="0077010B" w:rsidRPr="0077010B" w:rsidRDefault="0077010B" w:rsidP="0077010B">
            <w:pPr>
              <w:spacing w:before="60" w:after="60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7010B">
              <w:rPr>
                <w:rFonts w:ascii="Times New Roman" w:eastAsia="Calibri" w:hAnsi="Times New Roman" w:cs="Times New Roman"/>
                <w:bCs/>
                <w:lang w:val="id-ID"/>
              </w:rPr>
              <w:t>1. Al-</w:t>
            </w:r>
            <w:r w:rsidRPr="0077010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7010B">
              <w:rPr>
                <w:rFonts w:ascii="Times New Roman" w:eastAsia="Calibri" w:hAnsi="Times New Roman" w:cs="Times New Roman"/>
                <w:bCs/>
                <w:lang w:val="id-ID"/>
              </w:rPr>
              <w:t>Fatihah artinya ....</w:t>
            </w:r>
          </w:p>
          <w:p w:rsidR="0077010B" w:rsidRPr="0077010B" w:rsidRDefault="0077010B" w:rsidP="0077010B">
            <w:pPr>
              <w:spacing w:before="60" w:after="60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7010B">
              <w:rPr>
                <w:rFonts w:ascii="Times New Roman" w:eastAsia="Calibri" w:hAnsi="Times New Roman" w:cs="Times New Roman"/>
                <w:bCs/>
                <w:lang w:val="id-ID"/>
              </w:rPr>
              <w:t>2. Surah Al-</w:t>
            </w:r>
            <w:r w:rsidRPr="0077010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7010B">
              <w:rPr>
                <w:rFonts w:ascii="Times New Roman" w:eastAsia="Calibri" w:hAnsi="Times New Roman" w:cs="Times New Roman"/>
                <w:bCs/>
                <w:lang w:val="id-ID"/>
              </w:rPr>
              <w:t>Fatihah terdiri atas ... ayat.</w:t>
            </w:r>
          </w:p>
          <w:p w:rsidR="0077010B" w:rsidRPr="0077010B" w:rsidRDefault="0077010B" w:rsidP="0077010B">
            <w:pPr>
              <w:spacing w:before="60" w:after="60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7010B">
              <w:rPr>
                <w:rFonts w:ascii="Times New Roman" w:eastAsia="Calibri" w:hAnsi="Times New Roman" w:cs="Times New Roman"/>
                <w:bCs/>
                <w:lang w:val="id-ID"/>
              </w:rPr>
              <w:t>3. Al-</w:t>
            </w:r>
            <w:r w:rsidRPr="0077010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7010B">
              <w:rPr>
                <w:rFonts w:ascii="Times New Roman" w:eastAsia="Calibri" w:hAnsi="Times New Roman" w:cs="Times New Roman"/>
                <w:bCs/>
                <w:lang w:val="id-ID"/>
              </w:rPr>
              <w:t>Fatihah wajib dibaca ketika ....</w:t>
            </w:r>
          </w:p>
          <w:p w:rsidR="00AF05EE" w:rsidRPr="002151D5" w:rsidRDefault="00AF05EE" w:rsidP="001D4E8C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AF05EE" w:rsidRPr="002151D5" w:rsidTr="001D4E8C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F05EE" w:rsidRPr="002151D5" w:rsidRDefault="00AF05EE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AF05EE" w:rsidRPr="002151D5" w:rsidTr="001D4E8C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AF05EE" w:rsidRPr="002151D5" w:rsidRDefault="00AF05EE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F05EE" w:rsidRPr="002151D5" w:rsidRDefault="00AF05EE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AF05EE" w:rsidRPr="002151D5" w:rsidRDefault="00AF05EE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AF05EE" w:rsidRPr="002151D5" w:rsidRDefault="00AF05EE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AF05EE" w:rsidRPr="002151D5" w:rsidRDefault="00AF05EE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AF05EE" w:rsidRPr="002151D5" w:rsidRDefault="00AF05EE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AF05EE" w:rsidRPr="002151D5" w:rsidRDefault="00AF05EE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AF05EE" w:rsidRPr="002151D5" w:rsidRDefault="00AF05EE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  <w:shd w:val="clear" w:color="auto" w:fill="FF0000"/>
          </w:tcPr>
          <w:p w:rsidR="00AF05EE" w:rsidRPr="003C25C7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  <w:shd w:val="clear" w:color="auto" w:fill="auto"/>
          </w:tcPr>
          <w:p w:rsidR="00EF6F17" w:rsidRPr="00EF6F17" w:rsidRDefault="00EF6F17" w:rsidP="00EF6F17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 w:rsidR="003B33A5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3B33A5"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 w:rsidR="003B33A5"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EF6F17" w:rsidRPr="00EF6F17" w:rsidRDefault="00EF6F17" w:rsidP="00EF6F17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 w:rsidR="003B33A5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3B33A5"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 w:rsidR="003B33A5"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EF6F17" w:rsidRPr="003B33A5" w:rsidRDefault="003B33A5" w:rsidP="003B33A5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3B33A5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peraga, dan lain-lain)</w:t>
            </w:r>
          </w:p>
          <w:p w:rsidR="003B33A5" w:rsidRPr="009E4A16" w:rsidRDefault="003B33A5" w:rsidP="003B33A5">
            <w:pPr>
              <w:pStyle w:val="ListParagraph"/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  <w:shd w:val="clear" w:color="auto" w:fill="FF0000"/>
          </w:tcPr>
          <w:p w:rsidR="00AF05EE" w:rsidRPr="003C25C7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</w:tcPr>
          <w:p w:rsidR="00AF05EE" w:rsidRDefault="00AF05EE" w:rsidP="001D4E8C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AF05EE" w:rsidRPr="004066E1" w:rsidRDefault="00AF05EE" w:rsidP="001D4E8C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lastRenderedPageBreak/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AF05EE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pengingat visual dan sensorik 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siswa berakting sesuai dengan peran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potensi siswa dalam menjawab 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AF05EE" w:rsidRPr="00F439EA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  <w:shd w:val="clear" w:color="auto" w:fill="FF0000"/>
          </w:tcPr>
          <w:p w:rsidR="00AF05EE" w:rsidRPr="003C25C7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AF05EE" w:rsidRPr="002151D5" w:rsidTr="00964122">
        <w:trPr>
          <w:jc w:val="center"/>
        </w:trPr>
        <w:tc>
          <w:tcPr>
            <w:tcW w:w="9402" w:type="dxa"/>
          </w:tcPr>
          <w:p w:rsidR="00AF05EE" w:rsidRPr="000368A3" w:rsidRDefault="00AF05EE" w:rsidP="001D4E8C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AF05EE" w:rsidRDefault="00AF05EE" w:rsidP="001D4E8C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AF05EE" w:rsidRPr="00E61BDB" w:rsidRDefault="00AF05EE" w:rsidP="001D4E8C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Jakarta: Direktorat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lastRenderedPageBreak/>
              <w:t>Pendidikan Agama Islam.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AF05EE" w:rsidRPr="009E4A16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sectPr w:rsidR="00AF05EE" w:rsidSect="00B4745C">
      <w:headerReference w:type="default" r:id="rId16"/>
      <w:pgSz w:w="12242" w:h="19278" w:code="5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923" w:rsidRDefault="00755923" w:rsidP="00A92835">
      <w:pPr>
        <w:spacing w:after="0" w:line="240" w:lineRule="auto"/>
      </w:pPr>
      <w:r>
        <w:separator/>
      </w:r>
    </w:p>
  </w:endnote>
  <w:endnote w:type="continuationSeparator" w:id="0">
    <w:p w:rsidR="00755923" w:rsidRDefault="00755923" w:rsidP="00A92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923" w:rsidRDefault="00755923" w:rsidP="00A92835">
      <w:pPr>
        <w:spacing w:after="0" w:line="240" w:lineRule="auto"/>
      </w:pPr>
      <w:r>
        <w:separator/>
      </w:r>
    </w:p>
  </w:footnote>
  <w:footnote w:type="continuationSeparator" w:id="0">
    <w:p w:rsidR="00755923" w:rsidRDefault="00755923" w:rsidP="00A92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3F8" w:rsidRPr="00AB13F8" w:rsidRDefault="00AB13F8" w:rsidP="00AB13F8">
    <w:pPr>
      <w:pStyle w:val="Header"/>
      <w:jc w:val="right"/>
      <w:rPr>
        <w:rFonts w:ascii="Times New Roman" w:hAnsi="Times New Roman"/>
        <w:b/>
        <w:bCs/>
        <w:i/>
        <w:color w:val="FF0000"/>
        <w:sz w:val="20"/>
        <w:szCs w:val="20"/>
      </w:rPr>
    </w:pPr>
    <w:r w:rsidRPr="00AB13F8">
      <w:rPr>
        <w:rFonts w:ascii="Times New Roman" w:hAnsi="Times New Roman"/>
        <w:b/>
        <w:bCs/>
        <w:i/>
        <w:color w:val="FF0000"/>
        <w:sz w:val="20"/>
        <w:szCs w:val="20"/>
      </w:rPr>
      <w:t xml:space="preserve">Modul Ajar </w:t>
    </w:r>
    <w:r>
      <w:rPr>
        <w:rFonts w:ascii="Times New Roman" w:hAnsi="Times New Roman"/>
        <w:b/>
        <w:bCs/>
        <w:i/>
        <w:color w:val="FF0000"/>
        <w:sz w:val="20"/>
        <w:szCs w:val="20"/>
        <w:lang w:val="id-ID"/>
      </w:rPr>
      <w:t>PAI</w:t>
    </w:r>
    <w:r w:rsidRPr="00AB13F8">
      <w:rPr>
        <w:rFonts w:ascii="Times New Roman" w:hAnsi="Times New Roman"/>
        <w:b/>
        <w:bCs/>
        <w:i/>
        <w:color w:val="FF0000"/>
        <w:sz w:val="20"/>
        <w:szCs w:val="20"/>
        <w:lang w:val="id-ID"/>
      </w:rPr>
      <w:t xml:space="preserve"> dan Budi Pekerti</w:t>
    </w:r>
    <w:r w:rsidRPr="00AB13F8">
      <w:rPr>
        <w:rFonts w:ascii="Times New Roman" w:hAnsi="Times New Roman"/>
        <w:b/>
        <w:bCs/>
        <w:i/>
        <w:color w:val="FF0000"/>
        <w:sz w:val="20"/>
        <w:szCs w:val="20"/>
      </w:rPr>
      <w:t xml:space="preserve"> SD</w:t>
    </w:r>
    <w:r w:rsidRPr="00AB13F8">
      <w:rPr>
        <w:rFonts w:ascii="Times New Roman" w:hAnsi="Times New Roman"/>
        <w:b/>
        <w:bCs/>
        <w:i/>
        <w:color w:val="FF0000"/>
        <w:sz w:val="20"/>
        <w:szCs w:val="20"/>
        <w:lang w:val="id-ID"/>
      </w:rPr>
      <w:t xml:space="preserve"> Kelas 1</w:t>
    </w:r>
  </w:p>
  <w:p w:rsidR="00FD0CF9" w:rsidRPr="00AB13F8" w:rsidRDefault="00FD0CF9" w:rsidP="00AB13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85267"/>
    <w:multiLevelType w:val="hybridMultilevel"/>
    <w:tmpl w:val="F3246202"/>
    <w:styleLink w:val="Style11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15DEB"/>
    <w:multiLevelType w:val="hybridMultilevel"/>
    <w:tmpl w:val="9774A41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F6E94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  <w:b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D7880"/>
    <w:multiLevelType w:val="hybridMultilevel"/>
    <w:tmpl w:val="8C806C2C"/>
    <w:lvl w:ilvl="0" w:tplc="0421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6F6E94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  <w:b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F3AFC"/>
    <w:multiLevelType w:val="multilevel"/>
    <w:tmpl w:val="274AA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C3A4A92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A25620"/>
    <w:multiLevelType w:val="hybridMultilevel"/>
    <w:tmpl w:val="A1BC173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9472AE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7">
    <w:nsid w:val="194C3074"/>
    <w:multiLevelType w:val="hybridMultilevel"/>
    <w:tmpl w:val="1ED4EE02"/>
    <w:lvl w:ilvl="0" w:tplc="3E14EDD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2C3B38"/>
    <w:multiLevelType w:val="hybridMultilevel"/>
    <w:tmpl w:val="FC4A6D06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C04D5A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6C7BCE"/>
    <w:multiLevelType w:val="hybridMultilevel"/>
    <w:tmpl w:val="288CFC5C"/>
    <w:lvl w:ilvl="0" w:tplc="F5E05CD2">
      <w:start w:val="1"/>
      <w:numFmt w:val="bullet"/>
      <w:pStyle w:val="a1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1">
    <w:nsid w:val="1E196D08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2">
    <w:nsid w:val="1F9605E5"/>
    <w:multiLevelType w:val="hybridMultilevel"/>
    <w:tmpl w:val="8BFCC85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8D4E69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210349"/>
    <w:multiLevelType w:val="hybridMultilevel"/>
    <w:tmpl w:val="5444373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BE2B46"/>
    <w:multiLevelType w:val="hybridMultilevel"/>
    <w:tmpl w:val="D0F6F4AC"/>
    <w:lvl w:ilvl="0" w:tplc="FFFFFFFF">
      <w:start w:val="3"/>
      <w:numFmt w:val="upperLetter"/>
      <w:pStyle w:val="Heading3"/>
      <w:lvlText w:val="%1."/>
      <w:lvlJc w:val="left"/>
      <w:pPr>
        <w:tabs>
          <w:tab w:val="num" w:pos="903"/>
        </w:tabs>
        <w:ind w:left="903" w:hanging="360"/>
      </w:pPr>
      <w:rPr>
        <w:rFonts w:hint="default"/>
        <w:b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4" w:tplc="0421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19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/>
      </w:rPr>
    </w:lvl>
    <w:lvl w:ilvl="6" w:tplc="498E2BDE">
      <w:start w:val="2"/>
      <w:numFmt w:val="upperRoman"/>
      <w:lvlText w:val="%7.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7056FF"/>
    <w:multiLevelType w:val="hybridMultilevel"/>
    <w:tmpl w:val="8FF2D2D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C71266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457F2"/>
    <w:multiLevelType w:val="hybridMultilevel"/>
    <w:tmpl w:val="43F8046C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734CB4"/>
    <w:multiLevelType w:val="hybridMultilevel"/>
    <w:tmpl w:val="B11AC204"/>
    <w:lvl w:ilvl="0" w:tplc="0421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ED02FF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1">
    <w:nsid w:val="490A38C4"/>
    <w:multiLevelType w:val="hybridMultilevel"/>
    <w:tmpl w:val="255EE35E"/>
    <w:lvl w:ilvl="0" w:tplc="1AE2CA1E">
      <w:start w:val="1"/>
      <w:numFmt w:val="bullet"/>
      <w:pStyle w:val="bulletmatpok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5467B5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3">
    <w:nsid w:val="4C7A2D52"/>
    <w:multiLevelType w:val="hybridMultilevel"/>
    <w:tmpl w:val="A7C0F2AE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D5A2FB7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FB061D"/>
    <w:multiLevelType w:val="hybridMultilevel"/>
    <w:tmpl w:val="5E64A49E"/>
    <w:lvl w:ilvl="0" w:tplc="D7F6804C"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61A660A"/>
    <w:multiLevelType w:val="hybridMultilevel"/>
    <w:tmpl w:val="C0CA9032"/>
    <w:lvl w:ilvl="0" w:tplc="0421000B">
      <w:start w:val="1"/>
      <w:numFmt w:val="bullet"/>
      <w:lvlText w:val=""/>
      <w:lvlJc w:val="left"/>
      <w:pPr>
        <w:ind w:left="1038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7">
    <w:nsid w:val="5B8C4D0E"/>
    <w:multiLevelType w:val="hybridMultilevel"/>
    <w:tmpl w:val="AFC8FC1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A27EEB"/>
    <w:multiLevelType w:val="multilevel"/>
    <w:tmpl w:val="4718D324"/>
    <w:styleLink w:val="Style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none"/>
      <w:lvlText w:val="3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69162FD"/>
    <w:multiLevelType w:val="hybridMultilevel"/>
    <w:tmpl w:val="81A6250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E87181"/>
    <w:multiLevelType w:val="hybridMultilevel"/>
    <w:tmpl w:val="2A206FF4"/>
    <w:lvl w:ilvl="0" w:tplc="068A26A6">
      <w:start w:val="1"/>
      <w:numFmt w:val="bullet"/>
      <w:pStyle w:val="bulletbund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B82444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87381"/>
    <w:multiLevelType w:val="hybridMultilevel"/>
    <w:tmpl w:val="F826610A"/>
    <w:lvl w:ilvl="0" w:tplc="0421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0"/>
  </w:num>
  <w:num w:numId="3">
    <w:abstractNumId w:val="10"/>
  </w:num>
  <w:num w:numId="4">
    <w:abstractNumId w:val="15"/>
  </w:num>
  <w:num w:numId="5">
    <w:abstractNumId w:val="28"/>
  </w:num>
  <w:num w:numId="6">
    <w:abstractNumId w:val="0"/>
  </w:num>
  <w:num w:numId="7">
    <w:abstractNumId w:val="17"/>
  </w:num>
  <w:num w:numId="8">
    <w:abstractNumId w:val="19"/>
  </w:num>
  <w:num w:numId="9">
    <w:abstractNumId w:val="8"/>
  </w:num>
  <w:num w:numId="10">
    <w:abstractNumId w:val="2"/>
  </w:num>
  <w:num w:numId="11">
    <w:abstractNumId w:val="31"/>
  </w:num>
  <w:num w:numId="12">
    <w:abstractNumId w:val="29"/>
  </w:num>
  <w:num w:numId="13">
    <w:abstractNumId w:val="14"/>
  </w:num>
  <w:num w:numId="14">
    <w:abstractNumId w:val="12"/>
  </w:num>
  <w:num w:numId="15">
    <w:abstractNumId w:val="26"/>
  </w:num>
  <w:num w:numId="16">
    <w:abstractNumId w:val="11"/>
  </w:num>
  <w:num w:numId="17">
    <w:abstractNumId w:val="24"/>
  </w:num>
  <w:num w:numId="18">
    <w:abstractNumId w:val="22"/>
  </w:num>
  <w:num w:numId="19">
    <w:abstractNumId w:val="13"/>
  </w:num>
  <w:num w:numId="20">
    <w:abstractNumId w:val="4"/>
  </w:num>
  <w:num w:numId="21">
    <w:abstractNumId w:val="6"/>
  </w:num>
  <w:num w:numId="22">
    <w:abstractNumId w:val="20"/>
  </w:num>
  <w:num w:numId="23">
    <w:abstractNumId w:val="9"/>
  </w:num>
  <w:num w:numId="24">
    <w:abstractNumId w:val="1"/>
  </w:num>
  <w:num w:numId="25">
    <w:abstractNumId w:val="3"/>
  </w:num>
  <w:num w:numId="26">
    <w:abstractNumId w:val="16"/>
  </w:num>
  <w:num w:numId="27">
    <w:abstractNumId w:val="27"/>
  </w:num>
  <w:num w:numId="28">
    <w:abstractNumId w:val="18"/>
  </w:num>
  <w:num w:numId="29">
    <w:abstractNumId w:val="5"/>
  </w:num>
  <w:num w:numId="30">
    <w:abstractNumId w:val="7"/>
  </w:num>
  <w:num w:numId="31">
    <w:abstractNumId w:val="23"/>
  </w:num>
  <w:num w:numId="32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5839"/>
    <w:rsid w:val="0001663C"/>
    <w:rsid w:val="000177E2"/>
    <w:rsid w:val="000244D4"/>
    <w:rsid w:val="00027163"/>
    <w:rsid w:val="0003209D"/>
    <w:rsid w:val="00032AF0"/>
    <w:rsid w:val="000333F9"/>
    <w:rsid w:val="00036820"/>
    <w:rsid w:val="000368A3"/>
    <w:rsid w:val="00037741"/>
    <w:rsid w:val="000426E6"/>
    <w:rsid w:val="00043269"/>
    <w:rsid w:val="00044052"/>
    <w:rsid w:val="00047445"/>
    <w:rsid w:val="0005090E"/>
    <w:rsid w:val="00051445"/>
    <w:rsid w:val="00051F04"/>
    <w:rsid w:val="00056EB9"/>
    <w:rsid w:val="00057172"/>
    <w:rsid w:val="00062538"/>
    <w:rsid w:val="00062CAF"/>
    <w:rsid w:val="00064A53"/>
    <w:rsid w:val="00065768"/>
    <w:rsid w:val="00065F7C"/>
    <w:rsid w:val="00067390"/>
    <w:rsid w:val="0007107A"/>
    <w:rsid w:val="00071B4C"/>
    <w:rsid w:val="00072E98"/>
    <w:rsid w:val="000742B5"/>
    <w:rsid w:val="000748C4"/>
    <w:rsid w:val="00082AE8"/>
    <w:rsid w:val="0008380B"/>
    <w:rsid w:val="00083BE3"/>
    <w:rsid w:val="00083D3B"/>
    <w:rsid w:val="000855C3"/>
    <w:rsid w:val="00087E6F"/>
    <w:rsid w:val="00090028"/>
    <w:rsid w:val="00092A6C"/>
    <w:rsid w:val="00095081"/>
    <w:rsid w:val="000A192B"/>
    <w:rsid w:val="000A257C"/>
    <w:rsid w:val="000A340A"/>
    <w:rsid w:val="000B0B10"/>
    <w:rsid w:val="000B0C91"/>
    <w:rsid w:val="000B2522"/>
    <w:rsid w:val="000B2DF4"/>
    <w:rsid w:val="000B461A"/>
    <w:rsid w:val="000B5FBE"/>
    <w:rsid w:val="000B62D3"/>
    <w:rsid w:val="000C098C"/>
    <w:rsid w:val="000C4B91"/>
    <w:rsid w:val="000C6B1F"/>
    <w:rsid w:val="000C7EE8"/>
    <w:rsid w:val="000D0854"/>
    <w:rsid w:val="000D3399"/>
    <w:rsid w:val="000D53D5"/>
    <w:rsid w:val="000D5669"/>
    <w:rsid w:val="000E022E"/>
    <w:rsid w:val="000E0707"/>
    <w:rsid w:val="000E3783"/>
    <w:rsid w:val="000F0DAF"/>
    <w:rsid w:val="000F0FD6"/>
    <w:rsid w:val="000F26E3"/>
    <w:rsid w:val="0010048F"/>
    <w:rsid w:val="0010360A"/>
    <w:rsid w:val="0010445C"/>
    <w:rsid w:val="0010539A"/>
    <w:rsid w:val="00105E52"/>
    <w:rsid w:val="0010704B"/>
    <w:rsid w:val="00112F44"/>
    <w:rsid w:val="00113387"/>
    <w:rsid w:val="001152C8"/>
    <w:rsid w:val="001159E1"/>
    <w:rsid w:val="00120196"/>
    <w:rsid w:val="0012067B"/>
    <w:rsid w:val="001227B2"/>
    <w:rsid w:val="00124434"/>
    <w:rsid w:val="00125B4D"/>
    <w:rsid w:val="00136EE8"/>
    <w:rsid w:val="00141356"/>
    <w:rsid w:val="00141DBC"/>
    <w:rsid w:val="00142C46"/>
    <w:rsid w:val="00145910"/>
    <w:rsid w:val="00146253"/>
    <w:rsid w:val="00153735"/>
    <w:rsid w:val="00153EB0"/>
    <w:rsid w:val="0015623B"/>
    <w:rsid w:val="00156310"/>
    <w:rsid w:val="00160C35"/>
    <w:rsid w:val="0016107E"/>
    <w:rsid w:val="0016556A"/>
    <w:rsid w:val="001677BE"/>
    <w:rsid w:val="00167F67"/>
    <w:rsid w:val="0017322E"/>
    <w:rsid w:val="00174ED6"/>
    <w:rsid w:val="00181D99"/>
    <w:rsid w:val="0018512C"/>
    <w:rsid w:val="001860EE"/>
    <w:rsid w:val="0018617D"/>
    <w:rsid w:val="00187249"/>
    <w:rsid w:val="00187F71"/>
    <w:rsid w:val="001916F6"/>
    <w:rsid w:val="001925AE"/>
    <w:rsid w:val="00195989"/>
    <w:rsid w:val="001A02F9"/>
    <w:rsid w:val="001A213C"/>
    <w:rsid w:val="001A2749"/>
    <w:rsid w:val="001A3938"/>
    <w:rsid w:val="001A4E37"/>
    <w:rsid w:val="001A5545"/>
    <w:rsid w:val="001A6230"/>
    <w:rsid w:val="001A683F"/>
    <w:rsid w:val="001B23E8"/>
    <w:rsid w:val="001B6283"/>
    <w:rsid w:val="001C75B7"/>
    <w:rsid w:val="001C7D77"/>
    <w:rsid w:val="001D398F"/>
    <w:rsid w:val="001E1DC9"/>
    <w:rsid w:val="001E1E31"/>
    <w:rsid w:val="001E3A90"/>
    <w:rsid w:val="001E5310"/>
    <w:rsid w:val="001E6CA9"/>
    <w:rsid w:val="001E7DFB"/>
    <w:rsid w:val="001F2183"/>
    <w:rsid w:val="001F4237"/>
    <w:rsid w:val="001F58B7"/>
    <w:rsid w:val="001F6823"/>
    <w:rsid w:val="001F6EF9"/>
    <w:rsid w:val="002004D3"/>
    <w:rsid w:val="00201D88"/>
    <w:rsid w:val="00211041"/>
    <w:rsid w:val="00213560"/>
    <w:rsid w:val="00213800"/>
    <w:rsid w:val="002151D5"/>
    <w:rsid w:val="002175D3"/>
    <w:rsid w:val="002246A6"/>
    <w:rsid w:val="00226302"/>
    <w:rsid w:val="00227FB8"/>
    <w:rsid w:val="002312CB"/>
    <w:rsid w:val="00231E1A"/>
    <w:rsid w:val="002413FD"/>
    <w:rsid w:val="00241C7A"/>
    <w:rsid w:val="002432D6"/>
    <w:rsid w:val="00244FD4"/>
    <w:rsid w:val="0024576A"/>
    <w:rsid w:val="00247326"/>
    <w:rsid w:val="00247EDE"/>
    <w:rsid w:val="00250C4D"/>
    <w:rsid w:val="00252BD8"/>
    <w:rsid w:val="00261AA9"/>
    <w:rsid w:val="00262082"/>
    <w:rsid w:val="002623EB"/>
    <w:rsid w:val="00262985"/>
    <w:rsid w:val="00263EC1"/>
    <w:rsid w:val="00266676"/>
    <w:rsid w:val="002725A1"/>
    <w:rsid w:val="0027546F"/>
    <w:rsid w:val="00277A58"/>
    <w:rsid w:val="00280220"/>
    <w:rsid w:val="0028057C"/>
    <w:rsid w:val="00281078"/>
    <w:rsid w:val="002817A4"/>
    <w:rsid w:val="002859A5"/>
    <w:rsid w:val="00286484"/>
    <w:rsid w:val="002876EF"/>
    <w:rsid w:val="00290C61"/>
    <w:rsid w:val="00293051"/>
    <w:rsid w:val="00295344"/>
    <w:rsid w:val="002A0EB1"/>
    <w:rsid w:val="002A3B9C"/>
    <w:rsid w:val="002A4AD7"/>
    <w:rsid w:val="002A6770"/>
    <w:rsid w:val="002B55CA"/>
    <w:rsid w:val="002C0D88"/>
    <w:rsid w:val="002C144C"/>
    <w:rsid w:val="002C1D4A"/>
    <w:rsid w:val="002C2D39"/>
    <w:rsid w:val="002C3149"/>
    <w:rsid w:val="002C3B94"/>
    <w:rsid w:val="002C3D61"/>
    <w:rsid w:val="002D0C6C"/>
    <w:rsid w:val="002D511A"/>
    <w:rsid w:val="002D6C1E"/>
    <w:rsid w:val="002E32DF"/>
    <w:rsid w:val="002E72E7"/>
    <w:rsid w:val="002E7753"/>
    <w:rsid w:val="002F0AE9"/>
    <w:rsid w:val="002F373C"/>
    <w:rsid w:val="002F6773"/>
    <w:rsid w:val="002F7DC7"/>
    <w:rsid w:val="00306409"/>
    <w:rsid w:val="00307121"/>
    <w:rsid w:val="003079C2"/>
    <w:rsid w:val="00310356"/>
    <w:rsid w:val="003118F9"/>
    <w:rsid w:val="003139D1"/>
    <w:rsid w:val="00314B97"/>
    <w:rsid w:val="00321631"/>
    <w:rsid w:val="00321F6D"/>
    <w:rsid w:val="003275FB"/>
    <w:rsid w:val="003338F8"/>
    <w:rsid w:val="00333B8E"/>
    <w:rsid w:val="00333E3F"/>
    <w:rsid w:val="00344302"/>
    <w:rsid w:val="003478BF"/>
    <w:rsid w:val="00350900"/>
    <w:rsid w:val="003526D0"/>
    <w:rsid w:val="00353D6C"/>
    <w:rsid w:val="003576BF"/>
    <w:rsid w:val="00362008"/>
    <w:rsid w:val="00370493"/>
    <w:rsid w:val="00371E9A"/>
    <w:rsid w:val="00372684"/>
    <w:rsid w:val="00373990"/>
    <w:rsid w:val="003772DA"/>
    <w:rsid w:val="00381110"/>
    <w:rsid w:val="00381C35"/>
    <w:rsid w:val="003870D3"/>
    <w:rsid w:val="003873F5"/>
    <w:rsid w:val="00387834"/>
    <w:rsid w:val="00390662"/>
    <w:rsid w:val="0039074C"/>
    <w:rsid w:val="00393732"/>
    <w:rsid w:val="00393FE6"/>
    <w:rsid w:val="00396B5E"/>
    <w:rsid w:val="0039753A"/>
    <w:rsid w:val="003A09A4"/>
    <w:rsid w:val="003A110C"/>
    <w:rsid w:val="003A593B"/>
    <w:rsid w:val="003B1BE2"/>
    <w:rsid w:val="003B2C4B"/>
    <w:rsid w:val="003B33A5"/>
    <w:rsid w:val="003B3A90"/>
    <w:rsid w:val="003B3E53"/>
    <w:rsid w:val="003B64D0"/>
    <w:rsid w:val="003B7486"/>
    <w:rsid w:val="003B7AF6"/>
    <w:rsid w:val="003C06F3"/>
    <w:rsid w:val="003C25C7"/>
    <w:rsid w:val="003C4011"/>
    <w:rsid w:val="003C5B05"/>
    <w:rsid w:val="003D0093"/>
    <w:rsid w:val="003D3BD5"/>
    <w:rsid w:val="003D46EE"/>
    <w:rsid w:val="003E1872"/>
    <w:rsid w:val="003E1956"/>
    <w:rsid w:val="003E1EFD"/>
    <w:rsid w:val="003E4A27"/>
    <w:rsid w:val="003E4AE6"/>
    <w:rsid w:val="003E5614"/>
    <w:rsid w:val="003E5B36"/>
    <w:rsid w:val="003E6221"/>
    <w:rsid w:val="003E6EA1"/>
    <w:rsid w:val="003F01F0"/>
    <w:rsid w:val="003F1A25"/>
    <w:rsid w:val="003F23C9"/>
    <w:rsid w:val="003F76B8"/>
    <w:rsid w:val="00400AF9"/>
    <w:rsid w:val="00401D30"/>
    <w:rsid w:val="004024A2"/>
    <w:rsid w:val="004026CB"/>
    <w:rsid w:val="004029BC"/>
    <w:rsid w:val="00404B24"/>
    <w:rsid w:val="004066E1"/>
    <w:rsid w:val="00407B9F"/>
    <w:rsid w:val="00413B1E"/>
    <w:rsid w:val="00416C5E"/>
    <w:rsid w:val="00422721"/>
    <w:rsid w:val="00422D0F"/>
    <w:rsid w:val="004231F7"/>
    <w:rsid w:val="00427D09"/>
    <w:rsid w:val="00433D9A"/>
    <w:rsid w:val="00434A87"/>
    <w:rsid w:val="004354FE"/>
    <w:rsid w:val="00436743"/>
    <w:rsid w:val="00436B67"/>
    <w:rsid w:val="00436F28"/>
    <w:rsid w:val="004378E3"/>
    <w:rsid w:val="00437C01"/>
    <w:rsid w:val="00441191"/>
    <w:rsid w:val="0044192F"/>
    <w:rsid w:val="004448F7"/>
    <w:rsid w:val="00445216"/>
    <w:rsid w:val="00451BB7"/>
    <w:rsid w:val="00451F0B"/>
    <w:rsid w:val="00457757"/>
    <w:rsid w:val="00462710"/>
    <w:rsid w:val="0046550A"/>
    <w:rsid w:val="0047045B"/>
    <w:rsid w:val="00470FDD"/>
    <w:rsid w:val="004722EF"/>
    <w:rsid w:val="00472D3A"/>
    <w:rsid w:val="00480EF9"/>
    <w:rsid w:val="00482100"/>
    <w:rsid w:val="00483AF3"/>
    <w:rsid w:val="004868A6"/>
    <w:rsid w:val="00486B3D"/>
    <w:rsid w:val="00486C7A"/>
    <w:rsid w:val="00487540"/>
    <w:rsid w:val="004940E1"/>
    <w:rsid w:val="004945E7"/>
    <w:rsid w:val="004960B4"/>
    <w:rsid w:val="004A01E0"/>
    <w:rsid w:val="004A3020"/>
    <w:rsid w:val="004A639D"/>
    <w:rsid w:val="004B026E"/>
    <w:rsid w:val="004B23EB"/>
    <w:rsid w:val="004B6EE5"/>
    <w:rsid w:val="004C301A"/>
    <w:rsid w:val="004D08BA"/>
    <w:rsid w:val="004D0DFE"/>
    <w:rsid w:val="004D29FD"/>
    <w:rsid w:val="004D2CC9"/>
    <w:rsid w:val="004D39BE"/>
    <w:rsid w:val="004D4254"/>
    <w:rsid w:val="004D6D84"/>
    <w:rsid w:val="004D7A23"/>
    <w:rsid w:val="004E01AC"/>
    <w:rsid w:val="004E1869"/>
    <w:rsid w:val="004E1CEB"/>
    <w:rsid w:val="004E202E"/>
    <w:rsid w:val="004E65DB"/>
    <w:rsid w:val="004E700A"/>
    <w:rsid w:val="004F0097"/>
    <w:rsid w:val="004F1A24"/>
    <w:rsid w:val="004F578B"/>
    <w:rsid w:val="004F5905"/>
    <w:rsid w:val="004F6511"/>
    <w:rsid w:val="0050211C"/>
    <w:rsid w:val="00503BAF"/>
    <w:rsid w:val="00504678"/>
    <w:rsid w:val="00507F16"/>
    <w:rsid w:val="00510CD4"/>
    <w:rsid w:val="00510CDB"/>
    <w:rsid w:val="005119CE"/>
    <w:rsid w:val="00513E40"/>
    <w:rsid w:val="00514673"/>
    <w:rsid w:val="00514A70"/>
    <w:rsid w:val="00516E8C"/>
    <w:rsid w:val="00517A9B"/>
    <w:rsid w:val="00523122"/>
    <w:rsid w:val="00523B13"/>
    <w:rsid w:val="00524AAA"/>
    <w:rsid w:val="00524BAC"/>
    <w:rsid w:val="00525CC2"/>
    <w:rsid w:val="00534993"/>
    <w:rsid w:val="00536B34"/>
    <w:rsid w:val="00544F23"/>
    <w:rsid w:val="00546572"/>
    <w:rsid w:val="005510CC"/>
    <w:rsid w:val="005511C0"/>
    <w:rsid w:val="00556AEA"/>
    <w:rsid w:val="00556E1C"/>
    <w:rsid w:val="005570E6"/>
    <w:rsid w:val="00557A9E"/>
    <w:rsid w:val="00557D23"/>
    <w:rsid w:val="005602F5"/>
    <w:rsid w:val="00561682"/>
    <w:rsid w:val="00562742"/>
    <w:rsid w:val="00563F7A"/>
    <w:rsid w:val="005657B9"/>
    <w:rsid w:val="00565C70"/>
    <w:rsid w:val="00565EAD"/>
    <w:rsid w:val="00566315"/>
    <w:rsid w:val="00567A42"/>
    <w:rsid w:val="00571408"/>
    <w:rsid w:val="00574650"/>
    <w:rsid w:val="00574B85"/>
    <w:rsid w:val="00577414"/>
    <w:rsid w:val="00582921"/>
    <w:rsid w:val="00582C95"/>
    <w:rsid w:val="00582D0D"/>
    <w:rsid w:val="00585502"/>
    <w:rsid w:val="00593002"/>
    <w:rsid w:val="00594365"/>
    <w:rsid w:val="00597A09"/>
    <w:rsid w:val="005A05A3"/>
    <w:rsid w:val="005A169E"/>
    <w:rsid w:val="005A25EE"/>
    <w:rsid w:val="005A3A13"/>
    <w:rsid w:val="005B19B7"/>
    <w:rsid w:val="005B4085"/>
    <w:rsid w:val="005C0BCF"/>
    <w:rsid w:val="005C2CC5"/>
    <w:rsid w:val="005C4C0D"/>
    <w:rsid w:val="005C779E"/>
    <w:rsid w:val="005C78CA"/>
    <w:rsid w:val="005C7955"/>
    <w:rsid w:val="005D00C3"/>
    <w:rsid w:val="005D0DEB"/>
    <w:rsid w:val="005D28C3"/>
    <w:rsid w:val="005D36FF"/>
    <w:rsid w:val="005D42D6"/>
    <w:rsid w:val="005E195F"/>
    <w:rsid w:val="005E1F42"/>
    <w:rsid w:val="005E3E11"/>
    <w:rsid w:val="005E4BD2"/>
    <w:rsid w:val="005E62AE"/>
    <w:rsid w:val="005E6D3A"/>
    <w:rsid w:val="005F56AF"/>
    <w:rsid w:val="005F5B07"/>
    <w:rsid w:val="005F75D9"/>
    <w:rsid w:val="005F7BE0"/>
    <w:rsid w:val="00601EC6"/>
    <w:rsid w:val="0060222A"/>
    <w:rsid w:val="006211AB"/>
    <w:rsid w:val="0062565B"/>
    <w:rsid w:val="00626805"/>
    <w:rsid w:val="00633898"/>
    <w:rsid w:val="006357B0"/>
    <w:rsid w:val="00635F89"/>
    <w:rsid w:val="0064454F"/>
    <w:rsid w:val="00644C94"/>
    <w:rsid w:val="00644DC0"/>
    <w:rsid w:val="00646268"/>
    <w:rsid w:val="00646D66"/>
    <w:rsid w:val="00650178"/>
    <w:rsid w:val="006536EB"/>
    <w:rsid w:val="00664B4C"/>
    <w:rsid w:val="0066785D"/>
    <w:rsid w:val="00672A7F"/>
    <w:rsid w:val="00672A97"/>
    <w:rsid w:val="006765DD"/>
    <w:rsid w:val="006826C4"/>
    <w:rsid w:val="0068282A"/>
    <w:rsid w:val="00683B3E"/>
    <w:rsid w:val="00687B40"/>
    <w:rsid w:val="0069048C"/>
    <w:rsid w:val="00692D05"/>
    <w:rsid w:val="006962A2"/>
    <w:rsid w:val="006979F6"/>
    <w:rsid w:val="006A2382"/>
    <w:rsid w:val="006A32D2"/>
    <w:rsid w:val="006A4B59"/>
    <w:rsid w:val="006B1A91"/>
    <w:rsid w:val="006B1ADD"/>
    <w:rsid w:val="006B2459"/>
    <w:rsid w:val="006B3AD6"/>
    <w:rsid w:val="006B47BC"/>
    <w:rsid w:val="006B488F"/>
    <w:rsid w:val="006B727F"/>
    <w:rsid w:val="006C00BD"/>
    <w:rsid w:val="006C0405"/>
    <w:rsid w:val="006C0817"/>
    <w:rsid w:val="006C1695"/>
    <w:rsid w:val="006C1C80"/>
    <w:rsid w:val="006C5FD4"/>
    <w:rsid w:val="006C7092"/>
    <w:rsid w:val="006D17A6"/>
    <w:rsid w:val="006D32C5"/>
    <w:rsid w:val="006D4437"/>
    <w:rsid w:val="006D4532"/>
    <w:rsid w:val="006D6717"/>
    <w:rsid w:val="006D72E9"/>
    <w:rsid w:val="006D78FF"/>
    <w:rsid w:val="006E0C1F"/>
    <w:rsid w:val="006E0FE5"/>
    <w:rsid w:val="006E11FC"/>
    <w:rsid w:val="006E3844"/>
    <w:rsid w:val="006E5841"/>
    <w:rsid w:val="006E66B5"/>
    <w:rsid w:val="006F18A4"/>
    <w:rsid w:val="006F38D9"/>
    <w:rsid w:val="006F3E4E"/>
    <w:rsid w:val="006F6267"/>
    <w:rsid w:val="006F713E"/>
    <w:rsid w:val="0070109A"/>
    <w:rsid w:val="007022A8"/>
    <w:rsid w:val="007044E8"/>
    <w:rsid w:val="00706271"/>
    <w:rsid w:val="00706B7D"/>
    <w:rsid w:val="007101AB"/>
    <w:rsid w:val="007105F8"/>
    <w:rsid w:val="0071216A"/>
    <w:rsid w:val="00712348"/>
    <w:rsid w:val="00713193"/>
    <w:rsid w:val="007137F1"/>
    <w:rsid w:val="007178EF"/>
    <w:rsid w:val="007214B6"/>
    <w:rsid w:val="00721661"/>
    <w:rsid w:val="0072190E"/>
    <w:rsid w:val="007219E5"/>
    <w:rsid w:val="00721F9B"/>
    <w:rsid w:val="0072459D"/>
    <w:rsid w:val="00725B57"/>
    <w:rsid w:val="00725B60"/>
    <w:rsid w:val="0073087E"/>
    <w:rsid w:val="0073145A"/>
    <w:rsid w:val="00731A2A"/>
    <w:rsid w:val="00732AF3"/>
    <w:rsid w:val="00732C17"/>
    <w:rsid w:val="00736A47"/>
    <w:rsid w:val="007425D3"/>
    <w:rsid w:val="00744F7C"/>
    <w:rsid w:val="00747A5D"/>
    <w:rsid w:val="00752D2F"/>
    <w:rsid w:val="007552E2"/>
    <w:rsid w:val="00755923"/>
    <w:rsid w:val="00755ECF"/>
    <w:rsid w:val="00757169"/>
    <w:rsid w:val="00760300"/>
    <w:rsid w:val="00761872"/>
    <w:rsid w:val="00765993"/>
    <w:rsid w:val="0077010B"/>
    <w:rsid w:val="00770D66"/>
    <w:rsid w:val="00771E54"/>
    <w:rsid w:val="00774504"/>
    <w:rsid w:val="0077637D"/>
    <w:rsid w:val="0077665C"/>
    <w:rsid w:val="00777410"/>
    <w:rsid w:val="0078564C"/>
    <w:rsid w:val="007869C8"/>
    <w:rsid w:val="00786C6A"/>
    <w:rsid w:val="00791DEA"/>
    <w:rsid w:val="00795D79"/>
    <w:rsid w:val="007964AA"/>
    <w:rsid w:val="007A0465"/>
    <w:rsid w:val="007A05EE"/>
    <w:rsid w:val="007A0E2A"/>
    <w:rsid w:val="007A2D87"/>
    <w:rsid w:val="007A4669"/>
    <w:rsid w:val="007B16AC"/>
    <w:rsid w:val="007B16EA"/>
    <w:rsid w:val="007B4D7D"/>
    <w:rsid w:val="007B58C7"/>
    <w:rsid w:val="007B69F3"/>
    <w:rsid w:val="007B7CFE"/>
    <w:rsid w:val="007C0478"/>
    <w:rsid w:val="007C13C2"/>
    <w:rsid w:val="007C145E"/>
    <w:rsid w:val="007C5046"/>
    <w:rsid w:val="007D14D0"/>
    <w:rsid w:val="007D1BAF"/>
    <w:rsid w:val="007D2897"/>
    <w:rsid w:val="007D7D1F"/>
    <w:rsid w:val="007E15F8"/>
    <w:rsid w:val="007E57DA"/>
    <w:rsid w:val="007E5B84"/>
    <w:rsid w:val="007E6580"/>
    <w:rsid w:val="007E6680"/>
    <w:rsid w:val="007F04FB"/>
    <w:rsid w:val="007F60D9"/>
    <w:rsid w:val="008018EA"/>
    <w:rsid w:val="00807F73"/>
    <w:rsid w:val="00810346"/>
    <w:rsid w:val="008135D6"/>
    <w:rsid w:val="008140D6"/>
    <w:rsid w:val="008152FF"/>
    <w:rsid w:val="0081577C"/>
    <w:rsid w:val="00823514"/>
    <w:rsid w:val="00825FED"/>
    <w:rsid w:val="00827ABF"/>
    <w:rsid w:val="008306F0"/>
    <w:rsid w:val="00830F2F"/>
    <w:rsid w:val="0083167A"/>
    <w:rsid w:val="00833EEB"/>
    <w:rsid w:val="0083507D"/>
    <w:rsid w:val="0083592A"/>
    <w:rsid w:val="00836E90"/>
    <w:rsid w:val="00840863"/>
    <w:rsid w:val="008408B7"/>
    <w:rsid w:val="0084295C"/>
    <w:rsid w:val="00842A83"/>
    <w:rsid w:val="00843EB3"/>
    <w:rsid w:val="008453A8"/>
    <w:rsid w:val="00845A2A"/>
    <w:rsid w:val="00847C6F"/>
    <w:rsid w:val="008521D8"/>
    <w:rsid w:val="008541C8"/>
    <w:rsid w:val="00855B0F"/>
    <w:rsid w:val="00857919"/>
    <w:rsid w:val="00863E59"/>
    <w:rsid w:val="008711FD"/>
    <w:rsid w:val="008723E3"/>
    <w:rsid w:val="008727A1"/>
    <w:rsid w:val="00875BEA"/>
    <w:rsid w:val="00875F7C"/>
    <w:rsid w:val="00880570"/>
    <w:rsid w:val="00881F9B"/>
    <w:rsid w:val="00882076"/>
    <w:rsid w:val="00887124"/>
    <w:rsid w:val="008875C2"/>
    <w:rsid w:val="00887625"/>
    <w:rsid w:val="008915D0"/>
    <w:rsid w:val="008927D5"/>
    <w:rsid w:val="008940F3"/>
    <w:rsid w:val="00895173"/>
    <w:rsid w:val="008A0637"/>
    <w:rsid w:val="008A06D7"/>
    <w:rsid w:val="008A3C1A"/>
    <w:rsid w:val="008A45E3"/>
    <w:rsid w:val="008A60C2"/>
    <w:rsid w:val="008A6182"/>
    <w:rsid w:val="008A74C1"/>
    <w:rsid w:val="008B67EB"/>
    <w:rsid w:val="008B690D"/>
    <w:rsid w:val="008C13DA"/>
    <w:rsid w:val="008C161B"/>
    <w:rsid w:val="008C1656"/>
    <w:rsid w:val="008C32EF"/>
    <w:rsid w:val="008D0B20"/>
    <w:rsid w:val="008D0D93"/>
    <w:rsid w:val="008D14E9"/>
    <w:rsid w:val="008D2134"/>
    <w:rsid w:val="008D2C22"/>
    <w:rsid w:val="008D710F"/>
    <w:rsid w:val="008E78F6"/>
    <w:rsid w:val="008E7D5A"/>
    <w:rsid w:val="008F1319"/>
    <w:rsid w:val="008F296A"/>
    <w:rsid w:val="008F315D"/>
    <w:rsid w:val="008F3993"/>
    <w:rsid w:val="008F5D09"/>
    <w:rsid w:val="008F6615"/>
    <w:rsid w:val="008F6744"/>
    <w:rsid w:val="008F6C89"/>
    <w:rsid w:val="008F72FC"/>
    <w:rsid w:val="00900490"/>
    <w:rsid w:val="00901005"/>
    <w:rsid w:val="00901DF2"/>
    <w:rsid w:val="00904087"/>
    <w:rsid w:val="00904C5A"/>
    <w:rsid w:val="009129B5"/>
    <w:rsid w:val="00915CCE"/>
    <w:rsid w:val="00916A2D"/>
    <w:rsid w:val="0092375C"/>
    <w:rsid w:val="009246BD"/>
    <w:rsid w:val="009256DA"/>
    <w:rsid w:val="00925A19"/>
    <w:rsid w:val="00930A0F"/>
    <w:rsid w:val="00932234"/>
    <w:rsid w:val="009327D0"/>
    <w:rsid w:val="00934077"/>
    <w:rsid w:val="00934ADA"/>
    <w:rsid w:val="00934B40"/>
    <w:rsid w:val="00937712"/>
    <w:rsid w:val="00937735"/>
    <w:rsid w:val="00937A5A"/>
    <w:rsid w:val="00937DA2"/>
    <w:rsid w:val="00940B2E"/>
    <w:rsid w:val="0094124D"/>
    <w:rsid w:val="00941E57"/>
    <w:rsid w:val="00944301"/>
    <w:rsid w:val="009446FE"/>
    <w:rsid w:val="00944F02"/>
    <w:rsid w:val="009476AD"/>
    <w:rsid w:val="00950065"/>
    <w:rsid w:val="009508A4"/>
    <w:rsid w:val="00962AA9"/>
    <w:rsid w:val="00964122"/>
    <w:rsid w:val="00965839"/>
    <w:rsid w:val="00966042"/>
    <w:rsid w:val="00966B92"/>
    <w:rsid w:val="009674B9"/>
    <w:rsid w:val="00974915"/>
    <w:rsid w:val="009763E1"/>
    <w:rsid w:val="00976F45"/>
    <w:rsid w:val="00984976"/>
    <w:rsid w:val="00985B19"/>
    <w:rsid w:val="00986087"/>
    <w:rsid w:val="009868BC"/>
    <w:rsid w:val="00987449"/>
    <w:rsid w:val="00987798"/>
    <w:rsid w:val="00987857"/>
    <w:rsid w:val="0098799F"/>
    <w:rsid w:val="009900AA"/>
    <w:rsid w:val="00991962"/>
    <w:rsid w:val="0099672A"/>
    <w:rsid w:val="009969BB"/>
    <w:rsid w:val="009A0EA9"/>
    <w:rsid w:val="009A455B"/>
    <w:rsid w:val="009A63E9"/>
    <w:rsid w:val="009A7000"/>
    <w:rsid w:val="009A7B9F"/>
    <w:rsid w:val="009B23C0"/>
    <w:rsid w:val="009B30DD"/>
    <w:rsid w:val="009B7835"/>
    <w:rsid w:val="009C271B"/>
    <w:rsid w:val="009C36FD"/>
    <w:rsid w:val="009C37C2"/>
    <w:rsid w:val="009C4780"/>
    <w:rsid w:val="009C688A"/>
    <w:rsid w:val="009C7CB1"/>
    <w:rsid w:val="009D2584"/>
    <w:rsid w:val="009E0FD3"/>
    <w:rsid w:val="009E1F38"/>
    <w:rsid w:val="009E2CEB"/>
    <w:rsid w:val="009E2D47"/>
    <w:rsid w:val="009E4A16"/>
    <w:rsid w:val="009E668C"/>
    <w:rsid w:val="009E682F"/>
    <w:rsid w:val="009F1F98"/>
    <w:rsid w:val="009F2F57"/>
    <w:rsid w:val="009F34E7"/>
    <w:rsid w:val="009F4005"/>
    <w:rsid w:val="009F6175"/>
    <w:rsid w:val="009F7246"/>
    <w:rsid w:val="009F74F4"/>
    <w:rsid w:val="00A0711D"/>
    <w:rsid w:val="00A073F9"/>
    <w:rsid w:val="00A100C0"/>
    <w:rsid w:val="00A1025D"/>
    <w:rsid w:val="00A16BF9"/>
    <w:rsid w:val="00A21963"/>
    <w:rsid w:val="00A23C45"/>
    <w:rsid w:val="00A24E4C"/>
    <w:rsid w:val="00A271F4"/>
    <w:rsid w:val="00A30CD7"/>
    <w:rsid w:val="00A31CB4"/>
    <w:rsid w:val="00A331DF"/>
    <w:rsid w:val="00A37298"/>
    <w:rsid w:val="00A42990"/>
    <w:rsid w:val="00A42A32"/>
    <w:rsid w:val="00A441F4"/>
    <w:rsid w:val="00A45438"/>
    <w:rsid w:val="00A47A39"/>
    <w:rsid w:val="00A50CF4"/>
    <w:rsid w:val="00A51287"/>
    <w:rsid w:val="00A55120"/>
    <w:rsid w:val="00A63069"/>
    <w:rsid w:val="00A65F6D"/>
    <w:rsid w:val="00A67A11"/>
    <w:rsid w:val="00A708FD"/>
    <w:rsid w:val="00A72EC8"/>
    <w:rsid w:val="00A74F47"/>
    <w:rsid w:val="00A7633C"/>
    <w:rsid w:val="00A776DD"/>
    <w:rsid w:val="00A80A3A"/>
    <w:rsid w:val="00A879A6"/>
    <w:rsid w:val="00A87ED8"/>
    <w:rsid w:val="00A910F4"/>
    <w:rsid w:val="00A92835"/>
    <w:rsid w:val="00A94781"/>
    <w:rsid w:val="00A94D31"/>
    <w:rsid w:val="00A9628D"/>
    <w:rsid w:val="00A96854"/>
    <w:rsid w:val="00A97472"/>
    <w:rsid w:val="00A97890"/>
    <w:rsid w:val="00A97ACE"/>
    <w:rsid w:val="00AA16FF"/>
    <w:rsid w:val="00AA1F24"/>
    <w:rsid w:val="00AA331F"/>
    <w:rsid w:val="00AA3D12"/>
    <w:rsid w:val="00AA476F"/>
    <w:rsid w:val="00AA77D6"/>
    <w:rsid w:val="00AB11AC"/>
    <w:rsid w:val="00AB13F8"/>
    <w:rsid w:val="00AB3003"/>
    <w:rsid w:val="00AB6B5D"/>
    <w:rsid w:val="00AC3378"/>
    <w:rsid w:val="00AC3607"/>
    <w:rsid w:val="00AC52FF"/>
    <w:rsid w:val="00AC5772"/>
    <w:rsid w:val="00AC6AC4"/>
    <w:rsid w:val="00AC767D"/>
    <w:rsid w:val="00AD1FA0"/>
    <w:rsid w:val="00AD2E56"/>
    <w:rsid w:val="00AD5036"/>
    <w:rsid w:val="00AD53C7"/>
    <w:rsid w:val="00AD7666"/>
    <w:rsid w:val="00AE44CE"/>
    <w:rsid w:val="00AE6389"/>
    <w:rsid w:val="00AE6896"/>
    <w:rsid w:val="00AF05EE"/>
    <w:rsid w:val="00AF102D"/>
    <w:rsid w:val="00AF13B4"/>
    <w:rsid w:val="00AF3BFE"/>
    <w:rsid w:val="00AF6240"/>
    <w:rsid w:val="00B06363"/>
    <w:rsid w:val="00B12EDA"/>
    <w:rsid w:val="00B1341E"/>
    <w:rsid w:val="00B157B9"/>
    <w:rsid w:val="00B1654C"/>
    <w:rsid w:val="00B17284"/>
    <w:rsid w:val="00B174E9"/>
    <w:rsid w:val="00B235EB"/>
    <w:rsid w:val="00B2432D"/>
    <w:rsid w:val="00B270B8"/>
    <w:rsid w:val="00B27728"/>
    <w:rsid w:val="00B30F3E"/>
    <w:rsid w:val="00B352F4"/>
    <w:rsid w:val="00B36355"/>
    <w:rsid w:val="00B36FFB"/>
    <w:rsid w:val="00B37641"/>
    <w:rsid w:val="00B4066F"/>
    <w:rsid w:val="00B40A2A"/>
    <w:rsid w:val="00B40BAD"/>
    <w:rsid w:val="00B45786"/>
    <w:rsid w:val="00B4745C"/>
    <w:rsid w:val="00B51A83"/>
    <w:rsid w:val="00B576DE"/>
    <w:rsid w:val="00B6026C"/>
    <w:rsid w:val="00B6338B"/>
    <w:rsid w:val="00B654E0"/>
    <w:rsid w:val="00B65DDB"/>
    <w:rsid w:val="00B70286"/>
    <w:rsid w:val="00B702D3"/>
    <w:rsid w:val="00B7067F"/>
    <w:rsid w:val="00B7402E"/>
    <w:rsid w:val="00B74A96"/>
    <w:rsid w:val="00B76CC2"/>
    <w:rsid w:val="00B771FE"/>
    <w:rsid w:val="00B82E75"/>
    <w:rsid w:val="00B83542"/>
    <w:rsid w:val="00B83E9B"/>
    <w:rsid w:val="00B857E7"/>
    <w:rsid w:val="00B861F7"/>
    <w:rsid w:val="00B873DA"/>
    <w:rsid w:val="00B90240"/>
    <w:rsid w:val="00B911BF"/>
    <w:rsid w:val="00B949C6"/>
    <w:rsid w:val="00B95C0F"/>
    <w:rsid w:val="00BA09E5"/>
    <w:rsid w:val="00BA1F1E"/>
    <w:rsid w:val="00BA3004"/>
    <w:rsid w:val="00BA476C"/>
    <w:rsid w:val="00BB07B2"/>
    <w:rsid w:val="00BB2330"/>
    <w:rsid w:val="00BB319A"/>
    <w:rsid w:val="00BB36A2"/>
    <w:rsid w:val="00BB3F3C"/>
    <w:rsid w:val="00BB51EF"/>
    <w:rsid w:val="00BB5C71"/>
    <w:rsid w:val="00BC0D82"/>
    <w:rsid w:val="00BC5DE0"/>
    <w:rsid w:val="00BC640F"/>
    <w:rsid w:val="00BD014A"/>
    <w:rsid w:val="00BD0F7D"/>
    <w:rsid w:val="00BD1870"/>
    <w:rsid w:val="00BD1B1F"/>
    <w:rsid w:val="00BD288F"/>
    <w:rsid w:val="00BD625B"/>
    <w:rsid w:val="00BD676E"/>
    <w:rsid w:val="00BD73EE"/>
    <w:rsid w:val="00BD73F7"/>
    <w:rsid w:val="00BE18B4"/>
    <w:rsid w:val="00BE19AA"/>
    <w:rsid w:val="00BE1F1A"/>
    <w:rsid w:val="00BE526D"/>
    <w:rsid w:val="00BE64C5"/>
    <w:rsid w:val="00BE6FF5"/>
    <w:rsid w:val="00BE7E53"/>
    <w:rsid w:val="00BF0842"/>
    <w:rsid w:val="00BF272C"/>
    <w:rsid w:val="00BF46F4"/>
    <w:rsid w:val="00BF4F7C"/>
    <w:rsid w:val="00BF53C9"/>
    <w:rsid w:val="00BF5462"/>
    <w:rsid w:val="00BF609D"/>
    <w:rsid w:val="00BF69D6"/>
    <w:rsid w:val="00BF6E4D"/>
    <w:rsid w:val="00BF71E7"/>
    <w:rsid w:val="00BF7B37"/>
    <w:rsid w:val="00C00052"/>
    <w:rsid w:val="00C00882"/>
    <w:rsid w:val="00C0098D"/>
    <w:rsid w:val="00C00F9F"/>
    <w:rsid w:val="00C01BDD"/>
    <w:rsid w:val="00C043D4"/>
    <w:rsid w:val="00C052B2"/>
    <w:rsid w:val="00C0595B"/>
    <w:rsid w:val="00C05EF0"/>
    <w:rsid w:val="00C071D3"/>
    <w:rsid w:val="00C133E8"/>
    <w:rsid w:val="00C17661"/>
    <w:rsid w:val="00C213FF"/>
    <w:rsid w:val="00C2235C"/>
    <w:rsid w:val="00C22429"/>
    <w:rsid w:val="00C30D04"/>
    <w:rsid w:val="00C32A47"/>
    <w:rsid w:val="00C32CA2"/>
    <w:rsid w:val="00C35231"/>
    <w:rsid w:val="00C35A03"/>
    <w:rsid w:val="00C40BCF"/>
    <w:rsid w:val="00C42241"/>
    <w:rsid w:val="00C42FA8"/>
    <w:rsid w:val="00C4414A"/>
    <w:rsid w:val="00C4483B"/>
    <w:rsid w:val="00C46885"/>
    <w:rsid w:val="00C46E68"/>
    <w:rsid w:val="00C5166E"/>
    <w:rsid w:val="00C5264C"/>
    <w:rsid w:val="00C54C29"/>
    <w:rsid w:val="00C646E9"/>
    <w:rsid w:val="00C64CAD"/>
    <w:rsid w:val="00C65D0F"/>
    <w:rsid w:val="00C71390"/>
    <w:rsid w:val="00C71E7D"/>
    <w:rsid w:val="00C73CE1"/>
    <w:rsid w:val="00C7774F"/>
    <w:rsid w:val="00C9278C"/>
    <w:rsid w:val="00C96BC2"/>
    <w:rsid w:val="00CA07DF"/>
    <w:rsid w:val="00CA20DE"/>
    <w:rsid w:val="00CA55F3"/>
    <w:rsid w:val="00CA5987"/>
    <w:rsid w:val="00CA59C8"/>
    <w:rsid w:val="00CA6366"/>
    <w:rsid w:val="00CA6A67"/>
    <w:rsid w:val="00CC06D8"/>
    <w:rsid w:val="00CC36B1"/>
    <w:rsid w:val="00CC71C2"/>
    <w:rsid w:val="00CC7EC8"/>
    <w:rsid w:val="00CC7F87"/>
    <w:rsid w:val="00CD1B72"/>
    <w:rsid w:val="00CD1E58"/>
    <w:rsid w:val="00CD204A"/>
    <w:rsid w:val="00CD5242"/>
    <w:rsid w:val="00CD5D1D"/>
    <w:rsid w:val="00CD7635"/>
    <w:rsid w:val="00CE050B"/>
    <w:rsid w:val="00CE060C"/>
    <w:rsid w:val="00CE189D"/>
    <w:rsid w:val="00CE25AB"/>
    <w:rsid w:val="00CE3A33"/>
    <w:rsid w:val="00CE5D77"/>
    <w:rsid w:val="00CF1555"/>
    <w:rsid w:val="00CF2B60"/>
    <w:rsid w:val="00CF52AA"/>
    <w:rsid w:val="00D021D8"/>
    <w:rsid w:val="00D021FC"/>
    <w:rsid w:val="00D0220A"/>
    <w:rsid w:val="00D02921"/>
    <w:rsid w:val="00D04734"/>
    <w:rsid w:val="00D079AA"/>
    <w:rsid w:val="00D1152A"/>
    <w:rsid w:val="00D12007"/>
    <w:rsid w:val="00D12E83"/>
    <w:rsid w:val="00D227DA"/>
    <w:rsid w:val="00D23F32"/>
    <w:rsid w:val="00D24DB1"/>
    <w:rsid w:val="00D32625"/>
    <w:rsid w:val="00D3399B"/>
    <w:rsid w:val="00D341B7"/>
    <w:rsid w:val="00D35E69"/>
    <w:rsid w:val="00D36AA4"/>
    <w:rsid w:val="00D37713"/>
    <w:rsid w:val="00D407E8"/>
    <w:rsid w:val="00D47077"/>
    <w:rsid w:val="00D509B8"/>
    <w:rsid w:val="00D5535E"/>
    <w:rsid w:val="00D573F9"/>
    <w:rsid w:val="00D60AF8"/>
    <w:rsid w:val="00D62CAC"/>
    <w:rsid w:val="00D63108"/>
    <w:rsid w:val="00D63928"/>
    <w:rsid w:val="00D66C0D"/>
    <w:rsid w:val="00D71BCA"/>
    <w:rsid w:val="00D73F85"/>
    <w:rsid w:val="00D74A3E"/>
    <w:rsid w:val="00D76204"/>
    <w:rsid w:val="00D773C1"/>
    <w:rsid w:val="00D77DBD"/>
    <w:rsid w:val="00D83762"/>
    <w:rsid w:val="00D83C87"/>
    <w:rsid w:val="00D842C2"/>
    <w:rsid w:val="00D86777"/>
    <w:rsid w:val="00D87373"/>
    <w:rsid w:val="00D91AD8"/>
    <w:rsid w:val="00DA1292"/>
    <w:rsid w:val="00DA3329"/>
    <w:rsid w:val="00DA682B"/>
    <w:rsid w:val="00DB0EC5"/>
    <w:rsid w:val="00DB48D2"/>
    <w:rsid w:val="00DB7350"/>
    <w:rsid w:val="00DC292F"/>
    <w:rsid w:val="00DC3619"/>
    <w:rsid w:val="00DC5895"/>
    <w:rsid w:val="00DC7DFB"/>
    <w:rsid w:val="00DD0135"/>
    <w:rsid w:val="00DD044D"/>
    <w:rsid w:val="00DD3CF4"/>
    <w:rsid w:val="00DD7D4D"/>
    <w:rsid w:val="00DE1AD5"/>
    <w:rsid w:val="00DE1EF0"/>
    <w:rsid w:val="00DE3F52"/>
    <w:rsid w:val="00DE6519"/>
    <w:rsid w:val="00DE65F0"/>
    <w:rsid w:val="00DF3A8F"/>
    <w:rsid w:val="00DF7043"/>
    <w:rsid w:val="00DF7381"/>
    <w:rsid w:val="00E01527"/>
    <w:rsid w:val="00E03265"/>
    <w:rsid w:val="00E06BB4"/>
    <w:rsid w:val="00E10F37"/>
    <w:rsid w:val="00E13883"/>
    <w:rsid w:val="00E13E86"/>
    <w:rsid w:val="00E1550D"/>
    <w:rsid w:val="00E16634"/>
    <w:rsid w:val="00E176B7"/>
    <w:rsid w:val="00E24732"/>
    <w:rsid w:val="00E275F2"/>
    <w:rsid w:val="00E30C61"/>
    <w:rsid w:val="00E339C4"/>
    <w:rsid w:val="00E3407B"/>
    <w:rsid w:val="00E350DC"/>
    <w:rsid w:val="00E40AB1"/>
    <w:rsid w:val="00E4109F"/>
    <w:rsid w:val="00E464F6"/>
    <w:rsid w:val="00E50B9C"/>
    <w:rsid w:val="00E51636"/>
    <w:rsid w:val="00E518A3"/>
    <w:rsid w:val="00E52A9B"/>
    <w:rsid w:val="00E60301"/>
    <w:rsid w:val="00E61BDB"/>
    <w:rsid w:val="00E66361"/>
    <w:rsid w:val="00E66A29"/>
    <w:rsid w:val="00E66D71"/>
    <w:rsid w:val="00E72F1F"/>
    <w:rsid w:val="00E74828"/>
    <w:rsid w:val="00E75AAD"/>
    <w:rsid w:val="00E8092E"/>
    <w:rsid w:val="00E81893"/>
    <w:rsid w:val="00E82477"/>
    <w:rsid w:val="00E836D4"/>
    <w:rsid w:val="00E85760"/>
    <w:rsid w:val="00E91159"/>
    <w:rsid w:val="00E93FF0"/>
    <w:rsid w:val="00E943A7"/>
    <w:rsid w:val="00E964A5"/>
    <w:rsid w:val="00EA2D00"/>
    <w:rsid w:val="00EB0839"/>
    <w:rsid w:val="00EB2585"/>
    <w:rsid w:val="00EB2CE1"/>
    <w:rsid w:val="00EB794F"/>
    <w:rsid w:val="00EC0553"/>
    <w:rsid w:val="00EC290C"/>
    <w:rsid w:val="00EC44D7"/>
    <w:rsid w:val="00EC55D2"/>
    <w:rsid w:val="00ED0143"/>
    <w:rsid w:val="00ED09B5"/>
    <w:rsid w:val="00ED1644"/>
    <w:rsid w:val="00ED3184"/>
    <w:rsid w:val="00ED3ED6"/>
    <w:rsid w:val="00EE12A1"/>
    <w:rsid w:val="00EE3195"/>
    <w:rsid w:val="00EE32BE"/>
    <w:rsid w:val="00EE4E2F"/>
    <w:rsid w:val="00EE6C9B"/>
    <w:rsid w:val="00EE7D47"/>
    <w:rsid w:val="00EE7E82"/>
    <w:rsid w:val="00EF15EB"/>
    <w:rsid w:val="00EF2296"/>
    <w:rsid w:val="00EF4887"/>
    <w:rsid w:val="00EF5925"/>
    <w:rsid w:val="00EF6F17"/>
    <w:rsid w:val="00EF7F9B"/>
    <w:rsid w:val="00F00258"/>
    <w:rsid w:val="00F01723"/>
    <w:rsid w:val="00F0682F"/>
    <w:rsid w:val="00F06BF2"/>
    <w:rsid w:val="00F06C38"/>
    <w:rsid w:val="00F0770A"/>
    <w:rsid w:val="00F104C2"/>
    <w:rsid w:val="00F12904"/>
    <w:rsid w:val="00F14866"/>
    <w:rsid w:val="00F17996"/>
    <w:rsid w:val="00F20D6F"/>
    <w:rsid w:val="00F24F9E"/>
    <w:rsid w:val="00F439EA"/>
    <w:rsid w:val="00F446D9"/>
    <w:rsid w:val="00F45E30"/>
    <w:rsid w:val="00F509BD"/>
    <w:rsid w:val="00F53D13"/>
    <w:rsid w:val="00F57245"/>
    <w:rsid w:val="00F63695"/>
    <w:rsid w:val="00F64325"/>
    <w:rsid w:val="00F65366"/>
    <w:rsid w:val="00F66CA2"/>
    <w:rsid w:val="00F7132C"/>
    <w:rsid w:val="00F726BA"/>
    <w:rsid w:val="00F75D7A"/>
    <w:rsid w:val="00F776AA"/>
    <w:rsid w:val="00F77F4E"/>
    <w:rsid w:val="00F80F93"/>
    <w:rsid w:val="00F8265B"/>
    <w:rsid w:val="00F84128"/>
    <w:rsid w:val="00F8615B"/>
    <w:rsid w:val="00F8641B"/>
    <w:rsid w:val="00F87B6C"/>
    <w:rsid w:val="00F87DB6"/>
    <w:rsid w:val="00F93300"/>
    <w:rsid w:val="00F938F2"/>
    <w:rsid w:val="00F94AD6"/>
    <w:rsid w:val="00F9587A"/>
    <w:rsid w:val="00F97366"/>
    <w:rsid w:val="00FA27C1"/>
    <w:rsid w:val="00FA4E73"/>
    <w:rsid w:val="00FA6245"/>
    <w:rsid w:val="00FB12DB"/>
    <w:rsid w:val="00FB19D7"/>
    <w:rsid w:val="00FB1CF4"/>
    <w:rsid w:val="00FB25B1"/>
    <w:rsid w:val="00FB33DB"/>
    <w:rsid w:val="00FB38D1"/>
    <w:rsid w:val="00FB606D"/>
    <w:rsid w:val="00FB689F"/>
    <w:rsid w:val="00FC288E"/>
    <w:rsid w:val="00FC4322"/>
    <w:rsid w:val="00FC54C9"/>
    <w:rsid w:val="00FC7C64"/>
    <w:rsid w:val="00FC7F24"/>
    <w:rsid w:val="00FD0CF9"/>
    <w:rsid w:val="00FD0ECB"/>
    <w:rsid w:val="00FD0F48"/>
    <w:rsid w:val="00FD201D"/>
    <w:rsid w:val="00FD2F79"/>
    <w:rsid w:val="00FD38FC"/>
    <w:rsid w:val="00FD5ED7"/>
    <w:rsid w:val="00FD6515"/>
    <w:rsid w:val="00FD7663"/>
    <w:rsid w:val="00FD7F78"/>
    <w:rsid w:val="00FE3B6D"/>
    <w:rsid w:val="00FE4EEF"/>
    <w:rsid w:val="00FE758A"/>
    <w:rsid w:val="00FE7CD8"/>
    <w:rsid w:val="00FF046C"/>
    <w:rsid w:val="00FF1AB4"/>
    <w:rsid w:val="00FF4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390FF1-4FBE-4114-A4BA-6F3501812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195"/>
  </w:style>
  <w:style w:type="paragraph" w:styleId="Heading1">
    <w:name w:val="heading 1"/>
    <w:basedOn w:val="Normal"/>
    <w:next w:val="Normal"/>
    <w:link w:val="Heading1Char"/>
    <w:qFormat/>
    <w:rsid w:val="00CC06D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20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CC06D8"/>
    <w:pPr>
      <w:keepNext/>
      <w:numPr>
        <w:numId w:val="4"/>
      </w:numPr>
      <w:tabs>
        <w:tab w:val="num" w:pos="360"/>
      </w:tabs>
      <w:spacing w:after="0" w:line="240" w:lineRule="auto"/>
      <w:ind w:hanging="720"/>
      <w:jc w:val="both"/>
      <w:outlineLvl w:val="2"/>
    </w:pPr>
    <w:rPr>
      <w:rFonts w:ascii="Times New Roman" w:eastAsia="Times New Roman" w:hAnsi="Times New Roman" w:cs="Times New Roman"/>
      <w:b/>
      <w:sz w:val="24"/>
      <w:szCs w:val="24"/>
      <w:lang w:val="id-ID"/>
    </w:rPr>
  </w:style>
  <w:style w:type="paragraph" w:styleId="Heading5">
    <w:name w:val="heading 5"/>
    <w:basedOn w:val="Normal"/>
    <w:next w:val="Normal"/>
    <w:link w:val="Heading5Char"/>
    <w:qFormat/>
    <w:rsid w:val="00CC06D8"/>
    <w:pPr>
      <w:keepNext/>
      <w:spacing w:after="0" w:line="240" w:lineRule="auto"/>
      <w:ind w:left="1080" w:hanging="718"/>
      <w:outlineLvl w:val="4"/>
    </w:pPr>
    <w:rPr>
      <w:rFonts w:ascii="Arial" w:eastAsia="Times New Roman" w:hAnsi="Arial" w:cs="Times New Roman"/>
      <w:b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Colorful List - Accent 11,Medium Grid 1 - Accent 21,rpp3,HEADING 1,soal jawab,Body of textCxSp"/>
    <w:basedOn w:val="Normal"/>
    <w:link w:val="ListParagraphChar"/>
    <w:uiPriority w:val="34"/>
    <w:qFormat/>
    <w:rsid w:val="00965839"/>
    <w:pPr>
      <w:ind w:left="720"/>
      <w:contextualSpacing/>
    </w:pPr>
  </w:style>
  <w:style w:type="table" w:styleId="TableGrid">
    <w:name w:val="Table Grid"/>
    <w:basedOn w:val="TableNormal"/>
    <w:uiPriority w:val="39"/>
    <w:rsid w:val="00965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Colorful List - Accent 11 Char,Medium Grid 1 - Accent 21 Char,rpp3 Char,HEADING 1 Char,soal jawab Char"/>
    <w:link w:val="ListParagraph"/>
    <w:uiPriority w:val="34"/>
    <w:qFormat/>
    <w:locked/>
    <w:rsid w:val="008875C2"/>
  </w:style>
  <w:style w:type="character" w:customStyle="1" w:styleId="Heading1Char">
    <w:name w:val="Heading 1 Char"/>
    <w:basedOn w:val="DefaultParagraphFont"/>
    <w:link w:val="Heading1"/>
    <w:rsid w:val="00CC06D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CC06D8"/>
    <w:rPr>
      <w:rFonts w:ascii="Times New Roman" w:eastAsia="Times New Roman" w:hAnsi="Times New Roman" w:cs="Times New Roman"/>
      <w:b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rsid w:val="00CC06D8"/>
    <w:rPr>
      <w:rFonts w:ascii="Arial" w:eastAsia="Times New Roman" w:hAnsi="Arial" w:cs="Times New Roman"/>
      <w:b/>
      <w:sz w:val="24"/>
      <w:szCs w:val="24"/>
      <w:lang w:val="id-ID"/>
    </w:rPr>
  </w:style>
  <w:style w:type="table" w:customStyle="1" w:styleId="TableGrid1">
    <w:name w:val="Table Grid1"/>
    <w:basedOn w:val="TableNormal"/>
    <w:next w:val="TableGrid"/>
    <w:uiPriority w:val="59"/>
    <w:rsid w:val="00CC06D8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uiPriority w:val="99"/>
    <w:semiHidden/>
    <w:unhideWhenUsed/>
    <w:rsid w:val="00CC06D8"/>
  </w:style>
  <w:style w:type="character" w:styleId="PlaceholderText">
    <w:name w:val="Placeholder Text"/>
    <w:uiPriority w:val="99"/>
    <w:semiHidden/>
    <w:rsid w:val="00CC06D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6D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6D8"/>
    <w:rPr>
      <w:rFonts w:ascii="Tahoma" w:eastAsia="Calibri" w:hAnsi="Tahoma" w:cs="Tahoma"/>
      <w:sz w:val="16"/>
      <w:szCs w:val="16"/>
    </w:rPr>
  </w:style>
  <w:style w:type="table" w:customStyle="1" w:styleId="TableGrid2">
    <w:name w:val="Table Grid2"/>
    <w:basedOn w:val="TableNormal"/>
    <w:next w:val="TableGrid"/>
    <w:uiPriority w:val="59"/>
    <w:rsid w:val="00CC06D8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CC06D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06D8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C06D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nhideWhenUsed/>
    <w:rsid w:val="00CC06D8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rsid w:val="00CC06D8"/>
    <w:rPr>
      <w:rFonts w:ascii="Calibri" w:eastAsia="Calibri" w:hAnsi="Calibri" w:cs="Times New Roman"/>
    </w:rPr>
  </w:style>
  <w:style w:type="paragraph" w:customStyle="1" w:styleId="ww">
    <w:name w:val="ww"/>
    <w:basedOn w:val="Normal"/>
    <w:rsid w:val="00CC06D8"/>
    <w:pPr>
      <w:spacing w:after="0" w:line="240" w:lineRule="auto"/>
      <w:ind w:left="491" w:right="72" w:hanging="491"/>
    </w:pPr>
    <w:rPr>
      <w:rFonts w:ascii="Arial Narrow" w:eastAsia="MS Mincho" w:hAnsi="Arial Narrow" w:cs="Times New Roman"/>
      <w:noProof/>
      <w:lang w:val="id-ID" w:eastAsia="ja-JP"/>
    </w:rPr>
  </w:style>
  <w:style w:type="paragraph" w:customStyle="1" w:styleId="bulletmatpok">
    <w:name w:val="bullet matpok"/>
    <w:basedOn w:val="ListParagraph"/>
    <w:qFormat/>
    <w:rsid w:val="00CC06D8"/>
    <w:pPr>
      <w:numPr>
        <w:numId w:val="1"/>
      </w:numPr>
      <w:spacing w:after="100" w:line="240" w:lineRule="auto"/>
      <w:ind w:left="238" w:right="74" w:hanging="238"/>
      <w:contextualSpacing w:val="0"/>
    </w:pPr>
    <w:rPr>
      <w:rFonts w:ascii="Arial Narrow" w:eastAsia="Calibri" w:hAnsi="Arial Narrow" w:cs="Arial"/>
      <w:lang w:val="id-ID"/>
    </w:rPr>
  </w:style>
  <w:style w:type="paragraph" w:customStyle="1" w:styleId="bulletbunder">
    <w:name w:val="bullet bunder"/>
    <w:basedOn w:val="Normal"/>
    <w:qFormat/>
    <w:rsid w:val="00CC06D8"/>
    <w:pPr>
      <w:numPr>
        <w:numId w:val="2"/>
      </w:numPr>
      <w:tabs>
        <w:tab w:val="left" w:pos="-2977"/>
      </w:tabs>
      <w:spacing w:after="100" w:line="240" w:lineRule="exact"/>
      <w:ind w:left="458" w:hanging="425"/>
    </w:pPr>
    <w:rPr>
      <w:rFonts w:ascii="Arial Narrow" w:eastAsia="Times New Roman" w:hAnsi="Arial Narrow" w:cs="Times New Roman"/>
      <w:lang w:val="id-ID"/>
    </w:rPr>
  </w:style>
  <w:style w:type="paragraph" w:customStyle="1" w:styleId="a1">
    <w:name w:val="a1"/>
    <w:basedOn w:val="ww"/>
    <w:qFormat/>
    <w:rsid w:val="00CC06D8"/>
    <w:pPr>
      <w:numPr>
        <w:numId w:val="3"/>
      </w:numPr>
      <w:spacing w:before="60" w:after="60"/>
      <w:ind w:left="284" w:right="0" w:hanging="284"/>
    </w:pPr>
  </w:style>
  <w:style w:type="paragraph" w:styleId="BodyTextIndent">
    <w:name w:val="Body Text Indent"/>
    <w:basedOn w:val="Normal"/>
    <w:link w:val="BodyTextIndentChar"/>
    <w:rsid w:val="00CC06D8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i/>
      <w:szCs w:val="24"/>
      <w:lang w:val="id-ID"/>
    </w:rPr>
  </w:style>
  <w:style w:type="character" w:customStyle="1" w:styleId="BodyTextIndentChar">
    <w:name w:val="Body Text Indent Char"/>
    <w:basedOn w:val="DefaultParagraphFont"/>
    <w:link w:val="BodyTextIndent"/>
    <w:rsid w:val="00CC06D8"/>
    <w:rPr>
      <w:rFonts w:ascii="Times New Roman" w:eastAsia="Times New Roman" w:hAnsi="Times New Roman" w:cs="Times New Roman"/>
      <w:i/>
      <w:szCs w:val="24"/>
      <w:lang w:val="id-ID"/>
    </w:rPr>
  </w:style>
  <w:style w:type="character" w:styleId="PageNumber">
    <w:name w:val="page number"/>
    <w:basedOn w:val="DefaultParagraphFont"/>
    <w:rsid w:val="00CC06D8"/>
  </w:style>
  <w:style w:type="paragraph" w:customStyle="1" w:styleId="Default">
    <w:name w:val="Default"/>
    <w:rsid w:val="00CC06D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val="id-ID" w:eastAsia="id-ID"/>
    </w:rPr>
  </w:style>
  <w:style w:type="paragraph" w:styleId="NormalWeb">
    <w:name w:val="Normal (Web)"/>
    <w:basedOn w:val="Normal"/>
    <w:uiPriority w:val="99"/>
    <w:unhideWhenUsed/>
    <w:rsid w:val="00CC0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numbering" w:customStyle="1" w:styleId="Style1">
    <w:name w:val="Style1"/>
    <w:uiPriority w:val="99"/>
    <w:rsid w:val="00CC06D8"/>
  </w:style>
  <w:style w:type="character" w:customStyle="1" w:styleId="A10">
    <w:name w:val="A1"/>
    <w:uiPriority w:val="99"/>
    <w:rsid w:val="00CC06D8"/>
    <w:rPr>
      <w:color w:val="000000"/>
      <w:sz w:val="16"/>
      <w:szCs w:val="16"/>
    </w:rPr>
  </w:style>
  <w:style w:type="character" w:customStyle="1" w:styleId="A45">
    <w:name w:val="A4+5"/>
    <w:uiPriority w:val="99"/>
    <w:rsid w:val="00CC06D8"/>
    <w:rPr>
      <w:color w:val="000000"/>
      <w:sz w:val="22"/>
      <w:szCs w:val="22"/>
    </w:rPr>
  </w:style>
  <w:style w:type="paragraph" w:customStyle="1" w:styleId="SK">
    <w:name w:val="SK"/>
    <w:basedOn w:val="Normal"/>
    <w:rsid w:val="00CC06D8"/>
    <w:pPr>
      <w:tabs>
        <w:tab w:val="left" w:pos="1980"/>
      </w:tabs>
      <w:spacing w:after="0" w:line="240" w:lineRule="auto"/>
      <w:ind w:left="2520" w:hanging="2520"/>
    </w:pPr>
    <w:rPr>
      <w:rFonts w:ascii="Arial Narrow" w:eastAsia="Times New Roman" w:hAnsi="Arial Narrow" w:cs="Times New Roman"/>
      <w:b/>
      <w:sz w:val="24"/>
      <w:szCs w:val="20"/>
    </w:rPr>
  </w:style>
  <w:style w:type="table" w:customStyle="1" w:styleId="MediumList2-Accent11">
    <w:name w:val="Medium List 2 - Accent 11"/>
    <w:basedOn w:val="TableNormal"/>
    <w:next w:val="MediumList2-Accent1"/>
    <w:uiPriority w:val="66"/>
    <w:rsid w:val="00CC06D8"/>
    <w:pPr>
      <w:spacing w:after="0" w:line="240" w:lineRule="auto"/>
    </w:pPr>
    <w:rPr>
      <w:rFonts w:ascii="Cambria" w:eastAsia="Times New Roman" w:hAnsi="Cambria" w:cs="Times New Roman"/>
      <w:color w:val="000000"/>
      <w:lang w:bidi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Subtitle">
    <w:name w:val="Subtitle"/>
    <w:basedOn w:val="Normal"/>
    <w:link w:val="SubtitleChar"/>
    <w:qFormat/>
    <w:rsid w:val="00CC06D8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CC06D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ormal1">
    <w:name w:val="Normal1"/>
    <w:rsid w:val="00CC06D8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C06D8"/>
    <w:pPr>
      <w:spacing w:after="120"/>
      <w:ind w:left="360"/>
    </w:pPr>
    <w:rPr>
      <w:rFonts w:ascii="Calibri" w:eastAsia="Calibri" w:hAnsi="Calibri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C06D8"/>
    <w:rPr>
      <w:rFonts w:ascii="Calibri" w:eastAsia="Calibri" w:hAnsi="Calibri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C06D8"/>
    <w:pPr>
      <w:spacing w:after="120" w:line="480" w:lineRule="auto"/>
      <w:ind w:left="360"/>
    </w:pPr>
    <w:rPr>
      <w:rFonts w:ascii="Calibri" w:eastAsia="Calibri" w:hAnsi="Calibri"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C06D8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CC06D8"/>
    <w:pPr>
      <w:spacing w:after="0" w:line="240" w:lineRule="auto"/>
      <w:ind w:left="1701" w:right="868" w:hanging="1701"/>
    </w:pPr>
    <w:rPr>
      <w:lang w:val="id-ID"/>
    </w:rPr>
  </w:style>
  <w:style w:type="table" w:customStyle="1" w:styleId="TableGrid21">
    <w:name w:val="Table Grid2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CC06D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CC06D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1"/>
    <w:basedOn w:val="Normal"/>
    <w:next w:val="Normal"/>
    <w:uiPriority w:val="10"/>
    <w:qFormat/>
    <w:rsid w:val="00CC06D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TableGrid5">
    <w:name w:val="Table Grid5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66"/>
    <w:rsid w:val="00CC06D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6">
    <w:name w:val="Table Grid6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1">
    <w:name w:val="Table Grid121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">
    <w:name w:val="Table Grid14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">
    <w:name w:val="Table Grid15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">
    <w:name w:val="Table Grid16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">
    <w:name w:val="Table Grid17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">
    <w:name w:val="Table Grid18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">
    <w:name w:val="Table Grid19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">
    <w:name w:val="Table Grid20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">
    <w:name w:val="Table Grid211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NoList"/>
    <w:uiPriority w:val="99"/>
    <w:semiHidden/>
    <w:unhideWhenUsed/>
    <w:rsid w:val="00CC06D8"/>
  </w:style>
  <w:style w:type="numbering" w:customStyle="1" w:styleId="Style11">
    <w:name w:val="Style11"/>
    <w:uiPriority w:val="99"/>
    <w:rsid w:val="00CC06D8"/>
    <w:pPr>
      <w:numPr>
        <w:numId w:val="6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CC06D8"/>
    <w:pPr>
      <w:spacing w:after="0"/>
      <w:contextualSpacing/>
      <w:jc w:val="center"/>
    </w:pPr>
    <w:rPr>
      <w:rFonts w:ascii="Times New Roman" w:eastAsia="Calibri" w:hAnsi="Times New Roman" w:cs="Times New Roman"/>
      <w:b/>
      <w:sz w:val="32"/>
      <w:szCs w:val="32"/>
      <w:lang w:val="id-ID"/>
    </w:rPr>
  </w:style>
  <w:style w:type="character" w:customStyle="1" w:styleId="TitleChar">
    <w:name w:val="Title Char"/>
    <w:basedOn w:val="DefaultParagraphFont"/>
    <w:link w:val="Title"/>
    <w:uiPriority w:val="10"/>
    <w:rsid w:val="00CC06D8"/>
    <w:rPr>
      <w:rFonts w:ascii="Times New Roman" w:eastAsia="Calibri" w:hAnsi="Times New Roman" w:cs="Times New Roman"/>
      <w:b/>
      <w:sz w:val="32"/>
      <w:szCs w:val="32"/>
      <w:lang w:val="id-ID"/>
    </w:rPr>
  </w:style>
  <w:style w:type="numbering" w:customStyle="1" w:styleId="NoList11">
    <w:name w:val="No List11"/>
    <w:next w:val="NoList"/>
    <w:uiPriority w:val="99"/>
    <w:semiHidden/>
    <w:unhideWhenUsed/>
    <w:rsid w:val="00CC06D8"/>
  </w:style>
  <w:style w:type="numbering" w:customStyle="1" w:styleId="NoList111">
    <w:name w:val="No List111"/>
    <w:next w:val="NoList"/>
    <w:uiPriority w:val="99"/>
    <w:semiHidden/>
    <w:unhideWhenUsed/>
    <w:rsid w:val="00CC06D8"/>
  </w:style>
  <w:style w:type="numbering" w:customStyle="1" w:styleId="Style111">
    <w:name w:val="Style111"/>
    <w:uiPriority w:val="99"/>
    <w:rsid w:val="00CC06D8"/>
  </w:style>
  <w:style w:type="numbering" w:customStyle="1" w:styleId="NoList21">
    <w:name w:val="No List21"/>
    <w:next w:val="NoList"/>
    <w:uiPriority w:val="99"/>
    <w:semiHidden/>
    <w:unhideWhenUsed/>
    <w:rsid w:val="00CC06D8"/>
  </w:style>
  <w:style w:type="numbering" w:customStyle="1" w:styleId="NoList12">
    <w:name w:val="No List12"/>
    <w:next w:val="NoList"/>
    <w:uiPriority w:val="99"/>
    <w:semiHidden/>
    <w:unhideWhenUsed/>
    <w:rsid w:val="00CC06D8"/>
  </w:style>
  <w:style w:type="numbering" w:customStyle="1" w:styleId="Style12">
    <w:name w:val="Style12"/>
    <w:uiPriority w:val="99"/>
    <w:rsid w:val="00CC06D8"/>
    <w:pPr>
      <w:numPr>
        <w:numId w:val="5"/>
      </w:numPr>
    </w:pPr>
  </w:style>
  <w:style w:type="table" w:customStyle="1" w:styleId="Tabel1">
    <w:name w:val="Tabel1"/>
    <w:basedOn w:val="TableNormal"/>
    <w:next w:val="TableGrid"/>
    <w:uiPriority w:val="59"/>
    <w:rsid w:val="006C1C80"/>
    <w:pPr>
      <w:spacing w:after="0" w:line="240" w:lineRule="auto"/>
    </w:pPr>
    <w:rPr>
      <w:rFonts w:eastAsiaTheme="minorEastAsia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">
    <w:name w:val="Table Grid22"/>
    <w:basedOn w:val="TableNormal"/>
    <w:next w:val="TableGrid"/>
    <w:rsid w:val="00D509B8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">
    <w:name w:val="Table Grid23"/>
    <w:basedOn w:val="TableNormal"/>
    <w:next w:val="TableGrid"/>
    <w:rsid w:val="00CA6366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E20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E964A5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E964A5"/>
    <w:rPr>
      <w:rFonts w:ascii="Comic Sans MS" w:eastAsia="Comic Sans MS" w:hAnsi="Comic Sans MS" w:cs="Comic Sans MS"/>
      <w:lang w:val="id"/>
    </w:rPr>
  </w:style>
  <w:style w:type="paragraph" w:customStyle="1" w:styleId="TableParagraph">
    <w:name w:val="Table Paragraph"/>
    <w:basedOn w:val="Normal"/>
    <w:uiPriority w:val="1"/>
    <w:qFormat/>
    <w:rsid w:val="00E964A5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val="id"/>
    </w:rPr>
  </w:style>
  <w:style w:type="numbering" w:customStyle="1" w:styleId="NoList3">
    <w:name w:val="No List3"/>
    <w:next w:val="NoList"/>
    <w:uiPriority w:val="99"/>
    <w:semiHidden/>
    <w:unhideWhenUsed/>
    <w:rsid w:val="002151D5"/>
  </w:style>
  <w:style w:type="table" w:customStyle="1" w:styleId="TableGrid24">
    <w:name w:val="Table Grid24"/>
    <w:basedOn w:val="TableNormal"/>
    <w:next w:val="TableGrid"/>
    <w:uiPriority w:val="3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">
    <w:name w:val="Table Grid110"/>
    <w:basedOn w:val="TableNormal"/>
    <w:next w:val="TableGrid"/>
    <w:uiPriority w:val="59"/>
    <w:rsid w:val="002151D5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1">
    <w:name w:val="Table Grid13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">
    <w:name w:val="No List13"/>
    <w:next w:val="NoList"/>
    <w:uiPriority w:val="99"/>
    <w:semiHidden/>
    <w:unhideWhenUsed/>
    <w:rsid w:val="002151D5"/>
  </w:style>
  <w:style w:type="table" w:customStyle="1" w:styleId="TableGrid25">
    <w:name w:val="Table Grid25"/>
    <w:basedOn w:val="TableNormal"/>
    <w:next w:val="TableGrid"/>
    <w:uiPriority w:val="59"/>
    <w:rsid w:val="002151D5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3">
    <w:name w:val="Style13"/>
    <w:uiPriority w:val="99"/>
    <w:rsid w:val="002151D5"/>
  </w:style>
  <w:style w:type="table" w:customStyle="1" w:styleId="MediumList2-Accent111">
    <w:name w:val="Medium List 2 - Accent 111"/>
    <w:basedOn w:val="TableNormal"/>
    <w:next w:val="MediumList2-Accent1"/>
    <w:uiPriority w:val="66"/>
    <w:rsid w:val="002151D5"/>
    <w:pPr>
      <w:spacing w:after="0" w:line="240" w:lineRule="auto"/>
    </w:pPr>
    <w:rPr>
      <w:rFonts w:ascii="Cambria" w:eastAsia="Times New Roman" w:hAnsi="Cambria" w:cs="Times New Roman"/>
      <w:color w:val="000000"/>
      <w:lang w:bidi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212">
    <w:name w:val="Table Grid212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">
    <w:name w:val="Table Grid91"/>
    <w:basedOn w:val="TableNormal"/>
    <w:next w:val="TableGrid"/>
    <w:uiPriority w:val="59"/>
    <w:rsid w:val="002151D5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2">
    <w:name w:val="Table Grid122"/>
    <w:basedOn w:val="TableNormal"/>
    <w:next w:val="TableGrid"/>
    <w:uiPriority w:val="59"/>
    <w:rsid w:val="002151D5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1">
    <w:name w:val="Table Grid5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">
    <w:name w:val="Table Grid32"/>
    <w:basedOn w:val="TableNormal"/>
    <w:next w:val="TableGrid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1">
    <w:name w:val="Table Grid31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">
    <w:name w:val="Table Grid4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-Accent12">
    <w:name w:val="Medium List 2 - Accent 12"/>
    <w:basedOn w:val="TableNormal"/>
    <w:next w:val="MediumList2-Accent1"/>
    <w:uiPriority w:val="66"/>
    <w:rsid w:val="002151D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61">
    <w:name w:val="Table Grid6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1">
    <w:name w:val="Table Grid7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1">
    <w:name w:val="Table Grid8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">
    <w:name w:val="Table Grid10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11">
    <w:name w:val="Table Grid121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1">
    <w:name w:val="Table Grid14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1">
    <w:name w:val="Table Grid15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1">
    <w:name w:val="Table Grid16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1">
    <w:name w:val="Table Grid17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">
    <w:name w:val="Table Grid18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">
    <w:name w:val="Table Grid19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1">
    <w:name w:val="Table Grid20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">
    <w:name w:val="Table Grid211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">
    <w:name w:val="No List22"/>
    <w:next w:val="NoList"/>
    <w:uiPriority w:val="99"/>
    <w:semiHidden/>
    <w:unhideWhenUsed/>
    <w:rsid w:val="002151D5"/>
  </w:style>
  <w:style w:type="numbering" w:customStyle="1" w:styleId="Style112">
    <w:name w:val="Style112"/>
    <w:uiPriority w:val="99"/>
    <w:rsid w:val="002151D5"/>
  </w:style>
  <w:style w:type="numbering" w:customStyle="1" w:styleId="NoList112">
    <w:name w:val="No List112"/>
    <w:next w:val="NoList"/>
    <w:uiPriority w:val="99"/>
    <w:semiHidden/>
    <w:unhideWhenUsed/>
    <w:rsid w:val="002151D5"/>
  </w:style>
  <w:style w:type="numbering" w:customStyle="1" w:styleId="NoList1111">
    <w:name w:val="No List1111"/>
    <w:next w:val="NoList"/>
    <w:uiPriority w:val="99"/>
    <w:semiHidden/>
    <w:unhideWhenUsed/>
    <w:rsid w:val="002151D5"/>
  </w:style>
  <w:style w:type="numbering" w:customStyle="1" w:styleId="Style1111">
    <w:name w:val="Style1111"/>
    <w:uiPriority w:val="99"/>
    <w:rsid w:val="002151D5"/>
  </w:style>
  <w:style w:type="numbering" w:customStyle="1" w:styleId="NoList211">
    <w:name w:val="No List211"/>
    <w:next w:val="NoList"/>
    <w:uiPriority w:val="99"/>
    <w:semiHidden/>
    <w:unhideWhenUsed/>
    <w:rsid w:val="002151D5"/>
  </w:style>
  <w:style w:type="numbering" w:customStyle="1" w:styleId="NoList121">
    <w:name w:val="No List121"/>
    <w:next w:val="NoList"/>
    <w:uiPriority w:val="99"/>
    <w:semiHidden/>
    <w:unhideWhenUsed/>
    <w:rsid w:val="002151D5"/>
  </w:style>
  <w:style w:type="numbering" w:customStyle="1" w:styleId="Style121">
    <w:name w:val="Style121"/>
    <w:uiPriority w:val="99"/>
    <w:rsid w:val="002151D5"/>
  </w:style>
  <w:style w:type="table" w:customStyle="1" w:styleId="Tabel11">
    <w:name w:val="Tabel11"/>
    <w:basedOn w:val="TableNormal"/>
    <w:next w:val="TableGrid"/>
    <w:uiPriority w:val="59"/>
    <w:rsid w:val="002151D5"/>
    <w:pPr>
      <w:spacing w:after="0" w:line="240" w:lineRule="auto"/>
    </w:pPr>
    <w:rPr>
      <w:rFonts w:eastAsiaTheme="minorEastAsia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1">
    <w:name w:val="Table Grid221"/>
    <w:basedOn w:val="TableNormal"/>
    <w:next w:val="TableGrid"/>
    <w:rsid w:val="002151D5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">
    <w:name w:val="Table Grid231"/>
    <w:basedOn w:val="TableNormal"/>
    <w:next w:val="TableGrid"/>
    <w:rsid w:val="002151D5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1">
    <w:name w:val="Table Grid251"/>
    <w:basedOn w:val="TableNormal"/>
    <w:next w:val="TableGrid"/>
    <w:uiPriority w:val="3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">
    <w:name w:val="Table Grid26"/>
    <w:basedOn w:val="TableNormal"/>
    <w:next w:val="TableGrid"/>
    <w:uiPriority w:val="39"/>
    <w:rsid w:val="00422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58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90910">
          <w:marLeft w:val="12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0047">
          <w:marLeft w:val="127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6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ru.my.id/2021/10/download-modul-ajar-sekolah-penggerak-bahasa-indonesia.html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ru.my.id/2021/10/download-modul-ajar-sekolah-penggerak-bahasa-indonesia.html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www.yoru.my.id/2021/10/download-modul-ajar-sekolah-penggerak-bahasa-indonesia.html" TargetMode="External"/><Relationship Id="rId14" Type="http://schemas.openxmlformats.org/officeDocument/2006/relationships/hyperlink" Target="https://www.yoru.my.id/2021/10/download-modul-ajar-sekolah-penggerak-bahasa-indonesi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2213</TotalTime>
  <Pages>24</Pages>
  <Words>8948</Words>
  <Characters>51009</Characters>
  <Application>Microsoft Office Word</Application>
  <DocSecurity>0</DocSecurity>
  <Lines>425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sugi handoyo</cp:lastModifiedBy>
  <cp:revision>1034</cp:revision>
  <dcterms:created xsi:type="dcterms:W3CDTF">2016-09-01T04:15:00Z</dcterms:created>
  <dcterms:modified xsi:type="dcterms:W3CDTF">2022-03-12T02:50:00Z</dcterms:modified>
</cp:coreProperties>
</file>