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075BE" w14:textId="68B79837" w:rsidR="001B5E1F" w:rsidRPr="005D116A" w:rsidRDefault="001B5E1F" w:rsidP="00C205A7">
      <w:pPr>
        <w:shd w:val="clear" w:color="auto" w:fill="82D0C9"/>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55564675"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24BCC421" w:rsidR="005D116A" w:rsidRDefault="005D116A" w:rsidP="00C205A7">
      <w:pPr>
        <w:shd w:val="clear" w:color="auto" w:fill="82D0C9"/>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09BA06B3" w14:textId="193BD96D" w:rsidR="00481C06" w:rsidRPr="005D116A" w:rsidRDefault="0001158A"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58240" behindDoc="0" locked="0" layoutInCell="1" allowOverlap="1" wp14:anchorId="2810EDE3" wp14:editId="40A9A0F4">
            <wp:simplePos x="0" y="0"/>
            <wp:positionH relativeFrom="column">
              <wp:posOffset>122617</wp:posOffset>
            </wp:positionH>
            <wp:positionV relativeFrom="paragraph">
              <wp:posOffset>227521</wp:posOffset>
            </wp:positionV>
            <wp:extent cx="5572480" cy="4908644"/>
            <wp:effectExtent l="304800" t="304800" r="333375" b="3302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74048" cy="4910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38CA"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B938CA"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4CD128AD"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2426DFD6" w:rsidR="00355C95" w:rsidRPr="00355C95" w:rsidRDefault="00355C95" w:rsidP="009A4730">
      <w:pPr>
        <w:spacing w:after="0" w:line="240" w:lineRule="auto"/>
        <w:ind w:left="567"/>
        <w:jc w:val="both"/>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01ACE476" w:rsidR="00A00E36" w:rsidRPr="00A00E36" w:rsidRDefault="00C205A7" w:rsidP="00C205A7">
      <w:pPr>
        <w:tabs>
          <w:tab w:val="left" w:pos="5655"/>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2663D06"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45B9D387"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688E9759"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77777777" w:rsidR="001F0D77" w:rsidRPr="001F0D77" w:rsidRDefault="001F0D77" w:rsidP="00D60E38">
      <w:pPr>
        <w:spacing w:after="0" w:line="240" w:lineRule="auto"/>
        <w:jc w:val="center"/>
        <w:rPr>
          <w:rFonts w:ascii="Gill Sans Ultra Bold Condensed" w:hAnsi="Gill Sans Ultra Bold Condensed" w:cs="Arial"/>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58D152" w14:textId="3800C624" w:rsidR="00280694" w:rsidRPr="005D116A" w:rsidRDefault="00280694" w:rsidP="005D116A">
      <w:pPr>
        <w:spacing w:after="0" w:line="240" w:lineRule="auto"/>
        <w:rPr>
          <w:rFonts w:ascii="Gill Sans Ultra Bold Condensed" w:hAnsi="Gill Sans Ultra Bold Condensed"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8464EE" w:rsidRDefault="00D36A54" w:rsidP="008464EE">
      <w:pPr>
        <w:pStyle w:val="ListParagraph"/>
        <w:numPr>
          <w:ilvl w:val="0"/>
          <w:numId w:val="9"/>
        </w:numPr>
        <w:shd w:val="clear" w:color="auto" w:fill="FFF2CC" w:themeFill="accent4" w:themeFillTint="33"/>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316B1FF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5D116A">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1A24321A"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JP </w:t>
            </w:r>
            <w:r w:rsidRPr="00415B33">
              <w:rPr>
                <w:rFonts w:ascii="Arial" w:hAnsi="Arial" w:cs="Arial"/>
              </w:rPr>
              <w:t xml:space="preserve">X </w:t>
            </w:r>
            <w:r w:rsidR="00436CD7">
              <w:rPr>
                <w:rFonts w:ascii="Arial" w:hAnsi="Arial" w:cs="Arial"/>
              </w:rPr>
              <w:t xml:space="preserve"> </w:t>
            </w:r>
            <w:r w:rsidRPr="00415B33">
              <w:rPr>
                <w:rFonts w:ascii="Arial" w:hAnsi="Arial" w:cs="Arial"/>
              </w:rPr>
              <w:t>Pertemuan</w:t>
            </w:r>
            <w:r>
              <w:rPr>
                <w:rFonts w:ascii="Arial" w:hAnsi="Arial" w:cs="Arial"/>
              </w:rPr>
              <w:t xml:space="preserve"> (</w:t>
            </w:r>
            <w:r w:rsidR="00436210">
              <w:rPr>
                <w:rFonts w:ascii="Arial" w:hAnsi="Arial" w:cs="Arial"/>
              </w:rPr>
              <w:t xml:space="preserve"> </w:t>
            </w:r>
            <w:r w:rsidR="00436CD7">
              <w:rPr>
                <w:rFonts w:ascii="Arial" w:hAnsi="Arial" w:cs="Arial"/>
              </w:rPr>
              <w:t xml:space="preserve"> </w:t>
            </w:r>
            <w:r>
              <w:rPr>
                <w:rFonts w:ascii="Arial" w:hAnsi="Arial" w:cs="Arial"/>
              </w:rPr>
              <w:t>x</w:t>
            </w:r>
            <w:r w:rsidR="00436210">
              <w:rPr>
                <w:rFonts w:ascii="Arial" w:hAnsi="Arial" w:cs="Arial"/>
              </w:rPr>
              <w:t xml:space="preserve"> </w:t>
            </w:r>
            <w:r w:rsidR="005D116A">
              <w:rPr>
                <w:rFonts w:ascii="Arial" w:hAnsi="Arial" w:cs="Arial"/>
              </w:rPr>
              <w:t>35</w:t>
            </w:r>
            <w:r>
              <w:rPr>
                <w:rFonts w:ascii="Arial" w:hAnsi="Arial" w:cs="Arial"/>
              </w:rPr>
              <w:t xml:space="preserve"> menit)</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4676161C" w:rsidR="006A0BEE" w:rsidRDefault="006A0BEE" w:rsidP="009A4730">
      <w:pPr>
        <w:spacing w:after="0" w:line="240" w:lineRule="auto"/>
      </w:pPr>
    </w:p>
    <w:p w14:paraId="1D2138EB" w14:textId="1E915222" w:rsidR="00280694" w:rsidRDefault="00280694" w:rsidP="009A4730">
      <w:pPr>
        <w:spacing w:after="0" w:line="240" w:lineRule="auto"/>
      </w:pPr>
    </w:p>
    <w:p w14:paraId="4808B61F" w14:textId="6FEE1AE3" w:rsidR="005D116A" w:rsidRDefault="005D116A">
      <w:r>
        <w:br w:type="page"/>
      </w:r>
    </w:p>
    <w:p w14:paraId="00B50F6D" w14:textId="3BA4DD8B" w:rsidR="006A0BEE" w:rsidRPr="008464EE" w:rsidRDefault="006A0BEE" w:rsidP="008464E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4A7B0DB"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B93E5C">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7C6E3538" w:rsidR="00677868" w:rsidRPr="00415B33" w:rsidRDefault="00677868" w:rsidP="00677868">
            <w:pPr>
              <w:rPr>
                <w:rFonts w:ascii="Arial" w:hAnsi="Arial" w:cs="Arial"/>
              </w:rPr>
            </w:pPr>
            <w:r>
              <w:rPr>
                <w:rFonts w:ascii="Arial" w:hAnsi="Arial" w:cs="Arial"/>
                <w:b/>
                <w:bCs/>
              </w:rPr>
              <w:t xml:space="preserve">Fase </w:t>
            </w:r>
            <w:r w:rsidR="00B93E5C">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932BCC">
        <w:trPr>
          <w:trHeight w:val="1180"/>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30506F71" w14:textId="77777777" w:rsidR="0001158A" w:rsidRPr="0001158A" w:rsidRDefault="0001158A" w:rsidP="0001158A">
            <w:pPr>
              <w:jc w:val="both"/>
              <w:rPr>
                <w:rFonts w:ascii="Arial" w:hAnsi="Arial" w:cs="Arial"/>
                <w:color w:val="000000"/>
                <w:lang w:val="en-ID"/>
              </w:rPr>
            </w:pPr>
            <w:r w:rsidRPr="0001158A">
              <w:rPr>
                <w:rFonts w:ascii="Arial" w:hAnsi="Arial" w:cs="Arial"/>
                <w:color w:val="000000"/>
                <w:lang w:val="en-ID"/>
              </w:rPr>
              <w:t>Memperdalam pemahaman mengenai pecahan.</w:t>
            </w:r>
          </w:p>
          <w:p w14:paraId="57C1194B" w14:textId="18D00364" w:rsidR="00FF6EFE" w:rsidRPr="0001158A" w:rsidRDefault="0001158A" w:rsidP="0001158A">
            <w:pPr>
              <w:jc w:val="both"/>
              <w:rPr>
                <w:rFonts w:ascii="Arial" w:hAnsi="Arial" w:cs="Arial"/>
                <w:color w:val="000000"/>
                <w:lang w:val="en-ID"/>
              </w:rPr>
            </w:pPr>
            <w:r w:rsidRPr="0001158A">
              <w:rPr>
                <w:rFonts w:ascii="Arial" w:hAnsi="Arial" w:cs="Arial"/>
                <w:color w:val="000000"/>
                <w:lang w:val="en-ID"/>
              </w:rPr>
              <w:t>Dapat memahami arti dari perkalian dan pembagian dari pecahan yang pengali dan pembaginya adalah bilangan bulat, berpikir bagaimana cara menghitungnya, dan berbagai perhitungan lainnya.</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25198FE7" w:rsidR="00677868" w:rsidRDefault="0001158A" w:rsidP="0001158A">
            <w:pPr>
              <w:jc w:val="both"/>
              <w:rPr>
                <w:rFonts w:ascii="Arial" w:hAnsi="Arial" w:cs="Arial"/>
              </w:rPr>
            </w:pPr>
            <w:r w:rsidRPr="0001158A">
              <w:rPr>
                <w:rFonts w:ascii="Arial" w:hAnsi="Arial" w:cs="Arial"/>
              </w:rPr>
              <w:t>Perkalian Pecahan</w:t>
            </w:r>
            <w:r>
              <w:rPr>
                <w:rFonts w:ascii="Arial" w:hAnsi="Arial" w:cs="Arial"/>
              </w:rPr>
              <w:t xml:space="preserve">, </w:t>
            </w:r>
            <w:r w:rsidRPr="0001158A">
              <w:rPr>
                <w:rFonts w:ascii="Arial" w:hAnsi="Arial" w:cs="Arial"/>
              </w:rPr>
              <w:t>Pembagian Pecahan</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843"/>
        <w:gridCol w:w="4173"/>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4248DBA9"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2"/>
            <w:shd w:val="clear" w:color="auto" w:fill="auto"/>
          </w:tcPr>
          <w:p w14:paraId="66DEE3B1" w14:textId="2642BBBF"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276C30">
              <w:rPr>
                <w:rFonts w:ascii="Arial" w:hAnsi="Arial" w:cs="Arial"/>
                <w:color w:val="231F20"/>
                <w:lang w:val="en-ID"/>
              </w:rPr>
              <w:t>model luas</w:t>
            </w:r>
            <w:r w:rsidR="0051706C" w:rsidRPr="0051706C">
              <w:rPr>
                <w:rFonts w:ascii="Arial" w:hAnsi="Arial" w:cs="Arial"/>
                <w:color w:val="231F20"/>
                <w:lang w:val="en-ID"/>
              </w:rPr>
              <w:t>, model luas</w:t>
            </w:r>
            <w:r w:rsidR="00EC6CA5">
              <w:rPr>
                <w:rFonts w:ascii="Arial" w:hAnsi="Arial" w:cs="Arial"/>
                <w:color w:val="231F20"/>
                <w:lang w:val="en-ID"/>
              </w:rPr>
              <w:t>, Pita</w:t>
            </w:r>
            <w:r w:rsidR="0051706C">
              <w:rPr>
                <w:rFonts w:ascii="Arial" w:hAnsi="Arial" w:cs="Arial"/>
                <w:color w:val="231F20"/>
                <w:lang w:val="en-ID"/>
              </w:rPr>
              <w:t xml:space="preserve"> </w:t>
            </w:r>
            <w:r>
              <w:rPr>
                <w:rFonts w:ascii="Arial" w:hAnsi="Arial" w:cs="Arial"/>
                <w:color w:val="231F20"/>
                <w:lang w:val="en-ID"/>
              </w:rPr>
              <w:t>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2"/>
            <w:shd w:val="clear" w:color="auto" w:fill="auto"/>
          </w:tcPr>
          <w:p w14:paraId="0F06D51D" w14:textId="53026772" w:rsidR="0001158A" w:rsidRPr="0001158A" w:rsidRDefault="0001158A" w:rsidP="0001158A">
            <w:pPr>
              <w:jc w:val="both"/>
              <w:rPr>
                <w:rFonts w:ascii="Arial" w:hAnsi="Arial" w:cs="Arial"/>
              </w:rPr>
            </w:pPr>
            <w:r w:rsidRPr="0001158A">
              <w:rPr>
                <w:rFonts w:ascii="Arial" w:hAnsi="Arial" w:cs="Arial"/>
              </w:rPr>
              <w:t xml:space="preserve">Perkalian dan Pembagian Pecahan </w:t>
            </w:r>
          </w:p>
          <w:p w14:paraId="142A6944" w14:textId="77777777" w:rsidR="0001158A" w:rsidRPr="0001158A" w:rsidRDefault="0001158A" w:rsidP="0001158A">
            <w:pPr>
              <w:jc w:val="both"/>
              <w:rPr>
                <w:rFonts w:ascii="Arial" w:hAnsi="Arial" w:cs="Arial"/>
              </w:rPr>
            </w:pPr>
            <w:r w:rsidRPr="0001158A">
              <w:rPr>
                <w:rFonts w:ascii="Arial" w:hAnsi="Arial" w:cs="Arial"/>
              </w:rPr>
              <w:t xml:space="preserve">1  Perkalian Pecahan    </w:t>
            </w:r>
          </w:p>
          <w:p w14:paraId="474972B2" w14:textId="77777777" w:rsidR="0051706C" w:rsidRDefault="0001158A" w:rsidP="0001158A">
            <w:pPr>
              <w:jc w:val="both"/>
              <w:rPr>
                <w:rFonts w:ascii="Arial" w:hAnsi="Arial" w:cs="Arial"/>
              </w:rPr>
            </w:pPr>
            <w:r w:rsidRPr="0001158A">
              <w:rPr>
                <w:rFonts w:ascii="Arial" w:hAnsi="Arial" w:cs="Arial"/>
              </w:rPr>
              <w:t>2  Pembagian Pecahan</w:t>
            </w:r>
            <w:r w:rsidRPr="0001158A">
              <w:rPr>
                <w:rFonts w:ascii="Arial" w:hAnsi="Arial" w:cs="Arial"/>
              </w:rPr>
              <w:t xml:space="preserve"> </w:t>
            </w:r>
          </w:p>
          <w:p w14:paraId="20D094A4" w14:textId="38BD0A85" w:rsidR="0001158A" w:rsidRPr="00961AC8" w:rsidRDefault="0001158A" w:rsidP="0001158A">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3BBF54C8" w:rsidR="0092437F" w:rsidRDefault="005D116A" w:rsidP="005D116A">
            <w:pPr>
              <w:pStyle w:val="ListParagraph"/>
              <w:ind w:left="314"/>
              <w:rPr>
                <w:rFonts w:ascii="Arial" w:hAnsi="Arial" w:cs="Arial"/>
              </w:rPr>
            </w:pPr>
            <w:r>
              <w:rPr>
                <w:rFonts w:ascii="Arial" w:hAnsi="Arial" w:cs="Arial"/>
              </w:rPr>
              <w:t xml:space="preserve">Buku </w:t>
            </w:r>
            <w:r w:rsidR="0051706C">
              <w:rPr>
                <w:rFonts w:ascii="Arial" w:hAnsi="Arial" w:cs="Arial"/>
              </w:rPr>
              <w:t xml:space="preserve">Guru </w:t>
            </w:r>
            <w:r>
              <w:rPr>
                <w:rFonts w:ascii="Arial" w:hAnsi="Arial" w:cs="Arial"/>
              </w:rPr>
              <w:t xml:space="preserve">Matematika </w:t>
            </w:r>
            <w:r w:rsidR="00EB028B">
              <w:rPr>
                <w:rFonts w:ascii="Arial" w:hAnsi="Arial" w:cs="Arial"/>
              </w:rPr>
              <w:t xml:space="preserve">Vol </w:t>
            </w:r>
            <w:r w:rsidR="0051706C">
              <w:rPr>
                <w:rFonts w:ascii="Arial" w:hAnsi="Arial" w:cs="Arial"/>
              </w:rPr>
              <w:t>2</w:t>
            </w:r>
            <w:r w:rsidR="00EB028B">
              <w:rPr>
                <w:rFonts w:ascii="Arial" w:hAnsi="Arial" w:cs="Arial"/>
              </w:rPr>
              <w:t xml:space="preserve"> </w:t>
            </w:r>
            <w:r>
              <w:rPr>
                <w:rFonts w:ascii="Arial" w:hAnsi="Arial" w:cs="Arial"/>
              </w:rPr>
              <w:t xml:space="preserve">kelas V SD </w:t>
            </w:r>
          </w:p>
          <w:p w14:paraId="6B00568F" w14:textId="26AEE9E1" w:rsidR="00EB028B" w:rsidRDefault="00EB028B" w:rsidP="00EB028B">
            <w:pPr>
              <w:pStyle w:val="ListParagraph"/>
              <w:ind w:left="314"/>
              <w:rPr>
                <w:rFonts w:ascii="Arial" w:hAnsi="Arial" w:cs="Arial"/>
              </w:rPr>
            </w:pPr>
            <w:r>
              <w:rPr>
                <w:rFonts w:ascii="Arial" w:hAnsi="Arial" w:cs="Arial"/>
              </w:rPr>
              <w:t xml:space="preserve">Buku </w:t>
            </w:r>
            <w:r w:rsidR="0051706C">
              <w:rPr>
                <w:rFonts w:ascii="Arial" w:hAnsi="Arial" w:cs="Arial"/>
              </w:rPr>
              <w:t xml:space="preserve">Siswa </w:t>
            </w:r>
            <w:r>
              <w:rPr>
                <w:rFonts w:ascii="Arial" w:hAnsi="Arial" w:cs="Arial"/>
              </w:rPr>
              <w:t xml:space="preserve">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2"/>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gridSpan w:val="2"/>
            <w:shd w:val="clear" w:color="auto" w:fill="auto"/>
          </w:tcPr>
          <w:p w14:paraId="76C385BD" w14:textId="76B77DE1" w:rsidR="0051706C" w:rsidRPr="008C2DA6" w:rsidRDefault="00276C30" w:rsidP="00276C30">
            <w:pPr>
              <w:pStyle w:val="ListParagraph"/>
              <w:numPr>
                <w:ilvl w:val="0"/>
                <w:numId w:val="31"/>
              </w:numPr>
              <w:ind w:left="309"/>
              <w:rPr>
                <w:rFonts w:ascii="Arial" w:hAnsi="Arial" w:cs="Arial"/>
              </w:rPr>
            </w:pPr>
            <w:r w:rsidRPr="00276C30">
              <w:rPr>
                <w:rFonts w:ascii="Arial" w:eastAsia="Yu Gothic UI" w:hAnsi="Arial" w:cs="Arial"/>
                <w:color w:val="231F20"/>
                <w:lang w:val="en-ID"/>
              </w:rPr>
              <w:t>Berpikir arti dari (pecahan) × (bilangan bulat) dan cara menghitungnya.</w:t>
            </w:r>
            <w:r w:rsidRPr="00276C30">
              <w:rPr>
                <w:rFonts w:ascii="Arial" w:eastAsia="Yu Gothic UI" w:hAnsi="Arial" w:cs="Arial"/>
                <w:color w:val="231F20"/>
                <w:lang w:val="en-ID"/>
              </w:rPr>
              <w:t xml:space="preserve"> </w:t>
            </w:r>
          </w:p>
        </w:tc>
      </w:tr>
      <w:tr w:rsidR="00730D1F" w:rsidRPr="00B704B2" w14:paraId="32D1324A" w14:textId="77777777" w:rsidTr="00280694">
        <w:tc>
          <w:tcPr>
            <w:tcW w:w="5000" w:type="pct"/>
            <w:gridSpan w:val="2"/>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4E0235" w:rsidRPr="00415B33" w14:paraId="52DAB437" w14:textId="77777777" w:rsidTr="00280694">
        <w:tc>
          <w:tcPr>
            <w:tcW w:w="5000" w:type="pct"/>
            <w:gridSpan w:val="2"/>
          </w:tcPr>
          <w:p w14:paraId="2557D519" w14:textId="33CEAA5B"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Peserta didik melakukan do’a sebelum belajar (meminta salah seorang peserta didik untuk memimpin do’a)  </w:t>
            </w:r>
          </w:p>
          <w:p w14:paraId="3596DD73" w14:textId="272B5D92"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Guru mengecek kehadiran peserta didik dan meminta peserta didik untuk mempersiapkan perlengkapan dan peralatan yang diperlukan (jika mulai di jam pertama)  </w:t>
            </w:r>
          </w:p>
          <w:p w14:paraId="77BA558C" w14:textId="79FA3184"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lastRenderedPageBreak/>
              <w:t xml:space="preserve">Peserta didik menerima informasi tentang kompetensi, ruang lingkup materi, tujuan, manfaat, langkah pembelajaran, metode penilaian yang akan dilaksanakan </w:t>
            </w:r>
          </w:p>
          <w:p w14:paraId="1C4309C6" w14:textId="43AE144C" w:rsidR="004E0235"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Peserta didik menyimak penjelasan guru tentang pentingnya sikap gotong royong yang akan dikembangkan dalam pembelajaran</w:t>
            </w:r>
          </w:p>
        </w:tc>
      </w:tr>
      <w:tr w:rsidR="00116CC1" w:rsidRPr="00B704B2" w14:paraId="2603C825" w14:textId="77777777" w:rsidTr="00280694">
        <w:tc>
          <w:tcPr>
            <w:tcW w:w="5000" w:type="pct"/>
            <w:gridSpan w:val="2"/>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276C30" w:rsidRPr="00415B33" w14:paraId="4A98E14A" w14:textId="77777777" w:rsidTr="00276C30">
        <w:tc>
          <w:tcPr>
            <w:tcW w:w="2767" w:type="pct"/>
          </w:tcPr>
          <w:p w14:paraId="0519DF5C" w14:textId="77777777" w:rsidR="0051706C" w:rsidRDefault="00276C30" w:rsidP="008976FD">
            <w:pPr>
              <w:jc w:val="both"/>
              <w:rPr>
                <w:rFonts w:ascii="Arial" w:hAnsi="Arial" w:cs="Arial"/>
              </w:rPr>
            </w:pPr>
            <w:r>
              <w:rPr>
                <w:noProof/>
              </w:rPr>
              <w:drawing>
                <wp:inline distT="0" distB="0" distL="0" distR="0" wp14:anchorId="2F7AA10D" wp14:editId="0F3BD6AD">
                  <wp:extent cx="2899191" cy="4025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905454" cy="4034431"/>
                          </a:xfrm>
                          <a:prstGeom prst="rect">
                            <a:avLst/>
                          </a:prstGeom>
                        </pic:spPr>
                      </pic:pic>
                    </a:graphicData>
                  </a:graphic>
                </wp:inline>
              </w:drawing>
            </w:r>
          </w:p>
          <w:p w14:paraId="52784598" w14:textId="3E99ABA4" w:rsidR="00276C30" w:rsidRPr="008976FD" w:rsidRDefault="00276C30" w:rsidP="008976FD">
            <w:pPr>
              <w:jc w:val="both"/>
              <w:rPr>
                <w:rFonts w:ascii="Arial" w:hAnsi="Arial" w:cs="Arial"/>
              </w:rPr>
            </w:pPr>
            <w:r>
              <w:rPr>
                <w:noProof/>
              </w:rPr>
              <w:drawing>
                <wp:inline distT="0" distB="0" distL="0" distR="0" wp14:anchorId="285A891F" wp14:editId="7CD8C698">
                  <wp:extent cx="3028208" cy="1483560"/>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3036031" cy="1487393"/>
                          </a:xfrm>
                          <a:prstGeom prst="rect">
                            <a:avLst/>
                          </a:prstGeom>
                        </pic:spPr>
                      </pic:pic>
                    </a:graphicData>
                  </a:graphic>
                </wp:inline>
              </w:drawing>
            </w:r>
          </w:p>
        </w:tc>
        <w:tc>
          <w:tcPr>
            <w:tcW w:w="2233" w:type="pct"/>
          </w:tcPr>
          <w:p w14:paraId="235D3A78" w14:textId="40F3A085" w:rsidR="0051706C" w:rsidRPr="008976FD" w:rsidRDefault="00276C30" w:rsidP="008976FD">
            <w:pPr>
              <w:jc w:val="both"/>
              <w:rPr>
                <w:rFonts w:ascii="Arial" w:hAnsi="Arial" w:cs="Arial"/>
              </w:rPr>
            </w:pPr>
            <w:r>
              <w:rPr>
                <w:noProof/>
              </w:rPr>
              <w:drawing>
                <wp:inline distT="0" distB="0" distL="0" distR="0" wp14:anchorId="5D61E947" wp14:editId="2347A96F">
                  <wp:extent cx="2588821" cy="354047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2596144" cy="3550489"/>
                          </a:xfrm>
                          <a:prstGeom prst="rect">
                            <a:avLst/>
                          </a:prstGeom>
                        </pic:spPr>
                      </pic:pic>
                    </a:graphicData>
                  </a:graphic>
                </wp:inline>
              </w:drawing>
            </w:r>
          </w:p>
        </w:tc>
      </w:tr>
      <w:tr w:rsidR="00276C30" w:rsidRPr="00415B33" w14:paraId="084108A5" w14:textId="77777777" w:rsidTr="00276C30">
        <w:tc>
          <w:tcPr>
            <w:tcW w:w="2767" w:type="pct"/>
          </w:tcPr>
          <w:p w14:paraId="5E7FC298" w14:textId="328765DB" w:rsidR="0051706C" w:rsidRPr="008976FD" w:rsidRDefault="00276C30" w:rsidP="008976FD">
            <w:pPr>
              <w:jc w:val="both"/>
              <w:rPr>
                <w:rFonts w:ascii="Arial" w:hAnsi="Arial" w:cs="Arial"/>
              </w:rPr>
            </w:pPr>
            <w:r>
              <w:rPr>
                <w:noProof/>
              </w:rPr>
              <w:lastRenderedPageBreak/>
              <w:drawing>
                <wp:inline distT="0" distB="0" distL="0" distR="0" wp14:anchorId="0F5B5ECC" wp14:editId="6FAA83AB">
                  <wp:extent cx="2897579" cy="386619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903975" cy="3874732"/>
                          </a:xfrm>
                          <a:prstGeom prst="rect">
                            <a:avLst/>
                          </a:prstGeom>
                        </pic:spPr>
                      </pic:pic>
                    </a:graphicData>
                  </a:graphic>
                </wp:inline>
              </w:drawing>
            </w:r>
          </w:p>
        </w:tc>
        <w:tc>
          <w:tcPr>
            <w:tcW w:w="2233" w:type="pct"/>
          </w:tcPr>
          <w:p w14:paraId="66593B33" w14:textId="66E15C0E" w:rsidR="0051706C" w:rsidRPr="008976FD" w:rsidRDefault="00276C30" w:rsidP="008976FD">
            <w:pPr>
              <w:jc w:val="both"/>
              <w:rPr>
                <w:rFonts w:ascii="Arial" w:hAnsi="Arial" w:cs="Arial"/>
              </w:rPr>
            </w:pPr>
            <w:r>
              <w:rPr>
                <w:noProof/>
              </w:rPr>
              <w:drawing>
                <wp:inline distT="0" distB="0" distL="0" distR="0" wp14:anchorId="6E95637E" wp14:editId="7B8A1F1E">
                  <wp:extent cx="2565070" cy="3815541"/>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577041" cy="3833347"/>
                          </a:xfrm>
                          <a:prstGeom prst="rect">
                            <a:avLst/>
                          </a:prstGeom>
                        </pic:spPr>
                      </pic:pic>
                    </a:graphicData>
                  </a:graphic>
                </wp:inline>
              </w:drawing>
            </w:r>
          </w:p>
        </w:tc>
      </w:tr>
      <w:tr w:rsidR="00276C30" w:rsidRPr="00415B33" w14:paraId="7616FB5E" w14:textId="77777777" w:rsidTr="00276C30">
        <w:tc>
          <w:tcPr>
            <w:tcW w:w="2767" w:type="pct"/>
          </w:tcPr>
          <w:p w14:paraId="4C0800BC" w14:textId="2957A050" w:rsidR="0051706C" w:rsidRDefault="00276C30" w:rsidP="008976FD">
            <w:pPr>
              <w:jc w:val="both"/>
              <w:rPr>
                <w:rFonts w:ascii="Arial" w:hAnsi="Arial" w:cs="Arial"/>
              </w:rPr>
            </w:pPr>
            <w:r>
              <w:rPr>
                <w:noProof/>
              </w:rPr>
              <w:drawing>
                <wp:inline distT="0" distB="0" distL="0" distR="0" wp14:anchorId="1B473B77" wp14:editId="04A60215">
                  <wp:extent cx="2619375" cy="1524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619375" cy="1524000"/>
                          </a:xfrm>
                          <a:prstGeom prst="rect">
                            <a:avLst/>
                          </a:prstGeom>
                        </pic:spPr>
                      </pic:pic>
                    </a:graphicData>
                  </a:graphic>
                </wp:inline>
              </w:drawing>
            </w:r>
          </w:p>
          <w:p w14:paraId="21ADE84B" w14:textId="277AC88B" w:rsidR="00276C30" w:rsidRDefault="00276C30" w:rsidP="008976FD">
            <w:pPr>
              <w:jc w:val="both"/>
              <w:rPr>
                <w:rFonts w:ascii="Arial" w:hAnsi="Arial" w:cs="Arial"/>
              </w:rPr>
            </w:pPr>
            <w:r>
              <w:rPr>
                <w:noProof/>
              </w:rPr>
              <w:drawing>
                <wp:inline distT="0" distB="0" distL="0" distR="0" wp14:anchorId="2C6C33CB" wp14:editId="75DEEFE4">
                  <wp:extent cx="2980690" cy="925627"/>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3001734" cy="932162"/>
                          </a:xfrm>
                          <a:prstGeom prst="rect">
                            <a:avLst/>
                          </a:prstGeom>
                        </pic:spPr>
                      </pic:pic>
                    </a:graphicData>
                  </a:graphic>
                </wp:inline>
              </w:drawing>
            </w:r>
          </w:p>
          <w:p w14:paraId="76386B3A" w14:textId="1BA86A2F" w:rsidR="00085BAE" w:rsidRPr="008976FD" w:rsidRDefault="00085BAE" w:rsidP="008976FD">
            <w:pPr>
              <w:jc w:val="both"/>
              <w:rPr>
                <w:rFonts w:ascii="Arial" w:hAnsi="Arial" w:cs="Arial"/>
              </w:rPr>
            </w:pPr>
          </w:p>
        </w:tc>
        <w:tc>
          <w:tcPr>
            <w:tcW w:w="2233" w:type="pct"/>
          </w:tcPr>
          <w:p w14:paraId="6D767FF0" w14:textId="6D9C2E48" w:rsidR="0051706C" w:rsidRPr="008976FD" w:rsidRDefault="0051706C" w:rsidP="008976FD">
            <w:pPr>
              <w:jc w:val="both"/>
              <w:rPr>
                <w:rFonts w:ascii="Arial" w:hAnsi="Arial" w:cs="Arial"/>
              </w:rPr>
            </w:pPr>
          </w:p>
        </w:tc>
      </w:tr>
      <w:tr w:rsidR="00B704B2" w:rsidRPr="00415B33" w14:paraId="3F868300" w14:textId="77777777" w:rsidTr="00280694">
        <w:tc>
          <w:tcPr>
            <w:tcW w:w="5000" w:type="pct"/>
            <w:gridSpan w:val="2"/>
          </w:tcPr>
          <w:p w14:paraId="4E5F77DF" w14:textId="4FC4A956" w:rsidR="006D1710" w:rsidRDefault="00276C30" w:rsidP="006D1710">
            <w:pPr>
              <w:pStyle w:val="ListParagraph"/>
              <w:autoSpaceDE w:val="0"/>
              <w:autoSpaceDN w:val="0"/>
              <w:adjustRightInd w:val="0"/>
              <w:ind w:left="0"/>
              <w:jc w:val="both"/>
              <w:rPr>
                <w:noProof/>
              </w:rPr>
            </w:pPr>
            <w:r>
              <w:rPr>
                <w:noProof/>
              </w:rPr>
              <w:lastRenderedPageBreak/>
              <w:drawing>
                <wp:inline distT="0" distB="0" distL="0" distR="0" wp14:anchorId="46A13843" wp14:editId="181B9990">
                  <wp:extent cx="5581934" cy="304047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584658" cy="3041959"/>
                          </a:xfrm>
                          <a:prstGeom prst="rect">
                            <a:avLst/>
                          </a:prstGeom>
                        </pic:spPr>
                      </pic:pic>
                    </a:graphicData>
                  </a:graphic>
                </wp:inline>
              </w:drawing>
            </w:r>
          </w:p>
        </w:tc>
      </w:tr>
      <w:tr w:rsidR="004E0235" w:rsidRPr="008464EE" w14:paraId="12A4E6B0" w14:textId="77777777" w:rsidTr="00280694">
        <w:tc>
          <w:tcPr>
            <w:tcW w:w="5000" w:type="pct"/>
            <w:gridSpan w:val="2"/>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66"/>
        <w:gridCol w:w="4450"/>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1DE1C915" w14:textId="77777777" w:rsidR="00276C30" w:rsidRPr="00276C30" w:rsidRDefault="00276C30" w:rsidP="00276C30">
            <w:pPr>
              <w:numPr>
                <w:ilvl w:val="0"/>
                <w:numId w:val="15"/>
              </w:numPr>
              <w:ind w:left="455"/>
              <w:rPr>
                <w:rFonts w:ascii="Arial" w:hAnsi="Arial" w:cs="Arial"/>
              </w:rPr>
            </w:pPr>
            <w:r w:rsidRPr="00276C30">
              <w:rPr>
                <w:rFonts w:ascii="Arial" w:hAnsi="Arial" w:cs="Arial"/>
              </w:rPr>
              <w:t>Memahami perhitungan (pecahan) × (bilangan bulat) dan cara menyederhanakan saat melakukan perhitungan.</w:t>
            </w:r>
          </w:p>
          <w:p w14:paraId="6A0A8194" w14:textId="79EBDEB3" w:rsidR="006D1710" w:rsidRPr="009C3804" w:rsidRDefault="00276C30" w:rsidP="00276C30">
            <w:pPr>
              <w:numPr>
                <w:ilvl w:val="0"/>
                <w:numId w:val="15"/>
              </w:numPr>
              <w:ind w:left="455"/>
              <w:rPr>
                <w:rFonts w:ascii="Arial" w:hAnsi="Arial" w:cs="Arial"/>
              </w:rPr>
            </w:pPr>
            <w:r w:rsidRPr="00276C30">
              <w:rPr>
                <w:rFonts w:ascii="Arial" w:hAnsi="Arial" w:cs="Arial"/>
              </w:rPr>
              <w:t>Berpikir bagaimana cara menghitung (pecahan tak sejati) x (bilangan bulat)</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B568B7" w:rsidRPr="006D1710" w14:paraId="53754DB9" w14:textId="77777777" w:rsidTr="00B568B7">
        <w:tc>
          <w:tcPr>
            <w:tcW w:w="2532" w:type="pct"/>
          </w:tcPr>
          <w:p w14:paraId="256AED4C" w14:textId="77777777" w:rsidR="00085BAE" w:rsidRDefault="00B568B7" w:rsidP="009C3804">
            <w:pPr>
              <w:jc w:val="both"/>
              <w:rPr>
                <w:rFonts w:ascii="Arial" w:hAnsi="Arial" w:cs="Arial"/>
              </w:rPr>
            </w:pPr>
            <w:r>
              <w:rPr>
                <w:noProof/>
              </w:rPr>
              <w:lastRenderedPageBreak/>
              <w:drawing>
                <wp:inline distT="0" distB="0" distL="0" distR="0" wp14:anchorId="12E3B8E1" wp14:editId="12F9E6E5">
                  <wp:extent cx="2838203" cy="303450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2846616" cy="3043499"/>
                          </a:xfrm>
                          <a:prstGeom prst="rect">
                            <a:avLst/>
                          </a:prstGeom>
                        </pic:spPr>
                      </pic:pic>
                    </a:graphicData>
                  </a:graphic>
                </wp:inline>
              </w:drawing>
            </w:r>
          </w:p>
          <w:p w14:paraId="4326823D" w14:textId="5A05F87A" w:rsidR="00B568B7" w:rsidRPr="009C3804" w:rsidRDefault="00B568B7" w:rsidP="009C3804">
            <w:pPr>
              <w:jc w:val="both"/>
              <w:rPr>
                <w:rFonts w:ascii="Arial" w:hAnsi="Arial" w:cs="Arial"/>
              </w:rPr>
            </w:pPr>
            <w:r>
              <w:rPr>
                <w:noProof/>
              </w:rPr>
              <w:drawing>
                <wp:inline distT="0" distB="0" distL="0" distR="0" wp14:anchorId="321A41CE" wp14:editId="1E18B8F9">
                  <wp:extent cx="2837815" cy="2500567"/>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2845404" cy="2507255"/>
                          </a:xfrm>
                          <a:prstGeom prst="rect">
                            <a:avLst/>
                          </a:prstGeom>
                        </pic:spPr>
                      </pic:pic>
                    </a:graphicData>
                  </a:graphic>
                </wp:inline>
              </w:drawing>
            </w:r>
          </w:p>
        </w:tc>
        <w:tc>
          <w:tcPr>
            <w:tcW w:w="2468" w:type="pct"/>
          </w:tcPr>
          <w:p w14:paraId="2CE11F2A" w14:textId="0271F2B2" w:rsidR="00085BAE" w:rsidRPr="009C3804" w:rsidRDefault="00B568B7" w:rsidP="009C3804">
            <w:pPr>
              <w:jc w:val="both"/>
              <w:rPr>
                <w:rFonts w:ascii="Arial" w:hAnsi="Arial" w:cs="Arial"/>
              </w:rPr>
            </w:pPr>
            <w:r>
              <w:rPr>
                <w:noProof/>
              </w:rPr>
              <w:drawing>
                <wp:inline distT="0" distB="0" distL="0" distR="0" wp14:anchorId="6878572D" wp14:editId="357CE214">
                  <wp:extent cx="2755076" cy="3957291"/>
                  <wp:effectExtent l="0" t="0" r="762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2759524" cy="3963680"/>
                          </a:xfrm>
                          <a:prstGeom prst="rect">
                            <a:avLst/>
                          </a:prstGeom>
                        </pic:spPr>
                      </pic:pic>
                    </a:graphicData>
                  </a:graphic>
                </wp:inline>
              </w:drawing>
            </w:r>
          </w:p>
        </w:tc>
      </w:tr>
      <w:tr w:rsidR="00B568B7" w:rsidRPr="006D1710" w14:paraId="11B323FE" w14:textId="77777777" w:rsidTr="00B568B7">
        <w:tc>
          <w:tcPr>
            <w:tcW w:w="5000" w:type="pct"/>
            <w:gridSpan w:val="2"/>
          </w:tcPr>
          <w:p w14:paraId="56338647" w14:textId="05E4A4A0" w:rsidR="00B568B7" w:rsidRPr="00C84D14" w:rsidRDefault="00B568B7" w:rsidP="00C84D14">
            <w:pPr>
              <w:ind w:left="-51"/>
              <w:rPr>
                <w:rFonts w:ascii="Arial" w:hAnsi="Arial" w:cs="Arial"/>
                <w:b/>
                <w:bCs/>
                <w:color w:val="EC008C"/>
                <w:sz w:val="24"/>
                <w:szCs w:val="24"/>
                <w:lang w:val="en-ID"/>
              </w:rPr>
            </w:pPr>
            <w:r>
              <w:rPr>
                <w:noProof/>
              </w:rPr>
              <w:lastRenderedPageBreak/>
              <w:drawing>
                <wp:inline distT="0" distB="0" distL="0" distR="0" wp14:anchorId="1BA3CBAB" wp14:editId="3547C9E2">
                  <wp:extent cx="3621974" cy="6737937"/>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3625919" cy="6745275"/>
                          </a:xfrm>
                          <a:prstGeom prst="rect">
                            <a:avLst/>
                          </a:prstGeom>
                        </pic:spPr>
                      </pic:pic>
                    </a:graphicData>
                  </a:graphic>
                </wp:inline>
              </w:drawing>
            </w: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248"/>
        <w:gridCol w:w="4768"/>
      </w:tblGrid>
      <w:tr w:rsidR="0020661F" w:rsidRPr="00AA1C4C" w14:paraId="548DAAC1" w14:textId="77777777" w:rsidTr="005A1EF5">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5A1EF5">
        <w:tc>
          <w:tcPr>
            <w:tcW w:w="5000" w:type="pct"/>
            <w:gridSpan w:val="2"/>
            <w:shd w:val="clear" w:color="auto" w:fill="auto"/>
          </w:tcPr>
          <w:p w14:paraId="0211CEAA" w14:textId="77777777" w:rsidR="00B568B7" w:rsidRPr="00B568B7" w:rsidRDefault="00B568B7" w:rsidP="00B568B7">
            <w:pPr>
              <w:numPr>
                <w:ilvl w:val="0"/>
                <w:numId w:val="15"/>
              </w:numPr>
              <w:ind w:left="314"/>
              <w:jc w:val="both"/>
              <w:rPr>
                <w:rFonts w:ascii="Arial" w:hAnsi="Arial" w:cs="Arial"/>
              </w:rPr>
            </w:pPr>
            <w:r w:rsidRPr="00B568B7">
              <w:rPr>
                <w:rFonts w:ascii="Arial" w:hAnsi="Arial" w:cs="Arial"/>
              </w:rPr>
              <w:lastRenderedPageBreak/>
              <w:t>Berpikir bagaimana cara menghitung pengurangan pecahan yang penyebutnya berbeda.</w:t>
            </w:r>
          </w:p>
          <w:p w14:paraId="003ADDBD" w14:textId="0031EEC8" w:rsidR="00AA1C4C" w:rsidRPr="00AA1C4C" w:rsidRDefault="00B568B7" w:rsidP="00B568B7">
            <w:pPr>
              <w:numPr>
                <w:ilvl w:val="0"/>
                <w:numId w:val="15"/>
              </w:numPr>
              <w:ind w:left="314"/>
              <w:jc w:val="both"/>
              <w:rPr>
                <w:rFonts w:ascii="Arial" w:hAnsi="Arial" w:cs="Arial"/>
              </w:rPr>
            </w:pPr>
            <w:r w:rsidRPr="00B568B7">
              <w:rPr>
                <w:rFonts w:ascii="Arial" w:hAnsi="Arial" w:cs="Arial"/>
              </w:rPr>
              <w:t>Memahami bagaimana cara menghitung (pecahan tak sejati) - (pecahan sejati) dari pecahan yang penyebutnya berbeda.</w:t>
            </w:r>
          </w:p>
        </w:tc>
      </w:tr>
      <w:tr w:rsidR="006D1710" w:rsidRPr="00AA1C4C" w14:paraId="1D1656F9" w14:textId="77777777" w:rsidTr="005A1EF5">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5A1EF5">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5A1EF5">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t>Alur Pembelajaran</w:t>
            </w:r>
          </w:p>
        </w:tc>
      </w:tr>
      <w:tr w:rsidR="005A1EF5" w:rsidRPr="00AA1C4C" w14:paraId="156CCB4F" w14:textId="77777777" w:rsidTr="005A1EF5">
        <w:tc>
          <w:tcPr>
            <w:tcW w:w="2356" w:type="pct"/>
          </w:tcPr>
          <w:p w14:paraId="60C8957B" w14:textId="30E15C09" w:rsidR="00085BAE" w:rsidRDefault="00B568B7" w:rsidP="005A1EF5">
            <w:pPr>
              <w:rPr>
                <w:rFonts w:ascii="Arial" w:hAnsi="Arial" w:cs="Arial"/>
                <w:b/>
                <w:bCs/>
                <w:color w:val="EC008C"/>
                <w:lang w:val="en-ID"/>
              </w:rPr>
            </w:pPr>
            <w:r>
              <w:rPr>
                <w:noProof/>
              </w:rPr>
              <w:drawing>
                <wp:inline distT="0" distB="0" distL="0" distR="0" wp14:anchorId="5094A268" wp14:editId="3778EDCE">
                  <wp:extent cx="2560320" cy="27425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2560320" cy="2742565"/>
                          </a:xfrm>
                          <a:prstGeom prst="rect">
                            <a:avLst/>
                          </a:prstGeom>
                        </pic:spPr>
                      </pic:pic>
                    </a:graphicData>
                  </a:graphic>
                </wp:inline>
              </w:drawing>
            </w:r>
          </w:p>
          <w:p w14:paraId="2CDEF86A" w14:textId="56DD7DAF" w:rsidR="005A1EF5" w:rsidRDefault="00B568B7" w:rsidP="005A1EF5">
            <w:pPr>
              <w:rPr>
                <w:rFonts w:ascii="Arial" w:hAnsi="Arial" w:cs="Arial"/>
                <w:b/>
                <w:bCs/>
                <w:color w:val="EC008C"/>
                <w:lang w:val="en-ID"/>
              </w:rPr>
            </w:pPr>
            <w:r>
              <w:rPr>
                <w:noProof/>
              </w:rPr>
              <w:drawing>
                <wp:inline distT="0" distB="0" distL="0" distR="0" wp14:anchorId="0A2B7E84" wp14:editId="660E670B">
                  <wp:extent cx="2560320" cy="28536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2560320" cy="2853690"/>
                          </a:xfrm>
                          <a:prstGeom prst="rect">
                            <a:avLst/>
                          </a:prstGeom>
                        </pic:spPr>
                      </pic:pic>
                    </a:graphicData>
                  </a:graphic>
                </wp:inline>
              </w:drawing>
            </w:r>
          </w:p>
        </w:tc>
        <w:tc>
          <w:tcPr>
            <w:tcW w:w="2644" w:type="pct"/>
          </w:tcPr>
          <w:p w14:paraId="3F7F65AF" w14:textId="074A5E54" w:rsidR="005A1EF5" w:rsidRPr="00AA1C4C" w:rsidRDefault="00B568B7" w:rsidP="00C84D14">
            <w:pPr>
              <w:ind w:left="-51"/>
              <w:rPr>
                <w:rFonts w:ascii="Arial" w:hAnsi="Arial" w:cs="Arial"/>
                <w:b/>
                <w:bCs/>
                <w:color w:val="EC008C"/>
                <w:lang w:val="en-ID"/>
              </w:rPr>
            </w:pPr>
            <w:r>
              <w:rPr>
                <w:noProof/>
              </w:rPr>
              <w:drawing>
                <wp:inline distT="0" distB="0" distL="0" distR="0" wp14:anchorId="4B1169B2" wp14:editId="51940B0E">
                  <wp:extent cx="2890520" cy="3921760"/>
                  <wp:effectExtent l="0" t="0" r="508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2890520" cy="3921760"/>
                          </a:xfrm>
                          <a:prstGeom prst="rect">
                            <a:avLst/>
                          </a:prstGeom>
                        </pic:spPr>
                      </pic:pic>
                    </a:graphicData>
                  </a:graphic>
                </wp:inline>
              </w:drawing>
            </w:r>
          </w:p>
        </w:tc>
      </w:tr>
      <w:tr w:rsidR="00C00B8F" w:rsidRPr="00AA1C4C" w14:paraId="58BC02A1" w14:textId="77777777" w:rsidTr="005A1EF5">
        <w:tc>
          <w:tcPr>
            <w:tcW w:w="5000" w:type="pct"/>
            <w:gridSpan w:val="2"/>
          </w:tcPr>
          <w:p w14:paraId="1F1A3B18" w14:textId="2113FCD5" w:rsidR="00C00B8F" w:rsidRDefault="00B568B7" w:rsidP="000E6FBC">
            <w:pPr>
              <w:ind w:left="-51"/>
              <w:jc w:val="center"/>
              <w:rPr>
                <w:rFonts w:ascii="Arial" w:hAnsi="Arial" w:cs="Arial"/>
                <w:b/>
                <w:bCs/>
                <w:color w:val="EC008C"/>
                <w:lang w:val="en-ID"/>
              </w:rPr>
            </w:pPr>
            <w:r>
              <w:rPr>
                <w:noProof/>
              </w:rPr>
              <w:lastRenderedPageBreak/>
              <w:drawing>
                <wp:inline distT="0" distB="0" distL="0" distR="0" wp14:anchorId="16D737BF" wp14:editId="7C3A5CFE">
                  <wp:extent cx="3669475" cy="6634304"/>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3675344" cy="6644914"/>
                          </a:xfrm>
                          <a:prstGeom prst="rect">
                            <a:avLst/>
                          </a:prstGeom>
                        </pic:spPr>
                      </pic:pic>
                    </a:graphicData>
                  </a:graphic>
                </wp:inline>
              </w:drawing>
            </w:r>
          </w:p>
          <w:p w14:paraId="44930F3A" w14:textId="3D559A2A" w:rsidR="000E6FBC" w:rsidRPr="00AA1C4C" w:rsidRDefault="000E6FBC" w:rsidP="000E6FBC">
            <w:pPr>
              <w:ind w:left="-51"/>
              <w:jc w:val="center"/>
              <w:rPr>
                <w:rFonts w:ascii="Arial" w:hAnsi="Arial" w:cs="Arial"/>
                <w:b/>
                <w:bCs/>
                <w:color w:val="EC008C"/>
                <w:lang w:val="en-ID"/>
              </w:rPr>
            </w:pPr>
          </w:p>
        </w:tc>
      </w:tr>
      <w:tr w:rsidR="00C00B8F" w:rsidRPr="00AA1C4C" w14:paraId="2BC7200D" w14:textId="77777777" w:rsidTr="005A1EF5">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0C9D07B1" w14:textId="5C5D164B" w:rsidR="009B3778" w:rsidRPr="00AA1C4C" w:rsidRDefault="00B568B7" w:rsidP="00B568B7">
            <w:pPr>
              <w:numPr>
                <w:ilvl w:val="0"/>
                <w:numId w:val="15"/>
              </w:numPr>
              <w:ind w:left="455"/>
              <w:jc w:val="both"/>
              <w:rPr>
                <w:rFonts w:ascii="Arial" w:hAnsi="Arial" w:cs="Arial"/>
              </w:rPr>
            </w:pPr>
            <w:r w:rsidRPr="00B568B7">
              <w:rPr>
                <w:rFonts w:ascii="Arial" w:hAnsi="Arial" w:cs="Arial"/>
              </w:rPr>
              <w:t>Berpikir arti dan cara menghitung (pecahan) : (bilangan bulat)</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lastRenderedPageBreak/>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t>Alur Pembelajaran</w:t>
            </w:r>
          </w:p>
        </w:tc>
      </w:tr>
      <w:tr w:rsidR="000E6FBC" w:rsidRPr="00AA1C4C" w14:paraId="70CC0780" w14:textId="77777777" w:rsidTr="000E6FBC">
        <w:trPr>
          <w:trHeight w:val="168"/>
        </w:trPr>
        <w:tc>
          <w:tcPr>
            <w:tcW w:w="2500" w:type="pct"/>
          </w:tcPr>
          <w:p w14:paraId="1F5A25E3" w14:textId="77777777" w:rsidR="000E6FBC" w:rsidRDefault="00B568B7" w:rsidP="000B3B77">
            <w:pPr>
              <w:jc w:val="both"/>
              <w:rPr>
                <w:rFonts w:ascii="Arial" w:hAnsi="Arial" w:cs="Arial"/>
                <w:b/>
                <w:bCs/>
                <w:color w:val="EC008C"/>
                <w:lang w:val="en-ID"/>
              </w:rPr>
            </w:pPr>
            <w:r>
              <w:rPr>
                <w:noProof/>
              </w:rPr>
              <w:drawing>
                <wp:inline distT="0" distB="0" distL="0" distR="0" wp14:anchorId="390B4D3C" wp14:editId="43308F26">
                  <wp:extent cx="2725420" cy="35166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2725420" cy="3516630"/>
                          </a:xfrm>
                          <a:prstGeom prst="rect">
                            <a:avLst/>
                          </a:prstGeom>
                        </pic:spPr>
                      </pic:pic>
                    </a:graphicData>
                  </a:graphic>
                </wp:inline>
              </w:drawing>
            </w:r>
          </w:p>
          <w:p w14:paraId="386A339E" w14:textId="77777777" w:rsidR="00B568B7" w:rsidRDefault="00B568B7" w:rsidP="000B3B77">
            <w:pPr>
              <w:jc w:val="both"/>
              <w:rPr>
                <w:rFonts w:ascii="Arial" w:hAnsi="Arial" w:cs="Arial"/>
                <w:b/>
                <w:bCs/>
                <w:color w:val="EC008C"/>
                <w:lang w:val="en-ID"/>
              </w:rPr>
            </w:pPr>
            <w:r>
              <w:rPr>
                <w:noProof/>
              </w:rPr>
              <w:drawing>
                <wp:inline distT="0" distB="0" distL="0" distR="0" wp14:anchorId="21A9268E" wp14:editId="17917B36">
                  <wp:extent cx="2725420" cy="20853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2725420" cy="2085340"/>
                          </a:xfrm>
                          <a:prstGeom prst="rect">
                            <a:avLst/>
                          </a:prstGeom>
                        </pic:spPr>
                      </pic:pic>
                    </a:graphicData>
                  </a:graphic>
                </wp:inline>
              </w:drawing>
            </w:r>
          </w:p>
          <w:p w14:paraId="7D01B0E6" w14:textId="0F81866D" w:rsidR="00B568B7" w:rsidRPr="00AA1C4C" w:rsidRDefault="00B568B7" w:rsidP="000B3B77">
            <w:pPr>
              <w:jc w:val="both"/>
              <w:rPr>
                <w:rFonts w:ascii="Arial" w:hAnsi="Arial" w:cs="Arial"/>
                <w:b/>
                <w:bCs/>
                <w:color w:val="EC008C"/>
                <w:lang w:val="en-ID"/>
              </w:rPr>
            </w:pPr>
          </w:p>
        </w:tc>
        <w:tc>
          <w:tcPr>
            <w:tcW w:w="2500" w:type="pct"/>
          </w:tcPr>
          <w:p w14:paraId="37E895EA" w14:textId="74635057" w:rsidR="000E6FBC" w:rsidRPr="00AA1C4C" w:rsidRDefault="00B568B7" w:rsidP="000B3B77">
            <w:pPr>
              <w:jc w:val="both"/>
              <w:rPr>
                <w:rFonts w:ascii="Arial" w:hAnsi="Arial" w:cs="Arial"/>
                <w:b/>
                <w:bCs/>
                <w:color w:val="EC008C"/>
                <w:lang w:val="en-ID"/>
              </w:rPr>
            </w:pPr>
            <w:r>
              <w:rPr>
                <w:noProof/>
              </w:rPr>
              <w:drawing>
                <wp:inline distT="0" distB="0" distL="0" distR="0" wp14:anchorId="210E056E" wp14:editId="38F0780D">
                  <wp:extent cx="2725420" cy="38830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2725420" cy="3883025"/>
                          </a:xfrm>
                          <a:prstGeom prst="rect">
                            <a:avLst/>
                          </a:prstGeom>
                        </pic:spPr>
                      </pic:pic>
                    </a:graphicData>
                  </a:graphic>
                </wp:inline>
              </w:drawing>
            </w:r>
          </w:p>
        </w:tc>
      </w:tr>
      <w:tr w:rsidR="000E6FBC" w:rsidRPr="00AA1C4C" w14:paraId="0FDC8151" w14:textId="77777777" w:rsidTr="000E6FBC">
        <w:trPr>
          <w:trHeight w:val="167"/>
        </w:trPr>
        <w:tc>
          <w:tcPr>
            <w:tcW w:w="2500" w:type="pct"/>
          </w:tcPr>
          <w:p w14:paraId="5165BFE3" w14:textId="77777777" w:rsidR="000E6FBC" w:rsidRDefault="00B568B7" w:rsidP="000B3B77">
            <w:pPr>
              <w:jc w:val="both"/>
              <w:rPr>
                <w:rFonts w:ascii="Arial" w:hAnsi="Arial" w:cs="Arial"/>
                <w:b/>
                <w:bCs/>
                <w:color w:val="EC008C"/>
                <w:lang w:val="en-ID"/>
              </w:rPr>
            </w:pPr>
            <w:r>
              <w:rPr>
                <w:noProof/>
              </w:rPr>
              <w:lastRenderedPageBreak/>
              <w:drawing>
                <wp:inline distT="0" distB="0" distL="0" distR="0" wp14:anchorId="3616DFF7" wp14:editId="6C07FE9C">
                  <wp:extent cx="2725420" cy="308292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2725420" cy="3082925"/>
                          </a:xfrm>
                          <a:prstGeom prst="rect">
                            <a:avLst/>
                          </a:prstGeom>
                        </pic:spPr>
                      </pic:pic>
                    </a:graphicData>
                  </a:graphic>
                </wp:inline>
              </w:drawing>
            </w:r>
          </w:p>
          <w:p w14:paraId="098F7138" w14:textId="77777777" w:rsidR="00B568B7" w:rsidRDefault="00B568B7" w:rsidP="000B3B77">
            <w:pPr>
              <w:jc w:val="both"/>
              <w:rPr>
                <w:rFonts w:ascii="Arial" w:hAnsi="Arial" w:cs="Arial"/>
                <w:b/>
                <w:bCs/>
                <w:color w:val="EC008C"/>
                <w:lang w:val="en-ID"/>
              </w:rPr>
            </w:pPr>
            <w:r>
              <w:rPr>
                <w:noProof/>
              </w:rPr>
              <w:drawing>
                <wp:inline distT="0" distB="0" distL="0" distR="0" wp14:anchorId="4C9FA895" wp14:editId="72095B7F">
                  <wp:extent cx="2725420" cy="18376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2725420" cy="1837690"/>
                          </a:xfrm>
                          <a:prstGeom prst="rect">
                            <a:avLst/>
                          </a:prstGeom>
                        </pic:spPr>
                      </pic:pic>
                    </a:graphicData>
                  </a:graphic>
                </wp:inline>
              </w:drawing>
            </w:r>
          </w:p>
          <w:p w14:paraId="1FAB872D" w14:textId="5EF717A1" w:rsidR="00B568B7" w:rsidRPr="00AA1C4C" w:rsidRDefault="00B568B7" w:rsidP="000B3B77">
            <w:pPr>
              <w:jc w:val="both"/>
              <w:rPr>
                <w:rFonts w:ascii="Arial" w:hAnsi="Arial" w:cs="Arial"/>
                <w:b/>
                <w:bCs/>
                <w:color w:val="EC008C"/>
                <w:lang w:val="en-ID"/>
              </w:rPr>
            </w:pPr>
            <w:r>
              <w:rPr>
                <w:noProof/>
              </w:rPr>
              <w:drawing>
                <wp:inline distT="0" distB="0" distL="0" distR="0" wp14:anchorId="485274B9" wp14:editId="20EAFD6F">
                  <wp:extent cx="2658242" cy="1603169"/>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BEBA8EAE-BF5A-486C-A8C5-ECC9F3942E4B}">
                                <a14:imgProps xmlns:a14="http://schemas.microsoft.com/office/drawing/2010/main">
                                  <a14:imgLayer r:embed="rId51">
                                    <a14:imgEffect>
                                      <a14:sharpenSoften amount="50000"/>
                                    </a14:imgEffect>
                                  </a14:imgLayer>
                                </a14:imgProps>
                              </a:ext>
                            </a:extLst>
                          </a:blip>
                          <a:srcRect l="6585"/>
                          <a:stretch/>
                        </pic:blipFill>
                        <pic:spPr bwMode="auto">
                          <a:xfrm>
                            <a:off x="0" y="0"/>
                            <a:ext cx="2662123" cy="160551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71E240CA" w14:textId="740C3E9A" w:rsidR="000E6FBC" w:rsidRPr="00AA1C4C" w:rsidRDefault="00B568B7" w:rsidP="000B3B77">
            <w:pPr>
              <w:jc w:val="both"/>
              <w:rPr>
                <w:rFonts w:ascii="Arial" w:hAnsi="Arial" w:cs="Arial"/>
                <w:b/>
                <w:bCs/>
                <w:color w:val="EC008C"/>
                <w:lang w:val="en-ID"/>
              </w:rPr>
            </w:pPr>
            <w:r>
              <w:rPr>
                <w:noProof/>
              </w:rPr>
              <w:drawing>
                <wp:inline distT="0" distB="0" distL="0" distR="0" wp14:anchorId="14CA97E7" wp14:editId="09BFA109">
                  <wp:extent cx="2725420" cy="40798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Lst>
                          </a:blip>
                          <a:stretch>
                            <a:fillRect/>
                          </a:stretch>
                        </pic:blipFill>
                        <pic:spPr>
                          <a:xfrm>
                            <a:off x="0" y="0"/>
                            <a:ext cx="2725420" cy="4079875"/>
                          </a:xfrm>
                          <a:prstGeom prst="rect">
                            <a:avLst/>
                          </a:prstGeom>
                        </pic:spPr>
                      </pic:pic>
                    </a:graphicData>
                  </a:graphic>
                </wp:inline>
              </w:drawing>
            </w:r>
          </w:p>
        </w:tc>
      </w:tr>
      <w:tr w:rsidR="009B3778" w:rsidRPr="00AA1C4C" w14:paraId="380120FB" w14:textId="77777777" w:rsidTr="00B80202">
        <w:tc>
          <w:tcPr>
            <w:tcW w:w="5000" w:type="pct"/>
            <w:gridSpan w:val="2"/>
          </w:tcPr>
          <w:p w14:paraId="6621C14A" w14:textId="0690B33B" w:rsidR="009B3778" w:rsidRPr="00AA1C4C" w:rsidRDefault="00B568B7" w:rsidP="00B80202">
            <w:pPr>
              <w:ind w:left="-51"/>
              <w:rPr>
                <w:rFonts w:ascii="Arial" w:hAnsi="Arial" w:cs="Arial"/>
                <w:b/>
                <w:bCs/>
                <w:color w:val="EC008C"/>
                <w:lang w:val="en-ID"/>
              </w:rPr>
            </w:pPr>
            <w:r>
              <w:rPr>
                <w:noProof/>
              </w:rPr>
              <w:lastRenderedPageBreak/>
              <w:drawing>
                <wp:inline distT="0" distB="0" distL="0" distR="0" wp14:anchorId="78388970" wp14:editId="33A375CD">
                  <wp:extent cx="5588000" cy="3105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5588000" cy="3105150"/>
                          </a:xfrm>
                          <a:prstGeom prst="rect">
                            <a:avLst/>
                          </a:prstGeom>
                        </pic:spPr>
                      </pic:pic>
                    </a:graphicData>
                  </a:graphic>
                </wp:inline>
              </w:drawing>
            </w: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5FF2916B"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9F71222" w14:textId="77777777" w:rsidTr="005B78B7">
        <w:tc>
          <w:tcPr>
            <w:tcW w:w="5000" w:type="pct"/>
            <w:gridSpan w:val="2"/>
            <w:shd w:val="clear" w:color="auto" w:fill="auto"/>
          </w:tcPr>
          <w:p w14:paraId="5C14185A" w14:textId="096C801F"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D06E28">
              <w:rPr>
                <w:rFonts w:ascii="Arial" w:hAnsi="Arial" w:cs="Arial"/>
                <w:b/>
                <w:bCs/>
                <w:color w:val="EC008C"/>
                <w:lang w:val="en-ID"/>
              </w:rPr>
              <w:t>5</w:t>
            </w:r>
          </w:p>
        </w:tc>
      </w:tr>
      <w:tr w:rsidR="000E6FBC" w:rsidRPr="00AA1C4C" w14:paraId="55A8AD42" w14:textId="77777777" w:rsidTr="005B78B7">
        <w:tc>
          <w:tcPr>
            <w:tcW w:w="5000" w:type="pct"/>
            <w:gridSpan w:val="2"/>
            <w:shd w:val="clear" w:color="auto" w:fill="auto"/>
          </w:tcPr>
          <w:p w14:paraId="10959603" w14:textId="14E88550" w:rsidR="000E6FBC" w:rsidRPr="00D06E28" w:rsidRDefault="00B568B7" w:rsidP="00D06E28">
            <w:pPr>
              <w:numPr>
                <w:ilvl w:val="0"/>
                <w:numId w:val="15"/>
              </w:numPr>
              <w:ind w:left="455"/>
              <w:jc w:val="both"/>
              <w:rPr>
                <w:rFonts w:ascii="Arial" w:hAnsi="Arial" w:cs="Arial"/>
              </w:rPr>
            </w:pPr>
            <w:r w:rsidRPr="00B568B7">
              <w:rPr>
                <w:rFonts w:ascii="Arial" w:hAnsi="Arial" w:cs="Arial"/>
              </w:rPr>
              <w:t>Memahami cara menghitung (pecahan) : (bilangan bulat)</w:t>
            </w:r>
          </w:p>
        </w:tc>
      </w:tr>
      <w:tr w:rsidR="000E6FBC" w:rsidRPr="00AA1C4C" w14:paraId="2DD3CB0A" w14:textId="77777777" w:rsidTr="005B78B7">
        <w:tc>
          <w:tcPr>
            <w:tcW w:w="5000" w:type="pct"/>
            <w:gridSpan w:val="2"/>
          </w:tcPr>
          <w:p w14:paraId="430B9159"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E6FBC" w:rsidRPr="00AA1C4C" w14:paraId="67789C08" w14:textId="77777777" w:rsidTr="005B78B7">
        <w:tc>
          <w:tcPr>
            <w:tcW w:w="5000" w:type="pct"/>
            <w:gridSpan w:val="2"/>
          </w:tcPr>
          <w:p w14:paraId="312111F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5CBA96E1"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D3B1C63"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FBCFC5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7028C77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36AD123A" w14:textId="77777777" w:rsidTr="005B78B7">
        <w:tc>
          <w:tcPr>
            <w:tcW w:w="5000" w:type="pct"/>
            <w:gridSpan w:val="2"/>
          </w:tcPr>
          <w:p w14:paraId="1906D884" w14:textId="77777777" w:rsidR="000E6FBC" w:rsidRPr="00AA1C4C" w:rsidRDefault="000E6FBC" w:rsidP="005B78B7">
            <w:pPr>
              <w:ind w:left="-51"/>
              <w:rPr>
                <w:rFonts w:ascii="Arial" w:hAnsi="Arial" w:cs="Arial"/>
                <w:b/>
                <w:bCs/>
                <w:color w:val="EC008C"/>
                <w:lang w:val="en-ID"/>
              </w:rPr>
            </w:pPr>
            <w:r>
              <w:rPr>
                <w:rFonts w:ascii="Arial" w:hAnsi="Arial" w:cs="Arial"/>
                <w:b/>
                <w:bCs/>
                <w:color w:val="EC008C"/>
                <w:lang w:val="en-ID"/>
              </w:rPr>
              <w:t>Alur Pembelajaran</w:t>
            </w:r>
          </w:p>
        </w:tc>
      </w:tr>
      <w:tr w:rsidR="000E6FBC" w:rsidRPr="00AA1C4C" w14:paraId="1CEAB017" w14:textId="77777777" w:rsidTr="005B78B7">
        <w:trPr>
          <w:trHeight w:val="168"/>
        </w:trPr>
        <w:tc>
          <w:tcPr>
            <w:tcW w:w="2500" w:type="pct"/>
          </w:tcPr>
          <w:p w14:paraId="668C9F18" w14:textId="77777777" w:rsidR="00D06E28" w:rsidRDefault="00B568B7" w:rsidP="005B78B7">
            <w:pPr>
              <w:jc w:val="both"/>
              <w:rPr>
                <w:rFonts w:ascii="Arial" w:hAnsi="Arial" w:cs="Arial"/>
                <w:b/>
                <w:bCs/>
                <w:color w:val="EC008C"/>
                <w:lang w:val="en-ID"/>
              </w:rPr>
            </w:pPr>
            <w:r>
              <w:rPr>
                <w:noProof/>
              </w:rPr>
              <w:lastRenderedPageBreak/>
              <w:drawing>
                <wp:inline distT="0" distB="0" distL="0" distR="0" wp14:anchorId="503CCAAB" wp14:editId="78AD83BA">
                  <wp:extent cx="2725420" cy="278003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2725420" cy="2780030"/>
                          </a:xfrm>
                          <a:prstGeom prst="rect">
                            <a:avLst/>
                          </a:prstGeom>
                        </pic:spPr>
                      </pic:pic>
                    </a:graphicData>
                  </a:graphic>
                </wp:inline>
              </w:drawing>
            </w:r>
          </w:p>
          <w:p w14:paraId="28A0FF7B" w14:textId="03F6F046" w:rsidR="00EC6CA5" w:rsidRPr="00AA1C4C" w:rsidRDefault="00EC6CA5" w:rsidP="005B78B7">
            <w:pPr>
              <w:jc w:val="both"/>
              <w:rPr>
                <w:rFonts w:ascii="Arial" w:hAnsi="Arial" w:cs="Arial"/>
                <w:b/>
                <w:bCs/>
                <w:color w:val="EC008C"/>
                <w:lang w:val="en-ID"/>
              </w:rPr>
            </w:pPr>
            <w:r>
              <w:rPr>
                <w:noProof/>
              </w:rPr>
              <w:drawing>
                <wp:inline distT="0" distB="0" distL="0" distR="0" wp14:anchorId="336C6CAC" wp14:editId="52950918">
                  <wp:extent cx="2725420" cy="31089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2725420" cy="3108960"/>
                          </a:xfrm>
                          <a:prstGeom prst="rect">
                            <a:avLst/>
                          </a:prstGeom>
                        </pic:spPr>
                      </pic:pic>
                    </a:graphicData>
                  </a:graphic>
                </wp:inline>
              </w:drawing>
            </w:r>
          </w:p>
        </w:tc>
        <w:tc>
          <w:tcPr>
            <w:tcW w:w="2500" w:type="pct"/>
          </w:tcPr>
          <w:p w14:paraId="4375E54E" w14:textId="050A7155" w:rsidR="000E6FBC" w:rsidRPr="00AA1C4C" w:rsidRDefault="00EC6CA5" w:rsidP="005B78B7">
            <w:pPr>
              <w:jc w:val="both"/>
              <w:rPr>
                <w:rFonts w:ascii="Arial" w:hAnsi="Arial" w:cs="Arial"/>
                <w:b/>
                <w:bCs/>
                <w:color w:val="EC008C"/>
                <w:lang w:val="en-ID"/>
              </w:rPr>
            </w:pPr>
            <w:r>
              <w:rPr>
                <w:noProof/>
              </w:rPr>
              <w:drawing>
                <wp:inline distT="0" distB="0" distL="0" distR="0" wp14:anchorId="7CAA71AA" wp14:editId="3A8AC4D2">
                  <wp:extent cx="2725420" cy="39693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Lst>
                          </a:blip>
                          <a:stretch>
                            <a:fillRect/>
                          </a:stretch>
                        </pic:blipFill>
                        <pic:spPr>
                          <a:xfrm>
                            <a:off x="0" y="0"/>
                            <a:ext cx="2725420" cy="3969385"/>
                          </a:xfrm>
                          <a:prstGeom prst="rect">
                            <a:avLst/>
                          </a:prstGeom>
                        </pic:spPr>
                      </pic:pic>
                    </a:graphicData>
                  </a:graphic>
                </wp:inline>
              </w:drawing>
            </w:r>
          </w:p>
        </w:tc>
      </w:tr>
      <w:tr w:rsidR="00EC6CA5" w:rsidRPr="00AA1C4C" w14:paraId="486419BF" w14:textId="77777777" w:rsidTr="00EC6CA5">
        <w:trPr>
          <w:trHeight w:val="9062"/>
        </w:trPr>
        <w:tc>
          <w:tcPr>
            <w:tcW w:w="5000" w:type="pct"/>
            <w:gridSpan w:val="2"/>
          </w:tcPr>
          <w:p w14:paraId="3F44AB15" w14:textId="5E25C60D" w:rsidR="00EC6CA5" w:rsidRPr="00AA1C4C" w:rsidRDefault="00EC6CA5" w:rsidP="00EC6CA5">
            <w:pPr>
              <w:jc w:val="center"/>
              <w:rPr>
                <w:rFonts w:ascii="Arial" w:hAnsi="Arial" w:cs="Arial"/>
                <w:b/>
                <w:bCs/>
                <w:color w:val="EC008C"/>
                <w:lang w:val="en-ID"/>
              </w:rPr>
            </w:pPr>
            <w:r>
              <w:rPr>
                <w:noProof/>
              </w:rPr>
              <w:lastRenderedPageBreak/>
              <w:drawing>
                <wp:inline distT="0" distB="0" distL="0" distR="0" wp14:anchorId="6A2BC413" wp14:editId="1A1C8132">
                  <wp:extent cx="3028208" cy="5676493"/>
                  <wp:effectExtent l="0" t="0" r="127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Lst>
                          </a:blip>
                          <a:stretch>
                            <a:fillRect/>
                          </a:stretch>
                        </pic:blipFill>
                        <pic:spPr>
                          <a:xfrm>
                            <a:off x="0" y="0"/>
                            <a:ext cx="3030036" cy="5679920"/>
                          </a:xfrm>
                          <a:prstGeom prst="rect">
                            <a:avLst/>
                          </a:prstGeom>
                        </pic:spPr>
                      </pic:pic>
                    </a:graphicData>
                  </a:graphic>
                </wp:inline>
              </w:drawing>
            </w:r>
          </w:p>
        </w:tc>
      </w:tr>
      <w:tr w:rsidR="000E6FBC" w:rsidRPr="00AA1C4C" w14:paraId="4E54A42C" w14:textId="77777777" w:rsidTr="005B78B7">
        <w:tc>
          <w:tcPr>
            <w:tcW w:w="5000" w:type="pct"/>
            <w:gridSpan w:val="2"/>
          </w:tcPr>
          <w:p w14:paraId="69284AB2"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Penutup</w:t>
            </w:r>
          </w:p>
          <w:p w14:paraId="49C67624"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5DAF16FF"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1121F43"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4F461306"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77C1ACEE" w14:textId="202B0168" w:rsidR="000E6FBC" w:rsidRDefault="000E6FBC"/>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1E3B4C3" w14:textId="77777777" w:rsidTr="005B78B7">
        <w:tc>
          <w:tcPr>
            <w:tcW w:w="5000" w:type="pct"/>
            <w:gridSpan w:val="2"/>
            <w:shd w:val="clear" w:color="auto" w:fill="auto"/>
          </w:tcPr>
          <w:p w14:paraId="681B7EFE" w14:textId="6D412DB7"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D06E28">
              <w:rPr>
                <w:rFonts w:ascii="Arial" w:hAnsi="Arial" w:cs="Arial"/>
                <w:b/>
                <w:bCs/>
                <w:color w:val="EC008C"/>
                <w:lang w:val="en-ID"/>
              </w:rPr>
              <w:t>6</w:t>
            </w:r>
          </w:p>
        </w:tc>
      </w:tr>
      <w:tr w:rsidR="000E6FBC" w:rsidRPr="00AA1C4C" w14:paraId="2F99628D" w14:textId="77777777" w:rsidTr="005B78B7">
        <w:tc>
          <w:tcPr>
            <w:tcW w:w="5000" w:type="pct"/>
            <w:gridSpan w:val="2"/>
            <w:shd w:val="clear" w:color="auto" w:fill="auto"/>
          </w:tcPr>
          <w:p w14:paraId="35D6AC67" w14:textId="77777777" w:rsidR="00EC6CA5" w:rsidRPr="00EC6CA5" w:rsidRDefault="00EC6CA5" w:rsidP="00EC6CA5">
            <w:pPr>
              <w:numPr>
                <w:ilvl w:val="0"/>
                <w:numId w:val="15"/>
              </w:numPr>
              <w:ind w:left="314"/>
              <w:jc w:val="both"/>
              <w:rPr>
                <w:rFonts w:ascii="Arial" w:hAnsi="Arial" w:cs="Arial"/>
              </w:rPr>
            </w:pPr>
            <w:r w:rsidRPr="00EC6CA5">
              <w:rPr>
                <w:rFonts w:ascii="Arial" w:hAnsi="Arial" w:cs="Arial"/>
              </w:rPr>
              <w:t>Berpikir cara menghitung (pecahan tak sejati) : (bilangan bulat)</w:t>
            </w:r>
          </w:p>
          <w:p w14:paraId="1198D7BF" w14:textId="07A0AD22" w:rsidR="000E6FBC" w:rsidRPr="00AA1C4C" w:rsidRDefault="00EC6CA5" w:rsidP="00EC6CA5">
            <w:pPr>
              <w:numPr>
                <w:ilvl w:val="0"/>
                <w:numId w:val="15"/>
              </w:numPr>
              <w:ind w:left="314"/>
              <w:jc w:val="both"/>
              <w:rPr>
                <w:rFonts w:ascii="Arial" w:hAnsi="Arial" w:cs="Arial"/>
              </w:rPr>
            </w:pPr>
            <w:r w:rsidRPr="00EC6CA5">
              <w:rPr>
                <w:rFonts w:ascii="Arial" w:hAnsi="Arial" w:cs="Arial"/>
              </w:rPr>
              <w:t>Memahami cara menyederhanakan pecahan di tengah perhitungan pada perhitungan (pecahan) : (bilangan bulat)</w:t>
            </w:r>
          </w:p>
        </w:tc>
      </w:tr>
      <w:tr w:rsidR="000E6FBC" w:rsidRPr="00AA1C4C" w14:paraId="38C282E7" w14:textId="77777777" w:rsidTr="005B78B7">
        <w:tc>
          <w:tcPr>
            <w:tcW w:w="5000" w:type="pct"/>
            <w:gridSpan w:val="2"/>
          </w:tcPr>
          <w:p w14:paraId="2A667C7D"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E6FBC" w:rsidRPr="00AA1C4C" w14:paraId="6844C8F0" w14:textId="77777777" w:rsidTr="005B78B7">
        <w:tc>
          <w:tcPr>
            <w:tcW w:w="5000" w:type="pct"/>
            <w:gridSpan w:val="2"/>
          </w:tcPr>
          <w:p w14:paraId="1924BA4D"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310BE268"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FF97FBB"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lastRenderedPageBreak/>
              <w:t>Guru mengecek kehadiran peserta didik dan meminta peserta didik untuk mempersiapkan perlengkapan dan peralatan yang diperlukan</w:t>
            </w:r>
          </w:p>
          <w:p w14:paraId="11A5FB8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27AE6426"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1CC8A18E" w14:textId="77777777" w:rsidTr="005B78B7">
        <w:tc>
          <w:tcPr>
            <w:tcW w:w="5000" w:type="pct"/>
            <w:gridSpan w:val="2"/>
          </w:tcPr>
          <w:p w14:paraId="31DD95CD" w14:textId="2594D4DA" w:rsidR="000E6FBC" w:rsidRPr="00AA1C4C" w:rsidRDefault="00E71615" w:rsidP="005B78B7">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E71615" w:rsidRPr="00AA1C4C" w14:paraId="3B041A7B" w14:textId="77777777" w:rsidTr="00E71615">
        <w:tc>
          <w:tcPr>
            <w:tcW w:w="2500" w:type="pct"/>
          </w:tcPr>
          <w:p w14:paraId="009E7480" w14:textId="10F12E83" w:rsidR="00E71615" w:rsidRDefault="008B34BE" w:rsidP="00E71615">
            <w:pPr>
              <w:ind w:left="-51"/>
              <w:jc w:val="center"/>
              <w:rPr>
                <w:rFonts w:ascii="Arial" w:hAnsi="Arial" w:cs="Arial"/>
                <w:b/>
                <w:bCs/>
                <w:color w:val="EC008C"/>
                <w:lang w:val="en-ID"/>
              </w:rPr>
            </w:pPr>
            <w:r>
              <w:rPr>
                <w:noProof/>
              </w:rPr>
              <w:drawing>
                <wp:inline distT="0" distB="0" distL="0" distR="0" wp14:anchorId="0F920261" wp14:editId="19F6E8B3">
                  <wp:extent cx="2755075" cy="4485700"/>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2756157" cy="4487462"/>
                          </a:xfrm>
                          <a:prstGeom prst="rect">
                            <a:avLst/>
                          </a:prstGeom>
                        </pic:spPr>
                      </pic:pic>
                    </a:graphicData>
                  </a:graphic>
                </wp:inline>
              </w:drawing>
            </w:r>
          </w:p>
        </w:tc>
        <w:tc>
          <w:tcPr>
            <w:tcW w:w="2500" w:type="pct"/>
          </w:tcPr>
          <w:p w14:paraId="68EBD981" w14:textId="2646582B" w:rsidR="00E71615" w:rsidRDefault="008B34BE" w:rsidP="00E71615">
            <w:pPr>
              <w:ind w:left="-51"/>
              <w:jc w:val="center"/>
              <w:rPr>
                <w:rFonts w:ascii="Arial" w:hAnsi="Arial" w:cs="Arial"/>
                <w:b/>
                <w:bCs/>
                <w:color w:val="EC008C"/>
                <w:lang w:val="en-ID"/>
              </w:rPr>
            </w:pPr>
            <w:r>
              <w:rPr>
                <w:noProof/>
              </w:rPr>
              <w:drawing>
                <wp:inline distT="0" distB="0" distL="0" distR="0" wp14:anchorId="73B136CB" wp14:editId="3049CBCF">
                  <wp:extent cx="2725420" cy="3158837"/>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BEBA8EAE-BF5A-486C-A8C5-ECC9F3942E4B}">
                                <a14:imgProps xmlns:a14="http://schemas.microsoft.com/office/drawing/2010/main">
                                  <a14:imgLayer r:embed="rId67">
                                    <a14:imgEffect>
                                      <a14:sharpenSoften amount="50000"/>
                                    </a14:imgEffect>
                                  </a14:imgLayer>
                                </a14:imgProps>
                              </a:ext>
                            </a:extLst>
                          </a:blip>
                          <a:srcRect b="18101"/>
                          <a:stretch/>
                        </pic:blipFill>
                        <pic:spPr bwMode="auto">
                          <a:xfrm>
                            <a:off x="0" y="0"/>
                            <a:ext cx="2725420" cy="3158837"/>
                          </a:xfrm>
                          <a:prstGeom prst="rect">
                            <a:avLst/>
                          </a:prstGeom>
                          <a:ln>
                            <a:noFill/>
                          </a:ln>
                          <a:extLst>
                            <a:ext uri="{53640926-AAD7-44D8-BBD7-CCE9431645EC}">
                              <a14:shadowObscured xmlns:a14="http://schemas.microsoft.com/office/drawing/2010/main"/>
                            </a:ext>
                          </a:extLst>
                        </pic:spPr>
                      </pic:pic>
                    </a:graphicData>
                  </a:graphic>
                </wp:inline>
              </w:drawing>
            </w:r>
          </w:p>
        </w:tc>
      </w:tr>
      <w:tr w:rsidR="000E6FBC" w:rsidRPr="00AA1C4C" w14:paraId="2F78FC1C" w14:textId="77777777" w:rsidTr="005B78B7">
        <w:trPr>
          <w:trHeight w:val="168"/>
        </w:trPr>
        <w:tc>
          <w:tcPr>
            <w:tcW w:w="2500" w:type="pct"/>
          </w:tcPr>
          <w:p w14:paraId="57EA9462" w14:textId="25E3B910" w:rsidR="00D06E28" w:rsidRPr="00AA1C4C" w:rsidRDefault="008B34BE" w:rsidP="005B78B7">
            <w:pPr>
              <w:jc w:val="both"/>
              <w:rPr>
                <w:rFonts w:ascii="Arial" w:hAnsi="Arial" w:cs="Arial"/>
                <w:b/>
                <w:bCs/>
                <w:color w:val="EC008C"/>
                <w:lang w:val="en-ID"/>
              </w:rPr>
            </w:pPr>
            <w:r>
              <w:rPr>
                <w:noProof/>
              </w:rPr>
              <w:lastRenderedPageBreak/>
              <w:drawing>
                <wp:inline distT="0" distB="0" distL="0" distR="0" wp14:anchorId="2C3F5EA0" wp14:editId="301A32C2">
                  <wp:extent cx="2628900" cy="48196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Lst>
                          </a:blip>
                          <a:stretch>
                            <a:fillRect/>
                          </a:stretch>
                        </pic:blipFill>
                        <pic:spPr>
                          <a:xfrm>
                            <a:off x="0" y="0"/>
                            <a:ext cx="2628900" cy="4819650"/>
                          </a:xfrm>
                          <a:prstGeom prst="rect">
                            <a:avLst/>
                          </a:prstGeom>
                        </pic:spPr>
                      </pic:pic>
                    </a:graphicData>
                  </a:graphic>
                </wp:inline>
              </w:drawing>
            </w:r>
          </w:p>
        </w:tc>
        <w:tc>
          <w:tcPr>
            <w:tcW w:w="2500" w:type="pct"/>
          </w:tcPr>
          <w:p w14:paraId="5D4B5E99" w14:textId="25E9168E" w:rsidR="000E6FBC" w:rsidRPr="00AA1C4C" w:rsidRDefault="008B34BE" w:rsidP="005B78B7">
            <w:pPr>
              <w:jc w:val="both"/>
              <w:rPr>
                <w:rFonts w:ascii="Arial" w:hAnsi="Arial" w:cs="Arial"/>
                <w:b/>
                <w:bCs/>
                <w:color w:val="EC008C"/>
                <w:lang w:val="en-ID"/>
              </w:rPr>
            </w:pPr>
            <w:r>
              <w:rPr>
                <w:noProof/>
              </w:rPr>
              <w:drawing>
                <wp:inline distT="0" distB="0" distL="0" distR="0" wp14:anchorId="7A131921" wp14:editId="781A09CD">
                  <wp:extent cx="2725420" cy="1409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Lst>
                          </a:blip>
                          <a:stretch>
                            <a:fillRect/>
                          </a:stretch>
                        </pic:blipFill>
                        <pic:spPr>
                          <a:xfrm>
                            <a:off x="0" y="0"/>
                            <a:ext cx="2725420" cy="1409700"/>
                          </a:xfrm>
                          <a:prstGeom prst="rect">
                            <a:avLst/>
                          </a:prstGeom>
                        </pic:spPr>
                      </pic:pic>
                    </a:graphicData>
                  </a:graphic>
                </wp:inline>
              </w:drawing>
            </w:r>
          </w:p>
        </w:tc>
      </w:tr>
      <w:tr w:rsidR="000E6FBC" w:rsidRPr="00AA1C4C" w14:paraId="321A114A" w14:textId="77777777" w:rsidTr="005B78B7">
        <w:tc>
          <w:tcPr>
            <w:tcW w:w="5000" w:type="pct"/>
            <w:gridSpan w:val="2"/>
          </w:tcPr>
          <w:p w14:paraId="7D78AA37"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Penutup</w:t>
            </w:r>
          </w:p>
          <w:p w14:paraId="1927085A"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09782EA7"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2A27ADB"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0E501A9F"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CE1A8F5" w14:textId="6ADC874A" w:rsidR="000E6FBC" w:rsidRDefault="000E6FBC"/>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8B34BE" w:rsidRPr="00AA1C4C" w14:paraId="17A567C9" w14:textId="77777777" w:rsidTr="005B78B7">
        <w:tc>
          <w:tcPr>
            <w:tcW w:w="5000" w:type="pct"/>
            <w:gridSpan w:val="2"/>
            <w:shd w:val="clear" w:color="auto" w:fill="auto"/>
          </w:tcPr>
          <w:p w14:paraId="74706A28" w14:textId="7B4D4BA7" w:rsidR="008B34BE" w:rsidRPr="00AA1C4C" w:rsidRDefault="008B34BE"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7</w:t>
            </w:r>
          </w:p>
        </w:tc>
      </w:tr>
      <w:tr w:rsidR="008B34BE" w:rsidRPr="00AA1C4C" w14:paraId="16381F89" w14:textId="77777777" w:rsidTr="005B78B7">
        <w:tc>
          <w:tcPr>
            <w:tcW w:w="5000" w:type="pct"/>
            <w:gridSpan w:val="2"/>
            <w:shd w:val="clear" w:color="auto" w:fill="auto"/>
          </w:tcPr>
          <w:p w14:paraId="5D836EA2" w14:textId="5975108E" w:rsidR="008B34BE" w:rsidRPr="00AA1C4C" w:rsidRDefault="008B34BE" w:rsidP="005B78B7">
            <w:pPr>
              <w:numPr>
                <w:ilvl w:val="0"/>
                <w:numId w:val="15"/>
              </w:numPr>
              <w:ind w:left="314"/>
              <w:jc w:val="both"/>
              <w:rPr>
                <w:rFonts w:ascii="Arial" w:hAnsi="Arial" w:cs="Arial"/>
              </w:rPr>
            </w:pPr>
            <w:r w:rsidRPr="008B34BE">
              <w:rPr>
                <w:rFonts w:ascii="Arial" w:hAnsi="Arial" w:cs="Arial"/>
              </w:rPr>
              <w:t>Berpikir cara menghitung (pecahan campuran) : (bilangan bulat)</w:t>
            </w:r>
          </w:p>
        </w:tc>
      </w:tr>
      <w:tr w:rsidR="008B34BE" w:rsidRPr="00AA1C4C" w14:paraId="6822D9F1" w14:textId="77777777" w:rsidTr="005B78B7">
        <w:tc>
          <w:tcPr>
            <w:tcW w:w="5000" w:type="pct"/>
            <w:gridSpan w:val="2"/>
          </w:tcPr>
          <w:p w14:paraId="021E86B7" w14:textId="77777777" w:rsidR="008B34BE" w:rsidRPr="00AA1C4C" w:rsidRDefault="008B34BE"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8B34BE" w:rsidRPr="00AA1C4C" w14:paraId="3AB3942B" w14:textId="77777777" w:rsidTr="005B78B7">
        <w:tc>
          <w:tcPr>
            <w:tcW w:w="5000" w:type="pct"/>
            <w:gridSpan w:val="2"/>
          </w:tcPr>
          <w:p w14:paraId="1C0FECFD"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2A0368BF"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5FD64220"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39B39E31"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AC88C1A"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8B34BE" w:rsidRPr="00AA1C4C" w14:paraId="62D41293" w14:textId="77777777" w:rsidTr="005B78B7">
        <w:tc>
          <w:tcPr>
            <w:tcW w:w="5000" w:type="pct"/>
            <w:gridSpan w:val="2"/>
          </w:tcPr>
          <w:p w14:paraId="1647FD7B" w14:textId="77777777" w:rsidR="008B34BE" w:rsidRPr="00AA1C4C" w:rsidRDefault="008B34BE" w:rsidP="005B78B7">
            <w:pPr>
              <w:ind w:left="-51"/>
              <w:rPr>
                <w:rFonts w:ascii="Arial" w:hAnsi="Arial" w:cs="Arial"/>
                <w:b/>
                <w:bCs/>
                <w:color w:val="EC008C"/>
                <w:lang w:val="en-ID"/>
              </w:rPr>
            </w:pPr>
            <w:r>
              <w:rPr>
                <w:rFonts w:ascii="Arial" w:hAnsi="Arial" w:cs="Arial"/>
                <w:b/>
                <w:bCs/>
                <w:color w:val="EC008C"/>
                <w:lang w:val="en-ID"/>
              </w:rPr>
              <w:t>Alur Pembelajaran</w:t>
            </w:r>
          </w:p>
        </w:tc>
      </w:tr>
      <w:tr w:rsidR="008B34BE" w:rsidRPr="00AA1C4C" w14:paraId="52577F79" w14:textId="77777777" w:rsidTr="005B78B7">
        <w:tc>
          <w:tcPr>
            <w:tcW w:w="2500" w:type="pct"/>
          </w:tcPr>
          <w:p w14:paraId="7AE7B26E" w14:textId="77777777" w:rsidR="008B34BE" w:rsidRDefault="008B34BE" w:rsidP="005B78B7">
            <w:pPr>
              <w:ind w:left="-51"/>
              <w:jc w:val="center"/>
              <w:rPr>
                <w:rFonts w:ascii="Arial" w:hAnsi="Arial" w:cs="Arial"/>
                <w:b/>
                <w:bCs/>
                <w:color w:val="EC008C"/>
                <w:lang w:val="en-ID"/>
              </w:rPr>
            </w:pPr>
            <w:r>
              <w:rPr>
                <w:noProof/>
              </w:rPr>
              <w:lastRenderedPageBreak/>
              <w:drawing>
                <wp:inline distT="0" distB="0" distL="0" distR="0" wp14:anchorId="2F83B1BD" wp14:editId="02BE797D">
                  <wp:extent cx="2725420" cy="30708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Lst>
                          </a:blip>
                          <a:stretch>
                            <a:fillRect/>
                          </a:stretch>
                        </pic:blipFill>
                        <pic:spPr>
                          <a:xfrm>
                            <a:off x="0" y="0"/>
                            <a:ext cx="2725420" cy="3070860"/>
                          </a:xfrm>
                          <a:prstGeom prst="rect">
                            <a:avLst/>
                          </a:prstGeom>
                        </pic:spPr>
                      </pic:pic>
                    </a:graphicData>
                  </a:graphic>
                </wp:inline>
              </w:drawing>
            </w:r>
          </w:p>
          <w:p w14:paraId="7CD988C2" w14:textId="5D442ED8" w:rsidR="008B34BE" w:rsidRDefault="008B34BE" w:rsidP="005B78B7">
            <w:pPr>
              <w:ind w:left="-51"/>
              <w:jc w:val="center"/>
              <w:rPr>
                <w:rFonts w:ascii="Arial" w:hAnsi="Arial" w:cs="Arial"/>
                <w:b/>
                <w:bCs/>
                <w:color w:val="EC008C"/>
                <w:lang w:val="en-ID"/>
              </w:rPr>
            </w:pPr>
            <w:r>
              <w:rPr>
                <w:noProof/>
              </w:rPr>
              <w:drawing>
                <wp:inline distT="0" distB="0" distL="0" distR="0" wp14:anchorId="1BC5F32E" wp14:editId="611BCE19">
                  <wp:extent cx="2725420" cy="36258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Lst>
                          </a:blip>
                          <a:stretch>
                            <a:fillRect/>
                          </a:stretch>
                        </pic:blipFill>
                        <pic:spPr>
                          <a:xfrm>
                            <a:off x="0" y="0"/>
                            <a:ext cx="2725420" cy="3625850"/>
                          </a:xfrm>
                          <a:prstGeom prst="rect">
                            <a:avLst/>
                          </a:prstGeom>
                        </pic:spPr>
                      </pic:pic>
                    </a:graphicData>
                  </a:graphic>
                </wp:inline>
              </w:drawing>
            </w:r>
          </w:p>
        </w:tc>
        <w:tc>
          <w:tcPr>
            <w:tcW w:w="2500" w:type="pct"/>
          </w:tcPr>
          <w:p w14:paraId="4060883E" w14:textId="6A5F7F37" w:rsidR="008B34BE" w:rsidRDefault="008B34BE" w:rsidP="005B78B7">
            <w:pPr>
              <w:ind w:left="-51"/>
              <w:jc w:val="center"/>
              <w:rPr>
                <w:rFonts w:ascii="Arial" w:hAnsi="Arial" w:cs="Arial"/>
                <w:b/>
                <w:bCs/>
                <w:color w:val="EC008C"/>
                <w:lang w:val="en-ID"/>
              </w:rPr>
            </w:pPr>
            <w:r>
              <w:rPr>
                <w:noProof/>
              </w:rPr>
              <w:drawing>
                <wp:inline distT="0" distB="0" distL="0" distR="0" wp14:anchorId="6CA057F7" wp14:editId="6047732B">
                  <wp:extent cx="2725420" cy="40252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50000"/>
                                    </a14:imgEffect>
                                  </a14:imgLayer>
                                </a14:imgProps>
                              </a:ext>
                            </a:extLst>
                          </a:blip>
                          <a:stretch>
                            <a:fillRect/>
                          </a:stretch>
                        </pic:blipFill>
                        <pic:spPr>
                          <a:xfrm>
                            <a:off x="0" y="0"/>
                            <a:ext cx="2725420" cy="4025265"/>
                          </a:xfrm>
                          <a:prstGeom prst="rect">
                            <a:avLst/>
                          </a:prstGeom>
                        </pic:spPr>
                      </pic:pic>
                    </a:graphicData>
                  </a:graphic>
                </wp:inline>
              </w:drawing>
            </w:r>
          </w:p>
        </w:tc>
      </w:tr>
      <w:tr w:rsidR="008B34BE" w:rsidRPr="00AA1C4C" w14:paraId="1156B52A" w14:textId="77777777" w:rsidTr="008B34BE">
        <w:trPr>
          <w:trHeight w:val="168"/>
        </w:trPr>
        <w:tc>
          <w:tcPr>
            <w:tcW w:w="5000" w:type="pct"/>
            <w:gridSpan w:val="2"/>
          </w:tcPr>
          <w:p w14:paraId="2CECBE8B" w14:textId="4D60B3C4" w:rsidR="008B34BE" w:rsidRPr="00AA1C4C" w:rsidRDefault="008B34BE" w:rsidP="008B34BE">
            <w:pPr>
              <w:jc w:val="center"/>
              <w:rPr>
                <w:rFonts w:ascii="Arial" w:hAnsi="Arial" w:cs="Arial"/>
                <w:b/>
                <w:bCs/>
                <w:color w:val="EC008C"/>
                <w:lang w:val="en-ID"/>
              </w:rPr>
            </w:pPr>
            <w:r>
              <w:rPr>
                <w:noProof/>
              </w:rPr>
              <w:lastRenderedPageBreak/>
              <w:drawing>
                <wp:inline distT="0" distB="0" distL="0" distR="0" wp14:anchorId="11DD3D33" wp14:editId="26B3F0A7">
                  <wp:extent cx="3800104" cy="668710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Lst>
                          </a:blip>
                          <a:stretch>
                            <a:fillRect/>
                          </a:stretch>
                        </pic:blipFill>
                        <pic:spPr>
                          <a:xfrm>
                            <a:off x="0" y="0"/>
                            <a:ext cx="3807160" cy="6699526"/>
                          </a:xfrm>
                          <a:prstGeom prst="rect">
                            <a:avLst/>
                          </a:prstGeom>
                        </pic:spPr>
                      </pic:pic>
                    </a:graphicData>
                  </a:graphic>
                </wp:inline>
              </w:drawing>
            </w:r>
          </w:p>
        </w:tc>
      </w:tr>
      <w:tr w:rsidR="008B34BE" w:rsidRPr="00AA1C4C" w14:paraId="40A9303C" w14:textId="77777777" w:rsidTr="005B78B7">
        <w:tc>
          <w:tcPr>
            <w:tcW w:w="5000" w:type="pct"/>
            <w:gridSpan w:val="2"/>
          </w:tcPr>
          <w:p w14:paraId="4670B77E" w14:textId="77777777" w:rsidR="008B34BE" w:rsidRPr="00AA1C4C" w:rsidRDefault="008B34BE" w:rsidP="005B78B7">
            <w:pPr>
              <w:ind w:left="-51"/>
              <w:rPr>
                <w:rFonts w:ascii="Arial" w:hAnsi="Arial" w:cs="Arial"/>
                <w:b/>
                <w:bCs/>
                <w:color w:val="EC008C"/>
                <w:lang w:val="en-ID"/>
              </w:rPr>
            </w:pPr>
            <w:r w:rsidRPr="00AA1C4C">
              <w:rPr>
                <w:rFonts w:ascii="Arial" w:hAnsi="Arial" w:cs="Arial"/>
                <w:b/>
                <w:bCs/>
                <w:color w:val="EC008C"/>
                <w:lang w:val="en-ID"/>
              </w:rPr>
              <w:t>Penutup</w:t>
            </w:r>
          </w:p>
          <w:p w14:paraId="6D3C2F31" w14:textId="77777777" w:rsidR="008B34BE" w:rsidRPr="00AA1C4C" w:rsidRDefault="008B34BE"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38EB6383" w14:textId="77777777" w:rsidR="008B34BE" w:rsidRPr="00AA1C4C" w:rsidRDefault="008B34BE"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955640B" w14:textId="77777777" w:rsidR="008B34BE" w:rsidRPr="00AA1C4C" w:rsidRDefault="008B34BE"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1BEBD077" w14:textId="77777777" w:rsidR="008B34BE" w:rsidRPr="00AA1C4C" w:rsidRDefault="008B34BE"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93F175F" w14:textId="35AC40D2" w:rsidR="008B34BE" w:rsidRDefault="008B34B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8B34BE" w:rsidRPr="00AA1C4C" w14:paraId="7DBA7754" w14:textId="77777777" w:rsidTr="005B78B7">
        <w:tc>
          <w:tcPr>
            <w:tcW w:w="5000" w:type="pct"/>
            <w:gridSpan w:val="2"/>
            <w:shd w:val="clear" w:color="auto" w:fill="auto"/>
          </w:tcPr>
          <w:p w14:paraId="19917ECE" w14:textId="794EA2AE" w:rsidR="008B34BE" w:rsidRPr="00AA1C4C" w:rsidRDefault="008B34BE"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7</w:t>
            </w:r>
          </w:p>
        </w:tc>
      </w:tr>
      <w:tr w:rsidR="008B34BE" w:rsidRPr="00AA1C4C" w14:paraId="3F29292F" w14:textId="77777777" w:rsidTr="005B78B7">
        <w:tc>
          <w:tcPr>
            <w:tcW w:w="5000" w:type="pct"/>
            <w:gridSpan w:val="2"/>
            <w:shd w:val="clear" w:color="auto" w:fill="auto"/>
          </w:tcPr>
          <w:p w14:paraId="69E6326B" w14:textId="622A4116" w:rsidR="008B34BE" w:rsidRPr="00AA1C4C" w:rsidRDefault="008B34BE" w:rsidP="005B78B7">
            <w:pPr>
              <w:numPr>
                <w:ilvl w:val="0"/>
                <w:numId w:val="15"/>
              </w:numPr>
              <w:ind w:left="314"/>
              <w:jc w:val="both"/>
              <w:rPr>
                <w:rFonts w:ascii="Arial" w:hAnsi="Arial" w:cs="Arial"/>
              </w:rPr>
            </w:pPr>
            <w:r w:rsidRPr="008B34BE">
              <w:rPr>
                <w:rFonts w:ascii="Arial" w:hAnsi="Arial" w:cs="Arial"/>
              </w:rPr>
              <w:t>Memperdalam pemahaman hal-hal yang telah dipelajari</w:t>
            </w:r>
          </w:p>
        </w:tc>
      </w:tr>
      <w:tr w:rsidR="008B34BE" w:rsidRPr="00AA1C4C" w14:paraId="75C11439" w14:textId="77777777" w:rsidTr="005B78B7">
        <w:tc>
          <w:tcPr>
            <w:tcW w:w="5000" w:type="pct"/>
            <w:gridSpan w:val="2"/>
          </w:tcPr>
          <w:p w14:paraId="291DC2A6" w14:textId="77777777" w:rsidR="008B34BE" w:rsidRPr="00AA1C4C" w:rsidRDefault="008B34BE"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8B34BE" w:rsidRPr="00AA1C4C" w14:paraId="68C06E0F" w14:textId="77777777" w:rsidTr="005B78B7">
        <w:tc>
          <w:tcPr>
            <w:tcW w:w="5000" w:type="pct"/>
            <w:gridSpan w:val="2"/>
          </w:tcPr>
          <w:p w14:paraId="0B31B836"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lastRenderedPageBreak/>
              <w:t>Guru menyapa dan menucap salam peserta didik</w:t>
            </w:r>
          </w:p>
          <w:p w14:paraId="0D749981"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D31B1F2"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68460B7"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1F7F111E"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8B34BE" w:rsidRPr="00AA1C4C" w14:paraId="11D261D2" w14:textId="77777777" w:rsidTr="005B78B7">
        <w:tc>
          <w:tcPr>
            <w:tcW w:w="5000" w:type="pct"/>
            <w:gridSpan w:val="2"/>
          </w:tcPr>
          <w:p w14:paraId="394B1E33" w14:textId="77777777" w:rsidR="008B34BE" w:rsidRPr="00AA1C4C" w:rsidRDefault="008B34BE" w:rsidP="005B78B7">
            <w:pPr>
              <w:ind w:left="-51"/>
              <w:rPr>
                <w:rFonts w:ascii="Arial" w:hAnsi="Arial" w:cs="Arial"/>
                <w:b/>
                <w:bCs/>
                <w:color w:val="EC008C"/>
                <w:lang w:val="en-ID"/>
              </w:rPr>
            </w:pPr>
            <w:r>
              <w:rPr>
                <w:rFonts w:ascii="Arial" w:hAnsi="Arial" w:cs="Arial"/>
                <w:b/>
                <w:bCs/>
                <w:color w:val="EC008C"/>
                <w:lang w:val="en-ID"/>
              </w:rPr>
              <w:t>Alur Pembelajaran</w:t>
            </w:r>
          </w:p>
        </w:tc>
      </w:tr>
      <w:tr w:rsidR="008B34BE" w:rsidRPr="00AA1C4C" w14:paraId="3F09FA8B" w14:textId="77777777" w:rsidTr="005B78B7">
        <w:tc>
          <w:tcPr>
            <w:tcW w:w="2500" w:type="pct"/>
          </w:tcPr>
          <w:p w14:paraId="73554B3F" w14:textId="77777777" w:rsidR="008B34BE" w:rsidRDefault="008B34BE" w:rsidP="005B78B7">
            <w:pPr>
              <w:ind w:left="-51"/>
              <w:jc w:val="center"/>
              <w:rPr>
                <w:rFonts w:ascii="Arial" w:hAnsi="Arial" w:cs="Arial"/>
                <w:b/>
                <w:bCs/>
                <w:color w:val="EC008C"/>
                <w:lang w:val="en-ID"/>
              </w:rPr>
            </w:pPr>
            <w:r>
              <w:rPr>
                <w:noProof/>
              </w:rPr>
              <w:drawing>
                <wp:inline distT="0" distB="0" distL="0" distR="0" wp14:anchorId="60B30A91" wp14:editId="722BD448">
                  <wp:extent cx="2725420" cy="34766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50000"/>
                                    </a14:imgEffect>
                                  </a14:imgLayer>
                                </a14:imgProps>
                              </a:ext>
                            </a:extLst>
                          </a:blip>
                          <a:stretch>
                            <a:fillRect/>
                          </a:stretch>
                        </pic:blipFill>
                        <pic:spPr>
                          <a:xfrm>
                            <a:off x="0" y="0"/>
                            <a:ext cx="2725420" cy="3476625"/>
                          </a:xfrm>
                          <a:prstGeom prst="rect">
                            <a:avLst/>
                          </a:prstGeom>
                        </pic:spPr>
                      </pic:pic>
                    </a:graphicData>
                  </a:graphic>
                </wp:inline>
              </w:drawing>
            </w:r>
          </w:p>
          <w:p w14:paraId="4EFF8037" w14:textId="100937FB" w:rsidR="008B34BE" w:rsidRDefault="008B34BE" w:rsidP="005B78B7">
            <w:pPr>
              <w:ind w:left="-51"/>
              <w:jc w:val="center"/>
              <w:rPr>
                <w:rFonts w:ascii="Arial" w:hAnsi="Arial" w:cs="Arial"/>
                <w:b/>
                <w:bCs/>
                <w:color w:val="EC008C"/>
                <w:lang w:val="en-ID"/>
              </w:rPr>
            </w:pPr>
            <w:r>
              <w:rPr>
                <w:noProof/>
              </w:rPr>
              <w:drawing>
                <wp:inline distT="0" distB="0" distL="0" distR="0" wp14:anchorId="4CB5644F" wp14:editId="723B90B8">
                  <wp:extent cx="2725420" cy="28390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Lst>
                          </a:blip>
                          <a:stretch>
                            <a:fillRect/>
                          </a:stretch>
                        </pic:blipFill>
                        <pic:spPr>
                          <a:xfrm>
                            <a:off x="0" y="0"/>
                            <a:ext cx="2725420" cy="2839085"/>
                          </a:xfrm>
                          <a:prstGeom prst="rect">
                            <a:avLst/>
                          </a:prstGeom>
                        </pic:spPr>
                      </pic:pic>
                    </a:graphicData>
                  </a:graphic>
                </wp:inline>
              </w:drawing>
            </w:r>
          </w:p>
        </w:tc>
        <w:tc>
          <w:tcPr>
            <w:tcW w:w="2500" w:type="pct"/>
          </w:tcPr>
          <w:p w14:paraId="3AE6B066" w14:textId="315DE180" w:rsidR="008B34BE" w:rsidRDefault="008B34BE" w:rsidP="005B78B7">
            <w:pPr>
              <w:ind w:left="-51"/>
              <w:jc w:val="center"/>
              <w:rPr>
                <w:rFonts w:ascii="Arial" w:hAnsi="Arial" w:cs="Arial"/>
                <w:b/>
                <w:bCs/>
                <w:color w:val="EC008C"/>
                <w:lang w:val="en-ID"/>
              </w:rPr>
            </w:pPr>
            <w:r>
              <w:rPr>
                <w:noProof/>
              </w:rPr>
              <w:drawing>
                <wp:inline distT="0" distB="0" distL="0" distR="0" wp14:anchorId="79A0A63E" wp14:editId="167BCEA9">
                  <wp:extent cx="2724150" cy="43910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50000"/>
                                    </a14:imgEffect>
                                  </a14:imgLayer>
                                </a14:imgProps>
                              </a:ext>
                            </a:extLst>
                          </a:blip>
                          <a:stretch>
                            <a:fillRect/>
                          </a:stretch>
                        </pic:blipFill>
                        <pic:spPr>
                          <a:xfrm>
                            <a:off x="0" y="0"/>
                            <a:ext cx="2724150" cy="4391025"/>
                          </a:xfrm>
                          <a:prstGeom prst="rect">
                            <a:avLst/>
                          </a:prstGeom>
                        </pic:spPr>
                      </pic:pic>
                    </a:graphicData>
                  </a:graphic>
                </wp:inline>
              </w:drawing>
            </w:r>
          </w:p>
        </w:tc>
      </w:tr>
      <w:tr w:rsidR="008B34BE" w:rsidRPr="00AA1C4C" w14:paraId="021673BC" w14:textId="77777777" w:rsidTr="005B78B7">
        <w:trPr>
          <w:trHeight w:val="168"/>
        </w:trPr>
        <w:tc>
          <w:tcPr>
            <w:tcW w:w="2500" w:type="pct"/>
          </w:tcPr>
          <w:p w14:paraId="7CDD76E4" w14:textId="77777777" w:rsidR="008B34BE" w:rsidRDefault="008B34BE" w:rsidP="005B78B7">
            <w:pPr>
              <w:jc w:val="both"/>
              <w:rPr>
                <w:rFonts w:ascii="Arial" w:hAnsi="Arial" w:cs="Arial"/>
                <w:b/>
                <w:bCs/>
                <w:color w:val="EC008C"/>
                <w:lang w:val="en-ID"/>
              </w:rPr>
            </w:pPr>
          </w:p>
          <w:p w14:paraId="57270535" w14:textId="77777777" w:rsidR="008B34BE" w:rsidRPr="00AA1C4C" w:rsidRDefault="008B34BE" w:rsidP="005B78B7">
            <w:pPr>
              <w:jc w:val="both"/>
              <w:rPr>
                <w:rFonts w:ascii="Arial" w:hAnsi="Arial" w:cs="Arial"/>
                <w:b/>
                <w:bCs/>
                <w:color w:val="EC008C"/>
                <w:lang w:val="en-ID"/>
              </w:rPr>
            </w:pPr>
          </w:p>
        </w:tc>
        <w:tc>
          <w:tcPr>
            <w:tcW w:w="2500" w:type="pct"/>
          </w:tcPr>
          <w:p w14:paraId="0EFFB02D" w14:textId="77777777" w:rsidR="008B34BE" w:rsidRPr="00AA1C4C" w:rsidRDefault="008B34BE" w:rsidP="005B78B7">
            <w:pPr>
              <w:jc w:val="both"/>
              <w:rPr>
                <w:rFonts w:ascii="Arial" w:hAnsi="Arial" w:cs="Arial"/>
                <w:b/>
                <w:bCs/>
                <w:color w:val="EC008C"/>
                <w:lang w:val="en-ID"/>
              </w:rPr>
            </w:pPr>
          </w:p>
        </w:tc>
      </w:tr>
      <w:tr w:rsidR="008B34BE" w:rsidRPr="00AA1C4C" w14:paraId="630378F6" w14:textId="77777777" w:rsidTr="005B78B7">
        <w:tc>
          <w:tcPr>
            <w:tcW w:w="5000" w:type="pct"/>
            <w:gridSpan w:val="2"/>
          </w:tcPr>
          <w:p w14:paraId="3262AE6B" w14:textId="77777777" w:rsidR="008B34BE" w:rsidRPr="00AA1C4C" w:rsidRDefault="008B34BE" w:rsidP="005B78B7">
            <w:pPr>
              <w:ind w:left="-51"/>
              <w:rPr>
                <w:rFonts w:ascii="Arial" w:hAnsi="Arial" w:cs="Arial"/>
                <w:b/>
                <w:bCs/>
                <w:color w:val="EC008C"/>
                <w:lang w:val="en-ID"/>
              </w:rPr>
            </w:pPr>
            <w:r w:rsidRPr="00AA1C4C">
              <w:rPr>
                <w:rFonts w:ascii="Arial" w:hAnsi="Arial" w:cs="Arial"/>
                <w:b/>
                <w:bCs/>
                <w:color w:val="EC008C"/>
                <w:lang w:val="en-ID"/>
              </w:rPr>
              <w:t>Penutup</w:t>
            </w:r>
          </w:p>
          <w:p w14:paraId="0EC9FE6A" w14:textId="77777777" w:rsidR="008B34BE" w:rsidRPr="00AA1C4C" w:rsidRDefault="008B34BE"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7631F42F" w14:textId="77777777" w:rsidR="008B34BE" w:rsidRPr="00AA1C4C" w:rsidRDefault="008B34BE" w:rsidP="005B78B7">
            <w:pPr>
              <w:numPr>
                <w:ilvl w:val="0"/>
                <w:numId w:val="15"/>
              </w:numPr>
              <w:ind w:left="455"/>
              <w:rPr>
                <w:rFonts w:ascii="Arial" w:hAnsi="Arial" w:cs="Arial"/>
              </w:rPr>
            </w:pPr>
            <w:r w:rsidRPr="00AA1C4C">
              <w:rPr>
                <w:rFonts w:ascii="Arial" w:hAnsi="Arial" w:cs="Arial"/>
              </w:rPr>
              <w:lastRenderedPageBreak/>
              <w:t xml:space="preserve">Peserta didik mengajukan pertanyaan-pertanyaan untuk menguatkan pemahaman terhadap materi </w:t>
            </w:r>
          </w:p>
          <w:p w14:paraId="75719A72" w14:textId="77777777" w:rsidR="008B34BE" w:rsidRPr="00AA1C4C" w:rsidRDefault="008B34BE"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223EEC7F" w14:textId="77777777" w:rsidR="008B34BE" w:rsidRPr="00AA1C4C" w:rsidRDefault="008B34BE"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C3F75A8" w14:textId="17445162" w:rsidR="008B34BE" w:rsidRDefault="008B34B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8B34BE" w:rsidRPr="00AA1C4C" w14:paraId="4CB84584" w14:textId="77777777" w:rsidTr="005B78B7">
        <w:tc>
          <w:tcPr>
            <w:tcW w:w="5000" w:type="pct"/>
            <w:gridSpan w:val="2"/>
            <w:shd w:val="clear" w:color="auto" w:fill="auto"/>
          </w:tcPr>
          <w:p w14:paraId="2875DD51" w14:textId="73CDC4F8" w:rsidR="008B34BE" w:rsidRPr="00AA1C4C" w:rsidRDefault="008B34BE"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9</w:t>
            </w:r>
          </w:p>
        </w:tc>
      </w:tr>
      <w:tr w:rsidR="008B34BE" w:rsidRPr="00AA1C4C" w14:paraId="45BC98E7" w14:textId="77777777" w:rsidTr="005B78B7">
        <w:tc>
          <w:tcPr>
            <w:tcW w:w="5000" w:type="pct"/>
            <w:gridSpan w:val="2"/>
            <w:shd w:val="clear" w:color="auto" w:fill="auto"/>
          </w:tcPr>
          <w:p w14:paraId="5E9857A3" w14:textId="77777777" w:rsidR="008B34BE" w:rsidRPr="008B34BE" w:rsidRDefault="008B34BE" w:rsidP="008B34BE">
            <w:pPr>
              <w:numPr>
                <w:ilvl w:val="0"/>
                <w:numId w:val="15"/>
              </w:numPr>
              <w:ind w:left="455"/>
              <w:jc w:val="both"/>
              <w:rPr>
                <w:rFonts w:ascii="Arial" w:hAnsi="Arial" w:cs="Arial"/>
              </w:rPr>
            </w:pPr>
            <w:r w:rsidRPr="008B34BE">
              <w:rPr>
                <w:rFonts w:ascii="Arial" w:hAnsi="Arial" w:cs="Arial"/>
              </w:rPr>
              <w:t>Memeriksa hal-hal yang telah dipelajari.</w:t>
            </w:r>
          </w:p>
          <w:p w14:paraId="1566EA26" w14:textId="77777777" w:rsidR="008B34BE" w:rsidRPr="008B34BE" w:rsidRDefault="008B34BE" w:rsidP="008B34BE">
            <w:pPr>
              <w:numPr>
                <w:ilvl w:val="0"/>
                <w:numId w:val="15"/>
              </w:numPr>
              <w:ind w:left="455"/>
              <w:jc w:val="both"/>
              <w:rPr>
                <w:rFonts w:ascii="Arial" w:hAnsi="Arial" w:cs="Arial"/>
              </w:rPr>
            </w:pPr>
            <w:r w:rsidRPr="008B34BE">
              <w:rPr>
                <w:rFonts w:ascii="Arial" w:hAnsi="Arial" w:cs="Arial"/>
              </w:rPr>
              <w:t xml:space="preserve">Menyatakan waktu dengan pecahan. </w:t>
            </w:r>
          </w:p>
          <w:p w14:paraId="105FC95C" w14:textId="283176CB" w:rsidR="008B34BE" w:rsidRPr="00AA1C4C" w:rsidRDefault="008B34BE" w:rsidP="008B34BE">
            <w:pPr>
              <w:ind w:left="455"/>
              <w:jc w:val="both"/>
              <w:rPr>
                <w:rFonts w:ascii="Arial" w:hAnsi="Arial" w:cs="Arial"/>
              </w:rPr>
            </w:pPr>
            <w:r w:rsidRPr="008B34BE">
              <w:rPr>
                <w:rFonts w:ascii="Arial" w:hAnsi="Arial" w:cs="Arial"/>
              </w:rPr>
              <w:t>Persiapan  alat peraga lain</w:t>
            </w:r>
          </w:p>
        </w:tc>
      </w:tr>
      <w:tr w:rsidR="008B34BE" w:rsidRPr="00AA1C4C" w14:paraId="69C854E4" w14:textId="77777777" w:rsidTr="005B78B7">
        <w:tc>
          <w:tcPr>
            <w:tcW w:w="5000" w:type="pct"/>
            <w:gridSpan w:val="2"/>
          </w:tcPr>
          <w:p w14:paraId="6F429E85" w14:textId="77777777" w:rsidR="008B34BE" w:rsidRPr="00AA1C4C" w:rsidRDefault="008B34BE"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8B34BE" w:rsidRPr="00AA1C4C" w14:paraId="11901A03" w14:textId="77777777" w:rsidTr="005B78B7">
        <w:tc>
          <w:tcPr>
            <w:tcW w:w="5000" w:type="pct"/>
            <w:gridSpan w:val="2"/>
          </w:tcPr>
          <w:p w14:paraId="456DA357"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1A202BC1"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5F3B5B36"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3270721"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0B492EAB"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8B34BE" w:rsidRPr="00AA1C4C" w14:paraId="76D7BD61" w14:textId="77777777" w:rsidTr="005B78B7">
        <w:tc>
          <w:tcPr>
            <w:tcW w:w="5000" w:type="pct"/>
            <w:gridSpan w:val="2"/>
          </w:tcPr>
          <w:p w14:paraId="60429EEC" w14:textId="77777777" w:rsidR="008B34BE" w:rsidRPr="00AA1C4C" w:rsidRDefault="008B34BE" w:rsidP="005B78B7">
            <w:pPr>
              <w:ind w:left="-51"/>
              <w:rPr>
                <w:rFonts w:ascii="Arial" w:hAnsi="Arial" w:cs="Arial"/>
                <w:b/>
                <w:bCs/>
                <w:color w:val="EC008C"/>
                <w:lang w:val="en-ID"/>
              </w:rPr>
            </w:pPr>
            <w:r>
              <w:rPr>
                <w:rFonts w:ascii="Arial" w:hAnsi="Arial" w:cs="Arial"/>
                <w:b/>
                <w:bCs/>
                <w:color w:val="EC008C"/>
                <w:lang w:val="en-ID"/>
              </w:rPr>
              <w:t>Alur Pembelajaran</w:t>
            </w:r>
          </w:p>
        </w:tc>
      </w:tr>
      <w:tr w:rsidR="008B34BE" w:rsidRPr="00AA1C4C" w14:paraId="608EF099" w14:textId="77777777" w:rsidTr="005B78B7">
        <w:tc>
          <w:tcPr>
            <w:tcW w:w="2500" w:type="pct"/>
          </w:tcPr>
          <w:p w14:paraId="4D891B23" w14:textId="54263277" w:rsidR="008B34BE" w:rsidRDefault="008B34BE" w:rsidP="005B78B7">
            <w:pPr>
              <w:ind w:left="-51"/>
              <w:jc w:val="center"/>
              <w:rPr>
                <w:rFonts w:ascii="Arial" w:hAnsi="Arial" w:cs="Arial"/>
                <w:b/>
                <w:bCs/>
                <w:color w:val="EC008C"/>
                <w:lang w:val="en-ID"/>
              </w:rPr>
            </w:pPr>
            <w:r>
              <w:rPr>
                <w:rFonts w:ascii="Arial" w:hAnsi="Arial" w:cs="Arial"/>
                <w:b/>
                <w:bCs/>
                <w:color w:val="EC008C"/>
                <w:lang w:val="en-ID"/>
              </w:rPr>
              <w:t>Uji Kemampuan 1</w:t>
            </w:r>
          </w:p>
        </w:tc>
        <w:tc>
          <w:tcPr>
            <w:tcW w:w="2500" w:type="pct"/>
          </w:tcPr>
          <w:p w14:paraId="1FE2F2F2" w14:textId="6C1D9F50" w:rsidR="008B34BE" w:rsidRDefault="008B34BE" w:rsidP="005B78B7">
            <w:pPr>
              <w:ind w:left="-51"/>
              <w:jc w:val="center"/>
              <w:rPr>
                <w:rFonts w:ascii="Arial" w:hAnsi="Arial" w:cs="Arial"/>
                <w:b/>
                <w:bCs/>
                <w:color w:val="EC008C"/>
                <w:lang w:val="en-ID"/>
              </w:rPr>
            </w:pPr>
            <w:r>
              <w:rPr>
                <w:rFonts w:ascii="Arial" w:hAnsi="Arial" w:cs="Arial"/>
                <w:b/>
                <w:bCs/>
                <w:color w:val="EC008C"/>
                <w:lang w:val="en-ID"/>
              </w:rPr>
              <w:t xml:space="preserve">Uji </w:t>
            </w:r>
            <w:r>
              <w:rPr>
                <w:rFonts w:ascii="Arial" w:hAnsi="Arial" w:cs="Arial"/>
                <w:b/>
                <w:bCs/>
                <w:color w:val="EC008C"/>
                <w:lang w:val="en-ID"/>
              </w:rPr>
              <w:t xml:space="preserve">Kemampuan </w:t>
            </w:r>
            <w:r>
              <w:rPr>
                <w:rFonts w:ascii="Arial" w:hAnsi="Arial" w:cs="Arial"/>
                <w:b/>
                <w:bCs/>
                <w:color w:val="EC008C"/>
                <w:lang w:val="en-ID"/>
              </w:rPr>
              <w:t>2</w:t>
            </w:r>
          </w:p>
        </w:tc>
      </w:tr>
      <w:tr w:rsidR="008B34BE" w:rsidRPr="00AA1C4C" w14:paraId="71B4553E" w14:textId="77777777" w:rsidTr="005B78B7">
        <w:trPr>
          <w:trHeight w:val="168"/>
        </w:trPr>
        <w:tc>
          <w:tcPr>
            <w:tcW w:w="2500" w:type="pct"/>
          </w:tcPr>
          <w:p w14:paraId="66B110BF" w14:textId="26F9918E" w:rsidR="008B34BE" w:rsidRDefault="008B34BE" w:rsidP="005B78B7">
            <w:pPr>
              <w:jc w:val="both"/>
              <w:rPr>
                <w:rFonts w:ascii="Arial" w:hAnsi="Arial" w:cs="Arial"/>
                <w:b/>
                <w:bCs/>
                <w:color w:val="EC008C"/>
                <w:lang w:val="en-ID"/>
              </w:rPr>
            </w:pPr>
            <w:r>
              <w:rPr>
                <w:noProof/>
              </w:rPr>
              <w:drawing>
                <wp:inline distT="0" distB="0" distL="0" distR="0" wp14:anchorId="4F51B6BF" wp14:editId="2FCD4E24">
                  <wp:extent cx="2725420" cy="28098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50000"/>
                                    </a14:imgEffect>
                                  </a14:imgLayer>
                                </a14:imgProps>
                              </a:ext>
                            </a:extLst>
                          </a:blip>
                          <a:stretch>
                            <a:fillRect/>
                          </a:stretch>
                        </pic:blipFill>
                        <pic:spPr>
                          <a:xfrm>
                            <a:off x="0" y="0"/>
                            <a:ext cx="2725420" cy="2809875"/>
                          </a:xfrm>
                          <a:prstGeom prst="rect">
                            <a:avLst/>
                          </a:prstGeom>
                        </pic:spPr>
                      </pic:pic>
                    </a:graphicData>
                  </a:graphic>
                </wp:inline>
              </w:drawing>
            </w:r>
          </w:p>
          <w:p w14:paraId="31DC5032" w14:textId="77777777" w:rsidR="008B34BE" w:rsidRPr="00AA1C4C" w:rsidRDefault="008B34BE" w:rsidP="005B78B7">
            <w:pPr>
              <w:jc w:val="both"/>
              <w:rPr>
                <w:rFonts w:ascii="Arial" w:hAnsi="Arial" w:cs="Arial"/>
                <w:b/>
                <w:bCs/>
                <w:color w:val="EC008C"/>
                <w:lang w:val="en-ID"/>
              </w:rPr>
            </w:pPr>
          </w:p>
        </w:tc>
        <w:tc>
          <w:tcPr>
            <w:tcW w:w="2500" w:type="pct"/>
          </w:tcPr>
          <w:p w14:paraId="6BFD5BB6" w14:textId="4859FEBD" w:rsidR="008B34BE" w:rsidRPr="00AA1C4C" w:rsidRDefault="008B34BE" w:rsidP="005B78B7">
            <w:pPr>
              <w:jc w:val="both"/>
              <w:rPr>
                <w:rFonts w:ascii="Arial" w:hAnsi="Arial" w:cs="Arial"/>
                <w:b/>
                <w:bCs/>
                <w:color w:val="EC008C"/>
                <w:lang w:val="en-ID"/>
              </w:rPr>
            </w:pPr>
            <w:r>
              <w:rPr>
                <w:noProof/>
              </w:rPr>
              <w:drawing>
                <wp:inline distT="0" distB="0" distL="0" distR="0" wp14:anchorId="3F8E85AE" wp14:editId="76F1A82A">
                  <wp:extent cx="2725420" cy="20967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Lst>
                          </a:blip>
                          <a:stretch>
                            <a:fillRect/>
                          </a:stretch>
                        </pic:blipFill>
                        <pic:spPr>
                          <a:xfrm>
                            <a:off x="0" y="0"/>
                            <a:ext cx="2725420" cy="2096770"/>
                          </a:xfrm>
                          <a:prstGeom prst="rect">
                            <a:avLst/>
                          </a:prstGeom>
                        </pic:spPr>
                      </pic:pic>
                    </a:graphicData>
                  </a:graphic>
                </wp:inline>
              </w:drawing>
            </w:r>
          </w:p>
        </w:tc>
      </w:tr>
      <w:tr w:rsidR="008B34BE" w:rsidRPr="00AA1C4C" w14:paraId="42A2932B" w14:textId="77777777" w:rsidTr="005B78B7">
        <w:trPr>
          <w:trHeight w:val="168"/>
        </w:trPr>
        <w:tc>
          <w:tcPr>
            <w:tcW w:w="2500" w:type="pct"/>
          </w:tcPr>
          <w:p w14:paraId="2F045E4A" w14:textId="6C185874" w:rsidR="008B34BE" w:rsidRDefault="008B34BE" w:rsidP="005B78B7">
            <w:pPr>
              <w:jc w:val="both"/>
              <w:rPr>
                <w:noProof/>
              </w:rPr>
            </w:pPr>
            <w:r>
              <w:rPr>
                <w:noProof/>
              </w:rPr>
              <w:lastRenderedPageBreak/>
              <w:drawing>
                <wp:inline distT="0" distB="0" distL="0" distR="0" wp14:anchorId="7D0646DC" wp14:editId="4425BDDD">
                  <wp:extent cx="2714625" cy="28479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a14="http://schemas.microsoft.com/office/drawing/2010/main">
                                  <a14:imgLayer r:embed="rId91">
                                    <a14:imgEffect>
                                      <a14:sharpenSoften amount="50000"/>
                                    </a14:imgEffect>
                                  </a14:imgLayer>
                                </a14:imgProps>
                              </a:ext>
                            </a:extLst>
                          </a:blip>
                          <a:stretch>
                            <a:fillRect/>
                          </a:stretch>
                        </pic:blipFill>
                        <pic:spPr>
                          <a:xfrm>
                            <a:off x="0" y="0"/>
                            <a:ext cx="2714625" cy="2847975"/>
                          </a:xfrm>
                          <a:prstGeom prst="rect">
                            <a:avLst/>
                          </a:prstGeom>
                        </pic:spPr>
                      </pic:pic>
                    </a:graphicData>
                  </a:graphic>
                </wp:inline>
              </w:drawing>
            </w:r>
          </w:p>
        </w:tc>
        <w:tc>
          <w:tcPr>
            <w:tcW w:w="2500" w:type="pct"/>
          </w:tcPr>
          <w:p w14:paraId="55A1FE38" w14:textId="1B55AF10" w:rsidR="008B34BE" w:rsidRDefault="008B34BE" w:rsidP="005B78B7">
            <w:pPr>
              <w:jc w:val="both"/>
              <w:rPr>
                <w:noProof/>
              </w:rPr>
            </w:pPr>
            <w:r>
              <w:rPr>
                <w:noProof/>
              </w:rPr>
              <w:drawing>
                <wp:inline distT="0" distB="0" distL="0" distR="0" wp14:anchorId="4129CBC2" wp14:editId="0F33753F">
                  <wp:extent cx="2725420" cy="2133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Lst>
                          </a:blip>
                          <a:stretch>
                            <a:fillRect/>
                          </a:stretch>
                        </pic:blipFill>
                        <pic:spPr>
                          <a:xfrm>
                            <a:off x="0" y="0"/>
                            <a:ext cx="2725420" cy="2133600"/>
                          </a:xfrm>
                          <a:prstGeom prst="rect">
                            <a:avLst/>
                          </a:prstGeom>
                        </pic:spPr>
                      </pic:pic>
                    </a:graphicData>
                  </a:graphic>
                </wp:inline>
              </w:drawing>
            </w:r>
          </w:p>
        </w:tc>
      </w:tr>
      <w:tr w:rsidR="008B34BE" w:rsidRPr="00AA1C4C" w14:paraId="13B77A3B" w14:textId="77777777" w:rsidTr="005B78B7">
        <w:tc>
          <w:tcPr>
            <w:tcW w:w="5000" w:type="pct"/>
            <w:gridSpan w:val="2"/>
          </w:tcPr>
          <w:p w14:paraId="2E371CBE" w14:textId="77777777" w:rsidR="008B34BE" w:rsidRPr="00AA1C4C" w:rsidRDefault="008B34BE" w:rsidP="005B78B7">
            <w:pPr>
              <w:ind w:left="-51"/>
              <w:rPr>
                <w:rFonts w:ascii="Arial" w:hAnsi="Arial" w:cs="Arial"/>
                <w:b/>
                <w:bCs/>
                <w:color w:val="EC008C"/>
                <w:lang w:val="en-ID"/>
              </w:rPr>
            </w:pPr>
            <w:r w:rsidRPr="00AA1C4C">
              <w:rPr>
                <w:rFonts w:ascii="Arial" w:hAnsi="Arial" w:cs="Arial"/>
                <w:b/>
                <w:bCs/>
                <w:color w:val="EC008C"/>
                <w:lang w:val="en-ID"/>
              </w:rPr>
              <w:t>Penutup</w:t>
            </w:r>
          </w:p>
          <w:p w14:paraId="13566A2F" w14:textId="77777777" w:rsidR="008B34BE" w:rsidRPr="00AA1C4C" w:rsidRDefault="008B34BE"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753459A6" w14:textId="77777777" w:rsidR="008B34BE" w:rsidRPr="00AA1C4C" w:rsidRDefault="008B34BE"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4602791" w14:textId="77777777" w:rsidR="008B34BE" w:rsidRPr="00AA1C4C" w:rsidRDefault="008B34BE"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27DAE608" w14:textId="77777777" w:rsidR="008B34BE" w:rsidRPr="00AA1C4C" w:rsidRDefault="008B34BE"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32F2D22D" w14:textId="77777777" w:rsidR="008B34BE" w:rsidRDefault="008B34B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 xml:space="preserve">Berdasarkan hasil analisis penilaian, </w:t>
            </w:r>
            <w:r w:rsidRPr="002427AC">
              <w:rPr>
                <w:rFonts w:ascii="Arial" w:hAnsi="Arial" w:cs="Arial"/>
                <w:sz w:val="22"/>
                <w:szCs w:val="22"/>
              </w:rPr>
              <w:lastRenderedPageBreak/>
              <w:t>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lastRenderedPageBreak/>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akan memberikan tugas bagi peserta didik yang belum tuntas dalam bentuk pembelajaran ulang, bimbingan perorangan, belajar kelompok, pemanfaatan tutor sebaya bagi peserta </w:t>
            </w:r>
            <w:r w:rsidRPr="002427AC">
              <w:rPr>
                <w:rFonts w:ascii="Arial" w:hAnsi="Arial" w:cs="Arial"/>
                <w:sz w:val="22"/>
                <w:szCs w:val="22"/>
              </w:rPr>
              <w:lastRenderedPageBreak/>
              <w:t>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lastRenderedPageBreak/>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01158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01158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01158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01158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01158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01158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01158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01158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01158A">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01158A">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01158A">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01158A">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01158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01158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01158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01158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01158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01158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01158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267D4E45" w14:textId="77777777" w:rsidR="009C0C38" w:rsidRPr="005F6631" w:rsidRDefault="009C0C38" w:rsidP="0001158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lastRenderedPageBreak/>
                    <w:t>1</w:t>
                  </w:r>
                </w:p>
              </w:tc>
              <w:tc>
                <w:tcPr>
                  <w:tcW w:w="8069" w:type="dxa"/>
                </w:tcPr>
                <w:p w14:paraId="1F68A085" w14:textId="77777777" w:rsidR="009C0C38" w:rsidRDefault="009C0C38" w:rsidP="0001158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01158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01158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01158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01158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5D327B" w:rsidRPr="00415B33" w14:paraId="1038B34E" w14:textId="77777777" w:rsidTr="0085064F">
        <w:tc>
          <w:tcPr>
            <w:tcW w:w="5000" w:type="pct"/>
            <w:shd w:val="clear" w:color="auto" w:fill="auto"/>
          </w:tcPr>
          <w:p w14:paraId="4DF6CD8F" w14:textId="6C99BB60" w:rsidR="005D327B" w:rsidRPr="005D327B" w:rsidRDefault="00C0244D" w:rsidP="005D327B">
            <w:pPr>
              <w:autoSpaceDE w:val="0"/>
              <w:autoSpaceDN w:val="0"/>
              <w:adjustRightInd w:val="0"/>
              <w:rPr>
                <w:rFonts w:ascii="Arial" w:hAnsi="Arial" w:cs="Arial"/>
                <w:b/>
                <w:bCs/>
                <w:color w:val="231F20"/>
                <w:lang w:val="en-ID"/>
              </w:rPr>
            </w:pPr>
            <w:r>
              <w:rPr>
                <w:rFonts w:ascii="Arial" w:hAnsi="Arial" w:cs="Arial"/>
                <w:b/>
                <w:bCs/>
                <w:color w:val="231F20"/>
                <w:lang w:val="en-ID"/>
              </w:rPr>
              <w:lastRenderedPageBreak/>
              <w:t>b</w:t>
            </w:r>
            <w:r w:rsidRPr="00C0244D">
              <w:rPr>
                <w:rFonts w:ascii="Arial" w:hAnsi="Arial" w:cs="Arial"/>
                <w:b/>
                <w:bCs/>
                <w:color w:val="231F20"/>
                <w:lang w:val="en-ID"/>
              </w:rPr>
              <w:t>. Penilaian Pengetahuan (Kognitif)</w:t>
            </w:r>
          </w:p>
        </w:tc>
      </w:tr>
      <w:tr w:rsidR="005D327B" w:rsidRPr="00415B33" w14:paraId="5A2C8C07" w14:textId="77777777" w:rsidTr="0085064F">
        <w:tc>
          <w:tcPr>
            <w:tcW w:w="5000" w:type="pct"/>
            <w:shd w:val="clear" w:color="auto" w:fill="auto"/>
          </w:tcPr>
          <w:p w14:paraId="4C2F9042" w14:textId="25FC719C" w:rsidR="00C0244D" w:rsidRDefault="008B34BE" w:rsidP="00E71615">
            <w:pPr>
              <w:jc w:val="center"/>
              <w:rPr>
                <w:rFonts w:ascii="Arial" w:hAnsi="Arial" w:cs="Arial"/>
              </w:rPr>
            </w:pPr>
            <w:r>
              <w:rPr>
                <w:noProof/>
              </w:rPr>
              <w:drawing>
                <wp:inline distT="0" distB="0" distL="0" distR="0" wp14:anchorId="609F227F" wp14:editId="5B0FFB95">
                  <wp:extent cx="4595750" cy="6182379"/>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a14="http://schemas.microsoft.com/office/drawing/2010/main">
                                  <a14:imgLayer r:embed="rId96">
                                    <a14:imgEffect>
                                      <a14:sharpenSoften amount="50000"/>
                                    </a14:imgEffect>
                                  </a14:imgLayer>
                                </a14:imgProps>
                              </a:ext>
                            </a:extLst>
                          </a:blip>
                          <a:stretch>
                            <a:fillRect/>
                          </a:stretch>
                        </pic:blipFill>
                        <pic:spPr>
                          <a:xfrm>
                            <a:off x="0" y="0"/>
                            <a:ext cx="4604514" cy="6194169"/>
                          </a:xfrm>
                          <a:prstGeom prst="rect">
                            <a:avLst/>
                          </a:prstGeom>
                        </pic:spPr>
                      </pic:pic>
                    </a:graphicData>
                  </a:graphic>
                </wp:inline>
              </w:drawing>
            </w:r>
          </w:p>
          <w:p w14:paraId="0F5C1209" w14:textId="3AC900C6" w:rsidR="009B3778" w:rsidRPr="002740BE" w:rsidRDefault="009B3778" w:rsidP="002740BE">
            <w:pPr>
              <w:rPr>
                <w:rFonts w:ascii="Arial" w:hAnsi="Arial" w:cs="Arial"/>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5064F">
        <w:tc>
          <w:tcPr>
            <w:tcW w:w="5000" w:type="pct"/>
          </w:tcPr>
          <w:p w14:paraId="0064F74C"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lastRenderedPageBreak/>
              <w:t>Apakah media yang digunakan dapat membantu peserta didik mencapai kemampuan?</w:t>
            </w:r>
          </w:p>
          <w:p w14:paraId="2466B17D" w14:textId="77777777" w:rsidR="00D766AC" w:rsidRPr="00D766AC" w:rsidRDefault="00D766AC" w:rsidP="00F56E3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D766AC" w:rsidRPr="00415B33" w:rsidRDefault="00D766AC" w:rsidP="009A4730">
            <w:pPr>
              <w:ind w:left="430"/>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lastRenderedPageBreak/>
              <w:t>Refleksi Peserta Didik:</w:t>
            </w:r>
          </w:p>
        </w:tc>
      </w:tr>
      <w:tr w:rsidR="00D766AC" w:rsidRPr="00415B33" w14:paraId="6F942ACC" w14:textId="77777777" w:rsidTr="0085064F">
        <w:tc>
          <w:tcPr>
            <w:tcW w:w="5000" w:type="pct"/>
            <w:shd w:val="clear" w:color="auto" w:fill="auto"/>
          </w:tcPr>
          <w:p w14:paraId="15A02DA6"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Bagian mana yang belum kalian fahami?</w:t>
            </w:r>
          </w:p>
          <w:p w14:paraId="492FD948" w14:textId="77777777" w:rsidR="00D766AC" w:rsidRPr="00D766AC" w:rsidRDefault="00D766AC" w:rsidP="00F56E3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D766AC" w:rsidRPr="00415B33" w:rsidRDefault="00D766AC" w:rsidP="009A473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0E79A3F" w14:textId="2971DE59" w:rsidR="005C286D" w:rsidRPr="00256A72" w:rsidRDefault="008B34BE" w:rsidP="00256A72">
            <w:pPr>
              <w:jc w:val="both"/>
              <w:rPr>
                <w:rFonts w:ascii="Arial" w:eastAsia="Times" w:hAnsi="Arial" w:cs="Arial"/>
              </w:rPr>
            </w:pPr>
            <w:r>
              <w:rPr>
                <w:noProof/>
              </w:rPr>
              <w:drawing>
                <wp:inline distT="0" distB="0" distL="0" distR="0" wp14:anchorId="106BC89D" wp14:editId="0CD8EF36">
                  <wp:extent cx="5058888" cy="4394065"/>
                  <wp:effectExtent l="0" t="0" r="889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Lst>
                          </a:blip>
                          <a:stretch>
                            <a:fillRect/>
                          </a:stretch>
                        </pic:blipFill>
                        <pic:spPr>
                          <a:xfrm>
                            <a:off x="0" y="0"/>
                            <a:ext cx="5060536" cy="4395496"/>
                          </a:xfrm>
                          <a:prstGeom prst="rect">
                            <a:avLst/>
                          </a:prstGeom>
                        </pic:spPr>
                      </pic:pic>
                    </a:graphicData>
                  </a:graphic>
                </wp:inline>
              </w:drawing>
            </w:r>
          </w:p>
        </w:tc>
      </w:tr>
      <w:tr w:rsidR="009B3778" w:rsidRPr="00415B33" w14:paraId="06758A07" w14:textId="77777777" w:rsidTr="00A00E36">
        <w:tc>
          <w:tcPr>
            <w:tcW w:w="5000" w:type="pct"/>
          </w:tcPr>
          <w:p w14:paraId="788E4EE4" w14:textId="5BFBF8C5" w:rsidR="009B3778" w:rsidRDefault="008B34BE" w:rsidP="00256A72">
            <w:pPr>
              <w:jc w:val="both"/>
              <w:rPr>
                <w:noProof/>
              </w:rPr>
            </w:pPr>
            <w:r>
              <w:rPr>
                <w:noProof/>
              </w:rPr>
              <w:drawing>
                <wp:inline distT="0" distB="0" distL="0" distR="0" wp14:anchorId="6C838D49" wp14:editId="73D2BC03">
                  <wp:extent cx="4833257" cy="1649907"/>
                  <wp:effectExtent l="0" t="0" r="5715"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Lst>
                          </a:blip>
                          <a:stretch>
                            <a:fillRect/>
                          </a:stretch>
                        </pic:blipFill>
                        <pic:spPr>
                          <a:xfrm>
                            <a:off x="0" y="0"/>
                            <a:ext cx="4839579" cy="1652065"/>
                          </a:xfrm>
                          <a:prstGeom prst="rect">
                            <a:avLst/>
                          </a:prstGeom>
                        </pic:spPr>
                      </pic:pic>
                    </a:graphicData>
                  </a:graphic>
                </wp:inline>
              </w:drawing>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lastRenderedPageBreak/>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t>Glosarium:</w:t>
            </w:r>
          </w:p>
        </w:tc>
      </w:tr>
      <w:tr w:rsidR="00A41DCC" w:rsidRPr="00415B33" w14:paraId="5276F57F" w14:textId="77777777" w:rsidTr="00A00E36">
        <w:tc>
          <w:tcPr>
            <w:tcW w:w="5000" w:type="pct"/>
          </w:tcPr>
          <w:p w14:paraId="6717C64B" w14:textId="77777777" w:rsidR="00A41DCC" w:rsidRDefault="00C57688" w:rsidP="00FF0EB5">
            <w:pPr>
              <w:jc w:val="both"/>
              <w:rPr>
                <w:rFonts w:ascii="Arial" w:hAnsi="Arial" w:cs="Arial"/>
              </w:rPr>
            </w:pPr>
            <w:r w:rsidRPr="00C57688">
              <w:rPr>
                <w:rFonts w:ascii="Arial" w:hAnsi="Arial" w:cs="Arial"/>
              </w:rPr>
              <w:t xml:space="preserve">Pecahan, atau disebut fraksi adalah istilah dalam matematika yang memiliki bentuk  </w:t>
            </w:r>
            <w:r>
              <w:rPr>
                <w:noProof/>
              </w:rPr>
              <w:t xml:space="preserve"> </w:t>
            </w:r>
            <w:r>
              <w:rPr>
                <w:noProof/>
              </w:rPr>
              <w:drawing>
                <wp:inline distT="0" distB="0" distL="0" distR="0" wp14:anchorId="10141EB5" wp14:editId="32C4B399">
                  <wp:extent cx="122122" cy="264597"/>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3705" cy="268026"/>
                          </a:xfrm>
                          <a:prstGeom prst="rect">
                            <a:avLst/>
                          </a:prstGeom>
                        </pic:spPr>
                      </pic:pic>
                    </a:graphicData>
                  </a:graphic>
                </wp:inline>
              </w:drawing>
            </w:r>
            <w:r w:rsidRPr="00C57688">
              <w:rPr>
                <w:rFonts w:ascii="Arial" w:hAnsi="Arial" w:cs="Arial"/>
              </w:rPr>
              <w:t>dimana b ≠ 0. Dalam hal ini a merupakan pembilang dan b merupakan penyebut. Hakikat transaksi dalam bilangan pecahan adalah bagaimana cara menyederhanakan pembilang dan penyebut</w:t>
            </w:r>
          </w:p>
          <w:p w14:paraId="772E9E2C" w14:textId="25206DCE" w:rsidR="00C57688" w:rsidRPr="00006B16" w:rsidRDefault="00C57688" w:rsidP="00FF0EB5">
            <w:pPr>
              <w:jc w:val="both"/>
              <w:rPr>
                <w:rFonts w:ascii="Arial" w:hAnsi="Arial" w:cs="Arial"/>
              </w:rPr>
            </w:pPr>
            <w:r w:rsidRPr="00C57688">
              <w:rPr>
                <w:rFonts w:ascii="Arial" w:hAnsi="Arial" w:cs="Arial"/>
              </w:rPr>
              <w:t>Perkalian pecahan biasa adalah perkalian antara bilangan pecahan biasa dengan pecahan biasa. Untuk cara menghitungnya, tinggal kalikan bilangan pembilang dengan pembilang dan mengalikan bilangan pembagi dengan pembagi</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t>Daftar Pustaka:</w:t>
            </w:r>
          </w:p>
        </w:tc>
      </w:tr>
      <w:tr w:rsidR="00A41DCC" w:rsidRPr="00415B33" w14:paraId="6327602C" w14:textId="77777777" w:rsidTr="00A00E36">
        <w:tc>
          <w:tcPr>
            <w:tcW w:w="5000" w:type="pct"/>
          </w:tcPr>
          <w:p w14:paraId="782851AD" w14:textId="6E4A333A"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Guru Matematika untuk Sekolah Dasar Kelas V Volume </w:t>
            </w:r>
            <w:r w:rsidR="00FF0EB5">
              <w:rPr>
                <w:rFonts w:ascii="Arial" w:hAnsi="Arial" w:cs="Arial"/>
                <w:color w:val="231F20"/>
                <w:lang w:val="en-ID"/>
              </w:rPr>
              <w:t>2</w:t>
            </w:r>
            <w:r w:rsidRPr="00FA6B47">
              <w:rPr>
                <w:rFonts w:ascii="Arial" w:hAnsi="Arial" w:cs="Arial"/>
                <w:color w:val="231F20"/>
                <w:lang w:val="en-ID"/>
              </w:rPr>
              <w:t xml:space="preserve"> Judul Asli: “Mathematics for Elementary School - Teacher’s Guide Book 5th Vol. </w:t>
            </w:r>
            <w:r w:rsidR="00FF0EB5">
              <w:rPr>
                <w:rFonts w:ascii="Arial" w:hAnsi="Arial" w:cs="Arial"/>
                <w:color w:val="231F20"/>
                <w:lang w:val="en-ID"/>
              </w:rPr>
              <w:t>2</w:t>
            </w:r>
            <w:r w:rsidRPr="00FA6B47">
              <w:rPr>
                <w:rFonts w:ascii="Arial" w:hAnsi="Arial" w:cs="Arial"/>
                <w:color w:val="231F20"/>
                <w:lang w:val="en-ID"/>
              </w:rPr>
              <w:t>”</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10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43F9D" w14:textId="77777777" w:rsidR="00035DEA" w:rsidRDefault="00035DEA" w:rsidP="00B97438">
      <w:pPr>
        <w:spacing w:after="0" w:line="240" w:lineRule="auto"/>
      </w:pPr>
      <w:r>
        <w:separator/>
      </w:r>
    </w:p>
  </w:endnote>
  <w:endnote w:type="continuationSeparator" w:id="0">
    <w:p w14:paraId="5D912D00" w14:textId="77777777" w:rsidR="00035DEA" w:rsidRDefault="00035DEA"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ACA7D" w14:textId="77777777" w:rsidR="00035DEA" w:rsidRDefault="00035DEA" w:rsidP="00B97438">
      <w:pPr>
        <w:spacing w:after="0" w:line="240" w:lineRule="auto"/>
      </w:pPr>
      <w:r>
        <w:separator/>
      </w:r>
    </w:p>
  </w:footnote>
  <w:footnote w:type="continuationSeparator" w:id="0">
    <w:p w14:paraId="03AF187D" w14:textId="77777777" w:rsidR="00035DEA" w:rsidRDefault="00035DEA"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4"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5"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1"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C9025B9"/>
    <w:multiLevelType w:val="hybridMultilevel"/>
    <w:tmpl w:val="B4942B5A"/>
    <w:lvl w:ilvl="0" w:tplc="04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6"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8"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D9C1BE7"/>
    <w:multiLevelType w:val="hybridMultilevel"/>
    <w:tmpl w:val="B80639D2"/>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6"/>
  </w:num>
  <w:num w:numId="2">
    <w:abstractNumId w:val="4"/>
  </w:num>
  <w:num w:numId="3">
    <w:abstractNumId w:val="27"/>
  </w:num>
  <w:num w:numId="4">
    <w:abstractNumId w:val="2"/>
  </w:num>
  <w:num w:numId="5">
    <w:abstractNumId w:val="6"/>
  </w:num>
  <w:num w:numId="6">
    <w:abstractNumId w:val="1"/>
  </w:num>
  <w:num w:numId="7">
    <w:abstractNumId w:val="25"/>
  </w:num>
  <w:num w:numId="8">
    <w:abstractNumId w:val="8"/>
  </w:num>
  <w:num w:numId="9">
    <w:abstractNumId w:val="19"/>
  </w:num>
  <w:num w:numId="10">
    <w:abstractNumId w:val="26"/>
  </w:num>
  <w:num w:numId="11">
    <w:abstractNumId w:val="0"/>
  </w:num>
  <w:num w:numId="12">
    <w:abstractNumId w:val="13"/>
  </w:num>
  <w:num w:numId="13">
    <w:abstractNumId w:val="7"/>
  </w:num>
  <w:num w:numId="14">
    <w:abstractNumId w:val="22"/>
  </w:num>
  <w:num w:numId="15">
    <w:abstractNumId w:val="15"/>
  </w:num>
  <w:num w:numId="16">
    <w:abstractNumId w:val="21"/>
  </w:num>
  <w:num w:numId="17">
    <w:abstractNumId w:val="10"/>
  </w:num>
  <w:num w:numId="18">
    <w:abstractNumId w:val="23"/>
  </w:num>
  <w:num w:numId="19">
    <w:abstractNumId w:val="30"/>
  </w:num>
  <w:num w:numId="20">
    <w:abstractNumId w:val="14"/>
  </w:num>
  <w:num w:numId="21">
    <w:abstractNumId w:val="28"/>
  </w:num>
  <w:num w:numId="22">
    <w:abstractNumId w:val="18"/>
  </w:num>
  <w:num w:numId="23">
    <w:abstractNumId w:val="11"/>
  </w:num>
  <w:num w:numId="24">
    <w:abstractNumId w:val="5"/>
  </w:num>
  <w:num w:numId="25">
    <w:abstractNumId w:val="17"/>
  </w:num>
  <w:num w:numId="26">
    <w:abstractNumId w:val="12"/>
  </w:num>
  <w:num w:numId="27">
    <w:abstractNumId w:val="29"/>
  </w:num>
  <w:num w:numId="28">
    <w:abstractNumId w:val="3"/>
  </w:num>
  <w:num w:numId="29">
    <w:abstractNumId w:val="20"/>
  </w:num>
  <w:num w:numId="30">
    <w:abstractNumId w:val="9"/>
  </w:num>
  <w:num w:numId="31">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158A"/>
    <w:rsid w:val="0001764C"/>
    <w:rsid w:val="00033418"/>
    <w:rsid w:val="00033E62"/>
    <w:rsid w:val="00035DEA"/>
    <w:rsid w:val="00044F1F"/>
    <w:rsid w:val="00062227"/>
    <w:rsid w:val="00066192"/>
    <w:rsid w:val="0007057A"/>
    <w:rsid w:val="000755EF"/>
    <w:rsid w:val="000757A1"/>
    <w:rsid w:val="00085BAE"/>
    <w:rsid w:val="00090E73"/>
    <w:rsid w:val="00090F29"/>
    <w:rsid w:val="00096219"/>
    <w:rsid w:val="000A0B76"/>
    <w:rsid w:val="000B34C8"/>
    <w:rsid w:val="000B3FE6"/>
    <w:rsid w:val="000D4AC0"/>
    <w:rsid w:val="000E2D89"/>
    <w:rsid w:val="000E5085"/>
    <w:rsid w:val="000E6633"/>
    <w:rsid w:val="000E6FBC"/>
    <w:rsid w:val="001049BE"/>
    <w:rsid w:val="00113A24"/>
    <w:rsid w:val="00116CC1"/>
    <w:rsid w:val="001240CB"/>
    <w:rsid w:val="00124BFF"/>
    <w:rsid w:val="00145A37"/>
    <w:rsid w:val="00147778"/>
    <w:rsid w:val="00155538"/>
    <w:rsid w:val="00157EE9"/>
    <w:rsid w:val="0018208C"/>
    <w:rsid w:val="00194606"/>
    <w:rsid w:val="001A045C"/>
    <w:rsid w:val="001B5E1F"/>
    <w:rsid w:val="001C2C8A"/>
    <w:rsid w:val="001C6676"/>
    <w:rsid w:val="001D5237"/>
    <w:rsid w:val="001E3FED"/>
    <w:rsid w:val="001E6DCE"/>
    <w:rsid w:val="001F0D77"/>
    <w:rsid w:val="001F39CF"/>
    <w:rsid w:val="001F63D5"/>
    <w:rsid w:val="0020661F"/>
    <w:rsid w:val="00213CB0"/>
    <w:rsid w:val="00240044"/>
    <w:rsid w:val="00242E90"/>
    <w:rsid w:val="00244CAF"/>
    <w:rsid w:val="00247F13"/>
    <w:rsid w:val="00256A72"/>
    <w:rsid w:val="00270C34"/>
    <w:rsid w:val="00274044"/>
    <w:rsid w:val="002740BE"/>
    <w:rsid w:val="00276C30"/>
    <w:rsid w:val="00280694"/>
    <w:rsid w:val="0028525F"/>
    <w:rsid w:val="002A129D"/>
    <w:rsid w:val="002C1888"/>
    <w:rsid w:val="002C35A5"/>
    <w:rsid w:val="002D1685"/>
    <w:rsid w:val="002D75C5"/>
    <w:rsid w:val="002E2418"/>
    <w:rsid w:val="002E667C"/>
    <w:rsid w:val="00304A2B"/>
    <w:rsid w:val="00305569"/>
    <w:rsid w:val="003123FF"/>
    <w:rsid w:val="003271BD"/>
    <w:rsid w:val="0032777C"/>
    <w:rsid w:val="00332ABD"/>
    <w:rsid w:val="00342FD1"/>
    <w:rsid w:val="00345AB7"/>
    <w:rsid w:val="0035378E"/>
    <w:rsid w:val="00355C95"/>
    <w:rsid w:val="003607E2"/>
    <w:rsid w:val="00374C59"/>
    <w:rsid w:val="00375D30"/>
    <w:rsid w:val="003775D4"/>
    <w:rsid w:val="00382347"/>
    <w:rsid w:val="003927C4"/>
    <w:rsid w:val="003A35BC"/>
    <w:rsid w:val="003B0150"/>
    <w:rsid w:val="003B37B5"/>
    <w:rsid w:val="003B77D5"/>
    <w:rsid w:val="003C0298"/>
    <w:rsid w:val="003F4E72"/>
    <w:rsid w:val="00415B33"/>
    <w:rsid w:val="00427AFA"/>
    <w:rsid w:val="00436210"/>
    <w:rsid w:val="00436CD7"/>
    <w:rsid w:val="00442E80"/>
    <w:rsid w:val="00445E83"/>
    <w:rsid w:val="004516CA"/>
    <w:rsid w:val="00464213"/>
    <w:rsid w:val="00470968"/>
    <w:rsid w:val="004805D4"/>
    <w:rsid w:val="00481C06"/>
    <w:rsid w:val="0048515A"/>
    <w:rsid w:val="004A40A6"/>
    <w:rsid w:val="004B0F9A"/>
    <w:rsid w:val="004B2BE2"/>
    <w:rsid w:val="004B4E16"/>
    <w:rsid w:val="004C1AC1"/>
    <w:rsid w:val="004C6853"/>
    <w:rsid w:val="004D375B"/>
    <w:rsid w:val="004D45CF"/>
    <w:rsid w:val="004D5E39"/>
    <w:rsid w:val="004E0235"/>
    <w:rsid w:val="004E35D6"/>
    <w:rsid w:val="00505F56"/>
    <w:rsid w:val="005126CB"/>
    <w:rsid w:val="0051706C"/>
    <w:rsid w:val="0052335B"/>
    <w:rsid w:val="00534D34"/>
    <w:rsid w:val="0054548B"/>
    <w:rsid w:val="005630D7"/>
    <w:rsid w:val="005635B0"/>
    <w:rsid w:val="00583B45"/>
    <w:rsid w:val="00595E5C"/>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4ADE"/>
    <w:rsid w:val="006567EB"/>
    <w:rsid w:val="00677868"/>
    <w:rsid w:val="00693775"/>
    <w:rsid w:val="006A0BEE"/>
    <w:rsid w:val="006B080E"/>
    <w:rsid w:val="006B0BC1"/>
    <w:rsid w:val="006B1BC9"/>
    <w:rsid w:val="006B1C30"/>
    <w:rsid w:val="006C772C"/>
    <w:rsid w:val="006C78CB"/>
    <w:rsid w:val="006D1710"/>
    <w:rsid w:val="006E0EF9"/>
    <w:rsid w:val="006E2F3C"/>
    <w:rsid w:val="006E6656"/>
    <w:rsid w:val="00702677"/>
    <w:rsid w:val="00710E68"/>
    <w:rsid w:val="00714992"/>
    <w:rsid w:val="00730788"/>
    <w:rsid w:val="00730D1F"/>
    <w:rsid w:val="007670B8"/>
    <w:rsid w:val="00774910"/>
    <w:rsid w:val="00787BDE"/>
    <w:rsid w:val="007A1710"/>
    <w:rsid w:val="007A1AFF"/>
    <w:rsid w:val="007A2FAA"/>
    <w:rsid w:val="007B1CA4"/>
    <w:rsid w:val="007C66E0"/>
    <w:rsid w:val="007E0288"/>
    <w:rsid w:val="007E1E1E"/>
    <w:rsid w:val="007E54B5"/>
    <w:rsid w:val="00804AC5"/>
    <w:rsid w:val="00813ED6"/>
    <w:rsid w:val="0083552B"/>
    <w:rsid w:val="008464EE"/>
    <w:rsid w:val="0085064F"/>
    <w:rsid w:val="0085141D"/>
    <w:rsid w:val="008660D7"/>
    <w:rsid w:val="008816FA"/>
    <w:rsid w:val="00887CC2"/>
    <w:rsid w:val="008976FD"/>
    <w:rsid w:val="008A31BC"/>
    <w:rsid w:val="008A623C"/>
    <w:rsid w:val="008B34BE"/>
    <w:rsid w:val="008C2DA6"/>
    <w:rsid w:val="008C6376"/>
    <w:rsid w:val="008C68ED"/>
    <w:rsid w:val="008E4763"/>
    <w:rsid w:val="008E6F8A"/>
    <w:rsid w:val="0092437F"/>
    <w:rsid w:val="00930EC2"/>
    <w:rsid w:val="00932BCC"/>
    <w:rsid w:val="00935BC9"/>
    <w:rsid w:val="0094063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3778"/>
    <w:rsid w:val="009C0467"/>
    <w:rsid w:val="009C0C38"/>
    <w:rsid w:val="009C3804"/>
    <w:rsid w:val="009C6E0D"/>
    <w:rsid w:val="009E0F84"/>
    <w:rsid w:val="009F2507"/>
    <w:rsid w:val="00A00E36"/>
    <w:rsid w:val="00A116D5"/>
    <w:rsid w:val="00A145A3"/>
    <w:rsid w:val="00A14F81"/>
    <w:rsid w:val="00A21134"/>
    <w:rsid w:val="00A24108"/>
    <w:rsid w:val="00A2745E"/>
    <w:rsid w:val="00A355A3"/>
    <w:rsid w:val="00A3610A"/>
    <w:rsid w:val="00A41DCC"/>
    <w:rsid w:val="00A52544"/>
    <w:rsid w:val="00A56B9A"/>
    <w:rsid w:val="00A93F07"/>
    <w:rsid w:val="00A94688"/>
    <w:rsid w:val="00AA1C4C"/>
    <w:rsid w:val="00AA29B5"/>
    <w:rsid w:val="00AB6445"/>
    <w:rsid w:val="00AB7494"/>
    <w:rsid w:val="00AC00B9"/>
    <w:rsid w:val="00AD2690"/>
    <w:rsid w:val="00AE29EE"/>
    <w:rsid w:val="00AF5514"/>
    <w:rsid w:val="00B0374D"/>
    <w:rsid w:val="00B2355B"/>
    <w:rsid w:val="00B568B7"/>
    <w:rsid w:val="00B60307"/>
    <w:rsid w:val="00B61B66"/>
    <w:rsid w:val="00B6324B"/>
    <w:rsid w:val="00B65A4D"/>
    <w:rsid w:val="00B67F4B"/>
    <w:rsid w:val="00B704B2"/>
    <w:rsid w:val="00B7617A"/>
    <w:rsid w:val="00B821AF"/>
    <w:rsid w:val="00B84BBA"/>
    <w:rsid w:val="00B8665C"/>
    <w:rsid w:val="00B9102C"/>
    <w:rsid w:val="00B938CA"/>
    <w:rsid w:val="00B93E5C"/>
    <w:rsid w:val="00B97438"/>
    <w:rsid w:val="00BA3D5D"/>
    <w:rsid w:val="00BB0E92"/>
    <w:rsid w:val="00BC036D"/>
    <w:rsid w:val="00BC2E97"/>
    <w:rsid w:val="00BD7FF6"/>
    <w:rsid w:val="00BF004C"/>
    <w:rsid w:val="00C00B8F"/>
    <w:rsid w:val="00C0244D"/>
    <w:rsid w:val="00C038C8"/>
    <w:rsid w:val="00C16AD2"/>
    <w:rsid w:val="00C205A7"/>
    <w:rsid w:val="00C247FE"/>
    <w:rsid w:val="00C2694B"/>
    <w:rsid w:val="00C27ECE"/>
    <w:rsid w:val="00C30C16"/>
    <w:rsid w:val="00C449DA"/>
    <w:rsid w:val="00C46ABE"/>
    <w:rsid w:val="00C57688"/>
    <w:rsid w:val="00C62A39"/>
    <w:rsid w:val="00C6445C"/>
    <w:rsid w:val="00C64948"/>
    <w:rsid w:val="00C64CAD"/>
    <w:rsid w:val="00C66364"/>
    <w:rsid w:val="00C66DFE"/>
    <w:rsid w:val="00C67C0B"/>
    <w:rsid w:val="00C70002"/>
    <w:rsid w:val="00C707BA"/>
    <w:rsid w:val="00C736AF"/>
    <w:rsid w:val="00C74FA1"/>
    <w:rsid w:val="00C75555"/>
    <w:rsid w:val="00C84D14"/>
    <w:rsid w:val="00C85C31"/>
    <w:rsid w:val="00C91BF5"/>
    <w:rsid w:val="00C950FA"/>
    <w:rsid w:val="00CA5FCE"/>
    <w:rsid w:val="00CB7817"/>
    <w:rsid w:val="00CD1400"/>
    <w:rsid w:val="00CE3FB4"/>
    <w:rsid w:val="00D02AA4"/>
    <w:rsid w:val="00D06E28"/>
    <w:rsid w:val="00D20CB5"/>
    <w:rsid w:val="00D20E4C"/>
    <w:rsid w:val="00D2364F"/>
    <w:rsid w:val="00D3382A"/>
    <w:rsid w:val="00D36A54"/>
    <w:rsid w:val="00D43205"/>
    <w:rsid w:val="00D60E38"/>
    <w:rsid w:val="00D65931"/>
    <w:rsid w:val="00D673F4"/>
    <w:rsid w:val="00D7146B"/>
    <w:rsid w:val="00D766AC"/>
    <w:rsid w:val="00D85DC1"/>
    <w:rsid w:val="00D97306"/>
    <w:rsid w:val="00DB1D75"/>
    <w:rsid w:val="00DB3CD6"/>
    <w:rsid w:val="00DC731F"/>
    <w:rsid w:val="00DD5F45"/>
    <w:rsid w:val="00DD717A"/>
    <w:rsid w:val="00DF645B"/>
    <w:rsid w:val="00E066C3"/>
    <w:rsid w:val="00E24EFA"/>
    <w:rsid w:val="00E32F4B"/>
    <w:rsid w:val="00E41629"/>
    <w:rsid w:val="00E4260F"/>
    <w:rsid w:val="00E46521"/>
    <w:rsid w:val="00E54E80"/>
    <w:rsid w:val="00E61494"/>
    <w:rsid w:val="00E62CBC"/>
    <w:rsid w:val="00E71615"/>
    <w:rsid w:val="00E804A0"/>
    <w:rsid w:val="00E81A79"/>
    <w:rsid w:val="00E838B6"/>
    <w:rsid w:val="00E9108B"/>
    <w:rsid w:val="00EB028B"/>
    <w:rsid w:val="00EC6CA5"/>
    <w:rsid w:val="00EC6F18"/>
    <w:rsid w:val="00ED0C1E"/>
    <w:rsid w:val="00EE641A"/>
    <w:rsid w:val="00EF2BD6"/>
    <w:rsid w:val="00EF5C2A"/>
    <w:rsid w:val="00F0030E"/>
    <w:rsid w:val="00F014A9"/>
    <w:rsid w:val="00F05CBD"/>
    <w:rsid w:val="00F118C5"/>
    <w:rsid w:val="00F12619"/>
    <w:rsid w:val="00F202C6"/>
    <w:rsid w:val="00F2374F"/>
    <w:rsid w:val="00F56E30"/>
    <w:rsid w:val="00F57A52"/>
    <w:rsid w:val="00F64282"/>
    <w:rsid w:val="00F774A3"/>
    <w:rsid w:val="00F84508"/>
    <w:rsid w:val="00F92041"/>
    <w:rsid w:val="00FA3B68"/>
    <w:rsid w:val="00FA6B47"/>
    <w:rsid w:val="00FD3A2C"/>
    <w:rsid w:val="00FF0041"/>
    <w:rsid w:val="00FF0EB5"/>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hdphoto" Target="media/hdphoto7.wdp"/><Relationship Id="rId42" Type="http://schemas.openxmlformats.org/officeDocument/2006/relationships/image" Target="media/image19.png"/><Relationship Id="rId47" Type="http://schemas.microsoft.com/office/2007/relationships/hdphoto" Target="media/hdphoto20.wdp"/><Relationship Id="rId63" Type="http://schemas.microsoft.com/office/2007/relationships/hdphoto" Target="media/hdphoto28.wdp"/><Relationship Id="rId68" Type="http://schemas.openxmlformats.org/officeDocument/2006/relationships/image" Target="media/image32.png"/><Relationship Id="rId84" Type="http://schemas.openxmlformats.org/officeDocument/2006/relationships/image" Target="media/image40.png"/><Relationship Id="rId89" Type="http://schemas.microsoft.com/office/2007/relationships/hdphoto" Target="media/hdphoto41.wdp"/><Relationship Id="rId7" Type="http://schemas.openxmlformats.org/officeDocument/2006/relationships/image" Target="media/image1.png"/><Relationship Id="rId71" Type="http://schemas.microsoft.com/office/2007/relationships/hdphoto" Target="media/hdphoto32.wdp"/><Relationship Id="rId92" Type="http://schemas.openxmlformats.org/officeDocument/2006/relationships/image" Target="media/image44.png"/><Relationship Id="rId2" Type="http://schemas.openxmlformats.org/officeDocument/2006/relationships/styles" Target="styles.xml"/><Relationship Id="rId16" Type="http://schemas.openxmlformats.org/officeDocument/2006/relationships/image" Target="media/image6.png"/><Relationship Id="rId29" Type="http://schemas.microsoft.com/office/2007/relationships/hdphoto" Target="media/hdphoto11.wdp"/><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5.wdp"/><Relationship Id="rId40" Type="http://schemas.openxmlformats.org/officeDocument/2006/relationships/image" Target="media/image18.png"/><Relationship Id="rId45" Type="http://schemas.microsoft.com/office/2007/relationships/hdphoto" Target="media/hdphoto19.wdp"/><Relationship Id="rId53" Type="http://schemas.microsoft.com/office/2007/relationships/hdphoto" Target="media/hdphoto23.wdp"/><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5.png"/><Relationship Id="rId79" Type="http://schemas.microsoft.com/office/2007/relationships/hdphoto" Target="media/hdphoto36.wdp"/><Relationship Id="rId87" Type="http://schemas.microsoft.com/office/2007/relationships/hdphoto" Target="media/hdphoto40.wdp"/><Relationship Id="rId102" Type="http://schemas.openxmlformats.org/officeDocument/2006/relationships/header" Target="header1.xml"/><Relationship Id="rId5" Type="http://schemas.openxmlformats.org/officeDocument/2006/relationships/footnotes" Target="footnotes.xml"/><Relationship Id="rId61" Type="http://schemas.microsoft.com/office/2007/relationships/hdphoto" Target="media/hdphoto27.wdp"/><Relationship Id="rId82" Type="http://schemas.openxmlformats.org/officeDocument/2006/relationships/image" Target="media/image39.png"/><Relationship Id="rId90" Type="http://schemas.openxmlformats.org/officeDocument/2006/relationships/image" Target="media/image43.png"/><Relationship Id="rId95" Type="http://schemas.openxmlformats.org/officeDocument/2006/relationships/image" Target="media/image46.png"/><Relationship Id="rId19" Type="http://schemas.microsoft.com/office/2007/relationships/hdphoto" Target="media/hdphoto6.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0.wdp"/><Relationship Id="rId30" Type="http://schemas.openxmlformats.org/officeDocument/2006/relationships/image" Target="media/image13.png"/><Relationship Id="rId35" Type="http://schemas.microsoft.com/office/2007/relationships/hdphoto" Target="media/hdphoto14.wdp"/><Relationship Id="rId43" Type="http://schemas.microsoft.com/office/2007/relationships/hdphoto" Target="media/hdphoto18.wdp"/><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microsoft.com/office/2007/relationships/hdphoto" Target="media/hdphoto31.wdp"/><Relationship Id="rId77" Type="http://schemas.microsoft.com/office/2007/relationships/hdphoto" Target="media/hdphoto35.wdp"/><Relationship Id="rId100" Type="http://schemas.microsoft.com/office/2007/relationships/hdphoto" Target="media/hdphoto46.wdp"/><Relationship Id="rId8" Type="http://schemas.openxmlformats.org/officeDocument/2006/relationships/image" Target="media/image2.png"/><Relationship Id="rId51" Type="http://schemas.microsoft.com/office/2007/relationships/hdphoto" Target="media/hdphoto22.wdp"/><Relationship Id="rId72" Type="http://schemas.openxmlformats.org/officeDocument/2006/relationships/image" Target="media/image34.png"/><Relationship Id="rId80" Type="http://schemas.openxmlformats.org/officeDocument/2006/relationships/image" Target="media/image38.png"/><Relationship Id="rId85" Type="http://schemas.microsoft.com/office/2007/relationships/hdphoto" Target="media/hdphoto39.wdp"/><Relationship Id="rId93" Type="http://schemas.microsoft.com/office/2007/relationships/hdphoto" Target="media/hdphoto43.wdp"/><Relationship Id="rId98" Type="http://schemas.microsoft.com/office/2007/relationships/hdphoto" Target="media/hdphoto45.wdp"/><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7.png"/><Relationship Id="rId46" Type="http://schemas.openxmlformats.org/officeDocument/2006/relationships/image" Target="media/image21.png"/><Relationship Id="rId59" Type="http://schemas.microsoft.com/office/2007/relationships/hdphoto" Target="media/hdphoto26.wdp"/><Relationship Id="rId67" Type="http://schemas.microsoft.com/office/2007/relationships/hdphoto" Target="media/hdphoto30.wdp"/><Relationship Id="rId103" Type="http://schemas.openxmlformats.org/officeDocument/2006/relationships/fontTable" Target="fontTable.xml"/><Relationship Id="rId20" Type="http://schemas.openxmlformats.org/officeDocument/2006/relationships/image" Target="media/image8.png"/><Relationship Id="rId41" Type="http://schemas.microsoft.com/office/2007/relationships/hdphoto" Target="media/hdphoto17.wdp"/><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75" Type="http://schemas.microsoft.com/office/2007/relationships/hdphoto" Target="media/hdphoto34.wdp"/><Relationship Id="rId83" Type="http://schemas.microsoft.com/office/2007/relationships/hdphoto" Target="media/hdphoto38.wdp"/><Relationship Id="rId88" Type="http://schemas.openxmlformats.org/officeDocument/2006/relationships/image" Target="media/image42.png"/><Relationship Id="rId91" Type="http://schemas.microsoft.com/office/2007/relationships/hdphoto" Target="media/hdphoto42.wdp"/><Relationship Id="rId96" Type="http://schemas.microsoft.com/office/2007/relationships/hdphoto" Target="media/hdphoto44.wdp"/><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2.png"/><Relationship Id="rId36" Type="http://schemas.openxmlformats.org/officeDocument/2006/relationships/image" Target="media/image16.png"/><Relationship Id="rId49" Type="http://schemas.microsoft.com/office/2007/relationships/hdphoto" Target="media/hdphoto21.wdp"/><Relationship Id="rId57" Type="http://schemas.microsoft.com/office/2007/relationships/hdphoto" Target="media/hdphoto25.wdp"/><Relationship Id="rId10" Type="http://schemas.openxmlformats.org/officeDocument/2006/relationships/image" Target="media/image3.png"/><Relationship Id="rId31" Type="http://schemas.microsoft.com/office/2007/relationships/hdphoto" Target="media/hdphoto12.wdp"/><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microsoft.com/office/2007/relationships/hdphoto" Target="media/hdphoto29.wdp"/><Relationship Id="rId73" Type="http://schemas.microsoft.com/office/2007/relationships/hdphoto" Target="media/hdphoto33.wdp"/><Relationship Id="rId78" Type="http://schemas.openxmlformats.org/officeDocument/2006/relationships/image" Target="media/image37.png"/><Relationship Id="rId81" Type="http://schemas.microsoft.com/office/2007/relationships/hdphoto" Target="media/hdphoto37.wdp"/><Relationship Id="rId86" Type="http://schemas.openxmlformats.org/officeDocument/2006/relationships/image" Target="media/image41.png"/><Relationship Id="rId94" Type="http://schemas.openxmlformats.org/officeDocument/2006/relationships/image" Target="media/image45.png"/><Relationship Id="rId99" Type="http://schemas.openxmlformats.org/officeDocument/2006/relationships/image" Target="media/image48.png"/><Relationship Id="rId101" Type="http://schemas.openxmlformats.org/officeDocument/2006/relationships/image" Target="media/image49.png"/><Relationship Id="rId4" Type="http://schemas.openxmlformats.org/officeDocument/2006/relationships/webSettings" Target="web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png"/><Relationship Id="rId39" Type="http://schemas.microsoft.com/office/2007/relationships/hdphoto" Target="media/hdphoto16.wdp"/><Relationship Id="rId34" Type="http://schemas.openxmlformats.org/officeDocument/2006/relationships/image" Target="media/image15.png"/><Relationship Id="rId50" Type="http://schemas.openxmlformats.org/officeDocument/2006/relationships/image" Target="media/image23.png"/><Relationship Id="rId55" Type="http://schemas.microsoft.com/office/2007/relationships/hdphoto" Target="media/hdphoto24.wdp"/><Relationship Id="rId76" Type="http://schemas.openxmlformats.org/officeDocument/2006/relationships/image" Target="media/image36.png"/><Relationship Id="rId97" Type="http://schemas.openxmlformats.org/officeDocument/2006/relationships/image" Target="media/image47.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3710</TotalTime>
  <Pages>27</Pages>
  <Words>3177</Words>
  <Characters>18113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176</cp:revision>
  <cp:lastPrinted>2022-07-05T07:37:00Z</cp:lastPrinted>
  <dcterms:created xsi:type="dcterms:W3CDTF">2022-06-12T03:46:00Z</dcterms:created>
  <dcterms:modified xsi:type="dcterms:W3CDTF">2023-01-10T03:41:00Z</dcterms:modified>
</cp:coreProperties>
</file>