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A71FB7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(12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CC3B80">
        <w:rPr>
          <w:rFonts w:ascii="Times New Roman" w:hAnsi="Times New Roman" w:cs="Times New Roman"/>
          <w:b/>
        </w:rPr>
        <w:t>Upacara</w:t>
      </w:r>
      <w:proofErr w:type="spellEnd"/>
      <w:r w:rsidR="00CC3B80">
        <w:rPr>
          <w:rFonts w:ascii="Times New Roman" w:hAnsi="Times New Roman" w:cs="Times New Roman"/>
          <w:b/>
        </w:rPr>
        <w:t xml:space="preserve"> </w:t>
      </w:r>
      <w:proofErr w:type="spellStart"/>
      <w:r w:rsidR="00CC3B80">
        <w:rPr>
          <w:rFonts w:ascii="Times New Roman" w:hAnsi="Times New Roman" w:cs="Times New Roman"/>
          <w:b/>
        </w:rPr>
        <w:t>Adat</w:t>
      </w:r>
      <w:proofErr w:type="spellEnd"/>
      <w:r w:rsidR="00CC3B80">
        <w:rPr>
          <w:rFonts w:ascii="Times New Roman" w:hAnsi="Times New Roman" w:cs="Times New Roman"/>
          <w:b/>
        </w:rPr>
        <w:t xml:space="preserve"> </w:t>
      </w:r>
      <w:proofErr w:type="spellStart"/>
      <w:r w:rsidR="00CC3B80">
        <w:rPr>
          <w:rFonts w:ascii="Times New Roman" w:hAnsi="Times New Roman" w:cs="Times New Roman"/>
          <w:b/>
        </w:rPr>
        <w:t>Kematian</w:t>
      </w:r>
      <w:proofErr w:type="spellEnd"/>
      <w:r w:rsidR="00CC3B80">
        <w:rPr>
          <w:rFonts w:ascii="Times New Roman" w:hAnsi="Times New Roman" w:cs="Times New Roman"/>
          <w:b/>
        </w:rPr>
        <w:t xml:space="preserve"> </w:t>
      </w:r>
      <w:proofErr w:type="spellStart"/>
      <w:r w:rsidR="00CC3B80">
        <w:rPr>
          <w:rFonts w:ascii="Times New Roman" w:hAnsi="Times New Roman" w:cs="Times New Roman"/>
          <w:b/>
        </w:rPr>
        <w:t>Betawi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D865AD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5AD">
              <w:rPr>
                <w:rFonts w:ascii="Times New Roman" w:hAnsi="Times New Roman" w:cs="Times New Roman"/>
              </w:rPr>
              <w:t>Menerima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dan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ajaran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D865AD">
              <w:rPr>
                <w:rFonts w:ascii="Times New Roman" w:hAnsi="Times New Roman" w:cs="Times New Roman"/>
              </w:rPr>
              <w:t>dianutnya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AD31E5" w:rsidTr="00F40A47">
        <w:tc>
          <w:tcPr>
            <w:tcW w:w="388" w:type="dxa"/>
          </w:tcPr>
          <w:p w:rsidR="00F40A47" w:rsidRPr="00AD31E5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D31E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7" w:type="dxa"/>
          </w:tcPr>
          <w:p w:rsidR="00F40A47" w:rsidRPr="00D865AD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CC3B80" w:rsidRDefault="00CC3B80" w:rsidP="00CC3B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</w:p>
          <w:p w:rsidR="00E77C13" w:rsidRPr="009473E7" w:rsidRDefault="00E77C13" w:rsidP="002E2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04162" w:rsidRDefault="00CC3B80" w:rsidP="00CC3B80">
            <w:pPr>
              <w:spacing w:after="0" w:line="240" w:lineRule="auto"/>
              <w:ind w:left="572" w:hanging="5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3.13.1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3B80" w:rsidRDefault="00404162" w:rsidP="00CC3B80">
            <w:pPr>
              <w:spacing w:after="0" w:line="240" w:lineRule="auto"/>
              <w:ind w:left="572" w:hanging="5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Betawi</w:t>
            </w:r>
            <w:proofErr w:type="spellEnd"/>
          </w:p>
          <w:p w:rsidR="00E77C13" w:rsidRPr="009473E7" w:rsidRDefault="00CC3B80" w:rsidP="00CC3B80">
            <w:pPr>
              <w:spacing w:after="0" w:line="240" w:lineRule="auto"/>
              <w:ind w:left="572" w:hanging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3.13.2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Betawi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7C13" w:rsidRPr="009473E7" w:rsidTr="009178CA">
        <w:trPr>
          <w:trHeight w:val="118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C3B80" w:rsidRDefault="00CC3B80" w:rsidP="002E23E6">
            <w:pPr>
              <w:spacing w:after="12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menyaksikan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77C13" w:rsidRPr="009473E7" w:rsidRDefault="00CC3B80" w:rsidP="002E23E6">
            <w:pPr>
              <w:spacing w:after="12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C3B80" w:rsidRDefault="00CC3B80" w:rsidP="00CC3B80">
            <w:pPr>
              <w:spacing w:after="0" w:line="240" w:lineRule="auto"/>
              <w:ind w:left="572" w:hanging="5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4.13.1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E77C13" w:rsidRPr="009473E7" w:rsidRDefault="00CC3B80" w:rsidP="00CC3B80">
            <w:pPr>
              <w:spacing w:after="0" w:line="240" w:lineRule="auto"/>
              <w:ind w:left="572" w:hanging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4.13.3.Menjelaskan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nilai-nilai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Betawi</w:t>
            </w:r>
            <w:proofErr w:type="spellEnd"/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302695" w:rsidRDefault="00302695" w:rsidP="009178CA">
      <w:pPr>
        <w:pStyle w:val="ListParagraph"/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CC3B80" w:rsidRPr="00CC3B80" w:rsidRDefault="00CC3B80" w:rsidP="00CC3B80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CC3B80">
        <w:rPr>
          <w:rFonts w:ascii="Times New Roman" w:hAnsi="Times New Roman"/>
          <w:sz w:val="24"/>
          <w:szCs w:val="24"/>
        </w:rPr>
        <w:t>Melalui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sajian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informasi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B80">
        <w:rPr>
          <w:rFonts w:ascii="Times New Roman" w:hAnsi="Times New Roman"/>
          <w:sz w:val="24"/>
          <w:szCs w:val="24"/>
        </w:rPr>
        <w:t>siswa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dapat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AD1">
        <w:rPr>
          <w:rFonts w:ascii="Times New Roman" w:hAnsi="Times New Roman"/>
          <w:sz w:val="24"/>
          <w:szCs w:val="24"/>
        </w:rPr>
        <w:t>menyebutkan</w:t>
      </w:r>
      <w:proofErr w:type="spellEnd"/>
      <w:r w:rsidR="0092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AD1">
        <w:rPr>
          <w:rFonts w:ascii="Times New Roman" w:hAnsi="Times New Roman"/>
          <w:sz w:val="24"/>
          <w:szCs w:val="24"/>
        </w:rPr>
        <w:t>jeni</w:t>
      </w:r>
      <w:r w:rsidR="00980381">
        <w:rPr>
          <w:rFonts w:ascii="Times New Roman" w:hAnsi="Times New Roman"/>
          <w:sz w:val="24"/>
          <w:szCs w:val="24"/>
        </w:rPr>
        <w:t>s-jenis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upacara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adat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80381">
        <w:rPr>
          <w:rFonts w:ascii="Times New Roman" w:hAnsi="Times New Roman"/>
          <w:sz w:val="24"/>
          <w:szCs w:val="24"/>
        </w:rPr>
        <w:t>Betawi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81">
        <w:rPr>
          <w:rFonts w:ascii="Times New Roman" w:hAnsi="Times New Roman"/>
          <w:sz w:val="24"/>
          <w:szCs w:val="24"/>
        </w:rPr>
        <w:t>dengan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lengkap</w:t>
      </w:r>
      <w:proofErr w:type="spellEnd"/>
      <w:r w:rsidR="00980381">
        <w:rPr>
          <w:rFonts w:ascii="Times New Roman" w:hAnsi="Times New Roman"/>
          <w:sz w:val="24"/>
          <w:szCs w:val="24"/>
        </w:rPr>
        <w:t>.</w:t>
      </w:r>
    </w:p>
    <w:p w:rsidR="00980381" w:rsidRDefault="00CC3B80" w:rsidP="00CC3B80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CC3B80">
        <w:rPr>
          <w:rFonts w:ascii="Times New Roman" w:hAnsi="Times New Roman"/>
          <w:sz w:val="24"/>
          <w:szCs w:val="24"/>
        </w:rPr>
        <w:t>Dengan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membaca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materi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AD1">
        <w:rPr>
          <w:rFonts w:ascii="Times New Roman" w:hAnsi="Times New Roman"/>
          <w:sz w:val="24"/>
          <w:szCs w:val="24"/>
        </w:rPr>
        <w:t>dan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penjelasan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guru,</w:t>
      </w:r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siwa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dapat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menjelaskan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upacara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adat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kematian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Betawi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dengan</w:t>
      </w:r>
      <w:proofErr w:type="spellEnd"/>
      <w:r w:rsidR="0098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81">
        <w:rPr>
          <w:rFonts w:ascii="Times New Roman" w:hAnsi="Times New Roman"/>
          <w:sz w:val="24"/>
          <w:szCs w:val="24"/>
        </w:rPr>
        <w:t>baik</w:t>
      </w:r>
      <w:proofErr w:type="spellEnd"/>
      <w:r w:rsidR="00980381">
        <w:rPr>
          <w:rFonts w:ascii="Times New Roman" w:hAnsi="Times New Roman"/>
          <w:sz w:val="24"/>
          <w:szCs w:val="24"/>
        </w:rPr>
        <w:t>.</w:t>
      </w:r>
    </w:p>
    <w:p w:rsidR="00CC3B80" w:rsidRPr="00CC3B80" w:rsidRDefault="00980381" w:rsidP="00CC3B80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siswa</w:t>
      </w:r>
      <w:proofErr w:type="spellEnd"/>
      <w:proofErr w:type="gram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dapat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menjelaskan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rangkaian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uapacara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adat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kematian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Betawi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dengan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80" w:rsidRPr="00CC3B80">
        <w:rPr>
          <w:rFonts w:ascii="Times New Roman" w:hAnsi="Times New Roman"/>
          <w:sz w:val="24"/>
          <w:szCs w:val="24"/>
        </w:rPr>
        <w:t>runtun</w:t>
      </w:r>
      <w:proofErr w:type="spellEnd"/>
      <w:r w:rsidR="00CC3B80" w:rsidRPr="00CC3B80">
        <w:rPr>
          <w:rFonts w:ascii="Times New Roman" w:hAnsi="Times New Roman"/>
          <w:sz w:val="24"/>
          <w:szCs w:val="24"/>
        </w:rPr>
        <w:t xml:space="preserve">. </w:t>
      </w:r>
    </w:p>
    <w:p w:rsidR="0022334E" w:rsidRPr="0022334E" w:rsidRDefault="0022334E" w:rsidP="00CC3B80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diskusi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pengalaman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pribadi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menmembandingkan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upacara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adat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Betawi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upacara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adat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pengalaman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rinci</w:t>
      </w:r>
      <w:proofErr w:type="spellEnd"/>
    </w:p>
    <w:p w:rsidR="00CC3B80" w:rsidRPr="00CC3B80" w:rsidRDefault="00CC3B80" w:rsidP="00CC3B80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CC3B80">
        <w:rPr>
          <w:rFonts w:ascii="Times New Roman" w:hAnsi="Times New Roman"/>
          <w:sz w:val="24"/>
          <w:szCs w:val="24"/>
        </w:rPr>
        <w:t>Melalui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diskusi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kelompok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dan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membaca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materi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B80">
        <w:rPr>
          <w:rFonts w:ascii="Times New Roman" w:hAnsi="Times New Roman"/>
          <w:sz w:val="24"/>
          <w:szCs w:val="24"/>
        </w:rPr>
        <w:t>siswa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dapat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menjelaskan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nilai-nilai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luhur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C3B80">
        <w:rPr>
          <w:rFonts w:ascii="Times New Roman" w:hAnsi="Times New Roman"/>
          <w:sz w:val="24"/>
          <w:szCs w:val="24"/>
        </w:rPr>
        <w:t>terkadung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dalam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rangkaian</w:t>
      </w:r>
      <w:proofErr w:type="spellEnd"/>
      <w:r w:rsidRPr="00CC3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80">
        <w:rPr>
          <w:rFonts w:ascii="Times New Roman" w:hAnsi="Times New Roman"/>
          <w:sz w:val="24"/>
          <w:szCs w:val="24"/>
        </w:rPr>
        <w:t>upac</w:t>
      </w:r>
      <w:r w:rsidR="0022334E">
        <w:rPr>
          <w:rFonts w:ascii="Times New Roman" w:hAnsi="Times New Roman"/>
          <w:sz w:val="24"/>
          <w:szCs w:val="24"/>
        </w:rPr>
        <w:t>ara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adat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kematian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22334E">
        <w:rPr>
          <w:rFonts w:ascii="Times New Roman" w:hAnsi="Times New Roman"/>
          <w:sz w:val="24"/>
          <w:szCs w:val="24"/>
        </w:rPr>
        <w:t>Betawi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dengan</w:t>
      </w:r>
      <w:proofErr w:type="spellEnd"/>
      <w:r w:rsidR="00223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34E">
        <w:rPr>
          <w:rFonts w:ascii="Times New Roman" w:hAnsi="Times New Roman"/>
          <w:sz w:val="24"/>
          <w:szCs w:val="24"/>
        </w:rPr>
        <w:t>baik</w:t>
      </w:r>
      <w:proofErr w:type="spellEnd"/>
      <w:r w:rsidR="0022334E">
        <w:rPr>
          <w:rFonts w:ascii="Times New Roman" w:hAnsi="Times New Roman"/>
          <w:sz w:val="24"/>
          <w:szCs w:val="24"/>
        </w:rPr>
        <w:t>.</w:t>
      </w: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lastRenderedPageBreak/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5C7329" w:rsidRPr="00404162" w:rsidRDefault="00404162" w:rsidP="00404162">
      <w:pPr>
        <w:ind w:left="3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Upacara</w:t>
      </w:r>
      <w:proofErr w:type="spellEnd"/>
      <w:r w:rsidRPr="004041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adat</w:t>
      </w:r>
      <w:proofErr w:type="spellEnd"/>
      <w:r w:rsidRPr="004041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kematian</w:t>
      </w:r>
      <w:proofErr w:type="spellEnd"/>
      <w:r w:rsidRPr="004041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Betawi</w:t>
      </w:r>
      <w:proofErr w:type="spellEnd"/>
    </w:p>
    <w:p w:rsidR="00036624" w:rsidRPr="00036624" w:rsidRDefault="00036624" w:rsidP="005C73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upacara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kematian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</w:p>
    <w:p w:rsidR="00404162" w:rsidRPr="00036624" w:rsidRDefault="00404162" w:rsidP="005C73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Rangkaian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upacara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Betawi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9D5E17" w:rsidRPr="00036624" w:rsidRDefault="00036624" w:rsidP="00036624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Nilai-nilai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luhur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4162" w:rsidRPr="00036624">
        <w:rPr>
          <w:rFonts w:ascii="Times New Roman" w:eastAsia="Times New Roman" w:hAnsi="Times New Roman"/>
          <w:sz w:val="24"/>
          <w:szCs w:val="24"/>
        </w:rPr>
        <w:t>upacara</w:t>
      </w:r>
      <w:proofErr w:type="spellEnd"/>
      <w:r w:rsidR="00404162" w:rsidRPr="000366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4162" w:rsidRPr="00036624">
        <w:rPr>
          <w:rFonts w:ascii="Times New Roman" w:eastAsia="Times New Roman" w:hAnsi="Times New Roman"/>
          <w:sz w:val="24"/>
          <w:szCs w:val="24"/>
        </w:rPr>
        <w:t>adat</w:t>
      </w:r>
      <w:proofErr w:type="spellEnd"/>
      <w:r w:rsidR="00404162" w:rsidRPr="000366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4162" w:rsidRPr="00036624">
        <w:rPr>
          <w:rFonts w:ascii="Times New Roman" w:eastAsia="Times New Roman" w:hAnsi="Times New Roman"/>
          <w:sz w:val="24"/>
          <w:szCs w:val="24"/>
        </w:rPr>
        <w:t>kematian</w:t>
      </w:r>
      <w:proofErr w:type="spellEnd"/>
      <w:r w:rsidR="00404162" w:rsidRPr="000366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4162" w:rsidRPr="00036624">
        <w:rPr>
          <w:rFonts w:ascii="Times New Roman" w:eastAsia="Times New Roman" w:hAnsi="Times New Roman"/>
          <w:sz w:val="24"/>
          <w:szCs w:val="24"/>
        </w:rPr>
        <w:t>Betawi</w:t>
      </w:r>
      <w:proofErr w:type="spellEnd"/>
    </w:p>
    <w:p w:rsidR="00404162" w:rsidRPr="009D5E17" w:rsidRDefault="00404162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53587A" w:rsidRDefault="0053587A" w:rsidP="0053587A">
      <w:pPr>
        <w:pStyle w:val="ListParagraph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53587A" w:rsidRPr="0053587A" w:rsidRDefault="0053587A" w:rsidP="0053587A">
      <w:pPr>
        <w:pStyle w:val="ListParagraph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587A">
        <w:rPr>
          <w:rFonts w:ascii="Times New Roman" w:hAnsi="Times New Roman"/>
          <w:color w:val="000000"/>
          <w:sz w:val="24"/>
          <w:szCs w:val="24"/>
        </w:rPr>
        <w:t>Lingkungan</w:t>
      </w:r>
      <w:proofErr w:type="spellEnd"/>
      <w:r w:rsidRPr="005358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587A">
        <w:rPr>
          <w:rFonts w:ascii="Times New Roman" w:hAnsi="Times New Roman"/>
          <w:color w:val="000000"/>
          <w:sz w:val="24"/>
          <w:szCs w:val="24"/>
        </w:rPr>
        <w:t>sekitar</w:t>
      </w:r>
      <w:proofErr w:type="spellEnd"/>
      <w:r w:rsidRPr="005358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587A"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 w:rsidRPr="0053587A">
        <w:rPr>
          <w:rFonts w:ascii="Times New Roman" w:hAnsi="Times New Roman"/>
          <w:sz w:val="24"/>
          <w:szCs w:val="24"/>
        </w:rPr>
        <w:t xml:space="preserve"> </w:t>
      </w:r>
    </w:p>
    <w:p w:rsidR="00E97635" w:rsidRPr="0053587A" w:rsidRDefault="00E97635" w:rsidP="0053587A">
      <w:pPr>
        <w:pStyle w:val="ListParagraph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587A">
        <w:rPr>
          <w:rFonts w:ascii="Times New Roman" w:hAnsi="Times New Roman"/>
          <w:sz w:val="24"/>
          <w:szCs w:val="24"/>
        </w:rPr>
        <w:t>Buku</w:t>
      </w:r>
      <w:proofErr w:type="spellEnd"/>
      <w:r w:rsidRPr="0053587A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53587A">
        <w:rPr>
          <w:rFonts w:ascii="Times New Roman" w:hAnsi="Times New Roman"/>
          <w:sz w:val="24"/>
          <w:szCs w:val="24"/>
        </w:rPr>
        <w:t>kela</w:t>
      </w:r>
      <w:r w:rsidR="0069111D" w:rsidRPr="0053587A">
        <w:rPr>
          <w:rFonts w:ascii="Times New Roman" w:hAnsi="Times New Roman"/>
          <w:sz w:val="24"/>
          <w:szCs w:val="24"/>
        </w:rPr>
        <w:t>s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53587A">
        <w:rPr>
          <w:rFonts w:ascii="Times New Roman" w:hAnsi="Times New Roman"/>
          <w:sz w:val="24"/>
          <w:szCs w:val="24"/>
        </w:rPr>
        <w:t>Penerbit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87A">
        <w:rPr>
          <w:rFonts w:ascii="Times New Roman" w:hAnsi="Times New Roman"/>
          <w:sz w:val="24"/>
          <w:szCs w:val="24"/>
        </w:rPr>
        <w:t>Erlangga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587A">
        <w:rPr>
          <w:rFonts w:ascii="Times New Roman" w:hAnsi="Times New Roman"/>
          <w:sz w:val="24"/>
          <w:szCs w:val="24"/>
        </w:rPr>
        <w:t>halaman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87 </w:t>
      </w:r>
      <w:proofErr w:type="spellStart"/>
      <w:r w:rsidR="0053587A">
        <w:rPr>
          <w:rFonts w:ascii="Times New Roman" w:hAnsi="Times New Roman"/>
          <w:sz w:val="24"/>
          <w:szCs w:val="24"/>
        </w:rPr>
        <w:t>s.d</w:t>
      </w:r>
      <w:proofErr w:type="spellEnd"/>
      <w:r w:rsidR="0053587A">
        <w:rPr>
          <w:rFonts w:ascii="Times New Roman" w:hAnsi="Times New Roman"/>
          <w:sz w:val="24"/>
          <w:szCs w:val="24"/>
        </w:rPr>
        <w:t xml:space="preserve"> 93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516EAB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A41F4">
            <w:pPr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B903BE" w:rsidRPr="005D5041" w:rsidRDefault="00B903BE" w:rsidP="00B903BE">
            <w:pPr>
              <w:pStyle w:val="ListParagraph"/>
              <w:numPr>
                <w:ilvl w:val="0"/>
                <w:numId w:val="46"/>
              </w:numPr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4B464CE" wp14:editId="278C05A2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1123315</wp:posOffset>
                      </wp:positionV>
                      <wp:extent cx="3272790" cy="614680"/>
                      <wp:effectExtent l="0" t="0" r="22860" b="13970"/>
                      <wp:wrapTight wrapText="bothSides">
                        <wp:wrapPolygon edited="0">
                          <wp:start x="0" y="0"/>
                          <wp:lineTo x="0" y="21421"/>
                          <wp:lineTo x="21625" y="21421"/>
                          <wp:lineTo x="21625" y="0"/>
                          <wp:lineTo x="0" y="0"/>
                        </wp:wrapPolygon>
                      </wp:wrapTight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2790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B903BE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Upacara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adat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kematian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Betawi</w:t>
                                  </w:r>
                                  <w:r w:rsidR="00AF5432">
                                    <w:t>a</w:t>
                                  </w:r>
                                  <w:proofErr w:type="spellEnd"/>
                                  <w:r w:rsidR="00012867">
                                    <w:t xml:space="preserve"> </w:t>
                                  </w:r>
                                  <w:proofErr w:type="spellStart"/>
                                  <w:r w:rsidR="00012867">
                                    <w:t>pada</w:t>
                                  </w:r>
                                  <w:proofErr w:type="spellEnd"/>
                                  <w:r w:rsidR="00012867">
                                    <w:t xml:space="preserve"> </w:t>
                                  </w:r>
                                  <w:proofErr w:type="spellStart"/>
                                  <w:r w:rsidR="00012867">
                                    <w:t>buku</w:t>
                                  </w:r>
                                  <w:proofErr w:type="spellEnd"/>
                                  <w:r w:rsidR="00012867"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95</w:t>
                                  </w:r>
                                  <w:r w:rsidR="006A2BC9">
                                    <w:t xml:space="preserve"> di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8.9pt;margin-top:88.45pt;width:257.7pt;height:48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qkQIAALI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eHk4OhmdnKFKou54&#10;OD4+zeQXr9Y+xPRNQc1IKHnAt8uUitVNTBgRoRsIBYtgTXVtrM0H6hd1aQNbCXxpm3KOaLGHso41&#10;GPzwaJAd7+nI9dZ+boV8oSr3PeDJOgqncmf1aRFDHRNZSmurCGPdD6WR2UzIOzkKKZXb5pnRhNJY&#10;0UcMe/xrVh8x7upAixwZXNoa18ZB6Fjap7Z62VCrOzyStFM3iamdt32HzKFaY+ME6AYvenltkOgb&#10;EdO9CDhp2BC4PdIdfrQFfB3oJc4WEH6/d094HADUctbg5JY8/lqKoDiz3x2OxtlwPKZRz4fx0ckI&#10;D2FXM9/VuGV9Cdgy2P6YXRYJn+xG1AHqJ1wyM4qKKuEkxi552oiXqdsnuKSkms0yCIfbi3TjHrwk&#10;10QvNdhj+ySC7xs84WjcwmbGxeRNn3dYsnQwWybQJg8BEdyx2hOPiyH3ab/EaPPsnjPqddVO/wAA&#10;AP//AwBQSwMEFAAGAAgAAAAhAOa2RbbeAAAACgEAAA8AAABkcnMvZG93bnJldi54bWxMj8FOwzAQ&#10;RO9I/IO1SNyoQyrqJMSpABUunCiIsxu7tkW8jmI3DX/PcoLjzo5m3rTbJQxsNlPyESXcrgpgBvuo&#10;PVoJH+/PNxWwlBVqNUQ0Er5Ngm13edGqRsczvpl5ny2jEEyNkuByHhvOU+9MUGkVR4P0O8YpqEzn&#10;ZLme1JnCw8DLotjwoDxSg1OjeXKm/9qfgoTdo61tX6nJ7Srt/bx8Hl/ti5TXV8vDPbBslvxnhl98&#10;QoeOmA7xhDqxQYIQRJ5JF5saGBnu6nUJ7CChFGsBvGv5/wndDwAAAP//AwBQSwECLQAUAAYACAAA&#10;ACEAtoM4kv4AAADhAQAAEwAAAAAAAAAAAAAAAAAAAAAAW0NvbnRlbnRfVHlwZXNdLnhtbFBLAQIt&#10;ABQABgAIAAAAIQA4/SH/1gAAAJQBAAALAAAAAAAAAAAAAAAAAC8BAABfcmVscy8ucmVsc1BLAQIt&#10;ABQABgAIAAAAIQBNVFAqkQIAALIFAAAOAAAAAAAAAAAAAAAAAC4CAABkcnMvZTJvRG9jLnhtbFBL&#10;AQItABQABgAIAAAAIQDmtkW23gAAAAoBAAAPAAAAAAAAAAAAAAAAAOsEAABkcnMvZG93bnJldi54&#10;bWxQSwUGAAAAAAQABADzAAAA9gUAAAAA&#10;" fillcolor="white [3201]" strokeweight=".5pt">
                      <v:textbox>
                        <w:txbxContent>
                          <w:p w:rsidR="00012867" w:rsidRDefault="00B903BE"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Upacara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kematian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Betawi</w:t>
                            </w:r>
                            <w:r w:rsidR="00AF5432">
                              <w:t>a</w:t>
                            </w:r>
                            <w:proofErr w:type="spellEnd"/>
                            <w:r w:rsidR="00012867">
                              <w:t xml:space="preserve"> </w:t>
                            </w:r>
                            <w:proofErr w:type="spellStart"/>
                            <w:r w:rsidR="00012867">
                              <w:t>pada</w:t>
                            </w:r>
                            <w:proofErr w:type="spellEnd"/>
                            <w:r w:rsidR="00012867">
                              <w:t xml:space="preserve"> </w:t>
                            </w:r>
                            <w:proofErr w:type="spellStart"/>
                            <w:r w:rsidR="00012867">
                              <w:t>buku</w:t>
                            </w:r>
                            <w:proofErr w:type="spellEnd"/>
                            <w:r w:rsidR="00012867"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 xml:space="preserve"> 95</w:t>
                            </w:r>
                            <w:r w:rsidR="006A2BC9">
                              <w:t xml:space="preserve"> di crop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proofErr w:type="spellStart"/>
            <w:r w:rsidR="007A0D1D"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 w:rsidR="007A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D1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7A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D1D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="007A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D1D"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 w:rsidR="007A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D1D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="007A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Bab 12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dilengkapi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engamati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tayangan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video/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foto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rangkaian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tradisi</w:t>
            </w:r>
            <w:proofErr w:type="spellEnd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041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A41F4" w:rsidRPr="00A10602" w:rsidRDefault="00B903BE" w:rsidP="00377627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diamatinya</w:t>
            </w:r>
            <w:proofErr w:type="spellEnd"/>
            <w:r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7627"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377627" w:rsidRDefault="00377627" w:rsidP="004E02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Bab 12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96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s.d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98 ,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rangkaian</w:t>
            </w:r>
            <w:proofErr w:type="spellEnd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up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78CA" w:rsidRDefault="009178CA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mendeskripsikan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ciri-ciri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dibacanya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kertas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wrna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Kemudian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ditempel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dinding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 w:rsidR="00662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E3012" w:rsidRDefault="00AE301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E3012" w:rsidRDefault="00377627" w:rsidP="0066272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(LK: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98</w:t>
            </w:r>
            <w:r w:rsidR="00AE301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peduli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bertenggung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C011C11" wp14:editId="119E8A3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85090</wp:posOffset>
                      </wp:positionV>
                      <wp:extent cx="3319145" cy="614680"/>
                      <wp:effectExtent l="0" t="0" r="14605" b="13970"/>
                      <wp:wrapTight wrapText="bothSides">
                        <wp:wrapPolygon edited="0">
                          <wp:start x="0" y="0"/>
                          <wp:lineTo x="0" y="21421"/>
                          <wp:lineTo x="21571" y="21421"/>
                          <wp:lineTo x="21571" y="0"/>
                          <wp:lineTo x="0" y="0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9145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126" w:rsidRDefault="00033126" w:rsidP="00033126">
                                  <w:proofErr w:type="spellStart"/>
                                  <w:proofErr w:type="gramStart"/>
                                  <w:r>
                                    <w:t>Kegiatan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91 </w:t>
                                  </w:r>
                                  <w:proofErr w:type="spellStart"/>
                                  <w:r>
                                    <w:t>dicrop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0.85pt;margin-top:6.7pt;width:261.35pt;height:48.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YvlQIAALkFAAAOAAAAZHJzL2Uyb0RvYy54bWysVEtPGzEQvlfqf7B8L5sXlEZsUAqiqoQA&#10;NVScHa+dWNge13aym/76jr2bJaFcqHrZHXu+eX2emYvLxmiyFT4osCUdngwoEZZDpeyqpD8fbz6d&#10;UxIisxXTYEVJdyLQy9nHDxe1m4oRrEFXwhN0YsO0diVdx+imRRH4WhgWTsAJi0oJ3rCIR78qKs9q&#10;9G50MRoMzooafOU8cBEC3l63SjrL/qUUPN5LGUQkuqSYW8xfn7/L9C1mF2y68sytFe/SYP+QhWHK&#10;YtDe1TWLjGy8+suVUdxDABlPOJgCpFRc5BqwmuHgVTWLNXMi14LkBNfTFP6fW363ffBEVSUdU2KZ&#10;wSd6FE0kX6Eh48RO7cIUQQuHsNjgNb7y/j7gZSq6kd6kP5ZDUI8873pukzOOl+Px8MtwckoJR93Z&#10;cHJ2nskvXqydD/GbAEOSUFKPb5cpZdvbEDEThO4hKVgAraobpXU+pH4RV9qTLcOX1jHniBZHKG1J&#10;jcHHp4Ps+EiXXPf2S834c6ry2AOetE3hRO6sLq3EUMtEluJOi4TR9oeQyGwm5I0cGefC9nlmdEJJ&#10;rOg9hh3+Jav3GLd1oEWODDb2xkZZ8C1Lx9RWz3tqZYtHkg7qTmJslk1uqb5RllDtsH88tPMXHL9R&#10;yPctC/GBeRw4bBlcIvEeP1IDPhJ0EiVr8L/fuk94nAPUUlLjAJc0/NowLyjR3y1OCHbbJE18PkxO&#10;P4/w4A81y0ON3ZgrwM4Z4rpyPIsJH/VelB7ME+6aeYqKKmY5xi5p3ItXsV0ruKu4mM8zCGfcsXhr&#10;F44n14nl1GePzRPzruvziBNyB/tRZ9NX7d5ik6WF+SaCVHkWEs8tqx3/uB9yu3a7LC2gw3NGvWzc&#10;2R8AAAD//wMAUEsDBBQABgAIAAAAIQBzYgA03AAAAAkBAAAPAAAAZHJzL2Rvd25yZXYueG1sTI9B&#10;T8MwDIXvSPyHyEjcWNoxRilNJ0CDCycG4pw1XlLROFWSdeXfY05ws997ev7cbGY/iAlj6gMpKBcF&#10;CKQumJ6sgo/356sKRMqajB4CoYJvTLBpz88aXZtwojecdtkKLqFUawUu57GWMnUOvU6LMCKxdwjR&#10;68xrtNJEfeJyP8hlUayl1z3xBadHfHLYfe2OXsH20d7ZrtLRbSvT99P8eXi1L0pdXswP9yAyzvkv&#10;DL/4jA4tM+3DkUwSg4J1ectJ1q9XINi/qVY87FkoiyXItpH/P2h/AAAA//8DAFBLAQItABQABgAI&#10;AAAAIQC2gziS/gAAAOEBAAATAAAAAAAAAAAAAAAAAAAAAABbQ29udGVudF9UeXBlc10ueG1sUEsB&#10;Ai0AFAAGAAgAAAAhADj9If/WAAAAlAEAAAsAAAAAAAAAAAAAAAAALwEAAF9yZWxzLy5yZWxzUEsB&#10;Ai0AFAAGAAgAAAAhAOoz9i+VAgAAuQUAAA4AAAAAAAAAAAAAAAAALgIAAGRycy9lMm9Eb2MueG1s&#10;UEsBAi0AFAAGAAgAAAAhAHNiADTcAAAACQEAAA8AAAAAAAAAAAAAAAAA7wQAAGRycy9kb3ducmV2&#10;LnhtbFBLBQYAAAAABAAEAPMAAAD4BQAAAAA=&#10;" fillcolor="white [3201]" strokeweight=".5pt">
                      <v:textbox>
                        <w:txbxContent>
                          <w:p w:rsidR="00033126" w:rsidRDefault="00033126" w:rsidP="00033126">
                            <w:proofErr w:type="spellStart"/>
                            <w:proofErr w:type="gramStart"/>
                            <w:r>
                              <w:t>Kegiatan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 xml:space="preserve"> 91 </w:t>
                            </w:r>
                            <w:proofErr w:type="spellStart"/>
                            <w:r>
                              <w:t>dicrop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126" w:rsidRDefault="00033126" w:rsidP="00033126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3012" w:rsidRDefault="00AE301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</w:t>
            </w:r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esentasikan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ke</w:t>
            </w:r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ja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menempel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dinding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 w:rsidR="003450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66DF" w:rsidRDefault="00345031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3012" w:rsidRDefault="00AE301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</w:p>
          <w:p w:rsidR="0053587A" w:rsidRPr="0053587A" w:rsidRDefault="0053587A" w:rsidP="00033126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F662EE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2618" w:rsidRPr="00D161B9" w:rsidTr="00995903">
        <w:tc>
          <w:tcPr>
            <w:tcW w:w="1878" w:type="dxa"/>
          </w:tcPr>
          <w:p w:rsidR="00992618" w:rsidRPr="0002471D" w:rsidRDefault="00992618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992618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2618" w:rsidRPr="003C409F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DA2552" w:rsidRPr="00345031" w:rsidRDefault="00992618" w:rsidP="0034503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menanyakan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kepada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diketahui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ibunya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bahan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2618" w:rsidRPr="00287445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92618" w:rsidRPr="00616DDA" w:rsidRDefault="0099261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7A0D1D" w:rsidRDefault="007A0D1D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662EE" w:rsidRDefault="00F662EE" w:rsidP="00F662E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F662EE" w:rsidRPr="00F569B6" w:rsidTr="00303E91">
        <w:tc>
          <w:tcPr>
            <w:tcW w:w="1878" w:type="dxa"/>
          </w:tcPr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62EE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F662EE" w:rsidRPr="0099590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F662EE" w:rsidRPr="00802D1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2EE" w:rsidRPr="000D1A60" w:rsidRDefault="00F662EE" w:rsidP="00992618">
            <w:pPr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66115E" w:rsidRPr="008C5493" w:rsidRDefault="00992618" w:rsidP="00813664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664">
              <w:rPr>
                <w:rFonts w:ascii="Times New Roman" w:hAnsi="Times New Roman"/>
                <w:sz w:val="24"/>
                <w:szCs w:val="24"/>
              </w:rPr>
              <w:t>upacara</w:t>
            </w:r>
            <w:proofErr w:type="spellEnd"/>
            <w:r w:rsidR="0081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664">
              <w:rPr>
                <w:rFonts w:ascii="Times New Roman" w:hAnsi="Times New Roman"/>
                <w:sz w:val="24"/>
                <w:szCs w:val="24"/>
              </w:rPr>
              <w:t>adat</w:t>
            </w:r>
            <w:proofErr w:type="spellEnd"/>
            <w:r w:rsidR="0081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664">
              <w:rPr>
                <w:rFonts w:ascii="Times New Roman" w:hAnsi="Times New Roman"/>
                <w:sz w:val="24"/>
                <w:szCs w:val="24"/>
              </w:rPr>
              <w:t>kematian</w:t>
            </w:r>
            <w:proofErr w:type="spellEnd"/>
            <w:r w:rsidR="0081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664">
              <w:rPr>
                <w:rFonts w:ascii="Times New Roman" w:hAnsi="Times New Roman"/>
                <w:sz w:val="24"/>
                <w:szCs w:val="24"/>
              </w:rPr>
              <w:t>Betawi</w:t>
            </w:r>
            <w:proofErr w:type="spellEnd"/>
            <w:r w:rsidR="0081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93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62EE" w:rsidRPr="00DB6C8C" w:rsidRDefault="00F662E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2618" w:rsidRPr="00F569B6" w:rsidTr="00304FF4">
        <w:trPr>
          <w:trHeight w:val="416"/>
        </w:trPr>
        <w:tc>
          <w:tcPr>
            <w:tcW w:w="1878" w:type="dxa"/>
          </w:tcPr>
          <w:p w:rsidR="00992618" w:rsidRPr="00DB6C8C" w:rsidRDefault="00992618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813664" w:rsidRDefault="0081366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luh</w:t>
            </w:r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ur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13664" w:rsidRDefault="0081366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diharapkan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dapat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atau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menambahkan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nilai-nilai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lainnya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dipeajarinya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misalmya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solidaritas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24914" w:rsidRDefault="008C5493" w:rsidP="008C549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menempel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nilai-nilai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didnding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424914" w:rsidRPr="008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606B" w:rsidRPr="008C5493" w:rsidRDefault="00FD606B" w:rsidP="008C549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kunjung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mengomentari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didatanginya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2618" w:rsidRPr="00FD606B" w:rsidRDefault="00C53A0C" w:rsidP="00F729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mengomentari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proofErr w:type="gram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 w:rsidR="0067756D" w:rsidRP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04FF4" w:rsidRPr="00F569B6" w:rsidRDefault="00304FF4" w:rsidP="00FD606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2618" w:rsidRPr="00995903" w:rsidRDefault="00992618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F662EE" w:rsidRPr="00D161B9" w:rsidTr="00303E91">
        <w:tc>
          <w:tcPr>
            <w:tcW w:w="1878" w:type="dxa"/>
          </w:tcPr>
          <w:p w:rsidR="00F662EE" w:rsidRPr="0002471D" w:rsidRDefault="00F662E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662EE" w:rsidRPr="003C409F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06B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F662EE" w:rsidRPr="00C8085B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F662EE" w:rsidRPr="00FD606B" w:rsidRDefault="00FD606B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Menghargai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D606B" w:rsidRPr="003C409F" w:rsidRDefault="00FD606B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nilai-nilai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terkandung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upacara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adat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62EE" w:rsidRPr="00287445" w:rsidRDefault="00F662EE" w:rsidP="00902BE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F662EE" w:rsidRPr="00616DDA" w:rsidRDefault="00F662E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2618" w:rsidRDefault="00992618" w:rsidP="00992618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276"/>
        <w:gridCol w:w="1843"/>
      </w:tblGrid>
      <w:tr w:rsidR="007E6F6D" w:rsidRPr="007E6F6D" w:rsidTr="007E6F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7E6F6D"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F6D" w:rsidRPr="007E6F6D" w:rsidRDefault="00650179" w:rsidP="00650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8C5493" w:rsidP="008C5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276" w:type="dxa"/>
            <w:vAlign w:val="center"/>
          </w:tcPr>
          <w:p w:rsidR="007E6F6D" w:rsidRPr="007E6F6D" w:rsidRDefault="0047731B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376FA0" w:rsidRPr="00376FA0" w:rsidRDefault="00F40A47" w:rsidP="00376FA0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 w:rsidR="00376FA0" w:rsidRPr="00376FA0">
        <w:rPr>
          <w:rFonts w:ascii="Times New Roman" w:hAnsi="Times New Roman"/>
          <w:color w:val="000000"/>
          <w:sz w:val="24"/>
          <w:szCs w:val="24"/>
        </w:rPr>
        <w:t xml:space="preserve">3.13 </w:t>
      </w:r>
      <w:proofErr w:type="spellStart"/>
      <w:r w:rsidR="00376FA0" w:rsidRPr="00376FA0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 w:rsidR="00376FA0" w:rsidRPr="00376F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FA0" w:rsidRPr="00376FA0">
        <w:rPr>
          <w:rFonts w:ascii="Times New Roman" w:hAnsi="Times New Roman"/>
          <w:color w:val="000000"/>
          <w:sz w:val="24"/>
          <w:szCs w:val="24"/>
        </w:rPr>
        <w:t>upacara</w:t>
      </w:r>
      <w:proofErr w:type="spellEnd"/>
      <w:r w:rsidR="00376FA0" w:rsidRPr="00376F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FA0" w:rsidRPr="00376FA0">
        <w:rPr>
          <w:rFonts w:ascii="Times New Roman" w:hAnsi="Times New Roman"/>
          <w:color w:val="000000"/>
          <w:sz w:val="24"/>
          <w:szCs w:val="24"/>
        </w:rPr>
        <w:t>adat</w:t>
      </w:r>
      <w:proofErr w:type="spellEnd"/>
      <w:r w:rsidR="00376FA0" w:rsidRPr="00376F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FA0" w:rsidRPr="00376FA0">
        <w:rPr>
          <w:rFonts w:ascii="Times New Roman" w:hAnsi="Times New Roman"/>
          <w:color w:val="000000"/>
          <w:sz w:val="24"/>
          <w:szCs w:val="24"/>
        </w:rPr>
        <w:t>kematian</w:t>
      </w:r>
      <w:proofErr w:type="spellEnd"/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>
        <w:rPr>
          <w:rFonts w:ascii="Cambria" w:hAnsi="Cambria"/>
          <w:color w:val="000000"/>
          <w:sz w:val="24"/>
          <w:szCs w:val="24"/>
        </w:rPr>
        <w:t>Bu</w:t>
      </w:r>
      <w:r w:rsidR="00376FA0">
        <w:rPr>
          <w:rFonts w:ascii="Cambria" w:hAnsi="Cambria"/>
          <w:color w:val="000000"/>
          <w:sz w:val="24"/>
          <w:szCs w:val="24"/>
        </w:rPr>
        <w:t>ku</w:t>
      </w:r>
      <w:proofErr w:type="spellEnd"/>
      <w:r w:rsidR="00376FA0"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 w:rsidR="00376FA0">
        <w:rPr>
          <w:rFonts w:ascii="Cambria" w:hAnsi="Cambria"/>
          <w:color w:val="000000"/>
          <w:sz w:val="24"/>
          <w:szCs w:val="24"/>
        </w:rPr>
        <w:t>kelas</w:t>
      </w:r>
      <w:proofErr w:type="spellEnd"/>
      <w:r w:rsidR="00376FA0"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 w:rsidR="00376FA0">
        <w:rPr>
          <w:rFonts w:ascii="Cambria" w:hAnsi="Cambria"/>
          <w:color w:val="000000"/>
          <w:sz w:val="24"/>
          <w:szCs w:val="24"/>
        </w:rPr>
        <w:t>halaman</w:t>
      </w:r>
      <w:proofErr w:type="spellEnd"/>
      <w:r w:rsidR="00376FA0">
        <w:rPr>
          <w:rFonts w:ascii="Cambria" w:hAnsi="Cambria"/>
          <w:color w:val="000000"/>
          <w:sz w:val="24"/>
          <w:szCs w:val="24"/>
        </w:rPr>
        <w:t xml:space="preserve"> 100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FD6046" w:rsidRDefault="00F40A47" w:rsidP="00FD60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47731B">
        <w:rPr>
          <w:rFonts w:ascii="Cambria" w:hAnsi="Cambria"/>
          <w:b/>
          <w:bCs/>
          <w:sz w:val="24"/>
          <w:szCs w:val="24"/>
        </w:rPr>
        <w:t>Proyek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F40A47" w:rsidRPr="00C3509F" w:rsidRDefault="00650179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Kedalaman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perbandingan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220446" w:rsidP="00376FA0">
      <w:pPr>
        <w:pStyle w:val="ListParagraph"/>
        <w:tabs>
          <w:tab w:val="left" w:pos="1743"/>
        </w:tabs>
        <w:autoSpaceDE w:val="0"/>
        <w:autoSpaceDN w:val="0"/>
        <w:adjustRightInd w:val="0"/>
        <w:spacing w:after="0" w:line="240" w:lineRule="auto"/>
        <w:jc w:val="both"/>
        <w:rPr>
          <w:rFonts w:ascii="BaarMetanoia" w:hAnsi="BaarMetanoia" w:cs="BaarMetanoia"/>
          <w:sz w:val="24"/>
          <w:szCs w:val="24"/>
        </w:rPr>
      </w:pPr>
      <w:bookmarkStart w:id="0" w:name="_GoBack"/>
      <w:bookmarkEnd w:id="0"/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Menceritakan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dan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membandingkan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upacara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adt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kematian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Betawi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dengan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Upacara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adat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kematian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yang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diketahui</w:t>
      </w:r>
      <w:proofErr w:type="spellEnd"/>
      <w:r w:rsidR="00376FA0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376FA0">
        <w:rPr>
          <w:rFonts w:ascii="BaarMetanoia" w:hAnsi="BaarMetanoia" w:cs="BaarMetanoia"/>
          <w:sz w:val="24"/>
          <w:szCs w:val="24"/>
        </w:rPr>
        <w:t>siswa</w:t>
      </w:r>
      <w:proofErr w:type="spellEnd"/>
      <w:r w:rsidR="00F40A47">
        <w:rPr>
          <w:rFonts w:ascii="BaarMetanoia" w:hAnsi="BaarMetanoia" w:cs="BaarMetanoia"/>
          <w:sz w:val="24"/>
          <w:szCs w:val="24"/>
        </w:rPr>
        <w:t xml:space="preserve"> </w:t>
      </w:r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650179" w:rsidTr="00C166D3">
        <w:trPr>
          <w:trHeight w:val="975"/>
        </w:trPr>
        <w:tc>
          <w:tcPr>
            <w:tcW w:w="1361" w:type="dxa"/>
          </w:tcPr>
          <w:p w:rsidR="00650179" w:rsidRPr="00330C48" w:rsidRDefault="00650179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</w:p>
        </w:tc>
        <w:tc>
          <w:tcPr>
            <w:tcW w:w="1800" w:type="dxa"/>
          </w:tcPr>
          <w:p w:rsidR="00650179" w:rsidRPr="00330C48" w:rsidRDefault="00650179" w:rsidP="006501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upacara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kematian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100%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90" w:type="dxa"/>
          </w:tcPr>
          <w:p w:rsidR="00650179" w:rsidRPr="00330C48" w:rsidRDefault="00650179" w:rsidP="006501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upacara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kematian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75%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710" w:type="dxa"/>
          </w:tcPr>
          <w:p w:rsidR="00650179" w:rsidRPr="00330C48" w:rsidRDefault="00650179" w:rsidP="002E27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upacara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kematian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50%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86" w:type="dxa"/>
          </w:tcPr>
          <w:p w:rsidR="00650179" w:rsidRPr="00330C48" w:rsidRDefault="00650179" w:rsidP="002E27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upacara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kematian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</w:tr>
      <w:tr w:rsidR="00A010F2" w:rsidTr="00C166D3">
        <w:trPr>
          <w:trHeight w:val="1131"/>
        </w:trPr>
        <w:tc>
          <w:tcPr>
            <w:tcW w:w="1361" w:type="dxa"/>
          </w:tcPr>
          <w:p w:rsidR="00A010F2" w:rsidRPr="00330C48" w:rsidRDefault="00A010F2" w:rsidP="006501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Kedalaman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perbandingan</w:t>
            </w:r>
            <w:proofErr w:type="spellEnd"/>
          </w:p>
        </w:tc>
        <w:tc>
          <w:tcPr>
            <w:tcW w:w="1800" w:type="dxa"/>
          </w:tcPr>
          <w:p w:rsidR="00A010F2" w:rsidRPr="00330C48" w:rsidRDefault="00A010F2" w:rsidP="006501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lebih</w:t>
            </w:r>
            <w:proofErr w:type="spellEnd"/>
          </w:p>
        </w:tc>
        <w:tc>
          <w:tcPr>
            <w:tcW w:w="1890" w:type="dxa"/>
          </w:tcPr>
          <w:p w:rsidR="00A010F2" w:rsidRPr="00330C48" w:rsidRDefault="00A010F2" w:rsidP="00A01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1710" w:type="dxa"/>
          </w:tcPr>
          <w:p w:rsidR="00A010F2" w:rsidRPr="00330C48" w:rsidRDefault="00A010F2" w:rsidP="00A01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3</w:t>
            </w:r>
          </w:p>
        </w:tc>
        <w:tc>
          <w:tcPr>
            <w:tcW w:w="1886" w:type="dxa"/>
          </w:tcPr>
          <w:p w:rsidR="00A010F2" w:rsidRPr="00330C48" w:rsidRDefault="00A010F2" w:rsidP="002E27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perbandingan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1-2</w:t>
            </w: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59"/>
        <w:gridCol w:w="1701"/>
        <w:gridCol w:w="1418"/>
        <w:gridCol w:w="1276"/>
      </w:tblGrid>
      <w:tr w:rsidR="00926AD1" w:rsidRPr="00616DDA" w:rsidTr="00926AD1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926AD1" w:rsidRPr="00D93D7F" w:rsidRDefault="00926AD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6AD1" w:rsidRPr="00D93D7F" w:rsidRDefault="00926AD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26AD1" w:rsidRPr="00D93D7F" w:rsidRDefault="00926AD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26AD1" w:rsidRPr="00D93D7F" w:rsidRDefault="00926AD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Kedalaman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perbandingan</w:t>
            </w:r>
            <w:proofErr w:type="spellEnd"/>
          </w:p>
        </w:tc>
        <w:tc>
          <w:tcPr>
            <w:tcW w:w="1418" w:type="dxa"/>
            <w:vAlign w:val="center"/>
          </w:tcPr>
          <w:p w:rsidR="00926AD1" w:rsidRPr="00D93D7F" w:rsidRDefault="00926AD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6" w:type="dxa"/>
            <w:vAlign w:val="center"/>
          </w:tcPr>
          <w:p w:rsidR="00926AD1" w:rsidRDefault="00926AD1" w:rsidP="002B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926AD1" w:rsidRPr="00616DDA" w:rsidTr="00926AD1">
        <w:tc>
          <w:tcPr>
            <w:tcW w:w="70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26AD1" w:rsidRPr="00DA40B2" w:rsidRDefault="00926AD1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26AD1" w:rsidRPr="00616DDA" w:rsidTr="00926AD1">
        <w:tc>
          <w:tcPr>
            <w:tcW w:w="70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26AD1" w:rsidRPr="00616DDA" w:rsidTr="00926AD1">
        <w:tc>
          <w:tcPr>
            <w:tcW w:w="70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26AD1" w:rsidRPr="00616DDA" w:rsidTr="00926AD1">
        <w:tc>
          <w:tcPr>
            <w:tcW w:w="70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lastRenderedPageBreak/>
              <w:t>dst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AD1" w:rsidRPr="00DA40B2" w:rsidRDefault="00926AD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8A3E01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67C"/>
    <w:multiLevelType w:val="hybridMultilevel"/>
    <w:tmpl w:val="C1684B9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AA331C6"/>
    <w:multiLevelType w:val="hybridMultilevel"/>
    <w:tmpl w:val="8B74780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06277"/>
    <w:multiLevelType w:val="hybridMultilevel"/>
    <w:tmpl w:val="8A8E0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0A38AB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83F88"/>
    <w:multiLevelType w:val="hybridMultilevel"/>
    <w:tmpl w:val="747AEEF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1B496F83"/>
    <w:multiLevelType w:val="hybridMultilevel"/>
    <w:tmpl w:val="91283E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8AC"/>
    <w:multiLevelType w:val="hybridMultilevel"/>
    <w:tmpl w:val="CE10DC76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F1A6F"/>
    <w:multiLevelType w:val="hybridMultilevel"/>
    <w:tmpl w:val="9DDEF664"/>
    <w:lvl w:ilvl="0" w:tplc="68B8F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F09B4"/>
    <w:multiLevelType w:val="hybridMultilevel"/>
    <w:tmpl w:val="C3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94FE5"/>
    <w:multiLevelType w:val="hybridMultilevel"/>
    <w:tmpl w:val="B0A89E62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B42587"/>
    <w:multiLevelType w:val="hybridMultilevel"/>
    <w:tmpl w:val="5AF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A3DF3"/>
    <w:multiLevelType w:val="hybridMultilevel"/>
    <w:tmpl w:val="163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50B3"/>
    <w:multiLevelType w:val="hybridMultilevel"/>
    <w:tmpl w:val="06100AAE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C8D3E99"/>
    <w:multiLevelType w:val="hybridMultilevel"/>
    <w:tmpl w:val="8EAE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E30DC"/>
    <w:multiLevelType w:val="hybridMultilevel"/>
    <w:tmpl w:val="2E583760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4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5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4"/>
  </w:num>
  <w:num w:numId="4">
    <w:abstractNumId w:val="26"/>
  </w:num>
  <w:num w:numId="5">
    <w:abstractNumId w:val="39"/>
  </w:num>
  <w:num w:numId="6">
    <w:abstractNumId w:val="9"/>
  </w:num>
  <w:num w:numId="7">
    <w:abstractNumId w:val="10"/>
  </w:num>
  <w:num w:numId="8">
    <w:abstractNumId w:val="21"/>
  </w:num>
  <w:num w:numId="9">
    <w:abstractNumId w:val="13"/>
  </w:num>
  <w:num w:numId="10">
    <w:abstractNumId w:val="35"/>
  </w:num>
  <w:num w:numId="11">
    <w:abstractNumId w:val="37"/>
  </w:num>
  <w:num w:numId="12">
    <w:abstractNumId w:val="28"/>
  </w:num>
  <w:num w:numId="13">
    <w:abstractNumId w:val="40"/>
  </w:num>
  <w:num w:numId="14">
    <w:abstractNumId w:val="16"/>
  </w:num>
  <w:num w:numId="15">
    <w:abstractNumId w:val="30"/>
  </w:num>
  <w:num w:numId="16">
    <w:abstractNumId w:val="44"/>
  </w:num>
  <w:num w:numId="17">
    <w:abstractNumId w:val="38"/>
  </w:num>
  <w:num w:numId="18">
    <w:abstractNumId w:val="20"/>
  </w:num>
  <w:num w:numId="19">
    <w:abstractNumId w:val="17"/>
  </w:num>
  <w:num w:numId="20">
    <w:abstractNumId w:val="18"/>
  </w:num>
  <w:num w:numId="21">
    <w:abstractNumId w:val="27"/>
  </w:num>
  <w:num w:numId="22">
    <w:abstractNumId w:val="6"/>
  </w:num>
  <w:num w:numId="23">
    <w:abstractNumId w:val="31"/>
  </w:num>
  <w:num w:numId="24">
    <w:abstractNumId w:val="14"/>
  </w:num>
  <w:num w:numId="25">
    <w:abstractNumId w:val="11"/>
  </w:num>
  <w:num w:numId="26">
    <w:abstractNumId w:val="0"/>
  </w:num>
  <w:num w:numId="27">
    <w:abstractNumId w:val="15"/>
  </w:num>
  <w:num w:numId="28">
    <w:abstractNumId w:val="3"/>
  </w:num>
  <w:num w:numId="29">
    <w:abstractNumId w:val="45"/>
  </w:num>
  <w:num w:numId="30">
    <w:abstractNumId w:val="42"/>
  </w:num>
  <w:num w:numId="31">
    <w:abstractNumId w:val="19"/>
  </w:num>
  <w:num w:numId="32">
    <w:abstractNumId w:val="32"/>
  </w:num>
  <w:num w:numId="33">
    <w:abstractNumId w:val="41"/>
  </w:num>
  <w:num w:numId="34">
    <w:abstractNumId w:val="8"/>
  </w:num>
  <w:num w:numId="35">
    <w:abstractNumId w:val="25"/>
  </w:num>
  <w:num w:numId="36">
    <w:abstractNumId w:val="22"/>
  </w:num>
  <w:num w:numId="37">
    <w:abstractNumId w:val="29"/>
  </w:num>
  <w:num w:numId="38">
    <w:abstractNumId w:val="2"/>
  </w:num>
  <w:num w:numId="39">
    <w:abstractNumId w:val="7"/>
  </w:num>
  <w:num w:numId="40">
    <w:abstractNumId w:val="23"/>
  </w:num>
  <w:num w:numId="41">
    <w:abstractNumId w:val="36"/>
  </w:num>
  <w:num w:numId="42">
    <w:abstractNumId w:val="43"/>
  </w:num>
  <w:num w:numId="43">
    <w:abstractNumId w:val="12"/>
  </w:num>
  <w:num w:numId="44">
    <w:abstractNumId w:val="4"/>
  </w:num>
  <w:num w:numId="45">
    <w:abstractNumId w:val="5"/>
  </w:num>
  <w:num w:numId="46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33126"/>
    <w:rsid w:val="00036624"/>
    <w:rsid w:val="00055093"/>
    <w:rsid w:val="00075407"/>
    <w:rsid w:val="000D1A60"/>
    <w:rsid w:val="000D3FB1"/>
    <w:rsid w:val="00165112"/>
    <w:rsid w:val="001C5590"/>
    <w:rsid w:val="00220446"/>
    <w:rsid w:val="0022334E"/>
    <w:rsid w:val="00226AA2"/>
    <w:rsid w:val="002370A7"/>
    <w:rsid w:val="002409BD"/>
    <w:rsid w:val="00241179"/>
    <w:rsid w:val="00260B78"/>
    <w:rsid w:val="00273F38"/>
    <w:rsid w:val="002807B9"/>
    <w:rsid w:val="00282209"/>
    <w:rsid w:val="00285B0C"/>
    <w:rsid w:val="00287445"/>
    <w:rsid w:val="002A3E65"/>
    <w:rsid w:val="002B72D2"/>
    <w:rsid w:val="002D12A7"/>
    <w:rsid w:val="002E23E6"/>
    <w:rsid w:val="002F2D8A"/>
    <w:rsid w:val="00300BDE"/>
    <w:rsid w:val="00302695"/>
    <w:rsid w:val="00303759"/>
    <w:rsid w:val="00304FF4"/>
    <w:rsid w:val="003060DA"/>
    <w:rsid w:val="00314F19"/>
    <w:rsid w:val="003257D8"/>
    <w:rsid w:val="00330C48"/>
    <w:rsid w:val="00345031"/>
    <w:rsid w:val="003666DF"/>
    <w:rsid w:val="00376FA0"/>
    <w:rsid w:val="00377627"/>
    <w:rsid w:val="00387826"/>
    <w:rsid w:val="003A5495"/>
    <w:rsid w:val="003A7F2B"/>
    <w:rsid w:val="003C409F"/>
    <w:rsid w:val="00404162"/>
    <w:rsid w:val="00424914"/>
    <w:rsid w:val="00433C59"/>
    <w:rsid w:val="00457828"/>
    <w:rsid w:val="004718F9"/>
    <w:rsid w:val="0047731B"/>
    <w:rsid w:val="004A292E"/>
    <w:rsid w:val="004F5193"/>
    <w:rsid w:val="00516EAB"/>
    <w:rsid w:val="0053587A"/>
    <w:rsid w:val="00572305"/>
    <w:rsid w:val="005B174B"/>
    <w:rsid w:val="005C7329"/>
    <w:rsid w:val="005F4D50"/>
    <w:rsid w:val="00650179"/>
    <w:rsid w:val="00652593"/>
    <w:rsid w:val="0066115E"/>
    <w:rsid w:val="0066272F"/>
    <w:rsid w:val="00672C2C"/>
    <w:rsid w:val="0067756D"/>
    <w:rsid w:val="0069111D"/>
    <w:rsid w:val="006A2BC9"/>
    <w:rsid w:val="006B0E4F"/>
    <w:rsid w:val="006B4BF7"/>
    <w:rsid w:val="00723849"/>
    <w:rsid w:val="007467B0"/>
    <w:rsid w:val="0078459D"/>
    <w:rsid w:val="007A0D1D"/>
    <w:rsid w:val="007A60A4"/>
    <w:rsid w:val="007E6F6D"/>
    <w:rsid w:val="00801AC4"/>
    <w:rsid w:val="00802D13"/>
    <w:rsid w:val="00813664"/>
    <w:rsid w:val="00814A63"/>
    <w:rsid w:val="00880E97"/>
    <w:rsid w:val="00883E60"/>
    <w:rsid w:val="008A3E01"/>
    <w:rsid w:val="008B5CA1"/>
    <w:rsid w:val="008C5493"/>
    <w:rsid w:val="00902BE0"/>
    <w:rsid w:val="009031D0"/>
    <w:rsid w:val="00905EB5"/>
    <w:rsid w:val="009178CA"/>
    <w:rsid w:val="00926AD1"/>
    <w:rsid w:val="00942136"/>
    <w:rsid w:val="0094493A"/>
    <w:rsid w:val="009473E7"/>
    <w:rsid w:val="00947ABB"/>
    <w:rsid w:val="00980381"/>
    <w:rsid w:val="00992618"/>
    <w:rsid w:val="00995903"/>
    <w:rsid w:val="009A0668"/>
    <w:rsid w:val="009A41F4"/>
    <w:rsid w:val="009D14F9"/>
    <w:rsid w:val="009D5E17"/>
    <w:rsid w:val="00A010F2"/>
    <w:rsid w:val="00A10602"/>
    <w:rsid w:val="00A71FB7"/>
    <w:rsid w:val="00AB372F"/>
    <w:rsid w:val="00AB3BD0"/>
    <w:rsid w:val="00AB4921"/>
    <w:rsid w:val="00AD31E5"/>
    <w:rsid w:val="00AE3012"/>
    <w:rsid w:val="00AF09EB"/>
    <w:rsid w:val="00AF5432"/>
    <w:rsid w:val="00B02745"/>
    <w:rsid w:val="00B903BE"/>
    <w:rsid w:val="00BF0F93"/>
    <w:rsid w:val="00C1002E"/>
    <w:rsid w:val="00C12649"/>
    <w:rsid w:val="00C166D3"/>
    <w:rsid w:val="00C22A96"/>
    <w:rsid w:val="00C3509F"/>
    <w:rsid w:val="00C53A0C"/>
    <w:rsid w:val="00C8085B"/>
    <w:rsid w:val="00C91B56"/>
    <w:rsid w:val="00CC3B80"/>
    <w:rsid w:val="00CD5403"/>
    <w:rsid w:val="00CE07CD"/>
    <w:rsid w:val="00D5196A"/>
    <w:rsid w:val="00D865AD"/>
    <w:rsid w:val="00DA2552"/>
    <w:rsid w:val="00DB6C8C"/>
    <w:rsid w:val="00DD2071"/>
    <w:rsid w:val="00DE1B9D"/>
    <w:rsid w:val="00DF66A3"/>
    <w:rsid w:val="00E77C13"/>
    <w:rsid w:val="00E97635"/>
    <w:rsid w:val="00EA7E1F"/>
    <w:rsid w:val="00EC0FD3"/>
    <w:rsid w:val="00EC358A"/>
    <w:rsid w:val="00EE12E6"/>
    <w:rsid w:val="00F36C04"/>
    <w:rsid w:val="00F40A47"/>
    <w:rsid w:val="00F569B6"/>
    <w:rsid w:val="00F662EE"/>
    <w:rsid w:val="00F729E7"/>
    <w:rsid w:val="00FA16B1"/>
    <w:rsid w:val="00FA461E"/>
    <w:rsid w:val="00FD604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2019-07-14T04:10:00Z</dcterms:created>
  <dcterms:modified xsi:type="dcterms:W3CDTF">2019-07-24T17:16:00Z</dcterms:modified>
</cp:coreProperties>
</file>