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3D79DA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(1-b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Pr="009473E7">
        <w:rPr>
          <w:rFonts w:ascii="Times New Roman" w:hAnsi="Times New Roman" w:cs="Times New Roman"/>
          <w:b/>
        </w:rPr>
        <w:t>Tari</w:t>
      </w:r>
      <w:proofErr w:type="spellEnd"/>
      <w:r w:rsidRPr="009473E7">
        <w:rPr>
          <w:rFonts w:ascii="Times New Roman" w:hAnsi="Times New Roman" w:cs="Times New Roman"/>
          <w:b/>
        </w:rPr>
        <w:t xml:space="preserve"> </w:t>
      </w:r>
      <w:proofErr w:type="spellStart"/>
      <w:r w:rsidRPr="009473E7">
        <w:rPr>
          <w:rFonts w:ascii="Times New Roman" w:hAnsi="Times New Roman" w:cs="Times New Roman"/>
          <w:b/>
        </w:rPr>
        <w:t>Ondel-ondel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Pr="009473E7">
        <w:rPr>
          <w:rFonts w:ascii="Times New Roman" w:hAnsi="Times New Roman"/>
          <w:b/>
          <w:sz w:val="24"/>
          <w:szCs w:val="24"/>
        </w:rPr>
        <w:t xml:space="preserve"> × 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E77C13" w:rsidRPr="009473E7" w:rsidRDefault="009D5E17" w:rsidP="009D5E17">
            <w:pPr>
              <w:ind w:left="302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3.3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5E17" w:rsidRDefault="009D5E17" w:rsidP="009D5E17">
            <w:pPr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3.3.1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77C13" w:rsidRPr="009473E7" w:rsidRDefault="00E77C13" w:rsidP="00F36C04">
            <w:pPr>
              <w:spacing w:before="40"/>
              <w:ind w:left="600" w:hanging="64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3" w:rsidRPr="009473E7" w:rsidTr="00AF09EB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9D5E17" w:rsidRDefault="009D5E17" w:rsidP="00801AC4">
            <w:pPr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4.3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7C13" w:rsidRPr="009473E7" w:rsidRDefault="009D5E17" w:rsidP="00801AC4">
            <w:pPr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9D5E17" w:rsidP="00801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4.3.1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ondel-ondel</w:t>
            </w:r>
            <w:proofErr w:type="spellEnd"/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AF09EB" w:rsidRDefault="00AF09EB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teks</w:t>
      </w:r>
      <w:proofErr w:type="spellEnd"/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bacaan</w:t>
      </w:r>
      <w:proofErr w:type="spellEnd"/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dan</w:t>
      </w:r>
      <w:proofErr w:type="spellEnd"/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penjelas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F09EB" w:rsidRDefault="00AF09EB" w:rsidP="00AF09EB">
      <w:pPr>
        <w:pStyle w:val="ListParagraph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ondel-ondel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AF09EB">
        <w:rPr>
          <w:rFonts w:ascii="Times New Roman" w:hAnsi="Times New Roman"/>
          <w:sz w:val="24"/>
          <w:szCs w:val="24"/>
        </w:rPr>
        <w:t xml:space="preserve"> </w:t>
      </w:r>
    </w:p>
    <w:p w:rsidR="00AF09EB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905EB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merinci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F09EB"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9EB" w:rsidRPr="00AF09EB">
        <w:rPr>
          <w:rFonts w:ascii="Times New Roman" w:hAnsi="Times New Roman"/>
          <w:sz w:val="24"/>
          <w:szCs w:val="24"/>
        </w:rPr>
        <w:t>tari</w:t>
      </w:r>
      <w:proofErr w:type="spellEnd"/>
      <w:r w:rsidR="00AF09EB"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9EB" w:rsidRPr="00AF09EB">
        <w:rPr>
          <w:rFonts w:ascii="Times New Roman" w:hAnsi="Times New Roman"/>
          <w:sz w:val="24"/>
          <w:szCs w:val="24"/>
        </w:rPr>
        <w:t>ondel-ondel</w:t>
      </w:r>
      <w:proofErr w:type="spellEnd"/>
      <w:r w:rsidR="00AF09EB"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9EB" w:rsidRPr="00AF09EB">
        <w:rPr>
          <w:rFonts w:ascii="Times New Roman" w:hAnsi="Times New Roman"/>
          <w:sz w:val="24"/>
          <w:szCs w:val="24"/>
        </w:rPr>
        <w:t>dengan</w:t>
      </w:r>
      <w:proofErr w:type="spellEnd"/>
      <w:r w:rsidR="00AF09EB"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9EB" w:rsidRPr="00AF09EB">
        <w:rPr>
          <w:rFonts w:ascii="Times New Roman" w:hAnsi="Times New Roman"/>
          <w:sz w:val="24"/>
          <w:szCs w:val="24"/>
        </w:rPr>
        <w:t>runtun</w:t>
      </w:r>
      <w:proofErr w:type="spellEnd"/>
      <w:r w:rsidR="00AF09EB" w:rsidRPr="00AF09EB">
        <w:rPr>
          <w:rFonts w:ascii="Times New Roman" w:hAnsi="Times New Roman"/>
          <w:sz w:val="24"/>
          <w:szCs w:val="24"/>
        </w:rPr>
        <w:t>.</w:t>
      </w:r>
    </w:p>
    <w:p w:rsidR="00AF09EB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Betawi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A461E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EB5">
        <w:rPr>
          <w:rFonts w:ascii="Times New Roman" w:hAnsi="Times New Roman"/>
          <w:sz w:val="24"/>
          <w:szCs w:val="24"/>
        </w:rPr>
        <w:t>sajian</w:t>
      </w:r>
      <w:proofErr w:type="spellEnd"/>
      <w:r w:rsidR="00905E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keterangannya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onel-ondel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A461E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</w:t>
      </w:r>
      <w:r w:rsidR="00EE12E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mpok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ondel-ondel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A461E" w:rsidRPr="00AF09EB" w:rsidRDefault="00905EB5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iringan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ondel-ondel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mementaskan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ondel-ondel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F09EB" w:rsidRPr="00AF09EB" w:rsidRDefault="00AF09E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D5E17" w:rsidRDefault="009D5E17" w:rsidP="009D5E17">
      <w:pPr>
        <w:pStyle w:val="ListParagraph"/>
        <w:numPr>
          <w:ilvl w:val="0"/>
          <w:numId w:val="2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Ondel-ondel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77C13" w:rsidRDefault="009D5E17" w:rsidP="009D5E17">
      <w:pPr>
        <w:pStyle w:val="ListParagraph"/>
        <w:numPr>
          <w:ilvl w:val="0"/>
          <w:numId w:val="2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D5E17">
        <w:rPr>
          <w:rFonts w:ascii="Times New Roman" w:hAnsi="Times New Roman"/>
          <w:color w:val="000000"/>
          <w:sz w:val="24"/>
          <w:szCs w:val="24"/>
        </w:rPr>
        <w:t>Gerak</w:t>
      </w:r>
      <w:proofErr w:type="spellEnd"/>
      <w:r w:rsidRPr="009D5E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E17">
        <w:rPr>
          <w:rFonts w:ascii="Times New Roman" w:hAnsi="Times New Roman"/>
          <w:color w:val="000000"/>
          <w:sz w:val="24"/>
          <w:szCs w:val="24"/>
        </w:rPr>
        <w:t>tari</w:t>
      </w:r>
      <w:proofErr w:type="spellEnd"/>
      <w:r w:rsidRPr="009D5E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E17">
        <w:rPr>
          <w:rFonts w:ascii="Times New Roman" w:hAnsi="Times New Roman"/>
          <w:color w:val="000000"/>
          <w:sz w:val="24"/>
          <w:szCs w:val="24"/>
        </w:rPr>
        <w:t>Ondel</w:t>
      </w:r>
      <w:proofErr w:type="spellEnd"/>
      <w:r w:rsidRPr="009D5E1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9D5E17">
        <w:rPr>
          <w:rFonts w:ascii="Times New Roman" w:hAnsi="Times New Roman"/>
          <w:color w:val="000000"/>
          <w:sz w:val="24"/>
          <w:szCs w:val="24"/>
        </w:rPr>
        <w:t>ondel</w:t>
      </w:r>
      <w:proofErr w:type="spellEnd"/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Pr="00C22A96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E97635" w:rsidRPr="001C5590" w:rsidRDefault="00905EB5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7635" w:rsidRPr="001C55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635" w:rsidRPr="001C5590">
        <w:rPr>
          <w:rFonts w:ascii="Times New Roman" w:hAnsi="Times New Roman"/>
          <w:sz w:val="24"/>
          <w:szCs w:val="24"/>
        </w:rPr>
        <w:t>Ondel-ondel</w:t>
      </w:r>
      <w:proofErr w:type="spellEnd"/>
    </w:p>
    <w:p w:rsidR="00E97635" w:rsidRPr="001C5590" w:rsidRDefault="002807B9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Musik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ondel-ondel</w:t>
      </w:r>
      <w:proofErr w:type="spellEnd"/>
    </w:p>
    <w:p w:rsidR="00E97635" w:rsidRPr="00C22A96" w:rsidRDefault="00E97635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</w:t>
      </w:r>
      <w:r w:rsidR="002807B9">
        <w:rPr>
          <w:rFonts w:ascii="Times New Roman" w:hAnsi="Times New Roman"/>
          <w:sz w:val="24"/>
          <w:szCs w:val="24"/>
        </w:rPr>
        <w:t>s</w:t>
      </w:r>
      <w:proofErr w:type="spellEnd"/>
      <w:r w:rsidR="002807B9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2807B9">
        <w:rPr>
          <w:rFonts w:ascii="Times New Roman" w:hAnsi="Times New Roman"/>
          <w:sz w:val="24"/>
          <w:szCs w:val="24"/>
        </w:rPr>
        <w:t>Penerbit</w:t>
      </w:r>
      <w:proofErr w:type="spellEnd"/>
      <w:r w:rsidR="002807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07B9">
        <w:rPr>
          <w:rFonts w:ascii="Times New Roman" w:hAnsi="Times New Roman"/>
          <w:sz w:val="24"/>
          <w:szCs w:val="24"/>
        </w:rPr>
        <w:t>Erlangga</w:t>
      </w:r>
      <w:proofErr w:type="spellEnd"/>
      <w:r w:rsidR="002807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807B9">
        <w:rPr>
          <w:rFonts w:ascii="Times New Roman" w:hAnsi="Times New Roman"/>
          <w:sz w:val="24"/>
          <w:szCs w:val="24"/>
        </w:rPr>
        <w:t>halaman</w:t>
      </w:r>
      <w:proofErr w:type="spellEnd"/>
      <w:r w:rsidR="002807B9">
        <w:rPr>
          <w:rFonts w:ascii="Times New Roman" w:hAnsi="Times New Roman"/>
          <w:sz w:val="24"/>
          <w:szCs w:val="24"/>
        </w:rPr>
        <w:t xml:space="preserve"> 4</w:t>
      </w:r>
      <w:r w:rsidRPr="007238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849">
        <w:rPr>
          <w:rFonts w:ascii="Times New Roman" w:hAnsi="Times New Roman"/>
          <w:sz w:val="24"/>
          <w:szCs w:val="24"/>
        </w:rPr>
        <w:t>s.d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8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2807B9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D14F9">
            <w:pPr>
              <w:numPr>
                <w:ilvl w:val="0"/>
                <w:numId w:val="18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995903" w:rsidRPr="000D1A60" w:rsidRDefault="00995903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0D1A60">
              <w:rPr>
                <w:rFonts w:ascii="Times New Roman" w:hAnsi="Times New Roman"/>
                <w:sz w:val="24"/>
                <w:szCs w:val="24"/>
              </w:rPr>
              <w:t>Menyanyikan</w:t>
            </w:r>
            <w:proofErr w:type="spellEnd"/>
            <w:r w:rsidRPr="000D1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A60"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Pr="000D1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A60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Pr="000D1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A60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="000D1A60"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 w:rsidR="000D1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1A60"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 w:rsidR="000D1A6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D1A60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="000D1A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1A60">
              <w:rPr>
                <w:rFonts w:ascii="Times New Roman" w:hAnsi="Times New Roman"/>
                <w:sz w:val="24"/>
                <w:szCs w:val="24"/>
              </w:rPr>
              <w:t>bersama-sama</w:t>
            </w:r>
            <w:proofErr w:type="spellEnd"/>
          </w:p>
          <w:p w:rsidR="00995903" w:rsidRPr="002807B9" w:rsidRDefault="000D1A60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lagu</w:t>
            </w:r>
            <w:proofErr w:type="spellEnd"/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 w:rsidR="00280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07B9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="00280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07B9">
              <w:rPr>
                <w:rFonts w:ascii="Times New Roman" w:hAnsi="Times New Roman"/>
                <w:sz w:val="24"/>
                <w:szCs w:val="24"/>
              </w:rPr>
              <w:t>pengiring</w:t>
            </w:r>
            <w:proofErr w:type="spellEnd"/>
            <w:r w:rsidR="00280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</w:p>
          <w:p w:rsidR="002807B9" w:rsidRPr="00802D13" w:rsidRDefault="002807B9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903" w:rsidRPr="00A10602" w:rsidRDefault="00995903" w:rsidP="000D1A60">
            <w:pPr>
              <w:spacing w:after="0"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bacaan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07B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280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07B9"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 w:rsidR="00280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penjelasannya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Tekun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493CA1" wp14:editId="5EA7DEC1">
                      <wp:simplePos x="0" y="0"/>
                      <wp:positionH relativeFrom="column">
                        <wp:posOffset>240526</wp:posOffset>
                      </wp:positionH>
                      <wp:positionV relativeFrom="paragraph">
                        <wp:posOffset>58297</wp:posOffset>
                      </wp:positionV>
                      <wp:extent cx="3465499" cy="668511"/>
                      <wp:effectExtent l="0" t="0" r="20955" b="1778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5499" cy="6685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FD3" w:rsidRDefault="00EC0FD3" w:rsidP="00EC0FD3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gerakan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tari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ondel-ondel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8.95pt;margin-top:4.6pt;width:272.85pt;height:5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" fillcolor="white [3201]" strokeweight=".5pt">
                      <v:textbox>
                        <w:txbxContent>
                          <w:p w:rsidR="00EC0FD3" w:rsidRDefault="00EC0FD3" w:rsidP="00EC0FD3">
                            <w:pPr>
                              <w:jc w:val="center"/>
                            </w:pPr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gerakan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ondel-ondel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92E" w:rsidRDefault="004A292E" w:rsidP="004A292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ditayangkan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memperjelas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807B9" w:rsidRDefault="002807B9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gerak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dasar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diamatinya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erlatih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gerakan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95903" w:rsidRPr="00F569B6" w:rsidRDefault="00995903" w:rsidP="009D14F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273F38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47ABB" w:rsidRPr="00D161B9" w:rsidTr="00995903">
        <w:tc>
          <w:tcPr>
            <w:tcW w:w="1878" w:type="dxa"/>
          </w:tcPr>
          <w:p w:rsidR="00947ABB" w:rsidRPr="0002471D" w:rsidRDefault="00947ABB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947ABB" w:rsidRDefault="00947ABB" w:rsidP="009D14F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yag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dilakukannya</w:t>
            </w:r>
            <w:proofErr w:type="spellEnd"/>
          </w:p>
          <w:p w:rsidR="00947ABB" w:rsidRPr="00C8085B" w:rsidRDefault="00947ABB" w:rsidP="009D14F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</w:p>
          <w:p w:rsidR="00C8085B" w:rsidRPr="00DB6C8C" w:rsidRDefault="00C8085B" w:rsidP="009D14F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1134" w:type="dxa"/>
          </w:tcPr>
          <w:p w:rsidR="00947ABB" w:rsidRPr="00616DDA" w:rsidRDefault="00273F3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DB6C8C" w:rsidRDefault="00DB6C8C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273F38" w:rsidRDefault="002807B9" w:rsidP="00273F38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273F38" w:rsidRPr="00F569B6" w:rsidTr="00D97048">
        <w:tc>
          <w:tcPr>
            <w:tcW w:w="1878" w:type="dxa"/>
          </w:tcPr>
          <w:p w:rsidR="00273F38" w:rsidRPr="00DB6C8C" w:rsidRDefault="00273F38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273F38" w:rsidRPr="00DB6C8C" w:rsidRDefault="00273F38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73F38" w:rsidRDefault="00273F38" w:rsidP="009D14F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273F38" w:rsidRPr="00995903" w:rsidRDefault="00273F38" w:rsidP="009D14F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273F38" w:rsidRPr="00802D13" w:rsidRDefault="00273F38" w:rsidP="009D14F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F38" w:rsidRPr="000D1A60" w:rsidRDefault="00273F38" w:rsidP="009D14F9">
            <w:pPr>
              <w:numPr>
                <w:ilvl w:val="0"/>
                <w:numId w:val="22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273F38" w:rsidRPr="000D1A60" w:rsidRDefault="000D3FB1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</w:p>
          <w:p w:rsidR="00273F38" w:rsidRPr="00A10602" w:rsidRDefault="00273F38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 w:rsidR="000D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3F38" w:rsidRPr="00DB6C8C" w:rsidRDefault="00273F38" w:rsidP="00D97048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273F38" w:rsidRPr="00F569B6" w:rsidTr="00D97048">
        <w:tc>
          <w:tcPr>
            <w:tcW w:w="1878" w:type="dxa"/>
          </w:tcPr>
          <w:p w:rsidR="00273F38" w:rsidRPr="00DB6C8C" w:rsidRDefault="00273F38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273F38" w:rsidRDefault="00273F38" w:rsidP="009D14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susah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mudah</w:t>
            </w:r>
            <w:proofErr w:type="spellEnd"/>
          </w:p>
          <w:p w:rsidR="00273F38" w:rsidRDefault="00273F38" w:rsidP="009D14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</w:t>
            </w:r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karakter</w:t>
            </w:r>
            <w:proofErr w:type="spellEnd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ondel-o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nd</w:t>
            </w:r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D14F9" w:rsidRDefault="00BF0F9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mengulang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73F38" w:rsidRDefault="00BF0F93" w:rsidP="009D14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memeragakan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berani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73F38" w:rsidRPr="000D3FB1" w:rsidRDefault="000D3FB1" w:rsidP="000D3FB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Mementaskan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diiringi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music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</w:p>
          <w:p w:rsidR="000D3FB1" w:rsidRPr="00F569B6" w:rsidRDefault="000D3FB1" w:rsidP="000D3FB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273F38" w:rsidRPr="00995903" w:rsidRDefault="00EC0FD3" w:rsidP="00D9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4718F9" w:rsidRPr="00D161B9" w:rsidTr="00D97048">
        <w:tc>
          <w:tcPr>
            <w:tcW w:w="1878" w:type="dxa"/>
          </w:tcPr>
          <w:p w:rsidR="004718F9" w:rsidRPr="0002471D" w:rsidRDefault="004718F9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4718F9" w:rsidRPr="00457828" w:rsidRDefault="004718F9" w:rsidP="004578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7828"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 w:rsidR="00457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7828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="004578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>makna</w:t>
            </w:r>
            <w:proofErr w:type="spellEnd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>watak</w:t>
            </w:r>
            <w:proofErr w:type="spellEnd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terkandung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085B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57828" w:rsidRPr="00457828" w:rsidRDefault="004718F9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18F9" w:rsidRPr="00457828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18F9"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18F9"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4718F9"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718F9"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>ondel-</w:t>
            </w:r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ondel</w:t>
            </w:r>
            <w:proofErr w:type="spellEnd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085B" w:rsidRPr="00C8085B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C8085B" w:rsidRPr="00C8085B" w:rsidRDefault="00C8085B" w:rsidP="009D14F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Melesta</w:t>
            </w:r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rikan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8085B" w:rsidRPr="000D3FB1" w:rsidRDefault="000D3FB1" w:rsidP="000D3F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FB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kebanggaan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8085B" w:rsidRPr="000D3FB1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C8085B" w:rsidRPr="000D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8085B" w:rsidRPr="000D3FB1">
              <w:rPr>
                <w:rFonts w:ascii="Times New Roman" w:hAnsi="Times New Roman"/>
                <w:color w:val="000000"/>
                <w:sz w:val="24"/>
                <w:szCs w:val="24"/>
              </w:rPr>
              <w:t>menyanyik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ondel-ondel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8085B" w:rsidRPr="00C8085B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  <w:p w:rsidR="00C8085B" w:rsidRPr="00DB6C8C" w:rsidRDefault="00C8085B" w:rsidP="00C808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8F9" w:rsidRPr="00616DDA" w:rsidRDefault="004718F9" w:rsidP="00EC0F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1</w:t>
            </w:r>
            <w:r w:rsidR="00EC0FD3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E97635" w:rsidRDefault="00E97635" w:rsidP="00E97635">
      <w:p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Default="00E97635" w:rsidP="00E97635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/>
          <w:bCs/>
          <w:sz w:val="24"/>
          <w:szCs w:val="24"/>
        </w:rPr>
      </w:pPr>
    </w:p>
    <w:p w:rsidR="00440DB6" w:rsidRPr="00616DDA" w:rsidRDefault="00440DB6" w:rsidP="00440D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440DB6" w:rsidRPr="00616DDA" w:rsidRDefault="00440DB6" w:rsidP="00440D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440DB6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0DB6" w:rsidRPr="007E6F6D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1843"/>
      </w:tblGrid>
      <w:tr w:rsidR="00440DB6" w:rsidRPr="007E6F6D" w:rsidTr="00303E91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440DB6" w:rsidRPr="007E6F6D" w:rsidTr="00303E91">
        <w:tc>
          <w:tcPr>
            <w:tcW w:w="567" w:type="dxa"/>
            <w:vMerge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Cambria" w:hAnsi="Cambria"/>
          <w:color w:val="000000"/>
          <w:sz w:val="24"/>
          <w:szCs w:val="24"/>
        </w:rPr>
      </w:pPr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>
        <w:rPr>
          <w:rFonts w:ascii="Times New Roman" w:hAnsi="Times New Roman"/>
          <w:color w:val="000000"/>
          <w:sz w:val="24"/>
          <w:szCs w:val="24"/>
        </w:rPr>
        <w:t xml:space="preserve">3.3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Memahami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gerak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anggota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tubuh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menarikan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lagu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ondel-ondel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>
        <w:rPr>
          <w:rFonts w:ascii="Cambria" w:hAnsi="Cambria"/>
          <w:color w:val="000000"/>
          <w:sz w:val="24"/>
          <w:szCs w:val="24"/>
        </w:rPr>
        <w:t>Buku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>
        <w:rPr>
          <w:rFonts w:ascii="Cambria" w:hAnsi="Cambria"/>
          <w:color w:val="000000"/>
          <w:sz w:val="24"/>
          <w:szCs w:val="24"/>
        </w:rPr>
        <w:t>kelas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>
        <w:rPr>
          <w:rFonts w:ascii="Cambria" w:hAnsi="Cambria"/>
          <w:color w:val="000000"/>
          <w:sz w:val="24"/>
          <w:szCs w:val="24"/>
        </w:rPr>
        <w:t>halaman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9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10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/>
          <w:bCs/>
          <w:sz w:val="24"/>
          <w:szCs w:val="24"/>
        </w:rPr>
      </w:pPr>
    </w:p>
    <w:p w:rsidR="00440DB6" w:rsidRDefault="00440DB6" w:rsidP="00F40A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/>
          <w:bCs/>
          <w:sz w:val="24"/>
          <w:szCs w:val="24"/>
        </w:rPr>
      </w:pPr>
    </w:p>
    <w:p w:rsidR="00440DB6" w:rsidRPr="00616DDA" w:rsidRDefault="00440DB6" w:rsidP="00F40A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lastRenderedPageBreak/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440DB6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440DB6" w:rsidRPr="00624B25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440DB6" w:rsidRPr="00624B25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440DB6" w:rsidRPr="00624B25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0DB6" w:rsidRPr="00624B25" w:rsidTr="00303E91">
        <w:tc>
          <w:tcPr>
            <w:tcW w:w="524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Ketepatan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menyanyikan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lagu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ondel-ondel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624B25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440DB6" w:rsidRPr="00440DB6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624B25" w:rsidTr="00303E91">
        <w:tc>
          <w:tcPr>
            <w:tcW w:w="5245" w:type="dxa"/>
            <w:shd w:val="clear" w:color="auto" w:fill="auto"/>
          </w:tcPr>
          <w:p w:rsidR="00440DB6" w:rsidRPr="00440DB6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624B25" w:rsidTr="00303E91">
        <w:tc>
          <w:tcPr>
            <w:tcW w:w="5245" w:type="dxa"/>
            <w:shd w:val="clear" w:color="auto" w:fill="auto"/>
          </w:tcPr>
          <w:p w:rsidR="00440DB6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DB6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220446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menarikan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tari</w:t>
      </w:r>
      <w:proofErr w:type="spellEnd"/>
      <w:r w:rsidR="00F40A47"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 w:rsidR="00F40A47">
        <w:rPr>
          <w:rFonts w:ascii="BaarMetanoia" w:hAnsi="BaarMetanoia" w:cs="BaarMetanoia"/>
          <w:sz w:val="24"/>
          <w:szCs w:val="24"/>
        </w:rPr>
        <w:t>ondel-ondel</w:t>
      </w:r>
      <w:proofErr w:type="spellEnd"/>
      <w:r w:rsidR="00F40A47">
        <w:rPr>
          <w:rFonts w:ascii="BaarMetanoia" w:hAnsi="BaarMetanoia" w:cs="BaarMetanoia"/>
          <w:sz w:val="24"/>
          <w:szCs w:val="24"/>
        </w:rPr>
        <w:t xml:space="preserve"> </w:t>
      </w:r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649"/>
        <w:gridCol w:w="1710"/>
        <w:gridCol w:w="1886"/>
      </w:tblGrid>
      <w:tr w:rsidR="00F40A47" w:rsidTr="00440DB6">
        <w:trPr>
          <w:trHeight w:val="458"/>
        </w:trPr>
        <w:tc>
          <w:tcPr>
            <w:tcW w:w="1559" w:type="dxa"/>
            <w:vMerge w:val="restart"/>
            <w:vAlign w:val="center"/>
            <w:hideMark/>
          </w:tcPr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088" w:type="dxa"/>
            <w:gridSpan w:val="4"/>
            <w:vAlign w:val="center"/>
            <w:hideMark/>
          </w:tcPr>
          <w:p w:rsidR="00F40A47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440DB6">
        <w:trPr>
          <w:trHeight w:val="809"/>
        </w:trPr>
        <w:tc>
          <w:tcPr>
            <w:tcW w:w="1559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F40A47" w:rsidTr="00440DB6">
        <w:trPr>
          <w:trHeight w:val="1301"/>
        </w:trPr>
        <w:tc>
          <w:tcPr>
            <w:tcW w:w="1559" w:type="dxa"/>
          </w:tcPr>
          <w:p w:rsidR="00F40A47" w:rsidRDefault="00440DB6" w:rsidP="00303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1843" w:type="dxa"/>
          </w:tcPr>
          <w:p w:rsidR="0094493A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Semua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gerakan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dilakkan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tanpa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ada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salah</w:t>
            </w:r>
            <w:proofErr w:type="spellEnd"/>
          </w:p>
        </w:tc>
        <w:tc>
          <w:tcPr>
            <w:tcW w:w="1649" w:type="dxa"/>
          </w:tcPr>
          <w:p w:rsidR="00F40A47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Gerakan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75%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dilakukan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:rsidR="00F40A47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Gerakan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50%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dilakukan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>.</w:t>
            </w:r>
          </w:p>
        </w:tc>
        <w:tc>
          <w:tcPr>
            <w:tcW w:w="1886" w:type="dxa"/>
          </w:tcPr>
          <w:p w:rsidR="00F40A47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Gerakan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baru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25% yang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dilakukan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>.</w:t>
            </w:r>
          </w:p>
        </w:tc>
      </w:tr>
      <w:tr w:rsidR="00440DB6" w:rsidTr="00440DB6">
        <w:trPr>
          <w:trHeight w:val="1122"/>
        </w:trPr>
        <w:tc>
          <w:tcPr>
            <w:tcW w:w="1559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1843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Semua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sangat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649" w:type="dxa"/>
          </w:tcPr>
          <w:p w:rsidR="00440DB6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75%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50%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886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Baru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25%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</w:tr>
      <w:tr w:rsidR="00440DB6" w:rsidTr="00440DB6">
        <w:trPr>
          <w:trHeight w:val="1096"/>
        </w:trPr>
        <w:tc>
          <w:tcPr>
            <w:tcW w:w="1559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1843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Semua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penuh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649" w:type="dxa"/>
          </w:tcPr>
          <w:p w:rsidR="00440DB6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75%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B6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50%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886" w:type="dxa"/>
          </w:tcPr>
          <w:p w:rsidR="00440DB6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Baru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25%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pPr w:leftFromText="180" w:rightFromText="180" w:vertAnchor="text" w:tblpY="1"/>
        <w:tblOverlap w:val="never"/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417"/>
        <w:gridCol w:w="1843"/>
        <w:gridCol w:w="1276"/>
        <w:gridCol w:w="1134"/>
        <w:gridCol w:w="1134"/>
      </w:tblGrid>
      <w:tr w:rsidR="00440DB6" w:rsidRPr="00616DDA" w:rsidTr="00440DB6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1134" w:type="dxa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440DB6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ind w:left="-108" w:hanging="425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40DB6" w:rsidRDefault="00440DB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C91B56" w:rsidRDefault="00C91B56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A675B5">
        <w:rPr>
          <w:rFonts w:ascii="Cambria" w:hAnsi="Cambria"/>
          <w:b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752694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18AC"/>
    <w:multiLevelType w:val="hybridMultilevel"/>
    <w:tmpl w:val="549E824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750B3"/>
    <w:multiLevelType w:val="hybridMultilevel"/>
    <w:tmpl w:val="E37CD122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5"/>
  </w:num>
  <w:num w:numId="5">
    <w:abstractNumId w:val="24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21"/>
  </w:num>
  <w:num w:numId="11">
    <w:abstractNumId w:val="22"/>
  </w:num>
  <w:num w:numId="12">
    <w:abstractNumId w:val="17"/>
  </w:num>
  <w:num w:numId="13">
    <w:abstractNumId w:val="25"/>
  </w:num>
  <w:num w:numId="14">
    <w:abstractNumId w:val="9"/>
  </w:num>
  <w:num w:numId="15">
    <w:abstractNumId w:val="18"/>
  </w:num>
  <w:num w:numId="16">
    <w:abstractNumId w:val="26"/>
  </w:num>
  <w:num w:numId="17">
    <w:abstractNumId w:val="23"/>
  </w:num>
  <w:num w:numId="18">
    <w:abstractNumId w:val="12"/>
  </w:num>
  <w:num w:numId="19">
    <w:abstractNumId w:val="10"/>
  </w:num>
  <w:num w:numId="20">
    <w:abstractNumId w:val="11"/>
  </w:num>
  <w:num w:numId="21">
    <w:abstractNumId w:val="16"/>
  </w:num>
  <w:num w:numId="22">
    <w:abstractNumId w:val="2"/>
  </w:num>
  <w:num w:numId="23">
    <w:abstractNumId w:val="19"/>
  </w:num>
  <w:num w:numId="24">
    <w:abstractNumId w:val="7"/>
  </w:num>
  <w:num w:numId="25">
    <w:abstractNumId w:val="5"/>
  </w:num>
  <w:num w:numId="26">
    <w:abstractNumId w:val="0"/>
  </w:num>
  <w:num w:numId="2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319C2"/>
    <w:rsid w:val="000D1A60"/>
    <w:rsid w:val="000D3FB1"/>
    <w:rsid w:val="001C5590"/>
    <w:rsid w:val="00220446"/>
    <w:rsid w:val="002370A7"/>
    <w:rsid w:val="002409BD"/>
    <w:rsid w:val="00273F38"/>
    <w:rsid w:val="002807B9"/>
    <w:rsid w:val="00285B0C"/>
    <w:rsid w:val="002F2D8A"/>
    <w:rsid w:val="00300BDE"/>
    <w:rsid w:val="00387826"/>
    <w:rsid w:val="003A5495"/>
    <w:rsid w:val="003A7F2B"/>
    <w:rsid w:val="003D79DA"/>
    <w:rsid w:val="00440DB6"/>
    <w:rsid w:val="00457828"/>
    <w:rsid w:val="004718F9"/>
    <w:rsid w:val="004A292E"/>
    <w:rsid w:val="004F5193"/>
    <w:rsid w:val="00572305"/>
    <w:rsid w:val="00652593"/>
    <w:rsid w:val="006B4BF7"/>
    <w:rsid w:val="00723849"/>
    <w:rsid w:val="007467B0"/>
    <w:rsid w:val="00801AC4"/>
    <w:rsid w:val="00802D13"/>
    <w:rsid w:val="00814A63"/>
    <w:rsid w:val="00880E97"/>
    <w:rsid w:val="00905EB5"/>
    <w:rsid w:val="0094493A"/>
    <w:rsid w:val="009473E7"/>
    <w:rsid w:val="00947ABB"/>
    <w:rsid w:val="00995903"/>
    <w:rsid w:val="009D14F9"/>
    <w:rsid w:val="009D5E17"/>
    <w:rsid w:val="00A10602"/>
    <w:rsid w:val="00A675B5"/>
    <w:rsid w:val="00AB372F"/>
    <w:rsid w:val="00AB3BD0"/>
    <w:rsid w:val="00AB4921"/>
    <w:rsid w:val="00AF09EB"/>
    <w:rsid w:val="00B02745"/>
    <w:rsid w:val="00BF0F93"/>
    <w:rsid w:val="00C1002E"/>
    <w:rsid w:val="00C22A96"/>
    <w:rsid w:val="00C8085B"/>
    <w:rsid w:val="00C91B56"/>
    <w:rsid w:val="00CE07CD"/>
    <w:rsid w:val="00DB6C8C"/>
    <w:rsid w:val="00DF66A3"/>
    <w:rsid w:val="00E77C13"/>
    <w:rsid w:val="00E97635"/>
    <w:rsid w:val="00EC0FD3"/>
    <w:rsid w:val="00EC358A"/>
    <w:rsid w:val="00EE12E6"/>
    <w:rsid w:val="00F36C04"/>
    <w:rsid w:val="00F40A47"/>
    <w:rsid w:val="00F569B6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2019-07-14T04:10:00Z</dcterms:created>
  <dcterms:modified xsi:type="dcterms:W3CDTF">2019-07-24T17:03:00Z</dcterms:modified>
</cp:coreProperties>
</file>