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E3107" w14:textId="19614C44" w:rsidR="00A00E36" w:rsidRDefault="00A00E36" w:rsidP="00B26AF8">
      <w:pPr>
        <w:shd w:val="clear" w:color="auto" w:fill="2E74B5" w:themeFill="accent5" w:themeFillShade="BF"/>
        <w:spacing w:after="0" w:line="240" w:lineRule="auto"/>
        <w:jc w:val="center"/>
        <w:rPr>
          <w:rFonts w:ascii="Arial" w:hAnsi="Arial" w:cs="Arial"/>
          <w:b/>
          <w:color w:val="5B9BD5" w:themeColor="accent5"/>
          <w:sz w:val="28"/>
          <w:szCs w:val="28"/>
          <w:highlight w:val="yellow"/>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67015D0" w14:textId="17B34637" w:rsidR="003F1B76" w:rsidRDefault="001B5E1F" w:rsidP="00B26AF8">
      <w:pPr>
        <w:shd w:val="clear" w:color="auto" w:fill="2E74B5" w:themeFill="accent5" w:themeFillShade="BF"/>
        <w:spacing w:after="0" w:line="240" w:lineRule="auto"/>
        <w:jc w:val="center"/>
        <w:rPr>
          <w:rFonts w:ascii="Comic Sans MS" w:hAnsi="Comic Sans MS" w:cs="Arial"/>
          <w:b/>
          <w:color w:val="FFFFFF" w:themeColor="background1"/>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F1B76">
        <w:rPr>
          <w:rFonts w:ascii="Comic Sans MS" w:hAnsi="Comic Sans MS" w:cs="Arial"/>
          <w:b/>
          <w:color w:val="FFFFFF" w:themeColor="background1"/>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MODUL AJA</w:t>
      </w:r>
      <w:r w:rsidR="003F1B76" w:rsidRPr="003F1B76">
        <w:rPr>
          <w:rFonts w:ascii="Comic Sans MS" w:hAnsi="Comic Sans MS" w:cs="Arial"/>
          <w:b/>
          <w:color w:val="FFFFFF" w:themeColor="background1"/>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R</w:t>
      </w:r>
    </w:p>
    <w:p w14:paraId="76306ABB" w14:textId="44FDF6CE" w:rsidR="003F1B76" w:rsidRPr="003558E1" w:rsidRDefault="003558E1" w:rsidP="00B26AF8">
      <w:pPr>
        <w:shd w:val="clear" w:color="auto" w:fill="2E74B5" w:themeFill="accent5" w:themeFillShade="BF"/>
        <w:spacing w:after="0" w:line="240" w:lineRule="auto"/>
        <w:jc w:val="center"/>
        <w:rPr>
          <w:rFonts w:ascii="Comic Sans MS" w:hAnsi="Comic Sans MS" w:cs="Arial"/>
          <w:bCs/>
          <w:color w:val="FFFFFF" w:themeColor="background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58E1">
        <w:rPr>
          <w:rFonts w:ascii="Comic Sans MS" w:hAnsi="Comic Sans MS" w:cs="Arial"/>
          <w:b/>
          <w:color w:val="FFFFFF" w:themeColor="background1"/>
          <w:sz w:val="32"/>
          <w:szCs w:val="3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Pendidikan Pancasila dan Kewarganegaraan</w:t>
      </w:r>
    </w:p>
    <w:p w14:paraId="4B244314" w14:textId="260A2214" w:rsidR="00A00E36" w:rsidRPr="003F1B76" w:rsidRDefault="00C31FD7" w:rsidP="00B26AF8">
      <w:pPr>
        <w:shd w:val="clear" w:color="auto" w:fill="2E74B5" w:themeFill="accent5" w:themeFillShade="BF"/>
        <w:spacing w:after="0" w:line="240" w:lineRule="auto"/>
        <w:jc w:val="center"/>
        <w:rPr>
          <w:rFonts w:ascii="Comic Sans MS" w:hAnsi="Comic Sans MS" w:cs="Arial"/>
          <w:b/>
          <w:color w:val="FFFFFF" w:themeColor="background1"/>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AA3E61">
        <w:rPr>
          <w:rFonts w:ascii="Comic Sans MS" w:hAnsi="Comic Sans MS" w:cs="Arial"/>
          <w:b/>
          <w:noProof/>
          <w:color w:val="FFFFFF" w:themeColor="background1"/>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61312" behindDoc="0" locked="0" layoutInCell="1" allowOverlap="1" wp14:anchorId="0456DEB2" wp14:editId="1689B882">
                <wp:simplePos x="0" y="0"/>
                <wp:positionH relativeFrom="column">
                  <wp:posOffset>169545</wp:posOffset>
                </wp:positionH>
                <wp:positionV relativeFrom="paragraph">
                  <wp:posOffset>1043674</wp:posOffset>
                </wp:positionV>
                <wp:extent cx="5543048" cy="1404620"/>
                <wp:effectExtent l="0" t="0" r="0" b="508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048"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E8B4BD6" w14:textId="7E2104A0" w:rsidR="00AA3E61" w:rsidRPr="00C31FD7" w:rsidRDefault="00C31FD7">
                            <w:pPr>
                              <w:rPr>
                                <w:b/>
                                <w:bCs/>
                                <w:color w:val="000000" w:themeColor="text1"/>
                                <w:sz w:val="52"/>
                                <w:szCs w:val="52"/>
                              </w:rPr>
                            </w:pPr>
                            <w:r w:rsidRPr="00C31FD7">
                              <w:rPr>
                                <w:b/>
                                <w:bCs/>
                                <w:color w:val="000000" w:themeColor="text1"/>
                                <w:sz w:val="52"/>
                                <w:szCs w:val="52"/>
                              </w:rPr>
                              <w:t>GOTONG ROYONG ADALAH CIRI KHAS BANGSAKU</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6DEB2" id="_x0000_t202" coordsize="21600,21600" o:spt="202" path="m,l,21600r21600,l21600,xe">
                <v:stroke joinstyle="miter"/>
                <v:path gradientshapeok="t" o:connecttype="rect"/>
              </v:shapetype>
              <v:shape id="Text Box 2" o:spid="_x0000_s1026" type="#_x0000_t202" style="position:absolute;left:0;text-align:left;margin-left:13.35pt;margin-top:82.2pt;width:436.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" filled="f" stroked="f">
                <v:textbox style="mso-fit-shape-to-text:t">
                  <w:txbxContent>
                    <w:p w14:paraId="2E8B4BD6" w14:textId="7E2104A0" w:rsidR="00AA3E61" w:rsidRPr="00C31FD7" w:rsidRDefault="00C31FD7">
                      <w:pPr>
                        <w:rPr>
                          <w:b/>
                          <w:bCs/>
                          <w:color w:val="000000" w:themeColor="text1"/>
                          <w:sz w:val="52"/>
                          <w:szCs w:val="52"/>
                        </w:rPr>
                      </w:pPr>
                      <w:r w:rsidRPr="00C31FD7">
                        <w:rPr>
                          <w:b/>
                          <w:bCs/>
                          <w:color w:val="000000" w:themeColor="text1"/>
                          <w:sz w:val="52"/>
                          <w:szCs w:val="52"/>
                        </w:rPr>
                        <w:t>GOTONG ROYONG ADALAH CIRI KHAS BANGSAKU</w:t>
                      </w:r>
                    </w:p>
                  </w:txbxContent>
                </v:textbox>
              </v:shape>
            </w:pict>
          </mc:Fallback>
        </mc:AlternateContent>
      </w:r>
      <w:r w:rsidRPr="00AA3E61">
        <w:rPr>
          <w:rFonts w:ascii="Comic Sans MS" w:hAnsi="Comic Sans MS" w:cs="Arial"/>
          <w:b/>
          <w:noProof/>
          <w:color w:val="FFFFFF" w:themeColor="background1"/>
          <w:sz w:val="96"/>
          <w:szCs w:val="96"/>
          <w:u w:val="single"/>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mc:AlternateContent>
          <mc:Choice Requires="wps">
            <w:drawing>
              <wp:anchor distT="45720" distB="45720" distL="114300" distR="114300" simplePos="0" relativeHeight="251659264" behindDoc="0" locked="0" layoutInCell="1" allowOverlap="1" wp14:anchorId="5EE98CDC" wp14:editId="0E83D99D">
                <wp:simplePos x="0" y="0"/>
                <wp:positionH relativeFrom="column">
                  <wp:posOffset>1072810</wp:posOffset>
                </wp:positionH>
                <wp:positionV relativeFrom="paragraph">
                  <wp:posOffset>285041</wp:posOffset>
                </wp:positionV>
                <wp:extent cx="3681301" cy="1404620"/>
                <wp:effectExtent l="0" t="0" r="0" b="508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1301"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E6592AB" w14:textId="7DC99DCE" w:rsidR="00AA3E61" w:rsidRPr="00AA3E61" w:rsidRDefault="00AA3E61">
                            <w:pPr>
                              <w:rPr>
                                <w:color w:val="FFFFFF" w:themeColor="background1"/>
                                <w:sz w:val="56"/>
                                <w:szCs w:val="56"/>
                              </w:rPr>
                            </w:pPr>
                            <w:r w:rsidRPr="00AA3E61">
                              <w:rPr>
                                <w:color w:val="FFFFFF" w:themeColor="background1"/>
                                <w:sz w:val="56"/>
                                <w:szCs w:val="56"/>
                              </w:rPr>
                              <w:t xml:space="preserve">UNIT PEMBELAJARAN </w:t>
                            </w:r>
                            <w:r w:rsidR="00C31FD7">
                              <w:rPr>
                                <w:color w:val="FFFFFF" w:themeColor="background1"/>
                                <w:sz w:val="56"/>
                                <w:szCs w:val="56"/>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EE98CDC" id="_x0000_s1027" type="#_x0000_t202" style="position:absolute;left:0;text-align:left;margin-left:84.45pt;margin-top:22.45pt;width:289.85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" filled="f" stroked="f">
                <v:textbox style="mso-fit-shape-to-text:t">
                  <w:txbxContent>
                    <w:p w14:paraId="1E6592AB" w14:textId="7DC99DCE" w:rsidR="00AA3E61" w:rsidRPr="00AA3E61" w:rsidRDefault="00AA3E61">
                      <w:pPr>
                        <w:rPr>
                          <w:color w:val="FFFFFF" w:themeColor="background1"/>
                          <w:sz w:val="56"/>
                          <w:szCs w:val="56"/>
                        </w:rPr>
                      </w:pPr>
                      <w:r w:rsidRPr="00AA3E61">
                        <w:rPr>
                          <w:color w:val="FFFFFF" w:themeColor="background1"/>
                          <w:sz w:val="56"/>
                          <w:szCs w:val="56"/>
                        </w:rPr>
                        <w:t xml:space="preserve">UNIT PEMBELAJARAN </w:t>
                      </w:r>
                      <w:r w:rsidR="00C31FD7">
                        <w:rPr>
                          <w:color w:val="FFFFFF" w:themeColor="background1"/>
                          <w:sz w:val="56"/>
                          <w:szCs w:val="56"/>
                        </w:rPr>
                        <w:t>3</w:t>
                      </w:r>
                    </w:p>
                  </w:txbxContent>
                </v:textbox>
              </v:shape>
            </w:pict>
          </mc:Fallback>
        </mc:AlternateContent>
      </w:r>
      <w:r w:rsidR="00AA3E61">
        <w:rPr>
          <w:rFonts w:ascii="Comic Sans MS" w:hAnsi="Comic Sans MS" w:cs="Arial"/>
          <w:b/>
          <w:noProof/>
          <w:color w:val="FFFFFF" w:themeColor="background1"/>
        </w:rPr>
        <w:drawing>
          <wp:inline distT="0" distB="0" distL="0" distR="0" wp14:anchorId="7BB673F8" wp14:editId="40C5EA9C">
            <wp:extent cx="5543550" cy="4429125"/>
            <wp:effectExtent l="133350" t="114300" r="152400" b="1428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5543550" cy="4429125"/>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p>
    <w:p w14:paraId="37E89023" w14:textId="77777777" w:rsidR="001216DC" w:rsidRDefault="001216DC" w:rsidP="001216DC">
      <w:pPr>
        <w:pStyle w:val="ListParagraph"/>
        <w:spacing w:after="120" w:line="240" w:lineRule="auto"/>
        <w:ind w:left="426"/>
        <w:rPr>
          <w:rFonts w:ascii="Arial" w:hAnsi="Arial" w:cs="Arial"/>
          <w:b/>
          <w:bCs/>
          <w:color w:val="002060"/>
        </w:rPr>
      </w:pPr>
    </w:p>
    <w:p w14:paraId="24190A9A" w14:textId="36E630BD" w:rsidR="00D36A54" w:rsidRPr="008464EE" w:rsidRDefault="00D36A54"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I</w:t>
      </w:r>
      <w:r w:rsidR="003607E2">
        <w:rPr>
          <w:rFonts w:ascii="Arial" w:hAnsi="Arial" w:cs="Arial"/>
          <w:b/>
          <w:bCs/>
          <w:color w:val="002060"/>
        </w:rPr>
        <w:t>N</w:t>
      </w:r>
      <w:r w:rsidRPr="008464EE">
        <w:rPr>
          <w:rFonts w:ascii="Arial" w:hAnsi="Arial" w:cs="Arial"/>
          <w:b/>
          <w:bCs/>
          <w:color w:val="002060"/>
        </w:rPr>
        <w:t>FORMASI UMUM MODUL</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263"/>
        <w:gridCol w:w="6753"/>
      </w:tblGrid>
      <w:tr w:rsidR="00194606" w:rsidRPr="00415B33" w14:paraId="66B0B32B" w14:textId="157B4D8A" w:rsidTr="00F84508">
        <w:tc>
          <w:tcPr>
            <w:tcW w:w="1255" w:type="pct"/>
            <w:shd w:val="clear" w:color="auto" w:fill="auto"/>
          </w:tcPr>
          <w:p w14:paraId="654E9938" w14:textId="5CA4DBDC" w:rsidR="00194606" w:rsidRPr="00415B33" w:rsidRDefault="00194606" w:rsidP="009A4730">
            <w:pPr>
              <w:spacing w:after="120"/>
              <w:rPr>
                <w:rFonts w:ascii="Arial" w:hAnsi="Arial" w:cs="Arial"/>
                <w:b/>
                <w:bCs/>
              </w:rPr>
            </w:pPr>
            <w:r>
              <w:rPr>
                <w:rFonts w:ascii="Arial" w:hAnsi="Arial" w:cs="Arial"/>
              </w:rPr>
              <w:br w:type="page"/>
            </w:r>
            <w:r w:rsidRPr="00415B33">
              <w:rPr>
                <w:rFonts w:ascii="Arial" w:hAnsi="Arial" w:cs="Arial"/>
                <w:b/>
                <w:bCs/>
              </w:rPr>
              <w:t>Nama</w:t>
            </w:r>
            <w:r w:rsidR="00D36A54">
              <w:rPr>
                <w:rFonts w:ascii="Arial" w:hAnsi="Arial" w:cs="Arial"/>
                <w:b/>
                <w:bCs/>
              </w:rPr>
              <w:t xml:space="preserve"> Penyusun</w:t>
            </w:r>
          </w:p>
        </w:tc>
        <w:tc>
          <w:tcPr>
            <w:tcW w:w="3745" w:type="pct"/>
            <w:shd w:val="clear" w:color="auto" w:fill="auto"/>
          </w:tcPr>
          <w:p w14:paraId="365A6600" w14:textId="1EE99CA9"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w:t>
            </w:r>
          </w:p>
        </w:tc>
      </w:tr>
      <w:tr w:rsidR="00194606" w:rsidRPr="00415B33" w14:paraId="5DA8AB49" w14:textId="77777777" w:rsidTr="00280694">
        <w:tc>
          <w:tcPr>
            <w:tcW w:w="1255" w:type="pct"/>
            <w:shd w:val="clear" w:color="auto" w:fill="FFFFFF" w:themeFill="background1"/>
          </w:tcPr>
          <w:p w14:paraId="2708B95C" w14:textId="127E07CC" w:rsidR="00194606" w:rsidRDefault="00D36A54" w:rsidP="009A4730">
            <w:pPr>
              <w:spacing w:after="120"/>
              <w:rPr>
                <w:rFonts w:ascii="Arial" w:hAnsi="Arial" w:cs="Arial"/>
              </w:rPr>
            </w:pPr>
            <w:r>
              <w:rPr>
                <w:rFonts w:ascii="Arial" w:hAnsi="Arial" w:cs="Arial"/>
                <w:b/>
                <w:bCs/>
              </w:rPr>
              <w:t>Instansi/</w:t>
            </w:r>
            <w:r w:rsidR="00194606" w:rsidRPr="00415B33">
              <w:rPr>
                <w:rFonts w:ascii="Arial" w:hAnsi="Arial" w:cs="Arial"/>
                <w:b/>
                <w:bCs/>
              </w:rPr>
              <w:t>Sekolah</w:t>
            </w:r>
          </w:p>
        </w:tc>
        <w:tc>
          <w:tcPr>
            <w:tcW w:w="3745" w:type="pct"/>
            <w:shd w:val="clear" w:color="auto" w:fill="FFFFFF" w:themeFill="background1"/>
          </w:tcPr>
          <w:p w14:paraId="0375EA42" w14:textId="0C99215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N</w:t>
            </w:r>
            <w:r w:rsidR="000B34C8">
              <w:rPr>
                <w:rFonts w:ascii="Arial" w:hAnsi="Arial" w:cs="Arial"/>
              </w:rPr>
              <w:t xml:space="preserve"> …..</w:t>
            </w:r>
          </w:p>
        </w:tc>
      </w:tr>
      <w:tr w:rsidR="00194606" w:rsidRPr="00415B33" w14:paraId="086481E2" w14:textId="77777777" w:rsidTr="00280694">
        <w:tc>
          <w:tcPr>
            <w:tcW w:w="1255" w:type="pct"/>
            <w:shd w:val="clear" w:color="auto" w:fill="FFFFFF" w:themeFill="background1"/>
          </w:tcPr>
          <w:p w14:paraId="01ACB6EB" w14:textId="02B05A75" w:rsidR="00194606" w:rsidRDefault="00194606" w:rsidP="009A4730">
            <w:pPr>
              <w:spacing w:after="120"/>
              <w:rPr>
                <w:rFonts w:ascii="Arial" w:hAnsi="Arial" w:cs="Arial"/>
              </w:rPr>
            </w:pPr>
            <w:r w:rsidRPr="00415B33">
              <w:rPr>
                <w:rFonts w:ascii="Arial" w:hAnsi="Arial" w:cs="Arial"/>
                <w:b/>
                <w:bCs/>
              </w:rPr>
              <w:t>Jenjang / Kelas</w:t>
            </w:r>
          </w:p>
        </w:tc>
        <w:tc>
          <w:tcPr>
            <w:tcW w:w="3745" w:type="pct"/>
            <w:shd w:val="clear" w:color="auto" w:fill="FFFFFF" w:themeFill="background1"/>
          </w:tcPr>
          <w:p w14:paraId="5D3654EA" w14:textId="1FB12E06"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S</w:t>
            </w:r>
            <w:r w:rsidR="005D116A">
              <w:rPr>
                <w:rFonts w:ascii="Arial" w:hAnsi="Arial" w:cs="Arial"/>
              </w:rPr>
              <w:t>D</w:t>
            </w:r>
            <w:r w:rsidRPr="00415B33">
              <w:rPr>
                <w:rFonts w:ascii="Arial" w:hAnsi="Arial" w:cs="Arial"/>
              </w:rPr>
              <w:t xml:space="preserve"> / </w:t>
            </w:r>
            <w:r w:rsidR="003558E1">
              <w:rPr>
                <w:rFonts w:ascii="Arial" w:hAnsi="Arial" w:cs="Arial"/>
              </w:rPr>
              <w:t>V</w:t>
            </w:r>
          </w:p>
        </w:tc>
      </w:tr>
      <w:tr w:rsidR="00194606" w:rsidRPr="00415B33" w14:paraId="113E7107" w14:textId="77777777" w:rsidTr="00280694">
        <w:tc>
          <w:tcPr>
            <w:tcW w:w="1255" w:type="pct"/>
            <w:shd w:val="clear" w:color="auto" w:fill="FFFFFF" w:themeFill="background1"/>
          </w:tcPr>
          <w:p w14:paraId="18B204F7" w14:textId="58541707" w:rsidR="00194606" w:rsidRPr="00415B33" w:rsidRDefault="00D36A54" w:rsidP="009A4730">
            <w:pPr>
              <w:spacing w:after="120"/>
              <w:rPr>
                <w:rFonts w:ascii="Arial" w:hAnsi="Arial" w:cs="Arial"/>
                <w:b/>
                <w:bCs/>
              </w:rPr>
            </w:pPr>
            <w:r>
              <w:rPr>
                <w:rFonts w:ascii="Arial" w:hAnsi="Arial" w:cs="Arial"/>
                <w:b/>
                <w:bCs/>
              </w:rPr>
              <w:t>Alokasi Waktu</w:t>
            </w:r>
          </w:p>
        </w:tc>
        <w:tc>
          <w:tcPr>
            <w:tcW w:w="3745" w:type="pct"/>
            <w:shd w:val="clear" w:color="auto" w:fill="FFFFFF" w:themeFill="background1"/>
          </w:tcPr>
          <w:p w14:paraId="2AD38FC0" w14:textId="0413DF9D"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Pr="00415B33">
              <w:rPr>
                <w:rFonts w:ascii="Arial" w:hAnsi="Arial" w:cs="Arial"/>
              </w:rPr>
              <w:t xml:space="preserve"> </w:t>
            </w:r>
            <w:r w:rsidR="001216DC">
              <w:rPr>
                <w:rFonts w:ascii="Arial" w:hAnsi="Arial" w:cs="Arial"/>
              </w:rPr>
              <w:t>2</w:t>
            </w:r>
            <w:r w:rsidR="00436CD7">
              <w:rPr>
                <w:rFonts w:ascii="Arial" w:hAnsi="Arial" w:cs="Arial"/>
              </w:rPr>
              <w:t xml:space="preserve">  </w:t>
            </w:r>
            <w:r w:rsidRPr="00415B33">
              <w:rPr>
                <w:rFonts w:ascii="Arial" w:hAnsi="Arial" w:cs="Arial"/>
              </w:rPr>
              <w:t xml:space="preserve">X </w:t>
            </w:r>
            <w:r w:rsidR="003558E1">
              <w:rPr>
                <w:rFonts w:ascii="Arial" w:hAnsi="Arial" w:cs="Arial"/>
              </w:rPr>
              <w:t xml:space="preserve">35 Menit  </w:t>
            </w:r>
            <w:r w:rsidR="00B26AF8">
              <w:rPr>
                <w:rFonts w:ascii="Arial" w:hAnsi="Arial" w:cs="Arial"/>
              </w:rPr>
              <w:t>(1 x Pertemuan)</w:t>
            </w:r>
          </w:p>
        </w:tc>
      </w:tr>
      <w:tr w:rsidR="00194606" w:rsidRPr="00415B33" w14:paraId="04B52F7A" w14:textId="4507D0B0" w:rsidTr="00280694">
        <w:tc>
          <w:tcPr>
            <w:tcW w:w="1255" w:type="pct"/>
            <w:shd w:val="clear" w:color="auto" w:fill="FFFFFF" w:themeFill="background1"/>
          </w:tcPr>
          <w:p w14:paraId="23D654C9" w14:textId="5F1653D5" w:rsidR="00194606" w:rsidRPr="00415B33" w:rsidRDefault="00D36A54" w:rsidP="009A4730">
            <w:pPr>
              <w:spacing w:after="120"/>
              <w:rPr>
                <w:rFonts w:ascii="Arial" w:hAnsi="Arial" w:cs="Arial"/>
                <w:b/>
                <w:bCs/>
              </w:rPr>
            </w:pPr>
            <w:r>
              <w:rPr>
                <w:rFonts w:ascii="Arial" w:hAnsi="Arial" w:cs="Arial"/>
                <w:b/>
                <w:bCs/>
              </w:rPr>
              <w:t>Tahun Pelajaran</w:t>
            </w:r>
          </w:p>
        </w:tc>
        <w:tc>
          <w:tcPr>
            <w:tcW w:w="3745" w:type="pct"/>
            <w:shd w:val="clear" w:color="auto" w:fill="FFFFFF" w:themeFill="background1"/>
          </w:tcPr>
          <w:p w14:paraId="57DDBCBD" w14:textId="4870774B" w:rsidR="00194606" w:rsidRPr="00415B33" w:rsidRDefault="00194606" w:rsidP="009A4730">
            <w:pPr>
              <w:spacing w:after="120"/>
              <w:rPr>
                <w:rFonts w:ascii="Arial" w:hAnsi="Arial" w:cs="Arial"/>
              </w:rPr>
            </w:pPr>
            <w:r w:rsidRPr="00415B33">
              <w:rPr>
                <w:rFonts w:ascii="Arial" w:hAnsi="Arial" w:cs="Arial"/>
              </w:rPr>
              <w:t>:</w:t>
            </w:r>
            <w:r>
              <w:rPr>
                <w:rFonts w:ascii="Arial" w:hAnsi="Arial" w:cs="Arial"/>
              </w:rPr>
              <w:t xml:space="preserve"> </w:t>
            </w:r>
            <w:r w:rsidR="00D36A54">
              <w:rPr>
                <w:rFonts w:ascii="Arial" w:hAnsi="Arial" w:cs="Arial"/>
              </w:rPr>
              <w:t>2022</w:t>
            </w:r>
            <w:r w:rsidR="00C950FA">
              <w:rPr>
                <w:rFonts w:ascii="Arial" w:hAnsi="Arial" w:cs="Arial"/>
              </w:rPr>
              <w:t xml:space="preserve"> / 2023</w:t>
            </w:r>
          </w:p>
        </w:tc>
      </w:tr>
    </w:tbl>
    <w:p w14:paraId="26777D6F" w14:textId="00E769B1" w:rsidR="006A0BEE" w:rsidRDefault="006A0BEE" w:rsidP="009A4730">
      <w:pPr>
        <w:spacing w:after="0" w:line="240" w:lineRule="auto"/>
      </w:pPr>
    </w:p>
    <w:p w14:paraId="48CE5BB4" w14:textId="2FA0EF45" w:rsidR="003558E1" w:rsidRDefault="003558E1" w:rsidP="009A4730">
      <w:pPr>
        <w:spacing w:after="0" w:line="240" w:lineRule="auto"/>
      </w:pPr>
    </w:p>
    <w:p w14:paraId="4C07F811" w14:textId="68C48162" w:rsidR="003558E1" w:rsidRDefault="003558E1" w:rsidP="009A4730">
      <w:pPr>
        <w:spacing w:after="0" w:line="240" w:lineRule="auto"/>
      </w:pPr>
    </w:p>
    <w:p w14:paraId="55A48B4E" w14:textId="24810F19" w:rsidR="003558E1" w:rsidRDefault="003558E1" w:rsidP="009A4730">
      <w:pPr>
        <w:spacing w:after="0" w:line="240" w:lineRule="auto"/>
      </w:pPr>
    </w:p>
    <w:p w14:paraId="062CEACE" w14:textId="0438A792" w:rsidR="003558E1" w:rsidRDefault="003558E1" w:rsidP="009A4730">
      <w:pPr>
        <w:spacing w:after="0" w:line="240" w:lineRule="auto"/>
      </w:pPr>
    </w:p>
    <w:p w14:paraId="0C815180" w14:textId="58205D96" w:rsidR="003558E1" w:rsidRDefault="003558E1" w:rsidP="009A4730">
      <w:pPr>
        <w:spacing w:after="0" w:line="240" w:lineRule="auto"/>
      </w:pPr>
    </w:p>
    <w:p w14:paraId="6CB32545" w14:textId="77777777" w:rsidR="003558E1" w:rsidRDefault="003558E1" w:rsidP="009A4730">
      <w:pPr>
        <w:spacing w:after="0" w:line="240" w:lineRule="auto"/>
      </w:pPr>
    </w:p>
    <w:p w14:paraId="00B50F6D" w14:textId="0777FD6F" w:rsidR="006A0BEE" w:rsidRPr="008464EE" w:rsidRDefault="006A0BEE" w:rsidP="003F1B76">
      <w:pPr>
        <w:pStyle w:val="ListParagraph"/>
        <w:numPr>
          <w:ilvl w:val="0"/>
          <w:numId w:val="9"/>
        </w:numPr>
        <w:shd w:val="clear" w:color="auto" w:fill="FFFF00"/>
        <w:spacing w:after="120" w:line="240" w:lineRule="auto"/>
        <w:ind w:left="426"/>
        <w:rPr>
          <w:rFonts w:ascii="Arial" w:hAnsi="Arial" w:cs="Arial"/>
          <w:b/>
          <w:bCs/>
          <w:color w:val="002060"/>
        </w:rPr>
      </w:pPr>
      <w:r w:rsidRPr="008464EE">
        <w:rPr>
          <w:rFonts w:ascii="Arial" w:hAnsi="Arial" w:cs="Arial"/>
          <w:b/>
          <w:bCs/>
          <w:color w:val="002060"/>
        </w:rPr>
        <w:t>KOMPONEN INTI</w:t>
      </w:r>
      <w:r w:rsidR="00C950FA" w:rsidRPr="008464EE">
        <w:rPr>
          <w:rFonts w:ascii="Arial" w:hAnsi="Arial" w:cs="Arial"/>
          <w:b/>
          <w:bCs/>
          <w:color w:val="002060"/>
        </w:rPr>
        <w:t xml:space="preserve"> </w:t>
      </w:r>
    </w:p>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2689"/>
        <w:gridCol w:w="6327"/>
      </w:tblGrid>
      <w:tr w:rsidR="003B77D5" w:rsidRPr="003B77D5" w14:paraId="15586E92" w14:textId="77777777" w:rsidTr="003775D4">
        <w:trPr>
          <w:trHeight w:val="424"/>
        </w:trPr>
        <w:tc>
          <w:tcPr>
            <w:tcW w:w="5000" w:type="pct"/>
            <w:gridSpan w:val="2"/>
            <w:shd w:val="clear" w:color="auto" w:fill="D9E2F3" w:themeFill="accent1" w:themeFillTint="33"/>
          </w:tcPr>
          <w:p w14:paraId="52014247" w14:textId="7B15A134" w:rsidR="003B77D5" w:rsidRPr="003B77D5" w:rsidRDefault="00C950FA" w:rsidP="009A4730">
            <w:pPr>
              <w:rPr>
                <w:rFonts w:ascii="Arial" w:hAnsi="Arial" w:cs="Arial"/>
                <w:b/>
                <w:bCs/>
              </w:rPr>
            </w:pPr>
            <w:r>
              <w:rPr>
                <w:rFonts w:ascii="Arial" w:hAnsi="Arial" w:cs="Arial"/>
                <w:b/>
                <w:bCs/>
              </w:rPr>
              <w:t xml:space="preserve">Capaian Pembelajaran </w:t>
            </w:r>
            <w:r w:rsidR="00F84508" w:rsidRPr="003B77D5">
              <w:rPr>
                <w:rFonts w:ascii="Arial" w:hAnsi="Arial" w:cs="Arial"/>
                <w:b/>
                <w:bCs/>
              </w:rPr>
              <w:t>Fase</w:t>
            </w:r>
            <w:r w:rsidR="003B77D5" w:rsidRPr="003B77D5">
              <w:rPr>
                <w:rFonts w:ascii="Arial" w:hAnsi="Arial" w:cs="Arial"/>
                <w:b/>
                <w:bCs/>
              </w:rPr>
              <w:t xml:space="preserve"> </w:t>
            </w:r>
            <w:r w:rsidR="003558E1">
              <w:rPr>
                <w:rFonts w:ascii="Arial" w:hAnsi="Arial" w:cs="Arial"/>
                <w:b/>
                <w:bCs/>
              </w:rPr>
              <w:t>C</w:t>
            </w:r>
          </w:p>
        </w:tc>
      </w:tr>
      <w:tr w:rsidR="003558E1" w:rsidRPr="003B77D5" w14:paraId="18315E22" w14:textId="77777777" w:rsidTr="00F84508">
        <w:trPr>
          <w:trHeight w:val="424"/>
        </w:trPr>
        <w:tc>
          <w:tcPr>
            <w:tcW w:w="5000" w:type="pct"/>
            <w:gridSpan w:val="2"/>
            <w:shd w:val="clear" w:color="auto" w:fill="auto"/>
          </w:tcPr>
          <w:p w14:paraId="7545617F" w14:textId="77777777" w:rsidR="003558E1" w:rsidRDefault="003558E1" w:rsidP="003558E1">
            <w:pPr>
              <w:jc w:val="both"/>
              <w:rPr>
                <w:rFonts w:ascii="Arial" w:hAnsi="Arial" w:cs="Arial"/>
              </w:rPr>
            </w:pPr>
            <w:r w:rsidRPr="00E17715">
              <w:rPr>
                <w:rFonts w:ascii="Arial" w:hAnsi="Arial" w:cs="Arial"/>
                <w:color w:val="000000"/>
                <w:lang w:val="en-ID"/>
              </w:rPr>
              <w:t xml:space="preserve">Pada fase ini, peserta didik mampu:  </w:t>
            </w:r>
            <w:r w:rsidRPr="00E17715">
              <w:rPr>
                <w:rFonts w:ascii="Arial" w:hAnsi="Arial" w:cs="Arial"/>
                <w:lang w:val="en-ID"/>
              </w:rPr>
              <w:t xml:space="preserve">  </w:t>
            </w:r>
          </w:p>
          <w:p w14:paraId="01BA35C2" w14:textId="77777777" w:rsidR="003558E1" w:rsidRPr="00E17715" w:rsidRDefault="003558E1" w:rsidP="003558E1">
            <w:pPr>
              <w:jc w:val="both"/>
              <w:rPr>
                <w:rFonts w:ascii="Arial" w:hAnsi="Arial" w:cs="Arial"/>
                <w:color w:val="000000"/>
                <w:lang w:val="en-ID"/>
              </w:rPr>
            </w:pPr>
            <w:r w:rsidRPr="00E17715">
              <w:rPr>
                <w:rFonts w:ascii="Arial" w:hAnsi="Arial" w:cs="Arial"/>
                <w:color w:val="000000"/>
                <w:lang w:val="en-ID"/>
              </w:rPr>
              <w:t xml:space="preserve">Memahami dan menyajikan hubungan antarsila dalam Pancasila  sebagai suatu kesatuan yang utuh; mengidentifikasi dan menyajikan makna nilai-nilai Pancasila sebagai pandangan hidup  berbangsa dan bernegara; menerapkan nilai-nilai Pancasila di  lingkungan keluarga, sekolah, dan masyarakat; menganalisis dan  menyajikan hasil analisis bentuk-bentuk sederhana norma, aturan,  hak, dan kewajiban dalam kedudukannya sebagai anggota  keluarga, warga sekolah, dan bagian dari masyarakat; menganalisis  secara sederhana dan menyajikan hasil analisis pelaksanaan  norma, aturan, hak, dan kewajiban sebagai anggota keluarga, dan  warga sekolah; melaksanakan kewajiban dan hak sebagai anggota  keluarga, warga sekolah, dan bagian dari masyarakat; dan  mempraktikkan membuat kesepakatan dan aturan bersama serta  menaatinya dalam kehidupan sehari-hari di keluarga dan di  sekolah.     </w:t>
            </w:r>
          </w:p>
          <w:p w14:paraId="2FFD018D" w14:textId="5FAD0740" w:rsidR="003558E1" w:rsidRPr="00F84508" w:rsidRDefault="003558E1" w:rsidP="003558E1">
            <w:pPr>
              <w:jc w:val="both"/>
              <w:rPr>
                <w:rFonts w:ascii="Arial" w:hAnsi="Arial" w:cs="Arial"/>
              </w:rPr>
            </w:pPr>
            <w:r w:rsidRPr="00E17715">
              <w:rPr>
                <w:rFonts w:ascii="Arial" w:hAnsi="Arial" w:cs="Arial"/>
                <w:color w:val="000000"/>
                <w:lang w:val="en-ID"/>
              </w:rPr>
              <w:t>Menganalisis, menyajikan hasil analisis, menghormati, menjaga,  dan melestarikan keragaman budaya dalam bingkai Bhinneka  Tunggal Ika di lingkungan sekitarnya; mengenal wilayahnya dalam  konteks kabupaten/kota, provinsi sebagai bagian yang tidak  terpisahkan dari wilayah NKRI; dan membangun kebersamaan,  persatuan, dan berkontribusi menciptakan kenyamanan di sekolah  dan lingkungan sekitar</w:t>
            </w:r>
            <w:r w:rsidRPr="00E17715">
              <w:rPr>
                <w:rFonts w:ascii="Arial" w:hAnsi="Arial" w:cs="Arial"/>
              </w:rPr>
              <w:t xml:space="preserve">  </w:t>
            </w:r>
          </w:p>
        </w:tc>
      </w:tr>
      <w:tr w:rsidR="003558E1" w:rsidRPr="00415B33" w14:paraId="6FEA6B07" w14:textId="709E7F77" w:rsidTr="003775D4">
        <w:trPr>
          <w:trHeight w:val="424"/>
        </w:trPr>
        <w:tc>
          <w:tcPr>
            <w:tcW w:w="5000" w:type="pct"/>
            <w:gridSpan w:val="2"/>
            <w:shd w:val="clear" w:color="auto" w:fill="D9E2F3" w:themeFill="accent1" w:themeFillTint="33"/>
            <w:vAlign w:val="center"/>
          </w:tcPr>
          <w:p w14:paraId="0B8CEC26" w14:textId="41E04DD9" w:rsidR="003558E1" w:rsidRPr="00415B33" w:rsidRDefault="003558E1" w:rsidP="003558E1">
            <w:pPr>
              <w:rPr>
                <w:rFonts w:ascii="Arial" w:hAnsi="Arial" w:cs="Arial"/>
              </w:rPr>
            </w:pPr>
            <w:r>
              <w:rPr>
                <w:rFonts w:ascii="Arial" w:hAnsi="Arial" w:cs="Arial"/>
                <w:b/>
                <w:bCs/>
              </w:rPr>
              <w:t>Fase B Berdasarkan Elemen</w:t>
            </w:r>
          </w:p>
        </w:tc>
      </w:tr>
      <w:tr w:rsidR="003558E1" w:rsidRPr="00415B33" w14:paraId="2BA602F7" w14:textId="77777777" w:rsidTr="00280694">
        <w:trPr>
          <w:trHeight w:val="424"/>
        </w:trPr>
        <w:tc>
          <w:tcPr>
            <w:tcW w:w="1491" w:type="pct"/>
            <w:shd w:val="clear" w:color="auto" w:fill="auto"/>
          </w:tcPr>
          <w:p w14:paraId="2D66B446" w14:textId="56F12AFC" w:rsidR="003558E1" w:rsidRPr="00415B33" w:rsidRDefault="003558E1" w:rsidP="003558E1">
            <w:pPr>
              <w:rPr>
                <w:rFonts w:ascii="Arial" w:hAnsi="Arial" w:cs="Arial"/>
                <w:b/>
                <w:bCs/>
              </w:rPr>
            </w:pPr>
            <w:r w:rsidRPr="00B20762">
              <w:rPr>
                <w:rFonts w:ascii="Arial" w:hAnsi="Arial" w:cs="Arial"/>
                <w:color w:val="000000"/>
              </w:rPr>
              <w:t>Pancasila</w:t>
            </w:r>
          </w:p>
        </w:tc>
        <w:tc>
          <w:tcPr>
            <w:tcW w:w="3509" w:type="pct"/>
            <w:shd w:val="clear" w:color="auto" w:fill="auto"/>
          </w:tcPr>
          <w:p w14:paraId="581EAB7F" w14:textId="1E65115E" w:rsidR="003558E1" w:rsidRPr="00F84508" w:rsidRDefault="003558E1" w:rsidP="003558E1">
            <w:pPr>
              <w:jc w:val="both"/>
              <w:rPr>
                <w:rFonts w:ascii="Arial" w:hAnsi="Arial" w:cs="Arial"/>
              </w:rPr>
            </w:pPr>
            <w:r w:rsidRPr="00B20762">
              <w:rPr>
                <w:rFonts w:ascii="Arial" w:hAnsi="Arial" w:cs="Arial"/>
                <w:color w:val="000000"/>
                <w:lang w:val="en-ID"/>
              </w:rPr>
              <w:t>Peserta didik mampu memahami dan menyajikan  hubungan antarsila dalam Pancasila sebagai suatu  kesatuan yang utuh. Peserta didik mampu  mengidentifikasi dan menyajikan makna nilai-nilai  Pancasila sebagai pandangan hidup berbangsa dan  bernegara. Peserta didik mampu menerapkan nilainilai    Pancasila di lingkungan keluarga, sekolah, dan  masyarakat.</w:t>
            </w:r>
            <w:r w:rsidRPr="00B20762">
              <w:rPr>
                <w:rFonts w:ascii="Arial" w:hAnsi="Arial" w:cs="Arial"/>
              </w:rPr>
              <w:t xml:space="preserve">  </w:t>
            </w:r>
          </w:p>
        </w:tc>
      </w:tr>
      <w:tr w:rsidR="003558E1" w:rsidRPr="00415B33" w14:paraId="4F8E40B4" w14:textId="77777777" w:rsidTr="00280694">
        <w:trPr>
          <w:trHeight w:val="424"/>
        </w:trPr>
        <w:tc>
          <w:tcPr>
            <w:tcW w:w="1491" w:type="pct"/>
            <w:shd w:val="clear" w:color="auto" w:fill="auto"/>
          </w:tcPr>
          <w:p w14:paraId="7D0AE647"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Undang-Undang</w:t>
            </w:r>
          </w:p>
          <w:p w14:paraId="26311EBE"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Dasar Negara</w:t>
            </w:r>
          </w:p>
          <w:p w14:paraId="0F311B4A" w14:textId="457516B2" w:rsidR="003558E1"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 Tahun</w:t>
            </w:r>
            <w:r>
              <w:rPr>
                <w:rFonts w:ascii="Arial" w:hAnsi="Arial" w:cs="Arial"/>
                <w:color w:val="000000"/>
              </w:rPr>
              <w:t xml:space="preserve"> </w:t>
            </w:r>
            <w:r w:rsidRPr="00B20762">
              <w:rPr>
                <w:rFonts w:ascii="Arial" w:hAnsi="Arial" w:cs="Arial"/>
                <w:color w:val="000000"/>
              </w:rPr>
              <w:t>1945</w:t>
            </w:r>
          </w:p>
        </w:tc>
        <w:tc>
          <w:tcPr>
            <w:tcW w:w="3509" w:type="pct"/>
            <w:shd w:val="clear" w:color="auto" w:fill="auto"/>
          </w:tcPr>
          <w:p w14:paraId="69F0A246" w14:textId="265802C4"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menganalisis dan menyajikan  hasil analisis bentuk-bentuk sederhana norma,  aturan, hak, dan kewajiban dalam kedudukannya  sebagai anggota keluarga, warga sekolah, dan bagian  dari masyarakat. Peserta didik mampu menganalisis  secara sederhana dan menyajikan hasil analisis  pelaksanaan norma, aturan, hak, dan kewajiban  sebagai anggota keluarga, dan warga sekolah. Peserta  didik melaksanakan kewajiban dan hak sebagai  anggota keluarga, warga sekolah, dan bagian dari  masyarakat. Peserta didik mampu mempraktikkan membuat kesepakatan dan aturan bersama serta  menaatinya dalam kehidupan sehari-hari di keluarga  dan di sekolah.  </w:t>
            </w:r>
            <w:r w:rsidRPr="00B20762">
              <w:rPr>
                <w:rFonts w:ascii="Arial" w:hAnsi="Arial" w:cs="Arial"/>
              </w:rPr>
              <w:t xml:space="preserve">  </w:t>
            </w:r>
          </w:p>
        </w:tc>
      </w:tr>
      <w:tr w:rsidR="003558E1" w:rsidRPr="00415B33" w14:paraId="230DEFE8" w14:textId="77777777" w:rsidTr="00280694">
        <w:trPr>
          <w:trHeight w:val="424"/>
        </w:trPr>
        <w:tc>
          <w:tcPr>
            <w:tcW w:w="1491" w:type="pct"/>
            <w:shd w:val="clear" w:color="auto" w:fill="auto"/>
          </w:tcPr>
          <w:p w14:paraId="2FAA4699" w14:textId="37F482EE" w:rsidR="003558E1" w:rsidRPr="00F84508" w:rsidRDefault="003558E1" w:rsidP="003558E1">
            <w:pPr>
              <w:rPr>
                <w:rFonts w:ascii="Arial" w:hAnsi="Arial" w:cs="Arial"/>
                <w:b/>
                <w:bCs/>
              </w:rPr>
            </w:pPr>
            <w:r w:rsidRPr="00B20762">
              <w:rPr>
                <w:rFonts w:ascii="Arial" w:hAnsi="Arial" w:cs="Arial"/>
                <w:color w:val="000000"/>
              </w:rPr>
              <w:t>Bhinneka</w:t>
            </w:r>
            <w:r>
              <w:rPr>
                <w:rFonts w:ascii="Arial" w:hAnsi="Arial" w:cs="Arial"/>
                <w:color w:val="000000"/>
              </w:rPr>
              <w:t xml:space="preserve"> </w:t>
            </w:r>
            <w:r w:rsidRPr="00B20762">
              <w:rPr>
                <w:rFonts w:ascii="Arial" w:hAnsi="Arial" w:cs="Arial"/>
                <w:color w:val="000000"/>
              </w:rPr>
              <w:t>Tunggal Ika</w:t>
            </w:r>
          </w:p>
        </w:tc>
        <w:tc>
          <w:tcPr>
            <w:tcW w:w="3509" w:type="pct"/>
            <w:shd w:val="clear" w:color="auto" w:fill="auto"/>
          </w:tcPr>
          <w:p w14:paraId="326335A6" w14:textId="196ED4D9" w:rsidR="003558E1" w:rsidRPr="00991893" w:rsidRDefault="003558E1" w:rsidP="003558E1">
            <w:pPr>
              <w:jc w:val="both"/>
              <w:rPr>
                <w:rFonts w:ascii="Arial" w:hAnsi="Arial" w:cs="Arial"/>
              </w:rPr>
            </w:pPr>
            <w:r w:rsidRPr="00B20762">
              <w:rPr>
                <w:rFonts w:ascii="Arial" w:hAnsi="Arial" w:cs="Arial"/>
                <w:color w:val="000000"/>
                <w:lang w:val="en-ID"/>
              </w:rPr>
              <w:t>Peserta didik mampu menganalisis, menyajikan hasil  analisis, menghormati, menjaga, dan melestarikan  keragaman budaya dalam bingkai Bhinneka Tunggal  Ika di lingkungan sekitarnya.</w:t>
            </w:r>
            <w:r w:rsidRPr="00B20762">
              <w:rPr>
                <w:rFonts w:ascii="Arial" w:hAnsi="Arial" w:cs="Arial"/>
              </w:rPr>
              <w:t xml:space="preserve">  </w:t>
            </w:r>
          </w:p>
        </w:tc>
      </w:tr>
      <w:tr w:rsidR="003558E1" w:rsidRPr="00415B33" w14:paraId="48F6931D" w14:textId="77777777" w:rsidTr="00280694">
        <w:trPr>
          <w:trHeight w:val="424"/>
        </w:trPr>
        <w:tc>
          <w:tcPr>
            <w:tcW w:w="1491" w:type="pct"/>
            <w:shd w:val="clear" w:color="auto" w:fill="auto"/>
          </w:tcPr>
          <w:p w14:paraId="3A4FBD40" w14:textId="77777777" w:rsidR="003558E1" w:rsidRPr="00B20762" w:rsidRDefault="003558E1" w:rsidP="003558E1">
            <w:pPr>
              <w:autoSpaceDE w:val="0"/>
              <w:autoSpaceDN w:val="0"/>
              <w:adjustRightInd w:val="0"/>
              <w:rPr>
                <w:rFonts w:ascii="Arial" w:hAnsi="Arial" w:cs="Arial"/>
                <w:color w:val="000000"/>
              </w:rPr>
            </w:pPr>
            <w:r w:rsidRPr="00B20762">
              <w:rPr>
                <w:rFonts w:ascii="Arial" w:hAnsi="Arial" w:cs="Arial"/>
                <w:color w:val="000000"/>
              </w:rPr>
              <w:t>Negara Kesatuan</w:t>
            </w:r>
          </w:p>
          <w:p w14:paraId="5E69E14F" w14:textId="201C2375" w:rsidR="003558E1" w:rsidRPr="00F84508" w:rsidRDefault="003558E1" w:rsidP="003558E1">
            <w:pPr>
              <w:rPr>
                <w:rFonts w:ascii="Arial" w:hAnsi="Arial" w:cs="Arial"/>
                <w:b/>
                <w:bCs/>
              </w:rPr>
            </w:pPr>
            <w:r w:rsidRPr="00B20762">
              <w:rPr>
                <w:rFonts w:ascii="Arial" w:hAnsi="Arial" w:cs="Arial"/>
                <w:color w:val="000000"/>
              </w:rPr>
              <w:t>Republik</w:t>
            </w:r>
            <w:r>
              <w:rPr>
                <w:rFonts w:ascii="Arial" w:hAnsi="Arial" w:cs="Arial"/>
                <w:color w:val="000000"/>
              </w:rPr>
              <w:t xml:space="preserve"> </w:t>
            </w:r>
            <w:r w:rsidRPr="00B20762">
              <w:rPr>
                <w:rFonts w:ascii="Arial" w:hAnsi="Arial" w:cs="Arial"/>
                <w:color w:val="000000"/>
              </w:rPr>
              <w:t>Indonesia</w:t>
            </w:r>
          </w:p>
        </w:tc>
        <w:tc>
          <w:tcPr>
            <w:tcW w:w="3509" w:type="pct"/>
            <w:shd w:val="clear" w:color="auto" w:fill="auto"/>
          </w:tcPr>
          <w:p w14:paraId="1EF570D6" w14:textId="4BE852C9" w:rsidR="003558E1" w:rsidRPr="00991893" w:rsidRDefault="003558E1" w:rsidP="003558E1">
            <w:pPr>
              <w:jc w:val="both"/>
              <w:rPr>
                <w:rFonts w:ascii="Arial" w:hAnsi="Arial" w:cs="Arial"/>
              </w:rPr>
            </w:pPr>
            <w:r w:rsidRPr="00B20762">
              <w:rPr>
                <w:rFonts w:ascii="Arial" w:hAnsi="Arial" w:cs="Arial"/>
                <w:color w:val="000000"/>
                <w:lang w:val="en-ID"/>
              </w:rPr>
              <w:t xml:space="preserve">Peserta didik mampu mengenal wilayahnya dalam  konteks kabupaten/kota, provinsi sebagai bagian yang  tidak terpisahkan dari wilayah NKRI. Peserta didik  mampu membangun kebersamaan, persatuan, dan  berkontribusi menciptakan kenyamanan di sekolah  dan lingkungan sekitar. </w:t>
            </w:r>
            <w:r w:rsidRPr="00B20762">
              <w:rPr>
                <w:rFonts w:ascii="Arial" w:hAnsi="Arial" w:cs="Arial"/>
              </w:rPr>
              <w:t xml:space="preserve">   </w:t>
            </w:r>
          </w:p>
        </w:tc>
      </w:tr>
      <w:tr w:rsidR="003558E1" w:rsidRPr="00415B33" w14:paraId="25F43C32" w14:textId="77777777" w:rsidTr="003F1B76">
        <w:trPr>
          <w:trHeight w:val="1179"/>
        </w:trPr>
        <w:tc>
          <w:tcPr>
            <w:tcW w:w="1491" w:type="pct"/>
            <w:shd w:val="clear" w:color="auto" w:fill="D9E2F3" w:themeFill="accent1" w:themeFillTint="33"/>
          </w:tcPr>
          <w:p w14:paraId="1550CC7A" w14:textId="0D7D00C2" w:rsidR="003558E1" w:rsidRDefault="003558E1" w:rsidP="003558E1">
            <w:pPr>
              <w:rPr>
                <w:rFonts w:ascii="Arial" w:hAnsi="Arial" w:cs="Arial"/>
                <w:b/>
                <w:bCs/>
              </w:rPr>
            </w:pPr>
            <w:r>
              <w:rPr>
                <w:rFonts w:ascii="Arial" w:hAnsi="Arial" w:cs="Arial"/>
                <w:b/>
                <w:bCs/>
              </w:rPr>
              <w:t>Tujuan Pembelajaran</w:t>
            </w:r>
          </w:p>
        </w:tc>
        <w:tc>
          <w:tcPr>
            <w:tcW w:w="3509" w:type="pct"/>
            <w:shd w:val="clear" w:color="auto" w:fill="auto"/>
          </w:tcPr>
          <w:p w14:paraId="57C1194B" w14:textId="7484B709" w:rsidR="003558E1" w:rsidRPr="00AA3E61" w:rsidRDefault="002040BE" w:rsidP="00B3025E">
            <w:pPr>
              <w:jc w:val="both"/>
              <w:rPr>
                <w:rFonts w:ascii="Arial" w:hAnsi="Arial" w:cs="Arial"/>
              </w:rPr>
            </w:pPr>
            <w:r w:rsidRPr="002040BE">
              <w:rPr>
                <w:rFonts w:ascii="Arial" w:hAnsi="Arial" w:cs="Arial"/>
                <w:color w:val="231F1F"/>
              </w:rPr>
              <w:t>Peserta didik dapat bersyukur kepada Tuhan Yang Maha Esa atas nilai dan semangat gotong royong yang berkembang di Indonesia.</w:t>
            </w:r>
          </w:p>
        </w:tc>
      </w:tr>
      <w:tr w:rsidR="003558E1" w:rsidRPr="00415B33" w14:paraId="591F93A2" w14:textId="77777777" w:rsidTr="003775D4">
        <w:trPr>
          <w:trHeight w:val="424"/>
        </w:trPr>
        <w:tc>
          <w:tcPr>
            <w:tcW w:w="1491" w:type="pct"/>
            <w:shd w:val="clear" w:color="auto" w:fill="D9E2F3" w:themeFill="accent1" w:themeFillTint="33"/>
          </w:tcPr>
          <w:p w14:paraId="0D01010F" w14:textId="0F40EA04" w:rsidR="003558E1" w:rsidRDefault="003558E1" w:rsidP="003558E1">
            <w:pPr>
              <w:rPr>
                <w:rFonts w:ascii="Arial" w:hAnsi="Arial" w:cs="Arial"/>
                <w:b/>
                <w:bCs/>
              </w:rPr>
            </w:pPr>
            <w:r>
              <w:rPr>
                <w:rFonts w:ascii="Arial" w:hAnsi="Arial" w:cs="Arial"/>
                <w:b/>
                <w:bCs/>
              </w:rPr>
              <w:lastRenderedPageBreak/>
              <w:t>Profil Pancasila</w:t>
            </w:r>
          </w:p>
        </w:tc>
        <w:tc>
          <w:tcPr>
            <w:tcW w:w="3509" w:type="pct"/>
            <w:shd w:val="clear" w:color="auto" w:fill="auto"/>
          </w:tcPr>
          <w:p w14:paraId="5843E2AC"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Beriman Bertakwa kepada Tuhan YME dan Berakhlak Mulia</w:t>
            </w:r>
          </w:p>
          <w:p w14:paraId="3F5BD76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Berkebhinekaan Global</w:t>
            </w:r>
          </w:p>
          <w:p w14:paraId="416321A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Mandiri</w:t>
            </w:r>
          </w:p>
          <w:p w14:paraId="130E9C9F"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Bernalar</w:t>
            </w:r>
          </w:p>
          <w:p w14:paraId="329B45E5" w14:textId="77777777" w:rsidR="003558E1" w:rsidRPr="00E0615B" w:rsidRDefault="003558E1" w:rsidP="003558E1">
            <w:pPr>
              <w:pStyle w:val="ListParagraph"/>
              <w:numPr>
                <w:ilvl w:val="0"/>
                <w:numId w:val="10"/>
              </w:numPr>
              <w:ind w:left="297" w:hanging="301"/>
              <w:rPr>
                <w:rFonts w:ascii="Arial" w:hAnsi="Arial" w:cs="Arial"/>
                <w:color w:val="000000" w:themeColor="text1"/>
              </w:rPr>
            </w:pPr>
            <w:r w:rsidRPr="00E0615B">
              <w:rPr>
                <w:rFonts w:ascii="Arial" w:hAnsi="Arial" w:cs="Arial"/>
                <w:color w:val="000000" w:themeColor="text1"/>
              </w:rPr>
              <w:t>Kritis</w:t>
            </w:r>
          </w:p>
          <w:p w14:paraId="7A9249A1" w14:textId="09D53CA2" w:rsidR="003558E1" w:rsidRPr="00F84508" w:rsidRDefault="003558E1" w:rsidP="003558E1">
            <w:pPr>
              <w:pStyle w:val="ListParagraph"/>
              <w:numPr>
                <w:ilvl w:val="0"/>
                <w:numId w:val="10"/>
              </w:numPr>
              <w:ind w:left="297" w:hanging="301"/>
              <w:rPr>
                <w:rFonts w:ascii="Arial" w:hAnsi="Arial" w:cs="Arial"/>
              </w:rPr>
            </w:pPr>
            <w:r w:rsidRPr="00E0615B">
              <w:rPr>
                <w:rFonts w:ascii="Arial" w:hAnsi="Arial" w:cs="Arial"/>
                <w:color w:val="000000" w:themeColor="text1"/>
              </w:rPr>
              <w:t>Kreatif</w:t>
            </w:r>
          </w:p>
        </w:tc>
      </w:tr>
      <w:tr w:rsidR="003558E1" w:rsidRPr="00415B33" w14:paraId="0179E231" w14:textId="77777777" w:rsidTr="003775D4">
        <w:trPr>
          <w:trHeight w:val="402"/>
        </w:trPr>
        <w:tc>
          <w:tcPr>
            <w:tcW w:w="1491" w:type="pct"/>
            <w:shd w:val="clear" w:color="auto" w:fill="D9E2F3" w:themeFill="accent1" w:themeFillTint="33"/>
          </w:tcPr>
          <w:p w14:paraId="4E87258B" w14:textId="703E40BC" w:rsidR="003558E1" w:rsidRDefault="003558E1" w:rsidP="003558E1">
            <w:pPr>
              <w:rPr>
                <w:rFonts w:ascii="Arial" w:hAnsi="Arial" w:cs="Arial"/>
                <w:b/>
                <w:bCs/>
              </w:rPr>
            </w:pPr>
            <w:r>
              <w:rPr>
                <w:rFonts w:ascii="Arial" w:hAnsi="Arial" w:cs="Arial"/>
                <w:b/>
                <w:bCs/>
              </w:rPr>
              <w:t>Kata kunci</w:t>
            </w:r>
          </w:p>
        </w:tc>
        <w:tc>
          <w:tcPr>
            <w:tcW w:w="3509" w:type="pct"/>
            <w:shd w:val="clear" w:color="auto" w:fill="auto"/>
          </w:tcPr>
          <w:p w14:paraId="31B82BED" w14:textId="5CAF7802" w:rsidR="003558E1" w:rsidRDefault="00AA3E61" w:rsidP="003558E1">
            <w:pPr>
              <w:jc w:val="both"/>
              <w:rPr>
                <w:rFonts w:ascii="Arial" w:hAnsi="Arial" w:cs="Arial"/>
              </w:rPr>
            </w:pPr>
            <w:r w:rsidRPr="00AA3E61">
              <w:rPr>
                <w:rFonts w:ascii="Arial" w:hAnsi="Arial" w:cs="Arial"/>
              </w:rPr>
              <w:t>Pancasila</w:t>
            </w:r>
            <w:r>
              <w:rPr>
                <w:rFonts w:ascii="Arial" w:hAnsi="Arial" w:cs="Arial"/>
              </w:rPr>
              <w:t>,</w:t>
            </w:r>
            <w:r w:rsidRPr="00AA3E61">
              <w:rPr>
                <w:rFonts w:ascii="Arial" w:hAnsi="Arial" w:cs="Arial"/>
              </w:rPr>
              <w:t xml:space="preserve"> </w:t>
            </w:r>
            <w:r w:rsidR="002040BE">
              <w:rPr>
                <w:rFonts w:ascii="Arial" w:hAnsi="Arial" w:cs="Arial"/>
              </w:rPr>
              <w:t>Gotong royong</w:t>
            </w:r>
          </w:p>
        </w:tc>
      </w:tr>
    </w:tbl>
    <w:p w14:paraId="5F04BE3E" w14:textId="77777777" w:rsidR="00F84508" w:rsidRDefault="00F84508"/>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DF645B" w:rsidRPr="00415B33" w14:paraId="1E29CCFA" w14:textId="77777777" w:rsidTr="003775D4">
        <w:tc>
          <w:tcPr>
            <w:tcW w:w="5000" w:type="pct"/>
            <w:shd w:val="clear" w:color="auto" w:fill="D9E2F3" w:themeFill="accent1" w:themeFillTint="33"/>
          </w:tcPr>
          <w:p w14:paraId="56874333" w14:textId="6EC6BFB9" w:rsidR="00DF645B" w:rsidRPr="00415B33" w:rsidRDefault="00DF645B" w:rsidP="009A4730">
            <w:pPr>
              <w:ind w:left="-51"/>
              <w:rPr>
                <w:rFonts w:ascii="Arial" w:hAnsi="Arial" w:cs="Arial"/>
                <w:b/>
                <w:bCs/>
              </w:rPr>
            </w:pPr>
            <w:r w:rsidRPr="00415B33">
              <w:rPr>
                <w:rFonts w:ascii="Arial" w:hAnsi="Arial" w:cs="Arial"/>
                <w:b/>
                <w:bCs/>
              </w:rPr>
              <w:t xml:space="preserve">Target Peserta Didik </w:t>
            </w:r>
            <w:r w:rsidRPr="00415B33">
              <w:rPr>
                <w:rFonts w:ascii="Arial" w:hAnsi="Arial" w:cs="Arial"/>
              </w:rPr>
              <w:t>:</w:t>
            </w:r>
          </w:p>
        </w:tc>
      </w:tr>
      <w:tr w:rsidR="001B5E1F" w:rsidRPr="00415B33" w14:paraId="30840DD5" w14:textId="77777777" w:rsidTr="00280694">
        <w:tc>
          <w:tcPr>
            <w:tcW w:w="5000" w:type="pct"/>
            <w:shd w:val="clear" w:color="auto" w:fill="auto"/>
          </w:tcPr>
          <w:p w14:paraId="3528CF4B" w14:textId="16DBBA07" w:rsidR="001B5E1F" w:rsidRDefault="00A94688" w:rsidP="009A4730">
            <w:pPr>
              <w:ind w:left="-51"/>
              <w:rPr>
                <w:rFonts w:ascii="Arial" w:hAnsi="Arial" w:cs="Arial"/>
              </w:rPr>
            </w:pPr>
            <w:r>
              <w:rPr>
                <w:rFonts w:ascii="Arial" w:hAnsi="Arial" w:cs="Arial"/>
              </w:rPr>
              <w:t xml:space="preserve">Peserta didik </w:t>
            </w:r>
            <w:r w:rsidR="001B5E1F" w:rsidRPr="00415B33">
              <w:rPr>
                <w:rFonts w:ascii="Arial" w:hAnsi="Arial" w:cs="Arial"/>
              </w:rPr>
              <w:t>Reguler</w:t>
            </w:r>
          </w:p>
          <w:p w14:paraId="6740803A" w14:textId="7EEBBFC4" w:rsidR="00647C84" w:rsidRPr="00415B33" w:rsidRDefault="00647C84" w:rsidP="009A4730">
            <w:pPr>
              <w:ind w:left="-51"/>
              <w:rPr>
                <w:rFonts w:ascii="Arial" w:hAnsi="Arial" w:cs="Arial"/>
              </w:rPr>
            </w:pPr>
          </w:p>
        </w:tc>
      </w:tr>
      <w:tr w:rsidR="00710E68" w:rsidRPr="00415B33" w14:paraId="49A8EE43" w14:textId="77777777" w:rsidTr="003775D4">
        <w:tc>
          <w:tcPr>
            <w:tcW w:w="5000" w:type="pct"/>
            <w:shd w:val="clear" w:color="auto" w:fill="D9E2F3" w:themeFill="accent1" w:themeFillTint="33"/>
          </w:tcPr>
          <w:p w14:paraId="4629B8F2" w14:textId="69078CB6" w:rsidR="00710E68" w:rsidRPr="00415B33" w:rsidRDefault="00710E68" w:rsidP="009A4730">
            <w:pPr>
              <w:ind w:left="-51"/>
              <w:rPr>
                <w:rFonts w:ascii="Arial" w:hAnsi="Arial" w:cs="Arial"/>
              </w:rPr>
            </w:pPr>
            <w:r>
              <w:rPr>
                <w:rFonts w:ascii="Arial" w:hAnsi="Arial" w:cs="Arial"/>
                <w:b/>
                <w:bCs/>
              </w:rPr>
              <w:t>Jumlah Siswa</w:t>
            </w:r>
            <w:r w:rsidRPr="00415B33">
              <w:rPr>
                <w:rFonts w:ascii="Arial" w:hAnsi="Arial" w:cs="Arial"/>
                <w:b/>
                <w:bCs/>
              </w:rPr>
              <w:t xml:space="preserve"> </w:t>
            </w:r>
            <w:r w:rsidRPr="00415B33">
              <w:rPr>
                <w:rFonts w:ascii="Arial" w:hAnsi="Arial" w:cs="Arial"/>
              </w:rPr>
              <w:t xml:space="preserve">: </w:t>
            </w:r>
          </w:p>
        </w:tc>
      </w:tr>
      <w:tr w:rsidR="00710E68" w:rsidRPr="00415B33" w14:paraId="782AE9A7" w14:textId="77777777" w:rsidTr="00280694">
        <w:tc>
          <w:tcPr>
            <w:tcW w:w="5000" w:type="pct"/>
            <w:shd w:val="clear" w:color="auto" w:fill="auto"/>
          </w:tcPr>
          <w:p w14:paraId="5A07F917" w14:textId="77777777" w:rsidR="00710E68" w:rsidRDefault="00710E68" w:rsidP="009A4730">
            <w:pPr>
              <w:ind w:left="-51"/>
              <w:rPr>
                <w:rFonts w:ascii="Arial" w:hAnsi="Arial" w:cs="Arial"/>
              </w:rPr>
            </w:pPr>
            <w:r>
              <w:rPr>
                <w:rFonts w:ascii="Arial" w:hAnsi="Arial" w:cs="Arial"/>
              </w:rPr>
              <w:t>30 Peserta didik (dimodifikasi dalam pembagian jumlah anggota kelompok ketika jumlah siswa sedikti atau lebih banyak)</w:t>
            </w:r>
          </w:p>
          <w:p w14:paraId="3F1733CC" w14:textId="244DDC45" w:rsidR="00647C84" w:rsidRPr="00415B33" w:rsidRDefault="00647C84" w:rsidP="009A4730">
            <w:pPr>
              <w:ind w:left="-51"/>
              <w:rPr>
                <w:rFonts w:ascii="Arial" w:hAnsi="Arial" w:cs="Arial"/>
              </w:rPr>
            </w:pPr>
          </w:p>
        </w:tc>
      </w:tr>
      <w:tr w:rsidR="001B5E1F" w:rsidRPr="00415B33" w14:paraId="6321CD60" w14:textId="77777777" w:rsidTr="003775D4">
        <w:tc>
          <w:tcPr>
            <w:tcW w:w="5000" w:type="pct"/>
            <w:shd w:val="clear" w:color="auto" w:fill="D9E2F3" w:themeFill="accent1" w:themeFillTint="33"/>
          </w:tcPr>
          <w:p w14:paraId="3DAAF911" w14:textId="2E1A8622" w:rsidR="001B5E1F" w:rsidRPr="00415B33" w:rsidRDefault="001B5E1F" w:rsidP="009A4730">
            <w:pPr>
              <w:ind w:left="-51"/>
              <w:rPr>
                <w:rFonts w:ascii="Arial" w:hAnsi="Arial" w:cs="Arial"/>
              </w:rPr>
            </w:pPr>
            <w:r w:rsidRPr="00415B33">
              <w:rPr>
                <w:rFonts w:ascii="Arial" w:hAnsi="Arial" w:cs="Arial"/>
                <w:b/>
                <w:bCs/>
              </w:rPr>
              <w:t xml:space="preserve">Assesmen </w:t>
            </w:r>
            <w:r w:rsidRPr="00415B33">
              <w:rPr>
                <w:rFonts w:ascii="Arial" w:hAnsi="Arial" w:cs="Arial"/>
                <w:color w:val="000000" w:themeColor="text1"/>
              </w:rPr>
              <w:t xml:space="preserve">: </w:t>
            </w:r>
            <w:r w:rsidRPr="00415B33">
              <w:rPr>
                <w:rFonts w:ascii="Arial" w:hAnsi="Arial" w:cs="Arial"/>
                <w:color w:val="000000" w:themeColor="text1"/>
                <w:lang w:val="en-ID"/>
              </w:rPr>
              <w:t xml:space="preserve"> </w:t>
            </w:r>
          </w:p>
        </w:tc>
      </w:tr>
      <w:tr w:rsidR="001B5E1F" w:rsidRPr="00415B33" w14:paraId="3DC66433" w14:textId="77777777" w:rsidTr="00280694">
        <w:tc>
          <w:tcPr>
            <w:tcW w:w="5000" w:type="pct"/>
            <w:shd w:val="clear" w:color="auto" w:fill="auto"/>
          </w:tcPr>
          <w:p w14:paraId="201794B2" w14:textId="63F65AC5" w:rsidR="00710E68" w:rsidRDefault="00710E68" w:rsidP="009A4730">
            <w:pPr>
              <w:ind w:left="-51"/>
              <w:rPr>
                <w:rFonts w:ascii="Arial" w:hAnsi="Arial" w:cs="Arial"/>
                <w:color w:val="000000" w:themeColor="text1"/>
                <w:lang w:val="en-ID"/>
              </w:rPr>
            </w:pPr>
            <w:r>
              <w:rPr>
                <w:rFonts w:ascii="Arial" w:hAnsi="Arial" w:cs="Arial"/>
                <w:color w:val="000000" w:themeColor="text1"/>
                <w:lang w:val="en-ID"/>
              </w:rPr>
              <w:t>Guru menilai ketercapaian tujuan pembelajaran</w:t>
            </w:r>
          </w:p>
          <w:p w14:paraId="7671BAF8" w14:textId="3F7E9355" w:rsidR="00710E68" w:rsidRPr="00710E68"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individu  </w:t>
            </w:r>
          </w:p>
          <w:p w14:paraId="178A00D0" w14:textId="7666C29C" w:rsidR="001B5E1F" w:rsidRPr="00647C84" w:rsidRDefault="005630D7" w:rsidP="00F56E30">
            <w:pPr>
              <w:pStyle w:val="ListParagraph"/>
              <w:numPr>
                <w:ilvl w:val="0"/>
                <w:numId w:val="3"/>
              </w:numPr>
              <w:rPr>
                <w:rFonts w:ascii="Arial" w:hAnsi="Arial" w:cs="Arial"/>
                <w:color w:val="000000" w:themeColor="text1"/>
              </w:rPr>
            </w:pPr>
            <w:r>
              <w:rPr>
                <w:rFonts w:ascii="Arial" w:hAnsi="Arial" w:cs="Arial"/>
                <w:color w:val="000000" w:themeColor="text1"/>
                <w:lang w:val="en-ID"/>
              </w:rPr>
              <w:t xml:space="preserve">Asesmen </w:t>
            </w:r>
            <w:r w:rsidR="001B5E1F" w:rsidRPr="00710E68">
              <w:rPr>
                <w:rFonts w:ascii="Arial" w:hAnsi="Arial" w:cs="Arial"/>
                <w:color w:val="000000" w:themeColor="text1"/>
                <w:lang w:val="en-ID"/>
              </w:rPr>
              <w:t xml:space="preserve">kelompok  </w:t>
            </w:r>
          </w:p>
          <w:p w14:paraId="3C4BAA05" w14:textId="3A2E268F" w:rsidR="00647C84" w:rsidRPr="00710E68" w:rsidRDefault="00647C84" w:rsidP="009A4730">
            <w:pPr>
              <w:pStyle w:val="ListParagraph"/>
              <w:ind w:left="309"/>
              <w:rPr>
                <w:rFonts w:ascii="Arial" w:hAnsi="Arial" w:cs="Arial"/>
                <w:color w:val="000000" w:themeColor="text1"/>
              </w:rPr>
            </w:pPr>
          </w:p>
        </w:tc>
      </w:tr>
      <w:tr w:rsidR="00710E68" w:rsidRPr="00415B33" w14:paraId="2E6682F7" w14:textId="77777777" w:rsidTr="003775D4">
        <w:tc>
          <w:tcPr>
            <w:tcW w:w="5000" w:type="pct"/>
            <w:shd w:val="clear" w:color="auto" w:fill="D9E2F3" w:themeFill="accent1" w:themeFillTint="33"/>
          </w:tcPr>
          <w:p w14:paraId="631B6E62" w14:textId="3C6C96A8" w:rsidR="00710E68" w:rsidRPr="00415B33" w:rsidRDefault="00977C54" w:rsidP="009A4730">
            <w:pPr>
              <w:ind w:left="-51"/>
              <w:rPr>
                <w:rFonts w:ascii="Arial" w:hAnsi="Arial" w:cs="Arial"/>
              </w:rPr>
            </w:pPr>
            <w:r>
              <w:rPr>
                <w:rFonts w:ascii="Arial" w:hAnsi="Arial" w:cs="Arial"/>
                <w:b/>
                <w:bCs/>
              </w:rPr>
              <w:t xml:space="preserve">Jenis </w:t>
            </w:r>
            <w:r w:rsidR="00710E68" w:rsidRPr="00415B33">
              <w:rPr>
                <w:rFonts w:ascii="Arial" w:hAnsi="Arial" w:cs="Arial"/>
                <w:b/>
                <w:bCs/>
              </w:rPr>
              <w:t xml:space="preserve">Assesmen </w:t>
            </w:r>
            <w:r w:rsidR="00710E68" w:rsidRPr="00415B33">
              <w:rPr>
                <w:rFonts w:ascii="Arial" w:hAnsi="Arial" w:cs="Arial"/>
                <w:color w:val="000000" w:themeColor="text1"/>
              </w:rPr>
              <w:t xml:space="preserve">: </w:t>
            </w:r>
            <w:r w:rsidR="00710E68" w:rsidRPr="00415B33">
              <w:rPr>
                <w:rFonts w:ascii="Arial" w:hAnsi="Arial" w:cs="Arial"/>
                <w:color w:val="000000" w:themeColor="text1"/>
                <w:lang w:val="en-ID"/>
              </w:rPr>
              <w:t xml:space="preserve"> </w:t>
            </w:r>
          </w:p>
        </w:tc>
      </w:tr>
      <w:tr w:rsidR="00B8665C" w:rsidRPr="00415B33" w14:paraId="42E3BA56" w14:textId="77777777" w:rsidTr="00280694">
        <w:tc>
          <w:tcPr>
            <w:tcW w:w="5000" w:type="pct"/>
            <w:shd w:val="clear" w:color="auto" w:fill="FFFFFF" w:themeFill="background1"/>
          </w:tcPr>
          <w:p w14:paraId="258E6F17" w14:textId="77777777" w:rsidR="00B8665C" w:rsidRPr="00977C54" w:rsidRDefault="00977C54" w:rsidP="009A4730">
            <w:pPr>
              <w:pStyle w:val="ListParagraph"/>
              <w:numPr>
                <w:ilvl w:val="0"/>
                <w:numId w:val="1"/>
              </w:numPr>
              <w:ind w:left="309"/>
              <w:rPr>
                <w:rFonts w:ascii="Arial" w:hAnsi="Arial" w:cs="Arial"/>
              </w:rPr>
            </w:pPr>
            <w:r w:rsidRPr="00977C54">
              <w:rPr>
                <w:rFonts w:ascii="Arial" w:hAnsi="Arial" w:cs="Arial"/>
              </w:rPr>
              <w:t>Presentasi</w:t>
            </w:r>
          </w:p>
          <w:p w14:paraId="5086A17F"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Produk</w:t>
            </w:r>
          </w:p>
          <w:p w14:paraId="3526690A"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DED428C"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Unjuk Kerja</w:t>
            </w:r>
          </w:p>
          <w:p w14:paraId="2DC6CBC2" w14:textId="77777777" w:rsidR="00977C54" w:rsidRPr="00977C54" w:rsidRDefault="00977C54" w:rsidP="009A4730">
            <w:pPr>
              <w:pStyle w:val="ListParagraph"/>
              <w:numPr>
                <w:ilvl w:val="0"/>
                <w:numId w:val="1"/>
              </w:numPr>
              <w:ind w:left="309"/>
              <w:rPr>
                <w:rFonts w:ascii="Arial" w:hAnsi="Arial" w:cs="Arial"/>
              </w:rPr>
            </w:pPr>
            <w:r w:rsidRPr="00977C54">
              <w:rPr>
                <w:rFonts w:ascii="Arial" w:hAnsi="Arial" w:cs="Arial"/>
              </w:rPr>
              <w:t>Tertulis</w:t>
            </w:r>
          </w:p>
          <w:p w14:paraId="79A17A74" w14:textId="46C5CFEF" w:rsidR="00977C54" w:rsidRPr="00710E68" w:rsidRDefault="00977C54" w:rsidP="009A4730">
            <w:pPr>
              <w:pStyle w:val="ListParagraph"/>
              <w:ind w:left="669"/>
              <w:rPr>
                <w:rFonts w:ascii="Arial" w:hAnsi="Arial" w:cs="Arial"/>
                <w:b/>
                <w:bCs/>
              </w:rPr>
            </w:pPr>
          </w:p>
        </w:tc>
      </w:tr>
      <w:tr w:rsidR="001B5E1F" w:rsidRPr="00415B33" w14:paraId="3049A45C" w14:textId="77777777" w:rsidTr="003775D4">
        <w:tc>
          <w:tcPr>
            <w:tcW w:w="5000" w:type="pct"/>
            <w:shd w:val="clear" w:color="auto" w:fill="D9E2F3" w:themeFill="accent1" w:themeFillTint="33"/>
          </w:tcPr>
          <w:p w14:paraId="4199471B" w14:textId="76462822" w:rsidR="001B5E1F" w:rsidRPr="00415B33" w:rsidRDefault="00710E68" w:rsidP="009A4730">
            <w:pPr>
              <w:rPr>
                <w:rFonts w:ascii="Arial" w:hAnsi="Arial" w:cs="Arial"/>
              </w:rPr>
            </w:pPr>
            <w:r>
              <w:rPr>
                <w:rFonts w:ascii="Arial" w:hAnsi="Arial" w:cs="Arial"/>
                <w:b/>
                <w:bCs/>
              </w:rPr>
              <w:t>Model Pembelajaran</w:t>
            </w:r>
          </w:p>
        </w:tc>
      </w:tr>
      <w:tr w:rsidR="001B5E1F" w:rsidRPr="00415B33" w14:paraId="48EFC6F4" w14:textId="77777777" w:rsidTr="00280694">
        <w:tc>
          <w:tcPr>
            <w:tcW w:w="5000" w:type="pct"/>
            <w:shd w:val="clear" w:color="auto" w:fill="auto"/>
          </w:tcPr>
          <w:p w14:paraId="0C5660CC" w14:textId="77777777" w:rsidR="001B5E1F" w:rsidRPr="005D116A" w:rsidRDefault="00710E68" w:rsidP="009A4730">
            <w:pPr>
              <w:pStyle w:val="ListParagraph"/>
              <w:numPr>
                <w:ilvl w:val="0"/>
                <w:numId w:val="1"/>
              </w:numPr>
              <w:ind w:left="309"/>
              <w:rPr>
                <w:rFonts w:ascii="Arial" w:hAnsi="Arial" w:cs="Arial"/>
              </w:rPr>
            </w:pPr>
            <w:r w:rsidRPr="005D116A">
              <w:rPr>
                <w:rFonts w:ascii="Arial" w:hAnsi="Arial" w:cs="Arial"/>
              </w:rPr>
              <w:t>Tatap muka</w:t>
            </w:r>
          </w:p>
          <w:p w14:paraId="54F4A877" w14:textId="145AFE1F" w:rsidR="00647C84" w:rsidRPr="00415B33" w:rsidRDefault="00647C84" w:rsidP="00F64282">
            <w:pPr>
              <w:pStyle w:val="ListParagraph"/>
              <w:ind w:left="309"/>
              <w:rPr>
                <w:rFonts w:ascii="Arial" w:hAnsi="Arial" w:cs="Arial"/>
              </w:rPr>
            </w:pPr>
          </w:p>
        </w:tc>
      </w:tr>
      <w:tr w:rsidR="001B5E1F" w:rsidRPr="00415B33" w14:paraId="68135B87" w14:textId="77777777" w:rsidTr="003775D4">
        <w:tc>
          <w:tcPr>
            <w:tcW w:w="5000" w:type="pct"/>
            <w:shd w:val="clear" w:color="auto" w:fill="D9E2F3" w:themeFill="accent1" w:themeFillTint="33"/>
          </w:tcPr>
          <w:p w14:paraId="7703CE6E" w14:textId="5035BFD2" w:rsidR="001B5E1F" w:rsidRPr="00415B33" w:rsidRDefault="001B5E1F" w:rsidP="009A4730">
            <w:pPr>
              <w:ind w:left="-51"/>
              <w:rPr>
                <w:rFonts w:ascii="Arial" w:hAnsi="Arial" w:cs="Arial"/>
              </w:rPr>
            </w:pPr>
            <w:r w:rsidRPr="00415B33">
              <w:rPr>
                <w:rFonts w:ascii="Arial" w:hAnsi="Arial" w:cs="Arial"/>
                <w:b/>
                <w:bCs/>
              </w:rPr>
              <w:t xml:space="preserve">Ketersediaan Materi </w:t>
            </w:r>
            <w:r w:rsidRPr="00415B33">
              <w:rPr>
                <w:rFonts w:ascii="Arial" w:hAnsi="Arial" w:cs="Arial"/>
              </w:rPr>
              <w:t>:</w:t>
            </w:r>
          </w:p>
        </w:tc>
      </w:tr>
      <w:tr w:rsidR="001B5E1F" w:rsidRPr="00415B33" w14:paraId="44108931" w14:textId="77777777" w:rsidTr="00280694">
        <w:tc>
          <w:tcPr>
            <w:tcW w:w="5000" w:type="pct"/>
          </w:tcPr>
          <w:p w14:paraId="49AB36C3"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Pengayaan untuk peserta didik berpencapaian tinggi: </w:t>
            </w:r>
          </w:p>
          <w:p w14:paraId="4860C62F" w14:textId="2FBF7BD9" w:rsidR="001B5E1F" w:rsidRPr="00415B33" w:rsidRDefault="001B5E1F" w:rsidP="009A4730">
            <w:pPr>
              <w:rPr>
                <w:rFonts w:ascii="Arial" w:hAnsi="Arial" w:cs="Arial"/>
                <w:color w:val="C00000"/>
              </w:rPr>
            </w:pPr>
            <w:r w:rsidRPr="00415B33">
              <w:rPr>
                <w:rFonts w:ascii="Arial" w:hAnsi="Arial" w:cs="Arial"/>
                <w:color w:val="C00000"/>
              </w:rPr>
              <w:t>YA/TIDAK</w:t>
            </w:r>
          </w:p>
          <w:p w14:paraId="439FCFC4"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 xml:space="preserve">Alternatif penjelasan, metode, atau aktivitas untuk peserta didik yang sulit memahami konsep: </w:t>
            </w:r>
          </w:p>
          <w:p w14:paraId="7FA36387" w14:textId="77777777" w:rsidR="00647C84" w:rsidRDefault="001B5E1F" w:rsidP="009A4730">
            <w:pPr>
              <w:rPr>
                <w:rFonts w:ascii="Arial" w:hAnsi="Arial" w:cs="Arial"/>
                <w:color w:val="C00000"/>
              </w:rPr>
            </w:pPr>
            <w:r w:rsidRPr="00415B33">
              <w:rPr>
                <w:rFonts w:ascii="Arial" w:hAnsi="Arial" w:cs="Arial"/>
                <w:color w:val="C00000"/>
              </w:rPr>
              <w:t xml:space="preserve">YA/TIDAK  </w:t>
            </w:r>
          </w:p>
          <w:p w14:paraId="64F2721C" w14:textId="2BCD5785" w:rsidR="00647C84" w:rsidRPr="00647C84" w:rsidRDefault="00647C84" w:rsidP="009A4730">
            <w:pPr>
              <w:rPr>
                <w:rFonts w:ascii="Arial" w:hAnsi="Arial" w:cs="Arial"/>
                <w:color w:val="C00000"/>
              </w:rPr>
            </w:pPr>
          </w:p>
        </w:tc>
      </w:tr>
      <w:tr w:rsidR="001B5E1F" w:rsidRPr="00415B33" w14:paraId="3C4A6239" w14:textId="77777777" w:rsidTr="003775D4">
        <w:tc>
          <w:tcPr>
            <w:tcW w:w="5000" w:type="pct"/>
            <w:shd w:val="clear" w:color="auto" w:fill="D9E2F3" w:themeFill="accent1" w:themeFillTint="33"/>
          </w:tcPr>
          <w:p w14:paraId="3B580F29" w14:textId="1CC0551B" w:rsidR="001B5E1F" w:rsidRPr="00415B33" w:rsidRDefault="001B5E1F" w:rsidP="009A4730">
            <w:pPr>
              <w:ind w:left="-51"/>
              <w:rPr>
                <w:rFonts w:ascii="Arial" w:hAnsi="Arial" w:cs="Arial"/>
              </w:rPr>
            </w:pPr>
            <w:r w:rsidRPr="00415B33">
              <w:rPr>
                <w:rFonts w:ascii="Arial" w:hAnsi="Arial" w:cs="Arial"/>
                <w:b/>
                <w:bCs/>
              </w:rPr>
              <w:t xml:space="preserve">Kegiatan Pembelajaran Utama / Pengaturan peserta didik </w:t>
            </w:r>
            <w:r w:rsidRPr="00415B33">
              <w:rPr>
                <w:rFonts w:ascii="Arial" w:hAnsi="Arial" w:cs="Arial"/>
              </w:rPr>
              <w:t>:</w:t>
            </w:r>
          </w:p>
        </w:tc>
      </w:tr>
      <w:tr w:rsidR="001B5E1F" w:rsidRPr="00415B33" w14:paraId="0FBB7A4D" w14:textId="77777777" w:rsidTr="00280694">
        <w:tc>
          <w:tcPr>
            <w:tcW w:w="5000" w:type="pct"/>
          </w:tcPr>
          <w:p w14:paraId="0CA705BE" w14:textId="77777777" w:rsidR="001B5E1F" w:rsidRPr="00415B33" w:rsidRDefault="001B5E1F" w:rsidP="009A4730">
            <w:pPr>
              <w:pStyle w:val="ListParagraph"/>
              <w:numPr>
                <w:ilvl w:val="0"/>
                <w:numId w:val="1"/>
              </w:numPr>
              <w:ind w:left="309"/>
              <w:rPr>
                <w:rFonts w:ascii="Arial" w:hAnsi="Arial" w:cs="Arial"/>
              </w:rPr>
            </w:pPr>
            <w:r w:rsidRPr="00415B33">
              <w:rPr>
                <w:rFonts w:ascii="Arial" w:hAnsi="Arial" w:cs="Arial"/>
              </w:rPr>
              <w:t>Individu</w:t>
            </w:r>
          </w:p>
          <w:p w14:paraId="71CB5D52" w14:textId="77777777" w:rsidR="001B5E1F" w:rsidRPr="00647C84" w:rsidRDefault="001B5E1F" w:rsidP="009A4730">
            <w:pPr>
              <w:pStyle w:val="ListParagraph"/>
              <w:numPr>
                <w:ilvl w:val="0"/>
                <w:numId w:val="1"/>
              </w:numPr>
              <w:ind w:left="309"/>
              <w:rPr>
                <w:rFonts w:ascii="Arial" w:hAnsi="Arial" w:cs="Arial"/>
                <w:b/>
                <w:bCs/>
              </w:rPr>
            </w:pPr>
            <w:r w:rsidRPr="00415B33">
              <w:rPr>
                <w:rFonts w:ascii="Arial" w:hAnsi="Arial" w:cs="Arial"/>
              </w:rPr>
              <w:t>Berkelompok (Lebih dari dua orang)</w:t>
            </w:r>
          </w:p>
          <w:p w14:paraId="7E94061D" w14:textId="2938596C" w:rsidR="00647C84" w:rsidRPr="00415B33" w:rsidRDefault="00647C84" w:rsidP="009A4730">
            <w:pPr>
              <w:pStyle w:val="ListParagraph"/>
              <w:ind w:left="309"/>
              <w:rPr>
                <w:rFonts w:ascii="Arial" w:hAnsi="Arial" w:cs="Arial"/>
                <w:b/>
                <w:bCs/>
              </w:rPr>
            </w:pPr>
          </w:p>
        </w:tc>
      </w:tr>
      <w:tr w:rsidR="00D673F4" w:rsidRPr="00415B33" w14:paraId="3579B2D4" w14:textId="77777777" w:rsidTr="003775D4">
        <w:tc>
          <w:tcPr>
            <w:tcW w:w="5000" w:type="pct"/>
            <w:shd w:val="clear" w:color="auto" w:fill="D9E2F3" w:themeFill="accent1" w:themeFillTint="33"/>
          </w:tcPr>
          <w:p w14:paraId="68879C07" w14:textId="590B8DE5" w:rsidR="00D673F4" w:rsidRPr="00415B33" w:rsidRDefault="00D673F4" w:rsidP="009A4730">
            <w:pPr>
              <w:rPr>
                <w:rFonts w:ascii="Arial" w:hAnsi="Arial" w:cs="Arial"/>
              </w:rPr>
            </w:pPr>
            <w:r w:rsidRPr="00415B33">
              <w:rPr>
                <w:rFonts w:ascii="Arial" w:hAnsi="Arial" w:cs="Arial"/>
                <w:b/>
                <w:bCs/>
              </w:rPr>
              <w:t>Metode</w:t>
            </w:r>
            <w:r w:rsidR="002A58E9">
              <w:rPr>
                <w:rFonts w:ascii="Arial" w:hAnsi="Arial" w:cs="Arial"/>
                <w:b/>
                <w:bCs/>
              </w:rPr>
              <w:t xml:space="preserve"> dan Model Pembelajaran</w:t>
            </w:r>
            <w:r w:rsidRPr="00415B33">
              <w:rPr>
                <w:rFonts w:ascii="Arial" w:hAnsi="Arial" w:cs="Arial"/>
                <w:b/>
                <w:bCs/>
              </w:rPr>
              <w:t xml:space="preserve"> </w:t>
            </w:r>
            <w:r w:rsidRPr="00415B33">
              <w:rPr>
                <w:rFonts w:ascii="Arial" w:hAnsi="Arial" w:cs="Arial"/>
              </w:rPr>
              <w:t>:</w:t>
            </w:r>
          </w:p>
        </w:tc>
      </w:tr>
      <w:tr w:rsidR="002E2418" w:rsidRPr="00415B33" w14:paraId="4DD7E3F0" w14:textId="77777777" w:rsidTr="00280694">
        <w:tc>
          <w:tcPr>
            <w:tcW w:w="5000" w:type="pct"/>
            <w:shd w:val="clear" w:color="auto" w:fill="auto"/>
          </w:tcPr>
          <w:p w14:paraId="6D56517A" w14:textId="6B8FDBB5" w:rsidR="00033E62" w:rsidRDefault="002040BE" w:rsidP="00677237">
            <w:pPr>
              <w:rPr>
                <w:rFonts w:ascii="Arial" w:eastAsia="Times" w:hAnsi="Arial" w:cs="Arial"/>
                <w:color w:val="000000"/>
              </w:rPr>
            </w:pPr>
            <w:r>
              <w:rPr>
                <w:rFonts w:ascii="Arial" w:eastAsia="Times" w:hAnsi="Arial" w:cs="Arial"/>
                <w:color w:val="000000"/>
              </w:rPr>
              <w:t>Pembelajaran klarifikasi nilai (menentukan sikap yang akan dipilih beserta alasannya dalam satu kasus tertentu)</w:t>
            </w:r>
            <w:r w:rsidR="002A58E9">
              <w:rPr>
                <w:rFonts w:ascii="Arial" w:eastAsia="Times" w:hAnsi="Arial" w:cs="Arial"/>
                <w:color w:val="000000"/>
              </w:rPr>
              <w:t xml:space="preserve">, </w:t>
            </w:r>
            <w:r w:rsidR="00677237" w:rsidRPr="00677237">
              <w:rPr>
                <w:rFonts w:ascii="Arial" w:eastAsia="Times" w:hAnsi="Arial" w:cs="Arial"/>
                <w:color w:val="000000"/>
              </w:rPr>
              <w:t>Diskusi, Presentasi</w:t>
            </w:r>
          </w:p>
          <w:p w14:paraId="2C3379E4" w14:textId="03CD12C9" w:rsidR="00677237" w:rsidRPr="00677237" w:rsidRDefault="00677237" w:rsidP="00677237">
            <w:pPr>
              <w:rPr>
                <w:rFonts w:ascii="Arial" w:hAnsi="Arial" w:cs="Arial"/>
              </w:rPr>
            </w:pPr>
          </w:p>
        </w:tc>
      </w:tr>
      <w:tr w:rsidR="004C6853" w:rsidRPr="004C6853" w14:paraId="4AF7D368" w14:textId="77777777" w:rsidTr="00280694">
        <w:tc>
          <w:tcPr>
            <w:tcW w:w="5000" w:type="pct"/>
            <w:shd w:val="clear" w:color="auto" w:fill="D9E2F3" w:themeFill="accent1" w:themeFillTint="33"/>
          </w:tcPr>
          <w:p w14:paraId="25766B1C" w14:textId="1B0032C9" w:rsidR="004C6853" w:rsidRPr="004C6853" w:rsidRDefault="002A58E9" w:rsidP="003775D4">
            <w:pPr>
              <w:pBdr>
                <w:top w:val="nil"/>
                <w:left w:val="nil"/>
                <w:bottom w:val="nil"/>
                <w:right w:val="nil"/>
                <w:between w:val="nil"/>
              </w:pBdr>
              <w:shd w:val="clear" w:color="auto" w:fill="D9E2F3" w:themeFill="accent1" w:themeFillTint="33"/>
              <w:jc w:val="both"/>
              <w:rPr>
                <w:rFonts w:ascii="Arial" w:eastAsia="Times" w:hAnsi="Arial" w:cs="Arial"/>
                <w:b/>
                <w:bCs/>
                <w:color w:val="000000"/>
              </w:rPr>
            </w:pPr>
            <w:r>
              <w:rPr>
                <w:rFonts w:ascii="Arial" w:eastAsia="Times" w:hAnsi="Arial" w:cs="Arial"/>
                <w:b/>
                <w:bCs/>
                <w:color w:val="000000"/>
              </w:rPr>
              <w:t>Media Pembelajaran</w:t>
            </w:r>
          </w:p>
        </w:tc>
      </w:tr>
      <w:tr w:rsidR="004C6853" w:rsidRPr="00415B33" w14:paraId="3F8293A6" w14:textId="77777777" w:rsidTr="00280694">
        <w:tc>
          <w:tcPr>
            <w:tcW w:w="5000" w:type="pct"/>
            <w:shd w:val="clear" w:color="auto" w:fill="auto"/>
          </w:tcPr>
          <w:p w14:paraId="4E53E27B" w14:textId="1C026FF0" w:rsidR="002A58E9" w:rsidRPr="001529B6" w:rsidRDefault="002A58E9" w:rsidP="00456D77">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1529B6">
              <w:rPr>
                <w:rFonts w:ascii="Arial" w:hAnsi="Arial" w:cs="Arial"/>
                <w:color w:val="231F20"/>
                <w:lang w:val="en-ID"/>
              </w:rPr>
              <w:t>Laptop</w:t>
            </w:r>
          </w:p>
          <w:p w14:paraId="0324569D" w14:textId="5DD71304" w:rsidR="002A58E9" w:rsidRPr="001529B6" w:rsidRDefault="002A58E9" w:rsidP="00456D77">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1529B6">
              <w:rPr>
                <w:rFonts w:ascii="Arial" w:hAnsi="Arial" w:cs="Arial"/>
                <w:color w:val="231F20"/>
                <w:lang w:val="en-ID"/>
              </w:rPr>
              <w:t>Alat bantu audio (speaker)</w:t>
            </w:r>
          </w:p>
          <w:p w14:paraId="241B74EB" w14:textId="05C5BCEC" w:rsidR="002A58E9" w:rsidRPr="001529B6" w:rsidRDefault="002A58E9" w:rsidP="00456D77">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1529B6">
              <w:rPr>
                <w:rFonts w:ascii="Arial" w:hAnsi="Arial" w:cs="Arial"/>
                <w:color w:val="231F20"/>
                <w:lang w:val="en-ID"/>
              </w:rPr>
              <w:t>Proyektor</w:t>
            </w:r>
          </w:p>
          <w:p w14:paraId="4C611179" w14:textId="17F2502A" w:rsidR="002A58E9" w:rsidRPr="001529B6" w:rsidRDefault="002A58E9" w:rsidP="00456D77">
            <w:pPr>
              <w:pStyle w:val="ListParagraph"/>
              <w:numPr>
                <w:ilvl w:val="0"/>
                <w:numId w:val="13"/>
              </w:numPr>
              <w:pBdr>
                <w:top w:val="nil"/>
                <w:left w:val="nil"/>
                <w:bottom w:val="nil"/>
                <w:right w:val="nil"/>
                <w:between w:val="nil"/>
              </w:pBdr>
              <w:ind w:left="450" w:hanging="436"/>
              <w:jc w:val="both"/>
              <w:rPr>
                <w:rFonts w:ascii="Arial" w:hAnsi="Arial" w:cs="Arial"/>
                <w:color w:val="231F20"/>
                <w:lang w:val="en-ID"/>
              </w:rPr>
            </w:pPr>
            <w:r w:rsidRPr="001529B6">
              <w:rPr>
                <w:rFonts w:ascii="Arial" w:hAnsi="Arial" w:cs="Arial"/>
                <w:color w:val="231F20"/>
                <w:lang w:val="en-ID"/>
              </w:rPr>
              <w:t>Jaringan internet</w:t>
            </w:r>
          </w:p>
          <w:p w14:paraId="54DAA465" w14:textId="7C510255" w:rsidR="002040BE" w:rsidRPr="002040BE" w:rsidRDefault="002040BE" w:rsidP="002040BE">
            <w:pPr>
              <w:pStyle w:val="ListParagraph"/>
              <w:numPr>
                <w:ilvl w:val="0"/>
                <w:numId w:val="13"/>
              </w:numPr>
              <w:ind w:left="450" w:hanging="436"/>
              <w:jc w:val="both"/>
              <w:rPr>
                <w:rFonts w:ascii="Arial" w:hAnsi="Arial" w:cs="Arial"/>
                <w:color w:val="231F1F"/>
              </w:rPr>
            </w:pPr>
            <w:r w:rsidRPr="002040BE">
              <w:rPr>
                <w:rFonts w:ascii="Arial" w:hAnsi="Arial" w:cs="Arial"/>
                <w:color w:val="231F1F"/>
              </w:rPr>
              <w:lastRenderedPageBreak/>
              <w:t>Video yang berkaitan dengan contoh perilaku yang menunjukkan nilai dan semangat gotong royong</w:t>
            </w:r>
          </w:p>
          <w:p w14:paraId="086C5842" w14:textId="4F72B319" w:rsidR="005D116A" w:rsidRPr="001529B6" w:rsidRDefault="002040BE" w:rsidP="002040BE">
            <w:pPr>
              <w:pStyle w:val="ListParagraph"/>
              <w:numPr>
                <w:ilvl w:val="0"/>
                <w:numId w:val="13"/>
              </w:numPr>
              <w:ind w:left="450" w:hanging="436"/>
              <w:jc w:val="both"/>
              <w:rPr>
                <w:rFonts w:ascii="Arial" w:hAnsi="Arial" w:cs="Arial"/>
              </w:rPr>
            </w:pPr>
            <w:r w:rsidRPr="002040BE">
              <w:rPr>
                <w:rFonts w:ascii="Arial" w:hAnsi="Arial" w:cs="Arial"/>
                <w:color w:val="231F20"/>
                <w:lang w:val="en-ID"/>
              </w:rPr>
              <w:t>Gambar</w:t>
            </w:r>
            <w:r w:rsidRPr="002040BE">
              <w:rPr>
                <w:rFonts w:ascii="Arial" w:hAnsi="Arial" w:cs="Arial"/>
                <w:color w:val="231F1F"/>
              </w:rPr>
              <w:t xml:space="preserve"> yang berkaitan dengan contoh perilaku yang menunjukkan nilai dan semangat gotong royong</w:t>
            </w:r>
          </w:p>
        </w:tc>
      </w:tr>
      <w:tr w:rsidR="004C6853" w:rsidRPr="00415B33" w14:paraId="15EA594B" w14:textId="77777777" w:rsidTr="003775D4">
        <w:tc>
          <w:tcPr>
            <w:tcW w:w="5000" w:type="pct"/>
            <w:shd w:val="clear" w:color="auto" w:fill="D9E2F3" w:themeFill="accent1" w:themeFillTint="33"/>
          </w:tcPr>
          <w:p w14:paraId="441C8A16" w14:textId="77777777" w:rsidR="004C6853" w:rsidRPr="00415B33" w:rsidRDefault="004C6853" w:rsidP="004C6853">
            <w:pPr>
              <w:rPr>
                <w:rFonts w:ascii="Arial" w:hAnsi="Arial" w:cs="Arial"/>
              </w:rPr>
            </w:pPr>
            <w:r>
              <w:rPr>
                <w:rFonts w:ascii="Arial" w:hAnsi="Arial" w:cs="Arial"/>
                <w:b/>
                <w:bCs/>
              </w:rPr>
              <w:lastRenderedPageBreak/>
              <w:t xml:space="preserve">Materi Pembelajaran </w:t>
            </w:r>
          </w:p>
        </w:tc>
      </w:tr>
      <w:tr w:rsidR="004C6853" w:rsidRPr="00DF62B3" w14:paraId="7CE30A00" w14:textId="77777777" w:rsidTr="00280694">
        <w:tc>
          <w:tcPr>
            <w:tcW w:w="5000" w:type="pct"/>
            <w:shd w:val="clear" w:color="auto" w:fill="auto"/>
          </w:tcPr>
          <w:p w14:paraId="2A34C546" w14:textId="77777777" w:rsidR="002040BE" w:rsidRPr="002040BE" w:rsidRDefault="002040BE" w:rsidP="002040BE">
            <w:pPr>
              <w:spacing w:before="97"/>
              <w:ind w:left="23" w:right="119" w:firstLine="1"/>
              <w:jc w:val="both"/>
              <w:rPr>
                <w:rFonts w:ascii="Arial" w:hAnsi="Arial" w:cs="Arial"/>
              </w:rPr>
            </w:pPr>
            <w:r w:rsidRPr="002040BE">
              <w:rPr>
                <w:rFonts w:ascii="Arial" w:hAnsi="Arial" w:cs="Arial"/>
                <w:color w:val="242121"/>
                <w:w w:val="105"/>
              </w:rPr>
              <w:t>Salah</w:t>
            </w:r>
            <w:r w:rsidRPr="002040BE">
              <w:rPr>
                <w:rFonts w:ascii="Arial" w:hAnsi="Arial" w:cs="Arial"/>
                <w:color w:val="242121"/>
                <w:spacing w:val="-17"/>
                <w:w w:val="105"/>
              </w:rPr>
              <w:t xml:space="preserve"> </w:t>
            </w:r>
            <w:r w:rsidRPr="002040BE">
              <w:rPr>
                <w:rFonts w:ascii="Arial" w:hAnsi="Arial" w:cs="Arial"/>
                <w:color w:val="242121"/>
                <w:w w:val="105"/>
              </w:rPr>
              <w:t>satu</w:t>
            </w:r>
            <w:r w:rsidRPr="002040BE">
              <w:rPr>
                <w:rFonts w:ascii="Arial" w:hAnsi="Arial" w:cs="Arial"/>
                <w:color w:val="242121"/>
                <w:spacing w:val="-13"/>
                <w:w w:val="105"/>
              </w:rPr>
              <w:t xml:space="preserve"> </w:t>
            </w:r>
            <w:r w:rsidRPr="002040BE">
              <w:rPr>
                <w:rFonts w:ascii="Arial" w:hAnsi="Arial" w:cs="Arial"/>
                <w:color w:val="242121"/>
                <w:w w:val="105"/>
              </w:rPr>
              <w:t>indikator yang</w:t>
            </w:r>
            <w:r w:rsidRPr="002040BE">
              <w:rPr>
                <w:rFonts w:ascii="Arial" w:hAnsi="Arial" w:cs="Arial"/>
                <w:color w:val="242121"/>
                <w:spacing w:val="-17"/>
                <w:w w:val="105"/>
              </w:rPr>
              <w:t xml:space="preserve"> </w:t>
            </w:r>
            <w:r w:rsidRPr="002040BE">
              <w:rPr>
                <w:rFonts w:ascii="Arial" w:hAnsi="Arial" w:cs="Arial"/>
                <w:color w:val="242121"/>
                <w:w w:val="105"/>
              </w:rPr>
              <w:t>harus dipenuhi agar peserta didik</w:t>
            </w:r>
            <w:r w:rsidRPr="002040BE">
              <w:rPr>
                <w:rFonts w:ascii="Arial" w:hAnsi="Arial" w:cs="Arial"/>
                <w:color w:val="242121"/>
                <w:spacing w:val="-3"/>
                <w:w w:val="105"/>
              </w:rPr>
              <w:t xml:space="preserve"> </w:t>
            </w:r>
            <w:r w:rsidRPr="002040BE">
              <w:rPr>
                <w:rFonts w:ascii="Arial" w:hAnsi="Arial" w:cs="Arial"/>
                <w:color w:val="242121"/>
                <w:w w:val="105"/>
              </w:rPr>
              <w:t>dapat menanamkan Profil Pancasila melalui</w:t>
            </w:r>
            <w:r w:rsidRPr="002040BE">
              <w:rPr>
                <w:rFonts w:ascii="Arial" w:hAnsi="Arial" w:cs="Arial"/>
                <w:color w:val="242121"/>
                <w:spacing w:val="-2"/>
                <w:w w:val="105"/>
              </w:rPr>
              <w:t xml:space="preserve"> </w:t>
            </w:r>
            <w:r w:rsidRPr="002040BE">
              <w:rPr>
                <w:rFonts w:ascii="Arial" w:hAnsi="Arial" w:cs="Arial"/>
                <w:color w:val="242121"/>
                <w:w w:val="105"/>
              </w:rPr>
              <w:t>pembelajaran PPKn</w:t>
            </w:r>
            <w:r w:rsidRPr="002040BE">
              <w:rPr>
                <w:rFonts w:ascii="Arial" w:hAnsi="Arial" w:cs="Arial"/>
                <w:color w:val="242121"/>
                <w:spacing w:val="-2"/>
                <w:w w:val="105"/>
              </w:rPr>
              <w:t xml:space="preserve"> </w:t>
            </w:r>
            <w:r w:rsidRPr="002040BE">
              <w:rPr>
                <w:rFonts w:ascii="Arial" w:hAnsi="Arial" w:cs="Arial"/>
                <w:color w:val="242121"/>
                <w:w w:val="105"/>
              </w:rPr>
              <w:t>adalah nilai-nilai dan</w:t>
            </w:r>
            <w:r w:rsidRPr="002040BE">
              <w:rPr>
                <w:rFonts w:ascii="Arial" w:hAnsi="Arial" w:cs="Arial"/>
                <w:color w:val="242121"/>
                <w:spacing w:val="-12"/>
                <w:w w:val="105"/>
              </w:rPr>
              <w:t xml:space="preserve"> </w:t>
            </w:r>
            <w:r w:rsidRPr="002040BE">
              <w:rPr>
                <w:rFonts w:ascii="Arial" w:hAnsi="Arial" w:cs="Arial"/>
                <w:color w:val="242121"/>
                <w:w w:val="105"/>
              </w:rPr>
              <w:t>semangat gotong</w:t>
            </w:r>
            <w:r w:rsidRPr="002040BE">
              <w:rPr>
                <w:rFonts w:ascii="Arial" w:hAnsi="Arial" w:cs="Arial"/>
                <w:color w:val="242121"/>
                <w:spacing w:val="-12"/>
                <w:w w:val="105"/>
              </w:rPr>
              <w:t xml:space="preserve"> </w:t>
            </w:r>
            <w:r w:rsidRPr="002040BE">
              <w:rPr>
                <w:rFonts w:ascii="Arial" w:hAnsi="Arial" w:cs="Arial"/>
                <w:color w:val="242121"/>
                <w:w w:val="105"/>
              </w:rPr>
              <w:t>royong. Meskipun konsep gotong royong tidak dicantumkan secara jelas di dalam sila-sila Pancasila,</w:t>
            </w:r>
            <w:r w:rsidRPr="002040BE">
              <w:rPr>
                <w:rFonts w:ascii="Arial" w:hAnsi="Arial" w:cs="Arial"/>
                <w:color w:val="242121"/>
                <w:spacing w:val="-17"/>
                <w:w w:val="105"/>
              </w:rPr>
              <w:t xml:space="preserve"> </w:t>
            </w:r>
            <w:r w:rsidRPr="002040BE">
              <w:rPr>
                <w:rFonts w:ascii="Arial" w:hAnsi="Arial" w:cs="Arial"/>
                <w:color w:val="242121"/>
                <w:w w:val="105"/>
              </w:rPr>
              <w:t>namun</w:t>
            </w:r>
            <w:r w:rsidRPr="002040BE">
              <w:rPr>
                <w:rFonts w:ascii="Arial" w:hAnsi="Arial" w:cs="Arial"/>
                <w:color w:val="242121"/>
                <w:spacing w:val="-16"/>
                <w:w w:val="105"/>
              </w:rPr>
              <w:t xml:space="preserve"> </w:t>
            </w:r>
            <w:r w:rsidRPr="002040BE">
              <w:rPr>
                <w:rFonts w:ascii="Arial" w:hAnsi="Arial" w:cs="Arial"/>
                <w:color w:val="242121"/>
                <w:w w:val="105"/>
              </w:rPr>
              <w:t>gotong</w:t>
            </w:r>
            <w:r w:rsidRPr="002040BE">
              <w:rPr>
                <w:rFonts w:ascii="Arial" w:hAnsi="Arial" w:cs="Arial"/>
                <w:color w:val="242121"/>
                <w:spacing w:val="-16"/>
                <w:w w:val="105"/>
              </w:rPr>
              <w:t xml:space="preserve"> </w:t>
            </w:r>
            <w:r w:rsidRPr="002040BE">
              <w:rPr>
                <w:rFonts w:ascii="Arial" w:hAnsi="Arial" w:cs="Arial"/>
                <w:color w:val="242121"/>
                <w:w w:val="105"/>
              </w:rPr>
              <w:t>royong</w:t>
            </w:r>
            <w:r w:rsidRPr="002040BE">
              <w:rPr>
                <w:rFonts w:ascii="Arial" w:hAnsi="Arial" w:cs="Arial"/>
                <w:color w:val="242121"/>
                <w:spacing w:val="-16"/>
                <w:w w:val="105"/>
              </w:rPr>
              <w:t xml:space="preserve"> </w:t>
            </w:r>
            <w:r w:rsidRPr="002040BE">
              <w:rPr>
                <w:rFonts w:ascii="Arial" w:hAnsi="Arial" w:cs="Arial"/>
                <w:color w:val="242121"/>
                <w:w w:val="105"/>
              </w:rPr>
              <w:t>ikut</w:t>
            </w:r>
            <w:r w:rsidRPr="002040BE">
              <w:rPr>
                <w:rFonts w:ascii="Arial" w:hAnsi="Arial" w:cs="Arial"/>
                <w:color w:val="242121"/>
                <w:spacing w:val="-16"/>
                <w:w w:val="105"/>
              </w:rPr>
              <w:t xml:space="preserve"> </w:t>
            </w:r>
            <w:r w:rsidRPr="002040BE">
              <w:rPr>
                <w:rFonts w:ascii="Arial" w:hAnsi="Arial" w:cs="Arial"/>
                <w:color w:val="242121"/>
                <w:w w:val="105"/>
              </w:rPr>
              <w:t>mendasari</w:t>
            </w:r>
            <w:r w:rsidRPr="002040BE">
              <w:rPr>
                <w:rFonts w:ascii="Arial" w:hAnsi="Arial" w:cs="Arial"/>
                <w:color w:val="242121"/>
                <w:spacing w:val="-16"/>
                <w:w w:val="105"/>
              </w:rPr>
              <w:t xml:space="preserve"> </w:t>
            </w:r>
            <w:r w:rsidRPr="002040BE">
              <w:rPr>
                <w:rFonts w:ascii="Arial" w:hAnsi="Arial" w:cs="Arial"/>
                <w:color w:val="242121"/>
                <w:w w:val="105"/>
              </w:rPr>
              <w:t>sila-sila</w:t>
            </w:r>
            <w:r w:rsidRPr="002040BE">
              <w:rPr>
                <w:rFonts w:ascii="Arial" w:hAnsi="Arial" w:cs="Arial"/>
                <w:color w:val="242121"/>
                <w:spacing w:val="9"/>
                <w:w w:val="105"/>
              </w:rPr>
              <w:t xml:space="preserve"> </w:t>
            </w:r>
            <w:r w:rsidRPr="002040BE">
              <w:rPr>
                <w:rFonts w:ascii="Arial" w:hAnsi="Arial" w:cs="Arial"/>
                <w:color w:val="242121"/>
                <w:w w:val="105"/>
              </w:rPr>
              <w:t>Pancasila</w:t>
            </w:r>
            <w:r w:rsidRPr="002040BE">
              <w:rPr>
                <w:rFonts w:ascii="Arial" w:hAnsi="Arial" w:cs="Arial"/>
                <w:color w:val="3F3B3B"/>
                <w:w w:val="105"/>
              </w:rPr>
              <w:t>.</w:t>
            </w:r>
            <w:r w:rsidRPr="002040BE">
              <w:rPr>
                <w:rFonts w:ascii="Arial" w:hAnsi="Arial" w:cs="Arial"/>
                <w:color w:val="242121"/>
                <w:w w:val="105"/>
              </w:rPr>
              <w:t>Hal</w:t>
            </w:r>
            <w:r w:rsidRPr="002040BE">
              <w:rPr>
                <w:rFonts w:ascii="Arial" w:hAnsi="Arial" w:cs="Arial"/>
                <w:color w:val="242121"/>
                <w:spacing w:val="-17"/>
                <w:w w:val="105"/>
              </w:rPr>
              <w:t xml:space="preserve"> </w:t>
            </w:r>
            <w:r w:rsidRPr="002040BE">
              <w:rPr>
                <w:rFonts w:ascii="Arial" w:hAnsi="Arial" w:cs="Arial"/>
                <w:color w:val="242121"/>
                <w:w w:val="105"/>
              </w:rPr>
              <w:t>ini dikarenakan gotong</w:t>
            </w:r>
            <w:r w:rsidRPr="002040BE">
              <w:rPr>
                <w:rFonts w:ascii="Arial" w:hAnsi="Arial" w:cs="Arial"/>
                <w:color w:val="242121"/>
                <w:spacing w:val="-17"/>
                <w:w w:val="105"/>
              </w:rPr>
              <w:t xml:space="preserve"> </w:t>
            </w:r>
            <w:r w:rsidRPr="002040BE">
              <w:rPr>
                <w:rFonts w:ascii="Arial" w:hAnsi="Arial" w:cs="Arial"/>
                <w:color w:val="242121"/>
                <w:w w:val="105"/>
              </w:rPr>
              <w:t>royong</w:t>
            </w:r>
            <w:r w:rsidRPr="002040BE">
              <w:rPr>
                <w:rFonts w:ascii="Arial" w:hAnsi="Arial" w:cs="Arial"/>
                <w:color w:val="242121"/>
                <w:spacing w:val="-10"/>
                <w:w w:val="105"/>
              </w:rPr>
              <w:t xml:space="preserve"> </w:t>
            </w:r>
            <w:r w:rsidRPr="002040BE">
              <w:rPr>
                <w:rFonts w:ascii="Arial" w:hAnsi="Arial" w:cs="Arial"/>
                <w:color w:val="242121"/>
                <w:w w:val="105"/>
              </w:rPr>
              <w:t>merupakan ciri</w:t>
            </w:r>
            <w:r w:rsidRPr="002040BE">
              <w:rPr>
                <w:rFonts w:ascii="Arial" w:hAnsi="Arial" w:cs="Arial"/>
                <w:color w:val="242121"/>
                <w:spacing w:val="-9"/>
                <w:w w:val="105"/>
              </w:rPr>
              <w:t xml:space="preserve"> </w:t>
            </w:r>
            <w:r w:rsidRPr="002040BE">
              <w:rPr>
                <w:rFonts w:ascii="Arial" w:hAnsi="Arial" w:cs="Arial"/>
                <w:color w:val="242121"/>
                <w:w w:val="105"/>
              </w:rPr>
              <w:t>khas sekaligus identitas dasar yang</w:t>
            </w:r>
            <w:r w:rsidRPr="002040BE">
              <w:rPr>
                <w:rFonts w:ascii="Arial" w:hAnsi="Arial" w:cs="Arial"/>
                <w:color w:val="242121"/>
                <w:spacing w:val="-13"/>
                <w:w w:val="105"/>
              </w:rPr>
              <w:t xml:space="preserve"> </w:t>
            </w:r>
            <w:r w:rsidRPr="002040BE">
              <w:rPr>
                <w:rFonts w:ascii="Arial" w:hAnsi="Arial" w:cs="Arial"/>
                <w:color w:val="242121"/>
                <w:w w:val="105"/>
              </w:rPr>
              <w:t>mencirikan bangsa Indonesia secara kultural.</w:t>
            </w:r>
          </w:p>
          <w:p w14:paraId="5D9BD6A3" w14:textId="77777777" w:rsidR="00DF62B3" w:rsidRPr="002040BE" w:rsidRDefault="002040BE" w:rsidP="002040BE">
            <w:pPr>
              <w:ind w:left="23" w:right="119"/>
              <w:jc w:val="both"/>
              <w:rPr>
                <w:rFonts w:ascii="Arial" w:hAnsi="Arial" w:cs="Arial"/>
                <w:color w:val="242121"/>
                <w:w w:val="105"/>
              </w:rPr>
            </w:pPr>
            <w:r w:rsidRPr="002040BE">
              <w:rPr>
                <w:rFonts w:ascii="Arial" w:hAnsi="Arial" w:cs="Arial"/>
                <w:color w:val="242121"/>
                <w:w w:val="105"/>
              </w:rPr>
              <w:t>Di dalam bukunya</w:t>
            </w:r>
            <w:r w:rsidRPr="002040BE">
              <w:rPr>
                <w:rFonts w:ascii="Arial" w:hAnsi="Arial" w:cs="Arial"/>
                <w:color w:val="3F3B3B"/>
                <w:w w:val="105"/>
              </w:rPr>
              <w:t xml:space="preserve">, </w:t>
            </w:r>
            <w:r w:rsidRPr="002040BE">
              <w:rPr>
                <w:rFonts w:ascii="Arial" w:hAnsi="Arial" w:cs="Arial"/>
                <w:color w:val="242121"/>
                <w:w w:val="105"/>
              </w:rPr>
              <w:t>Yudi Latif menjelaskan bahwa manusia memiliki kewajiban moral untuk bergotong royong. Penekanan tersebut berarti bahwa nilai-nilai gotong royong mengandung keharmonisan antar hubungan sesama manusia. Sehingga, di dalam</w:t>
            </w:r>
            <w:r w:rsidRPr="002040BE">
              <w:rPr>
                <w:rFonts w:ascii="Arial" w:hAnsi="Arial" w:cs="Arial"/>
                <w:color w:val="242121"/>
                <w:spacing w:val="-14"/>
                <w:w w:val="105"/>
              </w:rPr>
              <w:t xml:space="preserve"> </w:t>
            </w:r>
            <w:r w:rsidRPr="002040BE">
              <w:rPr>
                <w:rFonts w:ascii="Arial" w:hAnsi="Arial" w:cs="Arial"/>
                <w:color w:val="242121"/>
                <w:w w:val="105"/>
              </w:rPr>
              <w:t>menjalankan sila</w:t>
            </w:r>
            <w:r w:rsidRPr="002040BE">
              <w:rPr>
                <w:rFonts w:ascii="Arial" w:hAnsi="Arial" w:cs="Arial"/>
                <w:color w:val="242121"/>
                <w:spacing w:val="-2"/>
                <w:w w:val="105"/>
              </w:rPr>
              <w:t xml:space="preserve"> </w:t>
            </w:r>
            <w:r w:rsidRPr="002040BE">
              <w:rPr>
                <w:rFonts w:ascii="Arial" w:hAnsi="Arial" w:cs="Arial"/>
                <w:color w:val="242121"/>
                <w:w w:val="105"/>
              </w:rPr>
              <w:t>ketuhanan perlu</w:t>
            </w:r>
            <w:r w:rsidRPr="002040BE">
              <w:rPr>
                <w:rFonts w:ascii="Arial" w:hAnsi="Arial" w:cs="Arial"/>
                <w:color w:val="242121"/>
                <w:spacing w:val="-9"/>
                <w:w w:val="105"/>
              </w:rPr>
              <w:t xml:space="preserve"> </w:t>
            </w:r>
            <w:r w:rsidRPr="002040BE">
              <w:rPr>
                <w:rFonts w:ascii="Arial" w:hAnsi="Arial" w:cs="Arial"/>
                <w:color w:val="242121"/>
                <w:w w:val="105"/>
              </w:rPr>
              <w:t>adanya</w:t>
            </w:r>
            <w:r w:rsidRPr="002040BE">
              <w:rPr>
                <w:rFonts w:ascii="Arial" w:hAnsi="Arial" w:cs="Arial"/>
                <w:color w:val="242121"/>
                <w:spacing w:val="-1"/>
                <w:w w:val="105"/>
              </w:rPr>
              <w:t xml:space="preserve"> </w:t>
            </w:r>
            <w:r w:rsidRPr="002040BE">
              <w:rPr>
                <w:rFonts w:ascii="Arial" w:hAnsi="Arial" w:cs="Arial"/>
                <w:color w:val="242121"/>
                <w:w w:val="105"/>
              </w:rPr>
              <w:t>gotong</w:t>
            </w:r>
            <w:r w:rsidRPr="002040BE">
              <w:rPr>
                <w:rFonts w:ascii="Arial" w:hAnsi="Arial" w:cs="Arial"/>
                <w:color w:val="242121"/>
                <w:spacing w:val="-17"/>
                <w:w w:val="105"/>
              </w:rPr>
              <w:t xml:space="preserve"> </w:t>
            </w:r>
            <w:r w:rsidRPr="002040BE">
              <w:rPr>
                <w:rFonts w:ascii="Arial" w:hAnsi="Arial" w:cs="Arial"/>
                <w:color w:val="242121"/>
                <w:w w:val="105"/>
              </w:rPr>
              <w:t>royong</w:t>
            </w:r>
            <w:r w:rsidRPr="002040BE">
              <w:rPr>
                <w:rFonts w:ascii="Arial" w:hAnsi="Arial" w:cs="Arial"/>
                <w:color w:val="242121"/>
                <w:spacing w:val="-16"/>
                <w:w w:val="105"/>
              </w:rPr>
              <w:t xml:space="preserve"> </w:t>
            </w:r>
            <w:r w:rsidRPr="002040BE">
              <w:rPr>
                <w:rFonts w:ascii="Arial" w:hAnsi="Arial" w:cs="Arial"/>
                <w:color w:val="242121"/>
                <w:w w:val="105"/>
              </w:rPr>
              <w:t>sebagai penyeimbang di dalam membangun keharmonisan di tengah keberagaman</w:t>
            </w:r>
          </w:p>
          <w:p w14:paraId="3E861923" w14:textId="77777777" w:rsidR="002040BE" w:rsidRPr="002040BE" w:rsidRDefault="002040BE" w:rsidP="002040BE">
            <w:pPr>
              <w:pStyle w:val="BodyText"/>
              <w:spacing w:before="68"/>
              <w:ind w:left="23" w:right="119" w:firstLine="401"/>
              <w:jc w:val="both"/>
              <w:rPr>
                <w:rFonts w:ascii="Arial" w:hAnsi="Arial" w:cs="Arial"/>
                <w:sz w:val="22"/>
                <w:szCs w:val="22"/>
              </w:rPr>
            </w:pPr>
            <w:r w:rsidRPr="002040BE">
              <w:rPr>
                <w:rFonts w:ascii="Arial" w:hAnsi="Arial" w:cs="Arial"/>
                <w:color w:val="231F1F"/>
                <w:w w:val="105"/>
                <w:sz w:val="22"/>
                <w:szCs w:val="22"/>
              </w:rPr>
              <w:t>Melalui kegiatan pembelajaran 3</w:t>
            </w:r>
            <w:r w:rsidRPr="002040BE">
              <w:rPr>
                <w:rFonts w:ascii="Arial" w:hAnsi="Arial" w:cs="Arial"/>
                <w:color w:val="231F1F"/>
                <w:spacing w:val="-1"/>
                <w:w w:val="105"/>
                <w:sz w:val="22"/>
                <w:szCs w:val="22"/>
              </w:rPr>
              <w:t xml:space="preserve"> </w:t>
            </w:r>
            <w:r w:rsidRPr="002040BE">
              <w:rPr>
                <w:rFonts w:ascii="Arial" w:hAnsi="Arial" w:cs="Arial"/>
                <w:color w:val="231F1F"/>
                <w:w w:val="105"/>
                <w:sz w:val="22"/>
                <w:szCs w:val="22"/>
              </w:rPr>
              <w:t>ini,</w:t>
            </w:r>
            <w:r w:rsidRPr="002040BE">
              <w:rPr>
                <w:rFonts w:ascii="Arial" w:hAnsi="Arial" w:cs="Arial"/>
                <w:color w:val="231F1F"/>
                <w:spacing w:val="-14"/>
                <w:w w:val="105"/>
                <w:sz w:val="22"/>
                <w:szCs w:val="22"/>
              </w:rPr>
              <w:t xml:space="preserve"> </w:t>
            </w:r>
            <w:r w:rsidRPr="002040BE">
              <w:rPr>
                <w:rFonts w:ascii="Arial" w:hAnsi="Arial" w:cs="Arial"/>
                <w:color w:val="231F1F"/>
                <w:w w:val="105"/>
                <w:sz w:val="22"/>
                <w:szCs w:val="22"/>
              </w:rPr>
              <w:t xml:space="preserve">guru dapat mencari berbagai referensi, baik yang </w:t>
            </w:r>
            <w:r w:rsidRPr="002040BE">
              <w:rPr>
                <w:rFonts w:ascii="Arial" w:hAnsi="Arial" w:cs="Arial"/>
                <w:color w:val="231F1F"/>
                <w:sz w:val="22"/>
                <w:szCs w:val="22"/>
              </w:rPr>
              <w:t>telah</w:t>
            </w:r>
            <w:r w:rsidRPr="002040BE">
              <w:rPr>
                <w:rFonts w:ascii="Arial" w:hAnsi="Arial" w:cs="Arial"/>
                <w:color w:val="231F1F"/>
                <w:spacing w:val="-6"/>
                <w:sz w:val="22"/>
                <w:szCs w:val="22"/>
              </w:rPr>
              <w:t xml:space="preserve"> </w:t>
            </w:r>
            <w:r w:rsidRPr="002040BE">
              <w:rPr>
                <w:rFonts w:ascii="Arial" w:hAnsi="Arial" w:cs="Arial"/>
                <w:color w:val="231F1F"/>
                <w:sz w:val="22"/>
                <w:szCs w:val="22"/>
              </w:rPr>
              <w:t>disarankan</w:t>
            </w:r>
            <w:r w:rsidRPr="002040BE">
              <w:rPr>
                <w:rFonts w:ascii="Arial" w:hAnsi="Arial" w:cs="Arial"/>
                <w:color w:val="231F1F"/>
                <w:spacing w:val="24"/>
                <w:sz w:val="22"/>
                <w:szCs w:val="22"/>
              </w:rPr>
              <w:t xml:space="preserve"> </w:t>
            </w:r>
            <w:r w:rsidRPr="002040BE">
              <w:rPr>
                <w:rFonts w:ascii="Arial" w:hAnsi="Arial" w:cs="Arial"/>
                <w:color w:val="231F1F"/>
                <w:sz w:val="22"/>
                <w:szCs w:val="22"/>
              </w:rPr>
              <w:t>melalui</w:t>
            </w:r>
            <w:r w:rsidRPr="002040BE">
              <w:rPr>
                <w:rFonts w:ascii="Arial" w:hAnsi="Arial" w:cs="Arial"/>
                <w:color w:val="231F1F"/>
                <w:spacing w:val="-2"/>
                <w:sz w:val="22"/>
                <w:szCs w:val="22"/>
              </w:rPr>
              <w:t xml:space="preserve"> </w:t>
            </w:r>
            <w:r w:rsidRPr="002040BE">
              <w:rPr>
                <w:rFonts w:ascii="Arial" w:hAnsi="Arial" w:cs="Arial"/>
                <w:color w:val="231F1F"/>
                <w:sz w:val="22"/>
                <w:szCs w:val="22"/>
              </w:rPr>
              <w:t>buku</w:t>
            </w:r>
            <w:r w:rsidRPr="002040BE">
              <w:rPr>
                <w:rFonts w:ascii="Arial" w:hAnsi="Arial" w:cs="Arial"/>
                <w:color w:val="231F1F"/>
                <w:spacing w:val="-14"/>
                <w:sz w:val="22"/>
                <w:szCs w:val="22"/>
              </w:rPr>
              <w:t xml:space="preserve"> </w:t>
            </w:r>
            <w:r w:rsidRPr="002040BE">
              <w:rPr>
                <w:rFonts w:ascii="Arial" w:hAnsi="Arial" w:cs="Arial"/>
                <w:color w:val="231F1F"/>
                <w:sz w:val="22"/>
                <w:szCs w:val="22"/>
              </w:rPr>
              <w:t>ini atau</w:t>
            </w:r>
            <w:r w:rsidRPr="002040BE">
              <w:rPr>
                <w:rFonts w:ascii="Arial" w:hAnsi="Arial" w:cs="Arial"/>
                <w:color w:val="231F1F"/>
                <w:spacing w:val="-10"/>
                <w:sz w:val="22"/>
                <w:szCs w:val="22"/>
              </w:rPr>
              <w:t xml:space="preserve"> </w:t>
            </w:r>
            <w:r w:rsidRPr="002040BE">
              <w:rPr>
                <w:rFonts w:ascii="Arial" w:hAnsi="Arial" w:cs="Arial"/>
                <w:color w:val="231F1F"/>
                <w:sz w:val="22"/>
                <w:szCs w:val="22"/>
              </w:rPr>
              <w:t xml:space="preserve">referensi </w:t>
            </w:r>
            <w:r w:rsidRPr="002040BE">
              <w:rPr>
                <w:rFonts w:ascii="Arial" w:hAnsi="Arial" w:cs="Arial"/>
                <w:color w:val="231F1F"/>
                <w:w w:val="105"/>
                <w:sz w:val="22"/>
                <w:szCs w:val="22"/>
              </w:rPr>
              <w:t>lainnya yang dapat memberikan penjelasan secara komprehensif mengenai pentingnya nilai-nilai dan</w:t>
            </w:r>
            <w:r w:rsidRPr="002040BE">
              <w:rPr>
                <w:rFonts w:ascii="Arial" w:hAnsi="Arial" w:cs="Arial"/>
                <w:color w:val="231F1F"/>
                <w:spacing w:val="-2"/>
                <w:w w:val="105"/>
                <w:sz w:val="22"/>
                <w:szCs w:val="22"/>
              </w:rPr>
              <w:t xml:space="preserve"> </w:t>
            </w:r>
            <w:r w:rsidRPr="002040BE">
              <w:rPr>
                <w:rFonts w:ascii="Arial" w:hAnsi="Arial" w:cs="Arial"/>
                <w:color w:val="231F1F"/>
                <w:w w:val="105"/>
                <w:sz w:val="22"/>
                <w:szCs w:val="22"/>
              </w:rPr>
              <w:t>semangat gotong</w:t>
            </w:r>
            <w:r w:rsidRPr="002040BE">
              <w:rPr>
                <w:rFonts w:ascii="Arial" w:hAnsi="Arial" w:cs="Arial"/>
                <w:color w:val="231F1F"/>
                <w:spacing w:val="-5"/>
                <w:w w:val="105"/>
                <w:sz w:val="22"/>
                <w:szCs w:val="22"/>
              </w:rPr>
              <w:t xml:space="preserve"> </w:t>
            </w:r>
            <w:r w:rsidRPr="002040BE">
              <w:rPr>
                <w:rFonts w:ascii="Arial" w:hAnsi="Arial" w:cs="Arial"/>
                <w:color w:val="231F1F"/>
                <w:w w:val="105"/>
                <w:sz w:val="22"/>
                <w:szCs w:val="22"/>
              </w:rPr>
              <w:t>royong</w:t>
            </w:r>
            <w:r w:rsidRPr="002040BE">
              <w:rPr>
                <w:rFonts w:ascii="Arial" w:hAnsi="Arial" w:cs="Arial"/>
                <w:color w:val="231F1F"/>
                <w:spacing w:val="-6"/>
                <w:w w:val="105"/>
                <w:sz w:val="22"/>
                <w:szCs w:val="22"/>
              </w:rPr>
              <w:t xml:space="preserve"> </w:t>
            </w:r>
            <w:r w:rsidRPr="002040BE">
              <w:rPr>
                <w:rFonts w:ascii="Arial" w:hAnsi="Arial" w:cs="Arial"/>
                <w:color w:val="231F1F"/>
                <w:w w:val="105"/>
                <w:sz w:val="22"/>
                <w:szCs w:val="22"/>
              </w:rPr>
              <w:t xml:space="preserve">untuk diterapkan sejak dini terhadap peserta didik. Selain itu, referensi berbentuk audio, visual </w:t>
            </w:r>
            <w:r w:rsidRPr="002040BE">
              <w:rPr>
                <w:rFonts w:ascii="Arial" w:hAnsi="Arial" w:cs="Arial"/>
                <w:color w:val="231F1F"/>
                <w:sz w:val="22"/>
                <w:szCs w:val="22"/>
              </w:rPr>
              <w:t xml:space="preserve">serta audio visual sangat disarankan juga agar </w:t>
            </w:r>
            <w:r w:rsidRPr="002040BE">
              <w:rPr>
                <w:rFonts w:ascii="Arial" w:hAnsi="Arial" w:cs="Arial"/>
                <w:color w:val="231F1F"/>
                <w:w w:val="105"/>
                <w:sz w:val="22"/>
                <w:szCs w:val="22"/>
              </w:rPr>
              <w:t>dapat</w:t>
            </w:r>
            <w:r w:rsidRPr="002040BE">
              <w:rPr>
                <w:rFonts w:ascii="Arial" w:hAnsi="Arial" w:cs="Arial"/>
                <w:color w:val="231F1F"/>
                <w:spacing w:val="40"/>
                <w:w w:val="105"/>
                <w:sz w:val="22"/>
                <w:szCs w:val="22"/>
              </w:rPr>
              <w:t xml:space="preserve"> </w:t>
            </w:r>
            <w:r w:rsidRPr="002040BE">
              <w:rPr>
                <w:rFonts w:ascii="Arial" w:hAnsi="Arial" w:cs="Arial"/>
                <w:color w:val="231F1F"/>
                <w:w w:val="105"/>
                <w:sz w:val="22"/>
                <w:szCs w:val="22"/>
              </w:rPr>
              <w:t>memberikan</w:t>
            </w:r>
            <w:r w:rsidRPr="002040BE">
              <w:rPr>
                <w:rFonts w:ascii="Arial" w:hAnsi="Arial" w:cs="Arial"/>
                <w:color w:val="231F1F"/>
                <w:spacing w:val="40"/>
                <w:w w:val="105"/>
                <w:sz w:val="22"/>
                <w:szCs w:val="22"/>
              </w:rPr>
              <w:t xml:space="preserve"> </w:t>
            </w:r>
            <w:r w:rsidRPr="002040BE">
              <w:rPr>
                <w:rFonts w:ascii="Arial" w:hAnsi="Arial" w:cs="Arial"/>
                <w:color w:val="231F1F"/>
                <w:w w:val="105"/>
                <w:sz w:val="22"/>
                <w:szCs w:val="22"/>
              </w:rPr>
              <w:t>variasi pembelajaran</w:t>
            </w:r>
            <w:r w:rsidRPr="002040BE">
              <w:rPr>
                <w:rFonts w:ascii="Arial" w:hAnsi="Arial" w:cs="Arial"/>
                <w:color w:val="231F1F"/>
                <w:spacing w:val="40"/>
                <w:w w:val="105"/>
                <w:sz w:val="22"/>
                <w:szCs w:val="22"/>
              </w:rPr>
              <w:t xml:space="preserve"> </w:t>
            </w:r>
            <w:r w:rsidRPr="002040BE">
              <w:rPr>
                <w:rFonts w:ascii="Arial" w:hAnsi="Arial" w:cs="Arial"/>
                <w:color w:val="231F1F"/>
                <w:w w:val="105"/>
                <w:sz w:val="22"/>
                <w:szCs w:val="22"/>
              </w:rPr>
              <w:t>3 ini sehingga mampu meningkatkan motivasi belajar peserta didik.</w:t>
            </w:r>
          </w:p>
          <w:p w14:paraId="20D094A4" w14:textId="376548FA" w:rsidR="002040BE" w:rsidRPr="002040BE" w:rsidRDefault="002040BE" w:rsidP="002040BE">
            <w:pPr>
              <w:ind w:left="23" w:right="119"/>
              <w:jc w:val="both"/>
              <w:rPr>
                <w:rFonts w:ascii="Arial" w:hAnsi="Arial" w:cs="Arial"/>
              </w:rPr>
            </w:pPr>
            <w:r w:rsidRPr="002040BE">
              <w:rPr>
                <w:rFonts w:ascii="Arial" w:hAnsi="Arial" w:cs="Arial"/>
                <w:noProof/>
              </w:rPr>
              <w:drawing>
                <wp:inline distT="0" distB="0" distL="0" distR="0" wp14:anchorId="43AD64A7" wp14:editId="6DFB3F98">
                  <wp:extent cx="2009775" cy="21240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009775" cy="2124075"/>
                          </a:xfrm>
                          <a:prstGeom prst="rect">
                            <a:avLst/>
                          </a:prstGeom>
                        </pic:spPr>
                      </pic:pic>
                    </a:graphicData>
                  </a:graphic>
                </wp:inline>
              </w:drawing>
            </w:r>
          </w:p>
        </w:tc>
      </w:tr>
      <w:tr w:rsidR="004C6853" w:rsidRPr="00415B33" w14:paraId="2D3F5916" w14:textId="4ABE19EB" w:rsidTr="003775D4">
        <w:tc>
          <w:tcPr>
            <w:tcW w:w="5000" w:type="pct"/>
            <w:shd w:val="clear" w:color="auto" w:fill="D9E2F3" w:themeFill="accent1" w:themeFillTint="33"/>
          </w:tcPr>
          <w:p w14:paraId="79F5295B" w14:textId="6E981B34" w:rsidR="004C6853" w:rsidRPr="00415B33" w:rsidRDefault="004C6853" w:rsidP="004C6853">
            <w:pPr>
              <w:rPr>
                <w:rFonts w:ascii="Arial" w:hAnsi="Arial" w:cs="Arial"/>
              </w:rPr>
            </w:pPr>
            <w:r>
              <w:rPr>
                <w:rFonts w:ascii="Arial" w:hAnsi="Arial" w:cs="Arial"/>
                <w:b/>
                <w:bCs/>
              </w:rPr>
              <w:t>Sumber Belajar</w:t>
            </w:r>
            <w:r w:rsidRPr="00415B33">
              <w:rPr>
                <w:rFonts w:ascii="Arial" w:hAnsi="Arial" w:cs="Arial"/>
                <w:b/>
                <w:bCs/>
              </w:rPr>
              <w:t xml:space="preserve"> </w:t>
            </w:r>
            <w:r w:rsidRPr="00415B33">
              <w:rPr>
                <w:rFonts w:ascii="Arial" w:hAnsi="Arial" w:cs="Arial"/>
              </w:rPr>
              <w:t>:</w:t>
            </w:r>
          </w:p>
        </w:tc>
      </w:tr>
      <w:tr w:rsidR="0092437F" w:rsidRPr="0065087D" w14:paraId="34350AA5" w14:textId="77777777" w:rsidTr="00280694">
        <w:tc>
          <w:tcPr>
            <w:tcW w:w="5000" w:type="pct"/>
            <w:shd w:val="clear" w:color="auto" w:fill="auto"/>
          </w:tcPr>
          <w:p w14:paraId="3E9C6D10" w14:textId="77777777" w:rsidR="0092437F" w:rsidRPr="009D0E97" w:rsidRDefault="0092437F" w:rsidP="0092437F">
            <w:pPr>
              <w:rPr>
                <w:rFonts w:ascii="Arial" w:hAnsi="Arial" w:cs="Arial"/>
              </w:rPr>
            </w:pPr>
            <w:r w:rsidRPr="009D0E97">
              <w:rPr>
                <w:rFonts w:ascii="Arial" w:hAnsi="Arial" w:cs="Arial"/>
              </w:rPr>
              <w:t>1. Sumber Utama</w:t>
            </w:r>
          </w:p>
          <w:p w14:paraId="296E8633" w14:textId="41F4E2FF" w:rsidR="0092437F" w:rsidRDefault="005D116A" w:rsidP="00456D77">
            <w:pPr>
              <w:pStyle w:val="ListParagraph"/>
              <w:numPr>
                <w:ilvl w:val="0"/>
                <w:numId w:val="12"/>
              </w:numPr>
              <w:ind w:left="592"/>
              <w:rPr>
                <w:rFonts w:ascii="Arial" w:hAnsi="Arial" w:cs="Arial"/>
              </w:rPr>
            </w:pPr>
            <w:r>
              <w:rPr>
                <w:rFonts w:ascii="Arial" w:hAnsi="Arial" w:cs="Arial"/>
              </w:rPr>
              <w:t xml:space="preserve">Buku </w:t>
            </w:r>
            <w:r w:rsidR="00B3025E">
              <w:rPr>
                <w:rFonts w:ascii="Arial" w:hAnsi="Arial" w:cs="Arial"/>
              </w:rPr>
              <w:t>Pendidikan pancasila dan kewarganegaran</w:t>
            </w:r>
            <w:r>
              <w:rPr>
                <w:rFonts w:ascii="Arial" w:hAnsi="Arial" w:cs="Arial"/>
              </w:rPr>
              <w:t xml:space="preserve"> kelas </w:t>
            </w:r>
            <w:r w:rsidR="00B3025E">
              <w:rPr>
                <w:rFonts w:ascii="Arial" w:hAnsi="Arial" w:cs="Arial"/>
              </w:rPr>
              <w:t>V</w:t>
            </w:r>
            <w:r>
              <w:rPr>
                <w:rFonts w:ascii="Arial" w:hAnsi="Arial" w:cs="Arial"/>
              </w:rPr>
              <w:t xml:space="preserve"> SD </w:t>
            </w:r>
          </w:p>
          <w:p w14:paraId="101F0B7A" w14:textId="77777777" w:rsidR="0092437F" w:rsidRPr="009D0E97" w:rsidRDefault="0092437F" w:rsidP="0092437F">
            <w:pPr>
              <w:pStyle w:val="ListParagraph"/>
              <w:ind w:left="674"/>
              <w:rPr>
                <w:rFonts w:ascii="Arial" w:hAnsi="Arial" w:cs="Arial"/>
              </w:rPr>
            </w:pPr>
          </w:p>
          <w:p w14:paraId="1207FC99" w14:textId="77777777" w:rsidR="0092437F" w:rsidRPr="009D0E97" w:rsidRDefault="0092437F" w:rsidP="0092437F">
            <w:pPr>
              <w:ind w:left="-46"/>
              <w:rPr>
                <w:rFonts w:ascii="Arial" w:hAnsi="Arial" w:cs="Arial"/>
              </w:rPr>
            </w:pPr>
            <w:r w:rsidRPr="009D0E97">
              <w:rPr>
                <w:rFonts w:ascii="Arial" w:hAnsi="Arial" w:cs="Arial"/>
              </w:rPr>
              <w:t>2. Sumber Alternatif</w:t>
            </w:r>
          </w:p>
          <w:p w14:paraId="577232AD" w14:textId="733767D9" w:rsidR="0092437F" w:rsidRDefault="0092437F" w:rsidP="0092437F">
            <w:pPr>
              <w:pStyle w:val="ListParagraph"/>
              <w:ind w:left="314"/>
              <w:rPr>
                <w:rFonts w:ascii="Arial" w:hAnsi="Arial" w:cs="Arial"/>
              </w:rPr>
            </w:pPr>
            <w:r w:rsidRPr="009D0E97">
              <w:rPr>
                <w:rFonts w:ascii="Arial" w:hAnsi="Arial" w:cs="Arial"/>
              </w:rPr>
              <w:t>Guru juga dapat menggunakan alternatif sumber belajar yang terdapat di lingkungan sekitar dan disesuaikan dengan tema yang sedang dibahas.</w:t>
            </w:r>
          </w:p>
          <w:p w14:paraId="04330435" w14:textId="7BD612CB" w:rsidR="0092437F" w:rsidRPr="006E6656" w:rsidRDefault="0092437F" w:rsidP="008B0E34">
            <w:pPr>
              <w:pStyle w:val="ListParagraph"/>
              <w:ind w:left="314"/>
              <w:rPr>
                <w:rFonts w:ascii="Arial" w:hAnsi="Arial" w:cs="Arial"/>
              </w:rPr>
            </w:pPr>
          </w:p>
        </w:tc>
      </w:tr>
      <w:tr w:rsidR="004C6853" w:rsidRPr="00415B33" w14:paraId="5F11D2BD" w14:textId="77777777" w:rsidTr="003775D4">
        <w:tc>
          <w:tcPr>
            <w:tcW w:w="5000" w:type="pct"/>
            <w:shd w:val="clear" w:color="auto" w:fill="D9E2F3" w:themeFill="accent1" w:themeFillTint="33"/>
          </w:tcPr>
          <w:p w14:paraId="57C5EC94" w14:textId="699C74CF" w:rsidR="004C6853" w:rsidRPr="00415B33" w:rsidRDefault="004C6853" w:rsidP="004C6853">
            <w:pPr>
              <w:ind w:left="-51"/>
              <w:rPr>
                <w:rFonts w:ascii="Arial" w:hAnsi="Arial" w:cs="Arial"/>
              </w:rPr>
            </w:pPr>
            <w:r w:rsidRPr="00415B33">
              <w:rPr>
                <w:rFonts w:ascii="Arial" w:hAnsi="Arial" w:cs="Arial"/>
                <w:b/>
                <w:bCs/>
              </w:rPr>
              <w:t xml:space="preserve">Persiapan Pembelajaran </w:t>
            </w:r>
            <w:r w:rsidRPr="00415B33">
              <w:rPr>
                <w:rFonts w:ascii="Arial" w:hAnsi="Arial" w:cs="Arial"/>
              </w:rPr>
              <w:t>:</w:t>
            </w:r>
          </w:p>
        </w:tc>
      </w:tr>
      <w:tr w:rsidR="004C6853" w:rsidRPr="00415B33" w14:paraId="0AB71728" w14:textId="77777777" w:rsidTr="00280694">
        <w:tc>
          <w:tcPr>
            <w:tcW w:w="5000" w:type="pct"/>
            <w:shd w:val="clear" w:color="auto" w:fill="auto"/>
          </w:tcPr>
          <w:p w14:paraId="39127B2A" w14:textId="77777777" w:rsidR="004C6853" w:rsidRPr="00D47736" w:rsidRDefault="004C6853" w:rsidP="00456D77">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semua sarana prasarana, alat, dan bahan tersedia</w:t>
            </w:r>
          </w:p>
          <w:p w14:paraId="150BCF3B" w14:textId="77777777" w:rsidR="004C6853" w:rsidRPr="00D47736" w:rsidRDefault="004C6853" w:rsidP="00456D77">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Memastikan kondisi kelas kondusif</w:t>
            </w:r>
          </w:p>
          <w:p w14:paraId="0119BD2A" w14:textId="77777777" w:rsidR="004C6853" w:rsidRPr="00D47736" w:rsidRDefault="004C6853" w:rsidP="00456D77">
            <w:pPr>
              <w:numPr>
                <w:ilvl w:val="0"/>
                <w:numId w:val="11"/>
              </w:numPr>
              <w:pBdr>
                <w:top w:val="nil"/>
                <w:left w:val="nil"/>
                <w:bottom w:val="nil"/>
                <w:right w:val="nil"/>
                <w:between w:val="nil"/>
              </w:pBdr>
              <w:ind w:left="430"/>
              <w:jc w:val="both"/>
              <w:rPr>
                <w:rFonts w:ascii="Arial" w:eastAsia="Times" w:hAnsi="Arial" w:cs="Arial"/>
                <w:color w:val="000000"/>
              </w:rPr>
            </w:pPr>
            <w:r w:rsidRPr="00D47736">
              <w:rPr>
                <w:rFonts w:ascii="Arial" w:eastAsia="Times" w:hAnsi="Arial" w:cs="Arial"/>
                <w:color w:val="000000"/>
              </w:rPr>
              <w:t>Mempersiapkan bahan tayang</w:t>
            </w:r>
          </w:p>
          <w:p w14:paraId="2FAB9EBF" w14:textId="77777777" w:rsidR="004C6853" w:rsidRDefault="004C6853" w:rsidP="00456D77">
            <w:pPr>
              <w:numPr>
                <w:ilvl w:val="0"/>
                <w:numId w:val="11"/>
              </w:numPr>
              <w:ind w:left="430"/>
              <w:jc w:val="both"/>
              <w:rPr>
                <w:rFonts w:ascii="Arial" w:eastAsia="Times" w:hAnsi="Arial" w:cs="Arial"/>
                <w:color w:val="000000"/>
              </w:rPr>
            </w:pPr>
            <w:r w:rsidRPr="00D47736">
              <w:rPr>
                <w:rFonts w:ascii="Arial" w:eastAsia="Times" w:hAnsi="Arial" w:cs="Arial"/>
                <w:color w:val="000000"/>
              </w:rPr>
              <w:t>Mempersiapkan lembar kerja siswa</w:t>
            </w:r>
          </w:p>
          <w:p w14:paraId="3092CC5F" w14:textId="317D517B" w:rsidR="004C6853" w:rsidRPr="00415B33" w:rsidRDefault="004C6853" w:rsidP="004C6853">
            <w:pPr>
              <w:pStyle w:val="ListParagraph"/>
              <w:ind w:left="326"/>
              <w:rPr>
                <w:rFonts w:ascii="Arial" w:hAnsi="Arial" w:cs="Arial"/>
              </w:rPr>
            </w:pPr>
          </w:p>
        </w:tc>
      </w:tr>
      <w:tr w:rsidR="004C6853" w:rsidRPr="00415B33" w14:paraId="777FD8A8" w14:textId="77777777" w:rsidTr="003775D4">
        <w:tc>
          <w:tcPr>
            <w:tcW w:w="5000" w:type="pct"/>
            <w:shd w:val="clear" w:color="auto" w:fill="D9E2F3" w:themeFill="accent1" w:themeFillTint="33"/>
          </w:tcPr>
          <w:p w14:paraId="4B57846B" w14:textId="681E43F4" w:rsidR="004C6853" w:rsidRPr="00415B33" w:rsidRDefault="00296999" w:rsidP="004C6853">
            <w:pPr>
              <w:ind w:left="-51"/>
              <w:rPr>
                <w:rFonts w:ascii="Arial" w:hAnsi="Arial" w:cs="Arial"/>
              </w:rPr>
            </w:pPr>
            <w:r>
              <w:rPr>
                <w:rFonts w:ascii="Arial" w:hAnsi="Arial" w:cs="Arial"/>
                <w:b/>
                <w:bCs/>
              </w:rPr>
              <w:t>Langkah-langkah Kegiatan</w:t>
            </w:r>
            <w:r w:rsidR="00730D1F">
              <w:rPr>
                <w:rFonts w:ascii="Arial" w:hAnsi="Arial" w:cs="Arial"/>
                <w:b/>
                <w:bCs/>
              </w:rPr>
              <w:t xml:space="preserve"> </w:t>
            </w:r>
            <w:r w:rsidR="004C6853" w:rsidRPr="00415B33">
              <w:rPr>
                <w:rFonts w:ascii="Arial" w:hAnsi="Arial" w:cs="Arial"/>
                <w:b/>
                <w:bCs/>
              </w:rPr>
              <w:t>pembelajaran :</w:t>
            </w:r>
          </w:p>
        </w:tc>
      </w:tr>
      <w:tr w:rsidR="00730D1F" w:rsidRPr="00B704B2" w14:paraId="32D1324A" w14:textId="77777777" w:rsidTr="00280694">
        <w:tc>
          <w:tcPr>
            <w:tcW w:w="5000" w:type="pct"/>
          </w:tcPr>
          <w:p w14:paraId="60017422" w14:textId="3FB788B3" w:rsidR="00730D1F" w:rsidRPr="00B704B2" w:rsidRDefault="00296999" w:rsidP="004E0235">
            <w:pPr>
              <w:jc w:val="both"/>
              <w:rPr>
                <w:rFonts w:ascii="Arial" w:hAnsi="Arial" w:cs="Arial"/>
                <w:b/>
                <w:bCs/>
              </w:rPr>
            </w:pPr>
            <w:r>
              <w:rPr>
                <w:rFonts w:ascii="Arial" w:hAnsi="Arial" w:cs="Arial"/>
                <w:b/>
                <w:bCs/>
                <w:color w:val="7030A0"/>
              </w:rPr>
              <w:t>Kegiatan Pembuka</w:t>
            </w:r>
          </w:p>
        </w:tc>
      </w:tr>
      <w:tr w:rsidR="004E0235" w:rsidRPr="00415B33" w14:paraId="52DAB437" w14:textId="77777777" w:rsidTr="00280694">
        <w:tc>
          <w:tcPr>
            <w:tcW w:w="5000" w:type="pct"/>
          </w:tcPr>
          <w:p w14:paraId="029E54B3" w14:textId="07C85CEC" w:rsidR="00060A02" w:rsidRDefault="002040BE" w:rsidP="002040BE">
            <w:pPr>
              <w:ind w:right="129"/>
              <w:jc w:val="center"/>
              <w:rPr>
                <w:rFonts w:ascii="Arial" w:hAnsi="Arial" w:cs="Arial"/>
              </w:rPr>
            </w:pPr>
            <w:r>
              <w:rPr>
                <w:noProof/>
              </w:rPr>
              <w:lastRenderedPageBreak/>
              <w:drawing>
                <wp:inline distT="0" distB="0" distL="0" distR="0" wp14:anchorId="2CA19018" wp14:editId="4D21B1B3">
                  <wp:extent cx="4610100" cy="1905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610100" cy="1905000"/>
                          </a:xfrm>
                          <a:prstGeom prst="rect">
                            <a:avLst/>
                          </a:prstGeom>
                        </pic:spPr>
                      </pic:pic>
                    </a:graphicData>
                  </a:graphic>
                </wp:inline>
              </w:drawing>
            </w:r>
          </w:p>
          <w:p w14:paraId="70AE022A" w14:textId="78E8D43C" w:rsidR="002040BE" w:rsidRPr="002040BE" w:rsidRDefault="002040BE" w:rsidP="002040BE">
            <w:pPr>
              <w:pStyle w:val="ListParagraph"/>
              <w:numPr>
                <w:ilvl w:val="0"/>
                <w:numId w:val="12"/>
              </w:numPr>
              <w:ind w:left="450" w:right="129"/>
              <w:jc w:val="both"/>
              <w:rPr>
                <w:rFonts w:ascii="Arial" w:hAnsi="Arial" w:cs="Arial"/>
              </w:rPr>
            </w:pPr>
            <w:r w:rsidRPr="002040BE">
              <w:rPr>
                <w:rFonts w:ascii="Arial" w:hAnsi="Arial" w:cs="Arial"/>
              </w:rPr>
              <w:t>Setelah peserta didik memasuki kelas, sebelum memulai pembelajaran guru secara acak memberikan kesempatan kepada salah satu peserta didik untuk memimpin berdoa bersama sesuai dengan agama dan kepercayaanya masing-masing.</w:t>
            </w:r>
          </w:p>
          <w:p w14:paraId="5E960B74" w14:textId="5581F515" w:rsidR="002040BE" w:rsidRPr="002040BE" w:rsidRDefault="002040BE" w:rsidP="002040BE">
            <w:pPr>
              <w:pStyle w:val="ListParagraph"/>
              <w:numPr>
                <w:ilvl w:val="0"/>
                <w:numId w:val="12"/>
              </w:numPr>
              <w:ind w:left="450" w:right="129"/>
              <w:jc w:val="both"/>
              <w:rPr>
                <w:rFonts w:ascii="Arial" w:hAnsi="Arial" w:cs="Arial"/>
              </w:rPr>
            </w:pPr>
            <w:r w:rsidRPr="002040BE">
              <w:rPr>
                <w:rFonts w:ascii="Arial" w:hAnsi="Arial" w:cs="Arial"/>
              </w:rPr>
              <w:t>Setelah selesai berdoa, guru menyapa sekaligus membimbing peserta didik di kelas untuk bernyanyi bersama lagu daerah (disesuaikan dengan daerah masing­ masing) yang menunjukkan nilai dan semangat gotong royong (contoh: Lagu Daerah Sunda berjudul "Sabilulungan" yang memiliki arti gotong royong).</w:t>
            </w:r>
          </w:p>
          <w:p w14:paraId="3D424745" w14:textId="649FEEA2" w:rsidR="002040BE" w:rsidRPr="002040BE" w:rsidRDefault="002040BE" w:rsidP="002040BE">
            <w:pPr>
              <w:pStyle w:val="ListParagraph"/>
              <w:numPr>
                <w:ilvl w:val="0"/>
                <w:numId w:val="12"/>
              </w:numPr>
              <w:ind w:left="450" w:right="129"/>
              <w:jc w:val="both"/>
              <w:rPr>
                <w:rFonts w:ascii="Arial" w:hAnsi="Arial" w:cs="Arial"/>
              </w:rPr>
            </w:pPr>
            <w:r w:rsidRPr="002040BE">
              <w:rPr>
                <w:rFonts w:ascii="Arial" w:hAnsi="Arial" w:cs="Arial"/>
              </w:rPr>
              <w:t>Setelah berdoa selesai, guru memberikan klarifikasi terhadap aktivitas pembuka</w:t>
            </w:r>
          </w:p>
          <w:p w14:paraId="32B4EBA6" w14:textId="77777777" w:rsidR="002040BE" w:rsidRPr="002040BE" w:rsidRDefault="002040BE" w:rsidP="002040BE">
            <w:pPr>
              <w:pStyle w:val="ListParagraph"/>
              <w:numPr>
                <w:ilvl w:val="0"/>
                <w:numId w:val="12"/>
              </w:numPr>
              <w:ind w:left="450" w:right="129"/>
              <w:jc w:val="both"/>
              <w:rPr>
                <w:rFonts w:ascii="Arial" w:hAnsi="Arial" w:cs="Arial"/>
              </w:rPr>
            </w:pPr>
            <w:r w:rsidRPr="002040BE">
              <w:rPr>
                <w:rFonts w:ascii="Arial" w:hAnsi="Arial" w:cs="Arial"/>
              </w:rPr>
              <w:t>di atas dengan mengaitkannya dengan materi dan kegiatan belajar yang akan dilaksanakan.</w:t>
            </w:r>
          </w:p>
          <w:p w14:paraId="61C10104" w14:textId="45960B68" w:rsidR="002040BE" w:rsidRPr="002040BE" w:rsidRDefault="002040BE" w:rsidP="002040BE">
            <w:pPr>
              <w:pStyle w:val="ListParagraph"/>
              <w:numPr>
                <w:ilvl w:val="0"/>
                <w:numId w:val="12"/>
              </w:numPr>
              <w:ind w:left="450" w:right="129"/>
              <w:jc w:val="both"/>
              <w:rPr>
                <w:rFonts w:ascii="Arial" w:hAnsi="Arial" w:cs="Arial"/>
              </w:rPr>
            </w:pPr>
            <w:r w:rsidRPr="002040BE">
              <w:rPr>
                <w:rFonts w:ascii="Arial" w:hAnsi="Arial" w:cs="Arial"/>
              </w:rPr>
              <w:t>Guru menjelaskan kegiatan yang akan dilakukan dan tujuan pembelajaran secara sederhana.</w:t>
            </w:r>
          </w:p>
          <w:p w14:paraId="1C4309C6" w14:textId="75747FA8" w:rsidR="002040BE" w:rsidRPr="002040BE" w:rsidRDefault="002040BE" w:rsidP="002040BE">
            <w:pPr>
              <w:pStyle w:val="ListParagraph"/>
              <w:numPr>
                <w:ilvl w:val="0"/>
                <w:numId w:val="12"/>
              </w:numPr>
              <w:ind w:left="450" w:right="129"/>
              <w:jc w:val="both"/>
              <w:rPr>
                <w:rFonts w:ascii="Arial" w:hAnsi="Arial" w:cs="Arial"/>
              </w:rPr>
            </w:pPr>
            <w:r w:rsidRPr="002040BE">
              <w:rPr>
                <w:rFonts w:ascii="Arial" w:hAnsi="Arial" w:cs="Arial"/>
              </w:rPr>
              <w:t>Guru mempersiapkan media pembelajaran yang akan digunakan di dalam pembelajaran.</w:t>
            </w:r>
          </w:p>
        </w:tc>
      </w:tr>
      <w:tr w:rsidR="00116CC1" w:rsidRPr="00B704B2" w14:paraId="2603C825" w14:textId="77777777" w:rsidTr="00280694">
        <w:tc>
          <w:tcPr>
            <w:tcW w:w="5000" w:type="pct"/>
          </w:tcPr>
          <w:p w14:paraId="4F024AFE" w14:textId="0128C8E5" w:rsidR="00116CC1" w:rsidRPr="00B704B2" w:rsidRDefault="00296999" w:rsidP="00B704B2">
            <w:pPr>
              <w:rPr>
                <w:rFonts w:ascii="Arial" w:hAnsi="Arial" w:cs="Arial"/>
                <w:b/>
                <w:bCs/>
                <w:color w:val="000000" w:themeColor="text1"/>
              </w:rPr>
            </w:pPr>
            <w:r>
              <w:rPr>
                <w:rFonts w:ascii="Arial" w:hAnsi="Arial" w:cs="Arial"/>
                <w:b/>
                <w:bCs/>
                <w:color w:val="7030A0"/>
              </w:rPr>
              <w:t>Kegiatan Inti</w:t>
            </w:r>
          </w:p>
        </w:tc>
      </w:tr>
      <w:tr w:rsidR="00116CC1" w:rsidRPr="00415B33" w14:paraId="4A98E14A" w14:textId="77777777" w:rsidTr="00280694">
        <w:tc>
          <w:tcPr>
            <w:tcW w:w="5000" w:type="pct"/>
          </w:tcPr>
          <w:p w14:paraId="6DBFF2C8" w14:textId="037FC083" w:rsidR="00060A02" w:rsidRDefault="002040BE" w:rsidP="002040BE">
            <w:pPr>
              <w:pStyle w:val="ListParagraph"/>
              <w:widowControl w:val="0"/>
              <w:tabs>
                <w:tab w:val="left" w:pos="2096"/>
              </w:tabs>
              <w:autoSpaceDE w:val="0"/>
              <w:autoSpaceDN w:val="0"/>
              <w:spacing w:line="292" w:lineRule="auto"/>
              <w:ind w:left="309" w:right="120"/>
              <w:contextualSpacing w:val="0"/>
              <w:jc w:val="center"/>
              <w:rPr>
                <w:color w:val="231F1F"/>
                <w:sz w:val="23"/>
              </w:rPr>
            </w:pPr>
            <w:r>
              <w:rPr>
                <w:noProof/>
              </w:rPr>
              <w:drawing>
                <wp:inline distT="0" distB="0" distL="0" distR="0" wp14:anchorId="57091EA8" wp14:editId="13E9EE4C">
                  <wp:extent cx="4581525" cy="19050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81525" cy="1905000"/>
                          </a:xfrm>
                          <a:prstGeom prst="rect">
                            <a:avLst/>
                          </a:prstGeom>
                        </pic:spPr>
                      </pic:pic>
                    </a:graphicData>
                  </a:graphic>
                </wp:inline>
              </w:drawing>
            </w:r>
          </w:p>
          <w:p w14:paraId="45C31B98" w14:textId="392AFD2C" w:rsidR="002040BE" w:rsidRPr="002040BE" w:rsidRDefault="002040BE" w:rsidP="002040BE">
            <w:pPr>
              <w:pStyle w:val="ListParagraph"/>
              <w:widowControl w:val="0"/>
              <w:numPr>
                <w:ilvl w:val="0"/>
                <w:numId w:val="17"/>
              </w:numPr>
              <w:tabs>
                <w:tab w:val="left" w:pos="2096"/>
              </w:tabs>
              <w:autoSpaceDE w:val="0"/>
              <w:autoSpaceDN w:val="0"/>
              <w:spacing w:line="292" w:lineRule="auto"/>
              <w:ind w:left="309" w:right="120"/>
              <w:jc w:val="both"/>
              <w:rPr>
                <w:rFonts w:ascii="Arial" w:hAnsi="Arial" w:cs="Arial"/>
                <w:color w:val="231F1F"/>
              </w:rPr>
            </w:pPr>
            <w:r w:rsidRPr="002040BE">
              <w:rPr>
                <w:rFonts w:ascii="Arial" w:hAnsi="Arial" w:cs="Arial"/>
                <w:color w:val="231F1F"/>
              </w:rPr>
              <w:t>Peserta didik diarahkan untuk menyimak tayangan yang ditampilkan oleh guru melalui gambar atau video yang terkait dengan nilai dan semangat gotong royong. Guru dapat mencari video tersebut melalui youtube dengan menggunakan kata kunci penelusuran "video pembelajaran tentang gotong royong".</w:t>
            </w:r>
          </w:p>
          <w:p w14:paraId="69066B7C" w14:textId="413F6204" w:rsidR="002040BE" w:rsidRPr="002040BE" w:rsidRDefault="002040BE" w:rsidP="002040BE">
            <w:pPr>
              <w:pStyle w:val="ListParagraph"/>
              <w:widowControl w:val="0"/>
              <w:numPr>
                <w:ilvl w:val="0"/>
                <w:numId w:val="17"/>
              </w:numPr>
              <w:tabs>
                <w:tab w:val="left" w:pos="2096"/>
              </w:tabs>
              <w:autoSpaceDE w:val="0"/>
              <w:autoSpaceDN w:val="0"/>
              <w:spacing w:line="292" w:lineRule="auto"/>
              <w:ind w:left="309" w:right="120"/>
              <w:jc w:val="both"/>
              <w:rPr>
                <w:rFonts w:ascii="Arial" w:hAnsi="Arial" w:cs="Arial"/>
                <w:color w:val="231F1F"/>
              </w:rPr>
            </w:pPr>
            <w:r w:rsidRPr="002040BE">
              <w:rPr>
                <w:rFonts w:ascii="Arial" w:hAnsi="Arial" w:cs="Arial"/>
                <w:color w:val="231F1F"/>
              </w:rPr>
              <w:t>Guru mempersilahkan kepada setiap peserta didik untuk menyimak tayangan yang disampaikan oleh guru melalui gambar, video atau cerita verbal tentang nilai dan semangat gotong royong di Indonesia. Setelah penayangan video, guru mempersilahkan kepada peserta didik untuk merefleksikan tayangan video ke dalam kehidupan peserta didik sehari-hari.</w:t>
            </w:r>
          </w:p>
          <w:p w14:paraId="36566903" w14:textId="37A015E9" w:rsidR="002040BE" w:rsidRPr="002040BE" w:rsidRDefault="002040BE" w:rsidP="002040BE">
            <w:pPr>
              <w:pStyle w:val="ListParagraph"/>
              <w:widowControl w:val="0"/>
              <w:numPr>
                <w:ilvl w:val="0"/>
                <w:numId w:val="17"/>
              </w:numPr>
              <w:tabs>
                <w:tab w:val="left" w:pos="2096"/>
              </w:tabs>
              <w:autoSpaceDE w:val="0"/>
              <w:autoSpaceDN w:val="0"/>
              <w:spacing w:line="292" w:lineRule="auto"/>
              <w:ind w:left="309" w:right="120"/>
              <w:jc w:val="both"/>
              <w:rPr>
                <w:rFonts w:ascii="Arial" w:hAnsi="Arial" w:cs="Arial"/>
                <w:color w:val="231F1F"/>
              </w:rPr>
            </w:pPr>
            <w:r w:rsidRPr="002040BE">
              <w:rPr>
                <w:rFonts w:ascii="Arial" w:hAnsi="Arial" w:cs="Arial"/>
                <w:color w:val="231F1F"/>
              </w:rPr>
              <w:t>Peserta didik menentukan satu masalah yang dihadap di lingkungan sehari-hari.</w:t>
            </w:r>
          </w:p>
          <w:p w14:paraId="2C076052" w14:textId="1375590C" w:rsidR="002040BE" w:rsidRPr="002040BE" w:rsidRDefault="002040BE" w:rsidP="002040BE">
            <w:pPr>
              <w:pStyle w:val="ListParagraph"/>
              <w:widowControl w:val="0"/>
              <w:numPr>
                <w:ilvl w:val="0"/>
                <w:numId w:val="17"/>
              </w:numPr>
              <w:tabs>
                <w:tab w:val="left" w:pos="2096"/>
              </w:tabs>
              <w:autoSpaceDE w:val="0"/>
              <w:autoSpaceDN w:val="0"/>
              <w:spacing w:line="292" w:lineRule="auto"/>
              <w:ind w:left="309" w:right="120"/>
              <w:jc w:val="both"/>
              <w:rPr>
                <w:rFonts w:ascii="Arial" w:hAnsi="Arial" w:cs="Arial"/>
                <w:color w:val="231F1F"/>
              </w:rPr>
            </w:pPr>
            <w:r w:rsidRPr="002040BE">
              <w:rPr>
                <w:rFonts w:ascii="Arial" w:hAnsi="Arial" w:cs="Arial"/>
                <w:color w:val="231F1F"/>
              </w:rPr>
              <w:t xml:space="preserve">Guru secara demokratis memberikan kesempatan kepada peserta didik untuk menentukan sikap bentuk gotong royong yang akan dilakukannya jika masalah </w:t>
            </w:r>
            <w:r w:rsidRPr="002040BE">
              <w:rPr>
                <w:rFonts w:ascii="Arial" w:hAnsi="Arial" w:cs="Arial"/>
                <w:color w:val="231F1F"/>
              </w:rPr>
              <w:lastRenderedPageBreak/>
              <w:t>tersebut muncul dalam kehidupan mereka.</w:t>
            </w:r>
          </w:p>
          <w:p w14:paraId="32070787" w14:textId="17E5ED31" w:rsidR="002040BE" w:rsidRPr="002040BE" w:rsidRDefault="002040BE" w:rsidP="002040BE">
            <w:pPr>
              <w:pStyle w:val="ListParagraph"/>
              <w:widowControl w:val="0"/>
              <w:numPr>
                <w:ilvl w:val="0"/>
                <w:numId w:val="17"/>
              </w:numPr>
              <w:tabs>
                <w:tab w:val="left" w:pos="2096"/>
              </w:tabs>
              <w:autoSpaceDE w:val="0"/>
              <w:autoSpaceDN w:val="0"/>
              <w:spacing w:line="292" w:lineRule="auto"/>
              <w:ind w:left="309" w:right="120"/>
              <w:jc w:val="both"/>
              <w:rPr>
                <w:rFonts w:ascii="Arial" w:hAnsi="Arial" w:cs="Arial"/>
                <w:color w:val="231F1F"/>
              </w:rPr>
            </w:pPr>
            <w:r w:rsidRPr="002040BE">
              <w:rPr>
                <w:rFonts w:ascii="Arial" w:hAnsi="Arial" w:cs="Arial"/>
                <w:color w:val="231F1F"/>
              </w:rPr>
              <w:t>Guru memberikan umpan balik kepada setiap cerita peserta didik agar dapat membiasakannya di dalam kehidupan sehari-hari.</w:t>
            </w:r>
          </w:p>
          <w:p w14:paraId="52B8826F" w14:textId="6AC91D61" w:rsidR="002040BE" w:rsidRPr="002040BE" w:rsidRDefault="002040BE" w:rsidP="002040BE">
            <w:pPr>
              <w:pStyle w:val="ListParagraph"/>
              <w:widowControl w:val="0"/>
              <w:numPr>
                <w:ilvl w:val="0"/>
                <w:numId w:val="17"/>
              </w:numPr>
              <w:tabs>
                <w:tab w:val="left" w:pos="2096"/>
              </w:tabs>
              <w:autoSpaceDE w:val="0"/>
              <w:autoSpaceDN w:val="0"/>
              <w:spacing w:line="292" w:lineRule="auto"/>
              <w:ind w:left="309" w:right="120"/>
              <w:jc w:val="both"/>
              <w:rPr>
                <w:rFonts w:ascii="Arial" w:hAnsi="Arial" w:cs="Arial"/>
                <w:color w:val="231F1F"/>
              </w:rPr>
            </w:pPr>
            <w:r w:rsidRPr="002040BE">
              <w:rPr>
                <w:rFonts w:ascii="Arial" w:hAnsi="Arial" w:cs="Arial"/>
                <w:color w:val="231F1F"/>
              </w:rPr>
              <w:t>Guru membimbing setiap peserta didik untuk dapat bersyukur atas nilai dan semangat gotong royong yang berkembang di Indonesia sebagai anugerah Tuhan Yang Maha Esa dengan cara mengimplementasikan nilai-nilai dan semangat gotong royong di lingkungan tempat tinggal peserta didik melalui keteladanan yangdiberikan oleh guru serta upaya pembiasaan pada peserta didikdi lingkungan rumah, sekolah, dan masyarakat.</w:t>
            </w:r>
          </w:p>
          <w:p w14:paraId="0B70C59A" w14:textId="4079155D" w:rsidR="002040BE" w:rsidRPr="002040BE" w:rsidRDefault="002040BE" w:rsidP="002040BE">
            <w:pPr>
              <w:pStyle w:val="ListParagraph"/>
              <w:widowControl w:val="0"/>
              <w:numPr>
                <w:ilvl w:val="0"/>
                <w:numId w:val="17"/>
              </w:numPr>
              <w:tabs>
                <w:tab w:val="left" w:pos="2096"/>
              </w:tabs>
              <w:autoSpaceDE w:val="0"/>
              <w:autoSpaceDN w:val="0"/>
              <w:spacing w:line="292" w:lineRule="auto"/>
              <w:ind w:left="309" w:right="120"/>
              <w:jc w:val="both"/>
              <w:rPr>
                <w:rFonts w:ascii="Arial" w:hAnsi="Arial" w:cs="Arial"/>
                <w:color w:val="231F1F"/>
              </w:rPr>
            </w:pPr>
            <w:r w:rsidRPr="002040BE">
              <w:rPr>
                <w:rFonts w:ascii="Arial" w:hAnsi="Arial" w:cs="Arial"/>
                <w:color w:val="231F1F"/>
              </w:rPr>
              <w:t>Guru memberikan kesempatan waktu kepada setiap peserta didik untuk menyampaikan maknayangdidapatdari aktivitasyangdilakukan secara bergiliran di depan kelas.</w:t>
            </w:r>
          </w:p>
          <w:p w14:paraId="235D3A78" w14:textId="7BDEB227" w:rsidR="002040BE" w:rsidRPr="00060A02" w:rsidRDefault="002040BE" w:rsidP="002040BE">
            <w:pPr>
              <w:pStyle w:val="ListParagraph"/>
              <w:widowControl w:val="0"/>
              <w:numPr>
                <w:ilvl w:val="0"/>
                <w:numId w:val="17"/>
              </w:numPr>
              <w:tabs>
                <w:tab w:val="left" w:pos="2096"/>
              </w:tabs>
              <w:autoSpaceDE w:val="0"/>
              <w:autoSpaceDN w:val="0"/>
              <w:spacing w:line="292" w:lineRule="auto"/>
              <w:ind w:left="309" w:right="120"/>
              <w:contextualSpacing w:val="0"/>
              <w:jc w:val="both"/>
              <w:rPr>
                <w:color w:val="231F1F"/>
                <w:sz w:val="23"/>
              </w:rPr>
            </w:pPr>
            <w:r w:rsidRPr="002040BE">
              <w:rPr>
                <w:rFonts w:ascii="Arial" w:hAnsi="Arial" w:cs="Arial"/>
                <w:color w:val="231F1F"/>
              </w:rPr>
              <w:t>Guru mengarahkan pada peserta didik untuk dapat membiasakan perilaku menjunjung tinggi atas nilai dan semangat gotong royong yang berkembang di Indonesia sebagai anugerah Tuhan Yang Maha Esa</w:t>
            </w:r>
          </w:p>
        </w:tc>
      </w:tr>
      <w:tr w:rsidR="00116CC1" w:rsidRPr="00B704B2" w14:paraId="6375838F" w14:textId="77777777" w:rsidTr="00280694">
        <w:tc>
          <w:tcPr>
            <w:tcW w:w="5000" w:type="pct"/>
          </w:tcPr>
          <w:p w14:paraId="3188AD85" w14:textId="23C78199" w:rsidR="00116CC1" w:rsidRPr="00954071" w:rsidRDefault="004F3A53" w:rsidP="00B704B2">
            <w:pPr>
              <w:rPr>
                <w:rFonts w:ascii="Arial" w:hAnsi="Arial" w:cs="Arial"/>
                <w:b/>
                <w:bCs/>
                <w:color w:val="7030A0"/>
              </w:rPr>
            </w:pPr>
            <w:r>
              <w:rPr>
                <w:rFonts w:ascii="Arial" w:hAnsi="Arial" w:cs="Arial"/>
                <w:b/>
                <w:bCs/>
                <w:color w:val="7030A0"/>
              </w:rPr>
              <w:lastRenderedPageBreak/>
              <w:t>Kegiatan Penutup</w:t>
            </w:r>
          </w:p>
        </w:tc>
      </w:tr>
      <w:tr w:rsidR="00954071" w:rsidRPr="00B704B2" w14:paraId="67AC0781" w14:textId="77777777" w:rsidTr="00280694">
        <w:tc>
          <w:tcPr>
            <w:tcW w:w="5000" w:type="pct"/>
          </w:tcPr>
          <w:p w14:paraId="1AEEEC94" w14:textId="2A7A2B8E" w:rsidR="00060A02" w:rsidRDefault="002040BE" w:rsidP="002040BE">
            <w:pPr>
              <w:jc w:val="center"/>
              <w:rPr>
                <w:rFonts w:ascii="Arial" w:hAnsi="Arial" w:cs="Arial"/>
                <w:b/>
                <w:bCs/>
              </w:rPr>
            </w:pPr>
            <w:r>
              <w:rPr>
                <w:noProof/>
              </w:rPr>
              <w:drawing>
                <wp:inline distT="0" distB="0" distL="0" distR="0" wp14:anchorId="2BE5A082" wp14:editId="234B5E5D">
                  <wp:extent cx="4591050" cy="1943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91050" cy="1943100"/>
                          </a:xfrm>
                          <a:prstGeom prst="rect">
                            <a:avLst/>
                          </a:prstGeom>
                        </pic:spPr>
                      </pic:pic>
                    </a:graphicData>
                  </a:graphic>
                </wp:inline>
              </w:drawing>
            </w:r>
          </w:p>
          <w:p w14:paraId="1111F537" w14:textId="10AB31BB" w:rsidR="002040BE" w:rsidRPr="002040BE" w:rsidRDefault="002040BE" w:rsidP="006C370D">
            <w:pPr>
              <w:pStyle w:val="ListParagraph"/>
              <w:numPr>
                <w:ilvl w:val="0"/>
                <w:numId w:val="18"/>
              </w:numPr>
              <w:ind w:left="450"/>
              <w:jc w:val="both"/>
              <w:rPr>
                <w:rFonts w:ascii="Arial" w:hAnsi="Arial" w:cs="Arial"/>
              </w:rPr>
            </w:pPr>
            <w:r w:rsidRPr="002040BE">
              <w:rPr>
                <w:rFonts w:ascii="Arial" w:hAnsi="Arial" w:cs="Arial"/>
              </w:rPr>
              <w:t>Guru mengapresiasi seluruh pemaparan pengalaman aktivitas yang disampaikan oleh setiap peserta didik.</w:t>
            </w:r>
          </w:p>
          <w:p w14:paraId="78F8E6EA" w14:textId="45AA5FF3" w:rsidR="002040BE" w:rsidRPr="002040BE" w:rsidRDefault="002040BE" w:rsidP="006C370D">
            <w:pPr>
              <w:pStyle w:val="ListParagraph"/>
              <w:numPr>
                <w:ilvl w:val="0"/>
                <w:numId w:val="18"/>
              </w:numPr>
              <w:ind w:left="450"/>
              <w:jc w:val="both"/>
              <w:rPr>
                <w:rFonts w:ascii="Arial" w:hAnsi="Arial" w:cs="Arial"/>
              </w:rPr>
            </w:pPr>
            <w:r w:rsidRPr="002040BE">
              <w:rPr>
                <w:rFonts w:ascii="Arial" w:hAnsi="Arial" w:cs="Arial"/>
              </w:rPr>
              <w:t>Guru memberikan klarifikasi atas seluruh pendapat yang disampaikan oleh peserta didik.</w:t>
            </w:r>
          </w:p>
          <w:p w14:paraId="7FBF9817" w14:textId="0C33F0D9" w:rsidR="002040BE" w:rsidRPr="002040BE" w:rsidRDefault="002040BE" w:rsidP="006C370D">
            <w:pPr>
              <w:pStyle w:val="ListParagraph"/>
              <w:numPr>
                <w:ilvl w:val="0"/>
                <w:numId w:val="18"/>
              </w:numPr>
              <w:ind w:left="450"/>
              <w:jc w:val="both"/>
              <w:rPr>
                <w:rFonts w:ascii="Arial" w:hAnsi="Arial" w:cs="Arial"/>
              </w:rPr>
            </w:pPr>
            <w:r w:rsidRPr="002040BE">
              <w:rPr>
                <w:rFonts w:ascii="Arial" w:hAnsi="Arial" w:cs="Arial"/>
              </w:rPr>
              <w:t>Guru dan peserta didik melakukan refleksi berupa penegasan bahwa menjunjung tinggi nilai dan semangat gotong royong sangat penting untuk dibiasakan dalam kehidupan sehari-hari sebagai identitas nasional bangsa Indonesia, yang membedakannya dengan bangsa negara lain.</w:t>
            </w:r>
          </w:p>
          <w:p w14:paraId="743A9892" w14:textId="213BA1DD" w:rsidR="002040BE" w:rsidRPr="002040BE" w:rsidRDefault="002040BE" w:rsidP="006C370D">
            <w:pPr>
              <w:pStyle w:val="ListParagraph"/>
              <w:numPr>
                <w:ilvl w:val="0"/>
                <w:numId w:val="18"/>
              </w:numPr>
              <w:ind w:left="450"/>
              <w:jc w:val="both"/>
              <w:rPr>
                <w:rFonts w:ascii="Arial" w:hAnsi="Arial" w:cs="Arial"/>
              </w:rPr>
            </w:pPr>
            <w:r w:rsidRPr="002040BE">
              <w:rPr>
                <w:rFonts w:ascii="Arial" w:hAnsi="Arial" w:cs="Arial"/>
              </w:rPr>
              <w:t>Guru memberikan kesempatan kepada peserta didik untuk menyampaikan kesimpulan yang didapat dari proses pembelajaran tentang pentingnya bersyukur atas nilai dan semangat gotong royong yang berkembang di Indonesia.</w:t>
            </w:r>
          </w:p>
          <w:p w14:paraId="06FC20BD" w14:textId="0A1E7328" w:rsidR="002040BE" w:rsidRPr="002040BE" w:rsidRDefault="002040BE" w:rsidP="006C370D">
            <w:pPr>
              <w:pStyle w:val="ListParagraph"/>
              <w:numPr>
                <w:ilvl w:val="0"/>
                <w:numId w:val="18"/>
              </w:numPr>
              <w:ind w:left="450"/>
              <w:jc w:val="both"/>
              <w:rPr>
                <w:rFonts w:ascii="Arial" w:hAnsi="Arial" w:cs="Arial"/>
              </w:rPr>
            </w:pPr>
            <w:r w:rsidRPr="002040BE">
              <w:rPr>
                <w:rFonts w:ascii="Arial" w:hAnsi="Arial" w:cs="Arial"/>
              </w:rPr>
              <w:t>Guru menyampaikan tugas membuatjurnal harian bagi peserta didik selama satu minggu terkait satu bentuk implementasi nilai dan semangat gotong royong yang dilakukan oleh peserta didik setiap hari (Format terlampir di LKPD).</w:t>
            </w:r>
          </w:p>
          <w:p w14:paraId="05F373BF" w14:textId="5984B3A9" w:rsidR="002040BE" w:rsidRPr="002040BE" w:rsidRDefault="002040BE" w:rsidP="006C370D">
            <w:pPr>
              <w:pStyle w:val="ListParagraph"/>
              <w:numPr>
                <w:ilvl w:val="0"/>
                <w:numId w:val="18"/>
              </w:numPr>
              <w:ind w:left="450"/>
              <w:jc w:val="both"/>
              <w:rPr>
                <w:rFonts w:ascii="Arial" w:hAnsi="Arial" w:cs="Arial"/>
                <w:b/>
                <w:bCs/>
              </w:rPr>
            </w:pPr>
            <w:r w:rsidRPr="002040BE">
              <w:rPr>
                <w:rFonts w:ascii="Arial" w:hAnsi="Arial" w:cs="Arial"/>
              </w:rPr>
              <w:t>Guru menutup pelajaran dan secara bergantian memberikan kesempatan kepada peserta didik untuk memimpin doa bersama setelah selesai pembelajaran.</w:t>
            </w:r>
          </w:p>
        </w:tc>
      </w:tr>
      <w:tr w:rsidR="00954071" w:rsidRPr="00B704B2" w14:paraId="2CFC0B5D" w14:textId="77777777" w:rsidTr="00280694">
        <w:tc>
          <w:tcPr>
            <w:tcW w:w="5000" w:type="pct"/>
          </w:tcPr>
          <w:p w14:paraId="2BD5326B" w14:textId="6DD6816C" w:rsidR="00954071" w:rsidRPr="004F3A53" w:rsidRDefault="004F3A53" w:rsidP="00B704B2">
            <w:pPr>
              <w:rPr>
                <w:rFonts w:ascii="Arial" w:hAnsi="Arial" w:cs="Arial"/>
                <w:b/>
                <w:bCs/>
                <w:color w:val="7030A0"/>
              </w:rPr>
            </w:pPr>
            <w:r w:rsidRPr="004F3A53">
              <w:rPr>
                <w:rFonts w:ascii="Arial" w:hAnsi="Arial" w:cs="Arial"/>
                <w:b/>
                <w:bCs/>
                <w:color w:val="7030A0"/>
              </w:rPr>
              <w:t>Pembelajaran Alternatif</w:t>
            </w:r>
          </w:p>
        </w:tc>
      </w:tr>
      <w:tr w:rsidR="00954071" w:rsidRPr="00B704B2" w14:paraId="294F16FA" w14:textId="77777777" w:rsidTr="00280694">
        <w:tc>
          <w:tcPr>
            <w:tcW w:w="5000" w:type="pct"/>
          </w:tcPr>
          <w:p w14:paraId="24D2EEF8" w14:textId="77777777" w:rsidR="006C370D" w:rsidRPr="006C370D" w:rsidRDefault="006C370D" w:rsidP="006C370D">
            <w:pPr>
              <w:pStyle w:val="ListParagraph"/>
              <w:widowControl w:val="0"/>
              <w:tabs>
                <w:tab w:val="left" w:pos="2096"/>
              </w:tabs>
              <w:autoSpaceDE w:val="0"/>
              <w:autoSpaceDN w:val="0"/>
              <w:spacing w:line="292" w:lineRule="auto"/>
              <w:ind w:left="25" w:right="120"/>
              <w:jc w:val="both"/>
              <w:rPr>
                <w:rFonts w:ascii="Arial" w:hAnsi="Arial" w:cs="Arial"/>
                <w:color w:val="231F1F"/>
                <w:w w:val="105"/>
              </w:rPr>
            </w:pPr>
            <w:r w:rsidRPr="006C370D">
              <w:rPr>
                <w:rFonts w:ascii="Arial" w:hAnsi="Arial" w:cs="Arial"/>
                <w:color w:val="231F1F"/>
                <w:w w:val="105"/>
              </w:rPr>
              <w:t xml:space="preserve">Adapun media pembelajaran yang harus dipersiapkan tersebut dapat dilaksanakan apabila fasilitas tersebut dimiliki oleh guru maupun sekolah sekolah. Apabila guru atau sekolah mendapatkan kendala untuk mempersiapkan media pembelajaran tersebut, sebagai alternatif dapat dipersiapkan media pembelajaran manual yang relevan </w:t>
            </w:r>
            <w:r w:rsidRPr="006C370D">
              <w:rPr>
                <w:rFonts w:ascii="Arial" w:hAnsi="Arial" w:cs="Arial"/>
                <w:color w:val="231F1F"/>
                <w:w w:val="105"/>
              </w:rPr>
              <w:lastRenderedPageBreak/>
              <w:t>sebagaimana tertulis di atas sebagai berikut.</w:t>
            </w:r>
          </w:p>
          <w:p w14:paraId="4B265990" w14:textId="2CEA9485" w:rsidR="006C370D" w:rsidRPr="006C370D" w:rsidRDefault="006C370D" w:rsidP="006C370D">
            <w:pPr>
              <w:pStyle w:val="ListParagraph"/>
              <w:widowControl w:val="0"/>
              <w:tabs>
                <w:tab w:val="left" w:pos="2096"/>
              </w:tabs>
              <w:autoSpaceDE w:val="0"/>
              <w:autoSpaceDN w:val="0"/>
              <w:spacing w:line="292" w:lineRule="auto"/>
              <w:ind w:left="25" w:right="120"/>
              <w:jc w:val="center"/>
              <w:rPr>
                <w:rFonts w:ascii="Arial" w:hAnsi="Arial" w:cs="Arial"/>
                <w:color w:val="231F1F"/>
                <w:w w:val="105"/>
              </w:rPr>
            </w:pPr>
            <w:r>
              <w:rPr>
                <w:noProof/>
              </w:rPr>
              <w:drawing>
                <wp:inline distT="0" distB="0" distL="0" distR="0" wp14:anchorId="3E508231" wp14:editId="319F5D68">
                  <wp:extent cx="4591050" cy="204787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4591050" cy="2047875"/>
                          </a:xfrm>
                          <a:prstGeom prst="rect">
                            <a:avLst/>
                          </a:prstGeom>
                        </pic:spPr>
                      </pic:pic>
                    </a:graphicData>
                  </a:graphic>
                </wp:inline>
              </w:drawing>
            </w:r>
          </w:p>
          <w:p w14:paraId="1946CF5E" w14:textId="2A0C7190" w:rsidR="006C370D" w:rsidRPr="006C370D" w:rsidRDefault="006C370D" w:rsidP="006C370D">
            <w:pPr>
              <w:pStyle w:val="ListParagraph"/>
              <w:widowControl w:val="0"/>
              <w:numPr>
                <w:ilvl w:val="6"/>
                <w:numId w:val="11"/>
              </w:numPr>
              <w:tabs>
                <w:tab w:val="left" w:pos="2096"/>
              </w:tabs>
              <w:autoSpaceDE w:val="0"/>
              <w:autoSpaceDN w:val="0"/>
              <w:spacing w:line="292" w:lineRule="auto"/>
              <w:ind w:left="309" w:right="120"/>
              <w:jc w:val="both"/>
              <w:rPr>
                <w:rFonts w:ascii="Arial" w:hAnsi="Arial" w:cs="Arial"/>
                <w:color w:val="231F1F"/>
                <w:w w:val="105"/>
              </w:rPr>
            </w:pPr>
            <w:r w:rsidRPr="006C370D">
              <w:rPr>
                <w:rFonts w:ascii="Arial" w:hAnsi="Arial" w:cs="Arial"/>
                <w:color w:val="231F1F"/>
                <w:w w:val="105"/>
              </w:rPr>
              <w:t>Gambar tentang contoh nilai dan semangat gotong royong yang berkembang di Indonesia.</w:t>
            </w:r>
          </w:p>
          <w:p w14:paraId="4C8E0BC2" w14:textId="3A6D692B" w:rsidR="006C370D" w:rsidRPr="006C370D" w:rsidRDefault="006C370D" w:rsidP="006C370D">
            <w:pPr>
              <w:pStyle w:val="ListParagraph"/>
              <w:widowControl w:val="0"/>
              <w:numPr>
                <w:ilvl w:val="6"/>
                <w:numId w:val="11"/>
              </w:numPr>
              <w:tabs>
                <w:tab w:val="left" w:pos="2096"/>
              </w:tabs>
              <w:autoSpaceDE w:val="0"/>
              <w:autoSpaceDN w:val="0"/>
              <w:spacing w:line="292" w:lineRule="auto"/>
              <w:ind w:left="309" w:right="120"/>
              <w:jc w:val="both"/>
              <w:rPr>
                <w:rFonts w:ascii="Arial" w:hAnsi="Arial" w:cs="Arial"/>
                <w:color w:val="231F1F"/>
                <w:w w:val="105"/>
              </w:rPr>
            </w:pPr>
            <w:r w:rsidRPr="006C370D">
              <w:rPr>
                <w:rFonts w:ascii="Arial" w:hAnsi="Arial" w:cs="Arial"/>
                <w:color w:val="231F1F"/>
                <w:w w:val="105"/>
              </w:rPr>
              <w:t>Cerita verbal dari guru tentang contoh perilaku yang menunjukkan perilaku menjunjung tinggi nilai dan semangat gotong royong.</w:t>
            </w:r>
          </w:p>
          <w:p w14:paraId="0065FDAD" w14:textId="77777777" w:rsidR="006C370D" w:rsidRPr="006C370D" w:rsidRDefault="006C370D" w:rsidP="006C370D">
            <w:pPr>
              <w:pStyle w:val="ListParagraph"/>
              <w:widowControl w:val="0"/>
              <w:tabs>
                <w:tab w:val="left" w:pos="2096"/>
              </w:tabs>
              <w:autoSpaceDE w:val="0"/>
              <w:autoSpaceDN w:val="0"/>
              <w:spacing w:line="292" w:lineRule="auto"/>
              <w:ind w:left="25" w:right="120"/>
              <w:jc w:val="both"/>
              <w:rPr>
                <w:rFonts w:ascii="Arial" w:hAnsi="Arial" w:cs="Arial"/>
                <w:color w:val="231F1F"/>
                <w:w w:val="105"/>
              </w:rPr>
            </w:pPr>
            <w:r w:rsidRPr="006C370D">
              <w:rPr>
                <w:rFonts w:ascii="Arial" w:hAnsi="Arial" w:cs="Arial"/>
                <w:color w:val="231F1F"/>
                <w:w w:val="105"/>
              </w:rPr>
              <w:t>Media pembelajaran alternatif tersebut di atas memiliki relevansi substansi yakni memberikan informasi awal kepada peserta didik tentang berbagai perilaku yang menunjukkan pembiasaan nilai dan semangat gotong royong di tempat tinggal peserta didik.</w:t>
            </w:r>
          </w:p>
          <w:p w14:paraId="17AB7FB6" w14:textId="1D4B85FE" w:rsidR="001066E7" w:rsidRPr="001066E7" w:rsidRDefault="001066E7" w:rsidP="006C370D">
            <w:pPr>
              <w:pStyle w:val="ListParagraph"/>
              <w:widowControl w:val="0"/>
              <w:tabs>
                <w:tab w:val="left" w:pos="2096"/>
              </w:tabs>
              <w:autoSpaceDE w:val="0"/>
              <w:autoSpaceDN w:val="0"/>
              <w:spacing w:line="292" w:lineRule="auto"/>
              <w:ind w:left="25" w:right="120"/>
              <w:contextualSpacing w:val="0"/>
              <w:jc w:val="both"/>
              <w:rPr>
                <w:rFonts w:ascii="Arial" w:hAnsi="Arial" w:cs="Arial"/>
                <w:color w:val="231F1F"/>
                <w:w w:val="105"/>
              </w:rPr>
            </w:pPr>
          </w:p>
        </w:tc>
      </w:tr>
    </w:tbl>
    <w:p w14:paraId="64C39BDF" w14:textId="77777777" w:rsidR="006D1710" w:rsidRDefault="006D1710"/>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062227" w:rsidRPr="00415B33" w14:paraId="76F8E6FB" w14:textId="77777777" w:rsidTr="003775D4">
        <w:tc>
          <w:tcPr>
            <w:tcW w:w="5000" w:type="pct"/>
            <w:shd w:val="clear" w:color="auto" w:fill="D9E2F3" w:themeFill="accent1" w:themeFillTint="33"/>
          </w:tcPr>
          <w:p w14:paraId="22BE3B62" w14:textId="065622A9" w:rsidR="00062227" w:rsidRPr="00415B33" w:rsidRDefault="00062227" w:rsidP="00062227">
            <w:pPr>
              <w:ind w:left="-51"/>
              <w:rPr>
                <w:rFonts w:ascii="Arial" w:hAnsi="Arial" w:cs="Arial"/>
              </w:rPr>
            </w:pPr>
            <w:r w:rsidRPr="002427AC">
              <w:rPr>
                <w:rFonts w:ascii="Arial" w:hAnsi="Arial" w:cs="Arial"/>
                <w:b/>
                <w:bCs/>
                <w:color w:val="000000"/>
                <w:lang w:val="en-ID"/>
              </w:rPr>
              <w:t>Pelaksanaan Asesmen</w:t>
            </w:r>
          </w:p>
        </w:tc>
      </w:tr>
      <w:tr w:rsidR="00062227" w:rsidRPr="00415B33" w14:paraId="33720EAA" w14:textId="77777777" w:rsidTr="00280694">
        <w:tc>
          <w:tcPr>
            <w:tcW w:w="5000" w:type="pct"/>
            <w:shd w:val="clear" w:color="auto" w:fill="FFFFFF" w:themeFill="background1"/>
          </w:tcPr>
          <w:p w14:paraId="317C5675" w14:textId="77777777" w:rsidR="00062227" w:rsidRPr="002427AC" w:rsidRDefault="00062227" w:rsidP="00062227">
            <w:pPr>
              <w:contextualSpacing/>
              <w:jc w:val="both"/>
              <w:rPr>
                <w:rFonts w:ascii="Arial" w:hAnsi="Arial" w:cs="Arial"/>
                <w:b/>
              </w:rPr>
            </w:pPr>
            <w:r w:rsidRPr="002427AC">
              <w:rPr>
                <w:rFonts w:ascii="Arial" w:hAnsi="Arial" w:cs="Arial"/>
                <w:b/>
              </w:rPr>
              <w:t>Sikap</w:t>
            </w:r>
          </w:p>
          <w:p w14:paraId="0A0D8EAA"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observasi selama kegiatan berlangsung dan menuliskannya pada jurnal, baik sikap positif dan negatif.</w:t>
            </w:r>
          </w:p>
          <w:p w14:paraId="4526C029"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Melakukan penilaian antarteman.</w:t>
            </w:r>
          </w:p>
          <w:p w14:paraId="7AA6CBC5" w14:textId="77777777" w:rsidR="00062227" w:rsidRPr="002427AC" w:rsidRDefault="00062227" w:rsidP="00F56E30">
            <w:pPr>
              <w:numPr>
                <w:ilvl w:val="0"/>
                <w:numId w:val="4"/>
              </w:numPr>
              <w:ind w:left="720"/>
              <w:contextualSpacing/>
              <w:jc w:val="both"/>
              <w:rPr>
                <w:rFonts w:ascii="Arial" w:hAnsi="Arial" w:cs="Arial"/>
              </w:rPr>
            </w:pPr>
            <w:r w:rsidRPr="002427AC">
              <w:rPr>
                <w:rFonts w:ascii="Arial" w:hAnsi="Arial" w:cs="Arial"/>
              </w:rPr>
              <w:t>Mengamati refleksi peserta didik.</w:t>
            </w:r>
          </w:p>
          <w:p w14:paraId="6BE42D77" w14:textId="77777777" w:rsidR="00062227" w:rsidRPr="002427AC" w:rsidRDefault="00062227" w:rsidP="00062227">
            <w:pPr>
              <w:ind w:left="720"/>
              <w:contextualSpacing/>
              <w:jc w:val="both"/>
              <w:rPr>
                <w:rFonts w:ascii="Arial" w:hAnsi="Arial" w:cs="Arial"/>
              </w:rPr>
            </w:pPr>
          </w:p>
          <w:p w14:paraId="2BB11376" w14:textId="77777777" w:rsidR="00062227" w:rsidRPr="002427AC" w:rsidRDefault="00062227" w:rsidP="00062227">
            <w:pPr>
              <w:contextualSpacing/>
              <w:jc w:val="both"/>
              <w:rPr>
                <w:rFonts w:ascii="Arial" w:hAnsi="Arial" w:cs="Arial"/>
                <w:b/>
              </w:rPr>
            </w:pPr>
            <w:r w:rsidRPr="002427AC">
              <w:rPr>
                <w:rFonts w:ascii="Arial" w:hAnsi="Arial" w:cs="Arial"/>
                <w:b/>
              </w:rPr>
              <w:t>Pengetahuan</w:t>
            </w:r>
          </w:p>
          <w:p w14:paraId="434458A1" w14:textId="77777777" w:rsidR="00062227" w:rsidRPr="002427AC" w:rsidRDefault="00062227" w:rsidP="00F56E30">
            <w:pPr>
              <w:numPr>
                <w:ilvl w:val="0"/>
                <w:numId w:val="5"/>
              </w:numPr>
              <w:contextualSpacing/>
              <w:jc w:val="both"/>
              <w:rPr>
                <w:rFonts w:ascii="Arial" w:hAnsi="Arial" w:cs="Arial"/>
              </w:rPr>
            </w:pPr>
            <w:r w:rsidRPr="002427AC">
              <w:rPr>
                <w:rFonts w:ascii="Arial" w:hAnsi="Arial" w:cs="Arial"/>
              </w:rPr>
              <w:t>Memberikan tugas tertulis, lisan, dan tes tertulis</w:t>
            </w:r>
          </w:p>
          <w:p w14:paraId="3008EC42" w14:textId="77777777" w:rsidR="00062227" w:rsidRPr="002427AC" w:rsidRDefault="00062227" w:rsidP="00062227">
            <w:pPr>
              <w:ind w:left="720"/>
              <w:contextualSpacing/>
              <w:jc w:val="both"/>
              <w:rPr>
                <w:rFonts w:ascii="Arial" w:hAnsi="Arial" w:cs="Arial"/>
              </w:rPr>
            </w:pPr>
          </w:p>
          <w:p w14:paraId="615C7CA9" w14:textId="77777777" w:rsidR="00062227" w:rsidRPr="002427AC" w:rsidRDefault="00062227" w:rsidP="00062227">
            <w:pPr>
              <w:contextualSpacing/>
              <w:jc w:val="both"/>
              <w:rPr>
                <w:rFonts w:ascii="Arial" w:hAnsi="Arial" w:cs="Arial"/>
                <w:b/>
              </w:rPr>
            </w:pPr>
            <w:r w:rsidRPr="002427AC">
              <w:rPr>
                <w:rFonts w:ascii="Arial" w:hAnsi="Arial" w:cs="Arial"/>
                <w:b/>
              </w:rPr>
              <w:t>Keterampilan</w:t>
            </w:r>
          </w:p>
          <w:p w14:paraId="342753AF"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Presentasi</w:t>
            </w:r>
          </w:p>
          <w:p w14:paraId="63C236D1"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Proyek</w:t>
            </w:r>
          </w:p>
          <w:p w14:paraId="2CBDCC64" w14:textId="77777777" w:rsidR="00062227" w:rsidRPr="002427AC" w:rsidRDefault="00062227" w:rsidP="00F56E30">
            <w:pPr>
              <w:numPr>
                <w:ilvl w:val="0"/>
                <w:numId w:val="6"/>
              </w:numPr>
              <w:contextualSpacing/>
              <w:jc w:val="both"/>
              <w:rPr>
                <w:rFonts w:ascii="Arial" w:hAnsi="Arial" w:cs="Arial"/>
              </w:rPr>
            </w:pPr>
            <w:r w:rsidRPr="002427AC">
              <w:rPr>
                <w:rFonts w:ascii="Arial" w:hAnsi="Arial" w:cs="Arial"/>
              </w:rPr>
              <w:t>Portofolio</w:t>
            </w:r>
          </w:p>
          <w:p w14:paraId="04545CA0" w14:textId="77777777" w:rsidR="00062227" w:rsidRPr="00415B33" w:rsidRDefault="00062227" w:rsidP="00062227">
            <w:pPr>
              <w:ind w:left="-51"/>
              <w:rPr>
                <w:rFonts w:ascii="Arial" w:hAnsi="Arial" w:cs="Arial"/>
              </w:rPr>
            </w:pPr>
          </w:p>
        </w:tc>
      </w:tr>
    </w:tbl>
    <w:tbl>
      <w:tblPr>
        <w:tblStyle w:val="TableGrid"/>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shd w:val="clear" w:color="auto" w:fill="FBE4D5" w:themeFill="accent2" w:themeFillTint="33"/>
        <w:tblLook w:val="04A0" w:firstRow="1" w:lastRow="0" w:firstColumn="1" w:lastColumn="0" w:noHBand="0" w:noVBand="1"/>
      </w:tblPr>
      <w:tblGrid>
        <w:gridCol w:w="4510"/>
        <w:gridCol w:w="4506"/>
      </w:tblGrid>
      <w:tr w:rsidR="002E667C" w:rsidRPr="002427AC" w14:paraId="59CBC0AC" w14:textId="77777777" w:rsidTr="00C64CAD">
        <w:tc>
          <w:tcPr>
            <w:tcW w:w="5000" w:type="pct"/>
            <w:gridSpan w:val="2"/>
            <w:shd w:val="clear" w:color="auto" w:fill="D9E2F3" w:themeFill="accent1" w:themeFillTint="33"/>
          </w:tcPr>
          <w:p w14:paraId="4E276EA0" w14:textId="77777777" w:rsidR="002E667C" w:rsidRPr="002427AC" w:rsidRDefault="002E667C" w:rsidP="009A4730">
            <w:pPr>
              <w:autoSpaceDE w:val="0"/>
              <w:autoSpaceDN w:val="0"/>
              <w:adjustRightInd w:val="0"/>
              <w:rPr>
                <w:rFonts w:ascii="Arial" w:hAnsi="Arial" w:cs="Arial"/>
                <w:b/>
                <w:bCs/>
                <w:color w:val="000000"/>
                <w:lang w:val="en-ID"/>
              </w:rPr>
            </w:pPr>
            <w:r w:rsidRPr="002427AC">
              <w:rPr>
                <w:rFonts w:ascii="Arial" w:hAnsi="Arial" w:cs="Arial"/>
                <w:b/>
                <w:bCs/>
                <w:color w:val="000000"/>
                <w:lang w:val="en-ID"/>
              </w:rPr>
              <w:t>Pengayaan dan Remedial</w:t>
            </w:r>
          </w:p>
        </w:tc>
      </w:tr>
      <w:tr w:rsidR="002E667C" w:rsidRPr="002427AC" w14:paraId="27B9A5C5" w14:textId="77777777" w:rsidTr="00C64CAD">
        <w:tc>
          <w:tcPr>
            <w:tcW w:w="2501" w:type="pct"/>
            <w:shd w:val="clear" w:color="auto" w:fill="FFFFFF" w:themeFill="background1"/>
          </w:tcPr>
          <w:p w14:paraId="38B5F199" w14:textId="77777777" w:rsidR="002E667C" w:rsidRPr="002427AC" w:rsidRDefault="002E667C" w:rsidP="009A4730">
            <w:pPr>
              <w:contextualSpacing/>
              <w:jc w:val="both"/>
              <w:rPr>
                <w:rFonts w:ascii="Arial" w:hAnsi="Arial" w:cs="Arial"/>
                <w:b/>
              </w:rPr>
            </w:pPr>
            <w:r w:rsidRPr="002427AC">
              <w:rPr>
                <w:rFonts w:ascii="Arial" w:hAnsi="Arial" w:cs="Arial"/>
                <w:b/>
              </w:rPr>
              <w:t>Pengayaan:</w:t>
            </w:r>
          </w:p>
          <w:p w14:paraId="3702492F"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Pengayaan diberikan untuk menambah wawasan peserta didik mengenai materi pembelajaran yang dapat diberikan kepada peserta didik yang telah tuntas mencapai kompetensi dasar (KD).</w:t>
            </w:r>
          </w:p>
          <w:p w14:paraId="6DBE6F4E" w14:textId="77777777" w:rsidR="002E667C" w:rsidRPr="002427AC" w:rsidRDefault="002E667C" w:rsidP="00F56E30">
            <w:pPr>
              <w:pStyle w:val="BodyText"/>
              <w:numPr>
                <w:ilvl w:val="0"/>
                <w:numId w:val="7"/>
              </w:numPr>
              <w:ind w:left="567" w:hanging="567"/>
              <w:jc w:val="both"/>
              <w:rPr>
                <w:rFonts w:ascii="Arial" w:hAnsi="Arial" w:cs="Arial"/>
                <w:sz w:val="22"/>
                <w:szCs w:val="22"/>
              </w:rPr>
            </w:pPr>
            <w:r w:rsidRPr="002427AC">
              <w:rPr>
                <w:rFonts w:ascii="Arial" w:hAnsi="Arial" w:cs="Arial"/>
                <w:sz w:val="22"/>
                <w:szCs w:val="22"/>
              </w:rPr>
              <w:t xml:space="preserve">Pengayaan dapat ditagihkan atau tidak ditagihkan, sesuai kesepakatan dengan peserta didik. </w:t>
            </w:r>
          </w:p>
          <w:p w14:paraId="42B01445" w14:textId="77777777" w:rsidR="002E667C" w:rsidRPr="00C85C31" w:rsidRDefault="002E667C" w:rsidP="00F56E30">
            <w:pPr>
              <w:pStyle w:val="BodyText"/>
              <w:numPr>
                <w:ilvl w:val="0"/>
                <w:numId w:val="7"/>
              </w:numPr>
              <w:ind w:left="567" w:hanging="567"/>
              <w:jc w:val="both"/>
              <w:rPr>
                <w:rFonts w:ascii="Arial" w:hAnsi="Arial" w:cs="Arial"/>
                <w:color w:val="000000"/>
                <w:sz w:val="22"/>
                <w:szCs w:val="22"/>
                <w:lang w:val="en-ID"/>
              </w:rPr>
            </w:pPr>
            <w:r w:rsidRPr="002427AC">
              <w:rPr>
                <w:rFonts w:ascii="Arial" w:hAnsi="Arial" w:cs="Arial"/>
                <w:sz w:val="22"/>
                <w:szCs w:val="22"/>
              </w:rPr>
              <w:t xml:space="preserve">Berdasarkan hasil analisis penilaian, </w:t>
            </w:r>
            <w:r w:rsidRPr="002427AC">
              <w:rPr>
                <w:rFonts w:ascii="Arial" w:hAnsi="Arial" w:cs="Arial"/>
                <w:sz w:val="22"/>
                <w:szCs w:val="22"/>
              </w:rPr>
              <w:lastRenderedPageBreak/>
              <w:t>peserta didik yang sudah mencapai ketuntasan belajar diberi kegiatan pembelajaran pengayaan untuk perluasan atau pendalaman materi</w:t>
            </w:r>
          </w:p>
          <w:p w14:paraId="3DC0FE5E" w14:textId="50AE1D8A" w:rsidR="00C85C31" w:rsidRPr="002427AC" w:rsidRDefault="00C85C31" w:rsidP="009A4730">
            <w:pPr>
              <w:pStyle w:val="BodyText"/>
              <w:ind w:left="567"/>
              <w:jc w:val="both"/>
              <w:rPr>
                <w:rFonts w:ascii="Arial" w:hAnsi="Arial" w:cs="Arial"/>
                <w:color w:val="000000"/>
                <w:sz w:val="22"/>
                <w:szCs w:val="22"/>
                <w:lang w:val="en-ID"/>
              </w:rPr>
            </w:pPr>
          </w:p>
        </w:tc>
        <w:tc>
          <w:tcPr>
            <w:tcW w:w="2499" w:type="pct"/>
            <w:shd w:val="clear" w:color="auto" w:fill="FFFFFF" w:themeFill="background1"/>
          </w:tcPr>
          <w:p w14:paraId="2FEB3FE1" w14:textId="77777777" w:rsidR="002E667C" w:rsidRPr="002427AC" w:rsidRDefault="002E667C" w:rsidP="009A4730">
            <w:pPr>
              <w:contextualSpacing/>
              <w:jc w:val="both"/>
              <w:rPr>
                <w:rFonts w:ascii="Arial" w:hAnsi="Arial" w:cs="Arial"/>
                <w:b/>
              </w:rPr>
            </w:pPr>
            <w:r w:rsidRPr="002427AC">
              <w:rPr>
                <w:rFonts w:ascii="Arial" w:hAnsi="Arial" w:cs="Arial"/>
                <w:b/>
              </w:rPr>
              <w:lastRenderedPageBreak/>
              <w:t>Remedial</w:t>
            </w:r>
          </w:p>
          <w:p w14:paraId="6EFE6B8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Remedial dapat diberikan kepada peserta didik yang capaian kompetensi dasarnya (KD) belum tuntas.</w:t>
            </w:r>
          </w:p>
          <w:p w14:paraId="316F5316"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 xml:space="preserve">Guru memberi semangat kepada peserta didik yang belum tuntas. </w:t>
            </w:r>
          </w:p>
          <w:p w14:paraId="16D34C62" w14:textId="77777777" w:rsidR="002E667C" w:rsidRPr="002427AC" w:rsidRDefault="002E667C" w:rsidP="00F56E30">
            <w:pPr>
              <w:pStyle w:val="BodyText"/>
              <w:numPr>
                <w:ilvl w:val="0"/>
                <w:numId w:val="8"/>
              </w:numPr>
              <w:ind w:left="518" w:hanging="489"/>
              <w:jc w:val="both"/>
              <w:rPr>
                <w:rFonts w:ascii="Arial" w:hAnsi="Arial" w:cs="Arial"/>
                <w:sz w:val="22"/>
                <w:szCs w:val="22"/>
              </w:rPr>
            </w:pPr>
            <w:r w:rsidRPr="002427AC">
              <w:rPr>
                <w:rFonts w:ascii="Arial" w:hAnsi="Arial" w:cs="Arial"/>
                <w:sz w:val="22"/>
                <w:szCs w:val="22"/>
              </w:rPr>
              <w:t xml:space="preserve">Guru akan memberikan tugas bagi peserta didik yang belum tuntas dalam bentuk pembelajaran ulang, bimbingan perorangan, belajar kelompok, pemanfaatan tutor sebaya bagi peserta </w:t>
            </w:r>
            <w:r w:rsidRPr="002427AC">
              <w:rPr>
                <w:rFonts w:ascii="Arial" w:hAnsi="Arial" w:cs="Arial"/>
                <w:sz w:val="22"/>
                <w:szCs w:val="22"/>
              </w:rPr>
              <w:lastRenderedPageBreak/>
              <w:t>didik yang belum mencapai ketuntasan belajar sesuai hasil analisis penilaian.</w:t>
            </w:r>
          </w:p>
          <w:p w14:paraId="432619D4" w14:textId="77777777" w:rsidR="002E667C" w:rsidRPr="002427AC" w:rsidRDefault="002E667C" w:rsidP="009A4730">
            <w:pPr>
              <w:autoSpaceDE w:val="0"/>
              <w:autoSpaceDN w:val="0"/>
              <w:adjustRightInd w:val="0"/>
              <w:rPr>
                <w:rFonts w:ascii="Arial" w:hAnsi="Arial" w:cs="Arial"/>
                <w:color w:val="000000"/>
                <w:lang w:val="en-ID"/>
              </w:rPr>
            </w:pPr>
          </w:p>
        </w:tc>
      </w:tr>
    </w:tbl>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3B37B5" w:rsidRPr="00415B33" w14:paraId="19303C00" w14:textId="77777777" w:rsidTr="0085064F">
        <w:tc>
          <w:tcPr>
            <w:tcW w:w="5000" w:type="pct"/>
            <w:shd w:val="clear" w:color="auto" w:fill="D9E2F3" w:themeFill="accent1" w:themeFillTint="33"/>
          </w:tcPr>
          <w:p w14:paraId="3E21290A" w14:textId="3BD33E6F" w:rsidR="003B37B5" w:rsidRPr="00415B33" w:rsidRDefault="003B37B5" w:rsidP="009A4730">
            <w:pPr>
              <w:ind w:left="-51"/>
              <w:rPr>
                <w:rFonts w:ascii="Arial" w:hAnsi="Arial" w:cs="Arial"/>
                <w:b/>
                <w:bCs/>
              </w:rPr>
            </w:pPr>
            <w:r w:rsidRPr="00415B33">
              <w:rPr>
                <w:rFonts w:ascii="Arial" w:hAnsi="Arial" w:cs="Arial"/>
                <w:b/>
                <w:bCs/>
              </w:rPr>
              <w:lastRenderedPageBreak/>
              <w:t xml:space="preserve">Kriteria Penilaian </w:t>
            </w:r>
            <w:r w:rsidRPr="00415B33">
              <w:rPr>
                <w:rFonts w:ascii="Arial" w:hAnsi="Arial" w:cs="Arial"/>
              </w:rPr>
              <w:t>:</w:t>
            </w:r>
          </w:p>
        </w:tc>
      </w:tr>
      <w:tr w:rsidR="003B37B5" w:rsidRPr="00415B33" w14:paraId="3DDC0C9E" w14:textId="77777777" w:rsidTr="0085064F">
        <w:tc>
          <w:tcPr>
            <w:tcW w:w="5000" w:type="pct"/>
          </w:tcPr>
          <w:p w14:paraId="1BA0486E" w14:textId="77777777" w:rsidR="003B37B5" w:rsidRPr="00415B33" w:rsidRDefault="003B37B5" w:rsidP="00F56E30">
            <w:pPr>
              <w:pStyle w:val="ListParagraph"/>
              <w:numPr>
                <w:ilvl w:val="0"/>
                <w:numId w:val="2"/>
              </w:numPr>
              <w:ind w:left="309"/>
              <w:rPr>
                <w:rFonts w:ascii="Arial" w:hAnsi="Arial" w:cs="Arial"/>
              </w:rPr>
            </w:pPr>
            <w:r w:rsidRPr="00415B33">
              <w:rPr>
                <w:rFonts w:ascii="Arial" w:hAnsi="Arial" w:cs="Arial"/>
              </w:rPr>
              <w:t>Penilaian proses: berupa catatan/deskripsi kerja saat diskusi kelompok.</w:t>
            </w:r>
          </w:p>
          <w:p w14:paraId="785123C8" w14:textId="77777777" w:rsidR="003B37B5" w:rsidRDefault="003B37B5" w:rsidP="00F56E30">
            <w:pPr>
              <w:pStyle w:val="ListParagraph"/>
              <w:numPr>
                <w:ilvl w:val="0"/>
                <w:numId w:val="2"/>
              </w:numPr>
              <w:ind w:left="309"/>
              <w:rPr>
                <w:rFonts w:ascii="Arial" w:hAnsi="Arial" w:cs="Arial"/>
                <w:b/>
                <w:bCs/>
              </w:rPr>
            </w:pPr>
            <w:r w:rsidRPr="00415B33">
              <w:rPr>
                <w:rFonts w:ascii="Arial" w:hAnsi="Arial" w:cs="Arial"/>
              </w:rPr>
              <w:t>Penilaian Akhir: Skor nilai 10-100</w:t>
            </w:r>
            <w:r w:rsidRPr="00415B33">
              <w:rPr>
                <w:rFonts w:ascii="Arial" w:hAnsi="Arial" w:cs="Arial"/>
                <w:b/>
                <w:bCs/>
              </w:rPr>
              <w:t xml:space="preserve">  </w:t>
            </w:r>
          </w:p>
          <w:p w14:paraId="6B733599" w14:textId="2C98ADD2" w:rsidR="00C85C31" w:rsidRPr="00415B33" w:rsidRDefault="00C85C31" w:rsidP="009A4730">
            <w:pPr>
              <w:pStyle w:val="ListParagraph"/>
              <w:ind w:left="309"/>
              <w:rPr>
                <w:rFonts w:ascii="Arial" w:hAnsi="Arial" w:cs="Arial"/>
                <w:b/>
                <w:bCs/>
              </w:rPr>
            </w:pPr>
          </w:p>
        </w:tc>
      </w:tr>
      <w:tr w:rsidR="003B37B5" w:rsidRPr="00415B33" w14:paraId="6EFCAC7B" w14:textId="77777777" w:rsidTr="0085064F">
        <w:tc>
          <w:tcPr>
            <w:tcW w:w="5000" w:type="pct"/>
            <w:shd w:val="clear" w:color="auto" w:fill="D9E2F3" w:themeFill="accent1" w:themeFillTint="33"/>
          </w:tcPr>
          <w:p w14:paraId="72A2EA1F" w14:textId="4E73144D" w:rsidR="003B37B5" w:rsidRPr="00415B33" w:rsidRDefault="003B37B5" w:rsidP="009A4730">
            <w:pPr>
              <w:ind w:left="-51"/>
              <w:rPr>
                <w:rFonts w:ascii="Arial" w:hAnsi="Arial" w:cs="Arial"/>
              </w:rPr>
            </w:pPr>
            <w:r w:rsidRPr="00415B33">
              <w:rPr>
                <w:rFonts w:ascii="Arial" w:hAnsi="Arial" w:cs="Arial"/>
                <w:b/>
                <w:bCs/>
              </w:rPr>
              <w:t xml:space="preserve">Penilaian </w:t>
            </w:r>
            <w:r w:rsidRPr="00415B33">
              <w:rPr>
                <w:rFonts w:ascii="Arial" w:hAnsi="Arial" w:cs="Arial"/>
              </w:rPr>
              <w:t>:</w:t>
            </w:r>
          </w:p>
        </w:tc>
      </w:tr>
      <w:tr w:rsidR="00F02E0F" w:rsidRPr="00F02E0F" w14:paraId="62897172" w14:textId="77777777" w:rsidTr="0085064F">
        <w:tc>
          <w:tcPr>
            <w:tcW w:w="5000" w:type="pct"/>
            <w:shd w:val="clear" w:color="auto" w:fill="auto"/>
          </w:tcPr>
          <w:p w14:paraId="36B2C9ED" w14:textId="77777777" w:rsidR="00E531D8" w:rsidRPr="00F02E0F" w:rsidRDefault="00E531D8" w:rsidP="00066192">
            <w:pPr>
              <w:autoSpaceDE w:val="0"/>
              <w:autoSpaceDN w:val="0"/>
              <w:adjustRightInd w:val="0"/>
              <w:rPr>
                <w:rFonts w:ascii="Arial" w:hAnsi="Arial" w:cs="Arial"/>
                <w:lang w:val="en-ID"/>
              </w:rPr>
            </w:pPr>
          </w:p>
          <w:tbl>
            <w:tblPr>
              <w:tblStyle w:val="TableGrid"/>
              <w:tblW w:w="8790" w:type="dxa"/>
              <w:tblLook w:val="04A0" w:firstRow="1" w:lastRow="0" w:firstColumn="1" w:lastColumn="0" w:noHBand="0" w:noVBand="1"/>
            </w:tblPr>
            <w:tblGrid>
              <w:gridCol w:w="4171"/>
              <w:gridCol w:w="1139"/>
              <w:gridCol w:w="1194"/>
              <w:gridCol w:w="1231"/>
              <w:gridCol w:w="1055"/>
            </w:tblGrid>
            <w:tr w:rsidR="00CC40FB" w:rsidRPr="00B26AF8" w14:paraId="3B7C186D" w14:textId="40FFBD1D" w:rsidTr="00CC40FB">
              <w:trPr>
                <w:trHeight w:val="540"/>
              </w:trPr>
              <w:tc>
                <w:tcPr>
                  <w:tcW w:w="4171" w:type="dxa"/>
                  <w:vMerge w:val="restart"/>
                  <w:shd w:val="clear" w:color="auto" w:fill="D9E2F3" w:themeFill="accent1" w:themeFillTint="33"/>
                  <w:vAlign w:val="center"/>
                </w:tcPr>
                <w:p w14:paraId="1F75EE9A" w14:textId="2F283584" w:rsidR="00CC40FB" w:rsidRPr="00B26AF8" w:rsidRDefault="00CC40FB" w:rsidP="00C31FD7">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B26AF8">
                    <w:rPr>
                      <w:rFonts w:ascii="Arial" w:hAnsi="Arial" w:cs="Arial"/>
                      <w:b/>
                      <w:bCs/>
                      <w:color w:val="000000" w:themeColor="text1"/>
                      <w:lang w:val="en-ID"/>
                    </w:rPr>
                    <w:t xml:space="preserve">Kriteria </w:t>
                  </w:r>
                </w:p>
              </w:tc>
              <w:tc>
                <w:tcPr>
                  <w:tcW w:w="4619" w:type="dxa"/>
                  <w:gridSpan w:val="4"/>
                  <w:shd w:val="clear" w:color="auto" w:fill="D9E2F3" w:themeFill="accent1" w:themeFillTint="33"/>
                  <w:vAlign w:val="center"/>
                </w:tcPr>
                <w:p w14:paraId="2E06EBD3" w14:textId="72013BF1" w:rsidR="00CC40FB" w:rsidRPr="00B26AF8" w:rsidRDefault="00CC40FB" w:rsidP="00C31FD7">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B26AF8">
                    <w:rPr>
                      <w:rFonts w:ascii="Arial" w:hAnsi="Arial" w:cs="Arial"/>
                      <w:b/>
                      <w:bCs/>
                      <w:color w:val="000000" w:themeColor="text1"/>
                      <w:lang w:val="en-ID"/>
                    </w:rPr>
                    <w:t>Kriteria Penilaian</w:t>
                  </w:r>
                </w:p>
              </w:tc>
            </w:tr>
            <w:tr w:rsidR="00CC40FB" w:rsidRPr="00B26AF8" w14:paraId="367CCF0D" w14:textId="5A91B732" w:rsidTr="00CC40FB">
              <w:trPr>
                <w:trHeight w:val="540"/>
              </w:trPr>
              <w:tc>
                <w:tcPr>
                  <w:tcW w:w="4171" w:type="dxa"/>
                  <w:vMerge/>
                  <w:shd w:val="clear" w:color="auto" w:fill="D9E2F3" w:themeFill="accent1" w:themeFillTint="33"/>
                  <w:vAlign w:val="center"/>
                </w:tcPr>
                <w:p w14:paraId="572D6EB2" w14:textId="392DDA9B" w:rsidR="00CC40FB" w:rsidRPr="00B26AF8" w:rsidRDefault="00CC40FB" w:rsidP="00C31FD7">
                  <w:pPr>
                    <w:framePr w:hSpace="180" w:wrap="around" w:vAnchor="text" w:hAnchor="text" w:y="1"/>
                    <w:autoSpaceDE w:val="0"/>
                    <w:autoSpaceDN w:val="0"/>
                    <w:adjustRightInd w:val="0"/>
                    <w:suppressOverlap/>
                    <w:jc w:val="center"/>
                    <w:rPr>
                      <w:rFonts w:ascii="Arial" w:hAnsi="Arial" w:cs="Arial"/>
                      <w:color w:val="000000" w:themeColor="text1"/>
                      <w:lang w:val="en-ID"/>
                    </w:rPr>
                  </w:pPr>
                </w:p>
              </w:tc>
              <w:tc>
                <w:tcPr>
                  <w:tcW w:w="1139" w:type="dxa"/>
                  <w:shd w:val="clear" w:color="auto" w:fill="D9E2F3" w:themeFill="accent1" w:themeFillTint="33"/>
                  <w:vAlign w:val="center"/>
                </w:tcPr>
                <w:p w14:paraId="7A990450" w14:textId="77777777" w:rsidR="00CC40FB" w:rsidRPr="00B26AF8" w:rsidRDefault="00CC40FB" w:rsidP="00C31FD7">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B26AF8">
                    <w:rPr>
                      <w:rFonts w:ascii="Arial" w:hAnsi="Arial" w:cs="Arial"/>
                      <w:b/>
                      <w:bCs/>
                      <w:color w:val="000000" w:themeColor="text1"/>
                      <w:lang w:val="en-ID"/>
                    </w:rPr>
                    <w:t>Baik Sekali</w:t>
                  </w:r>
                </w:p>
                <w:p w14:paraId="04FC9A42" w14:textId="5B47614E" w:rsidR="00CC40FB" w:rsidRPr="00B26AF8" w:rsidRDefault="00CC40FB" w:rsidP="00C31FD7">
                  <w:pPr>
                    <w:framePr w:hSpace="180" w:wrap="around" w:vAnchor="text" w:hAnchor="text" w:y="1"/>
                    <w:autoSpaceDE w:val="0"/>
                    <w:autoSpaceDN w:val="0"/>
                    <w:adjustRightInd w:val="0"/>
                    <w:suppressOverlap/>
                    <w:jc w:val="center"/>
                    <w:rPr>
                      <w:rFonts w:ascii="Arial" w:hAnsi="Arial" w:cs="Arial"/>
                      <w:color w:val="000000" w:themeColor="text1"/>
                      <w:lang w:val="en-ID"/>
                    </w:rPr>
                  </w:pPr>
                  <w:r w:rsidRPr="00B26AF8">
                    <w:rPr>
                      <w:rFonts w:ascii="Arial" w:hAnsi="Arial" w:cs="Arial"/>
                      <w:color w:val="000000" w:themeColor="text1"/>
                      <w:spacing w:val="-2"/>
                    </w:rPr>
                    <w:t>(Skor</w:t>
                  </w:r>
                  <w:r w:rsidRPr="00B26AF8">
                    <w:rPr>
                      <w:rFonts w:ascii="Arial" w:hAnsi="Arial" w:cs="Arial"/>
                      <w:color w:val="000000" w:themeColor="text1"/>
                      <w:spacing w:val="-13"/>
                    </w:rPr>
                    <w:t xml:space="preserve"> </w:t>
                  </w:r>
                  <w:r w:rsidRPr="00B26AF8">
                    <w:rPr>
                      <w:rFonts w:ascii="Arial" w:hAnsi="Arial" w:cs="Arial"/>
                      <w:color w:val="000000" w:themeColor="text1"/>
                      <w:spacing w:val="-2"/>
                    </w:rPr>
                    <w:t>4)</w:t>
                  </w:r>
                </w:p>
              </w:tc>
              <w:tc>
                <w:tcPr>
                  <w:tcW w:w="1194" w:type="dxa"/>
                  <w:shd w:val="clear" w:color="auto" w:fill="D9E2F3" w:themeFill="accent1" w:themeFillTint="33"/>
                  <w:vAlign w:val="center"/>
                </w:tcPr>
                <w:p w14:paraId="6ADF13AB" w14:textId="77777777" w:rsidR="00CC40FB" w:rsidRPr="00B26AF8" w:rsidRDefault="00CC40FB" w:rsidP="00C31FD7">
                  <w:pPr>
                    <w:pStyle w:val="TableParagraph"/>
                    <w:framePr w:hSpace="180" w:wrap="around" w:vAnchor="text" w:hAnchor="text" w:y="1"/>
                    <w:spacing w:before="207" w:line="260" w:lineRule="exact"/>
                    <w:ind w:left="81"/>
                    <w:suppressOverlap/>
                    <w:jc w:val="center"/>
                    <w:rPr>
                      <w:b/>
                      <w:color w:val="000000" w:themeColor="text1"/>
                    </w:rPr>
                  </w:pPr>
                  <w:r w:rsidRPr="00B26AF8">
                    <w:rPr>
                      <w:b/>
                      <w:color w:val="000000" w:themeColor="text1"/>
                      <w:spacing w:val="-4"/>
                    </w:rPr>
                    <w:t>Baik</w:t>
                  </w:r>
                </w:p>
                <w:p w14:paraId="69B67632" w14:textId="0B02871A" w:rsidR="00CC40FB" w:rsidRPr="00B26AF8" w:rsidRDefault="00CC40FB" w:rsidP="00C31FD7">
                  <w:pPr>
                    <w:framePr w:hSpace="180" w:wrap="around" w:vAnchor="text" w:hAnchor="text" w:y="1"/>
                    <w:autoSpaceDE w:val="0"/>
                    <w:autoSpaceDN w:val="0"/>
                    <w:adjustRightInd w:val="0"/>
                    <w:suppressOverlap/>
                    <w:jc w:val="center"/>
                    <w:rPr>
                      <w:rFonts w:ascii="Arial" w:hAnsi="Arial" w:cs="Arial"/>
                      <w:color w:val="000000" w:themeColor="text1"/>
                      <w:lang w:val="en-ID"/>
                    </w:rPr>
                  </w:pPr>
                  <w:r w:rsidRPr="00B26AF8">
                    <w:rPr>
                      <w:rFonts w:ascii="Arial" w:hAnsi="Arial" w:cs="Arial"/>
                      <w:color w:val="000000" w:themeColor="text1"/>
                      <w:spacing w:val="-2"/>
                    </w:rPr>
                    <w:t>(Skor</w:t>
                  </w:r>
                  <w:r w:rsidRPr="00B26AF8">
                    <w:rPr>
                      <w:rFonts w:ascii="Arial" w:hAnsi="Arial" w:cs="Arial"/>
                      <w:color w:val="000000" w:themeColor="text1"/>
                      <w:spacing w:val="-6"/>
                    </w:rPr>
                    <w:t xml:space="preserve"> </w:t>
                  </w:r>
                  <w:r w:rsidRPr="00B26AF8">
                    <w:rPr>
                      <w:rFonts w:ascii="Arial" w:hAnsi="Arial" w:cs="Arial"/>
                      <w:color w:val="000000" w:themeColor="text1"/>
                      <w:spacing w:val="-5"/>
                    </w:rPr>
                    <w:t>3)</w:t>
                  </w:r>
                </w:p>
              </w:tc>
              <w:tc>
                <w:tcPr>
                  <w:tcW w:w="1231" w:type="dxa"/>
                  <w:shd w:val="clear" w:color="auto" w:fill="D9E2F3" w:themeFill="accent1" w:themeFillTint="33"/>
                  <w:vAlign w:val="center"/>
                </w:tcPr>
                <w:p w14:paraId="17E13A0D" w14:textId="547F0F4B" w:rsidR="00CC40FB" w:rsidRPr="00B26AF8" w:rsidRDefault="00CC40FB" w:rsidP="00C31FD7">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B26AF8">
                    <w:rPr>
                      <w:rFonts w:ascii="Arial" w:hAnsi="Arial" w:cs="Arial"/>
                      <w:b/>
                      <w:color w:val="000000" w:themeColor="text1"/>
                      <w:spacing w:val="-2"/>
                      <w:w w:val="90"/>
                    </w:rPr>
                    <w:t xml:space="preserve">Kurang </w:t>
                  </w:r>
                  <w:r w:rsidRPr="00B26AF8">
                    <w:rPr>
                      <w:rFonts w:ascii="Arial" w:hAnsi="Arial" w:cs="Arial"/>
                      <w:b/>
                      <w:color w:val="000000" w:themeColor="text1"/>
                      <w:spacing w:val="-4"/>
                    </w:rPr>
                    <w:t xml:space="preserve">Baik </w:t>
                  </w:r>
                  <w:r w:rsidRPr="00B26AF8">
                    <w:rPr>
                      <w:rFonts w:ascii="Arial" w:hAnsi="Arial" w:cs="Arial"/>
                      <w:color w:val="000000" w:themeColor="text1"/>
                      <w:spacing w:val="-2"/>
                    </w:rPr>
                    <w:t>(Skor</w:t>
                  </w:r>
                  <w:r w:rsidRPr="00B26AF8">
                    <w:rPr>
                      <w:rFonts w:ascii="Arial" w:hAnsi="Arial" w:cs="Arial"/>
                      <w:color w:val="000000" w:themeColor="text1"/>
                      <w:spacing w:val="-13"/>
                    </w:rPr>
                    <w:t xml:space="preserve"> </w:t>
                  </w:r>
                  <w:r w:rsidRPr="00B26AF8">
                    <w:rPr>
                      <w:rFonts w:ascii="Arial" w:hAnsi="Arial" w:cs="Arial"/>
                      <w:color w:val="000000" w:themeColor="text1"/>
                      <w:spacing w:val="-2"/>
                    </w:rPr>
                    <w:t>2)</w:t>
                  </w:r>
                </w:p>
              </w:tc>
              <w:tc>
                <w:tcPr>
                  <w:tcW w:w="1055" w:type="dxa"/>
                  <w:shd w:val="clear" w:color="auto" w:fill="D9E2F3" w:themeFill="accent1" w:themeFillTint="33"/>
                </w:tcPr>
                <w:p w14:paraId="232DE630" w14:textId="6936C7A1" w:rsidR="00CC40FB" w:rsidRPr="00B26AF8" w:rsidRDefault="00CC40FB" w:rsidP="00C31FD7">
                  <w:pPr>
                    <w:framePr w:hSpace="180" w:wrap="around" w:vAnchor="text" w:hAnchor="text" w:y="1"/>
                    <w:autoSpaceDE w:val="0"/>
                    <w:autoSpaceDN w:val="0"/>
                    <w:adjustRightInd w:val="0"/>
                    <w:suppressOverlap/>
                    <w:jc w:val="center"/>
                    <w:rPr>
                      <w:rFonts w:ascii="Arial" w:hAnsi="Arial" w:cs="Arial"/>
                      <w:b/>
                      <w:bCs/>
                      <w:color w:val="000000" w:themeColor="text1"/>
                      <w:lang w:val="en-ID"/>
                    </w:rPr>
                  </w:pPr>
                  <w:r w:rsidRPr="00B26AF8">
                    <w:rPr>
                      <w:rFonts w:ascii="Arial" w:hAnsi="Arial" w:cs="Arial"/>
                      <w:b/>
                      <w:color w:val="000000" w:themeColor="text1"/>
                      <w:spacing w:val="-4"/>
                    </w:rPr>
                    <w:t xml:space="preserve">Tidak Baik </w:t>
                  </w:r>
                  <w:r w:rsidRPr="00B26AF8">
                    <w:rPr>
                      <w:rFonts w:ascii="Arial" w:hAnsi="Arial" w:cs="Arial"/>
                      <w:color w:val="000000" w:themeColor="text1"/>
                    </w:rPr>
                    <w:t>(Skor</w:t>
                  </w:r>
                  <w:r w:rsidRPr="00B26AF8">
                    <w:rPr>
                      <w:rFonts w:ascii="Arial" w:hAnsi="Arial" w:cs="Arial"/>
                      <w:color w:val="000000" w:themeColor="text1"/>
                      <w:spacing w:val="-15"/>
                    </w:rPr>
                    <w:t xml:space="preserve"> </w:t>
                  </w:r>
                  <w:r w:rsidRPr="000C30D2">
                    <w:rPr>
                      <w:rFonts w:ascii="Arial" w:hAnsi="Arial" w:cs="Arial"/>
                      <w:bCs/>
                      <w:color w:val="000000" w:themeColor="text1"/>
                    </w:rPr>
                    <w:t>1</w:t>
                  </w:r>
                  <w:r w:rsidRPr="00B26AF8">
                    <w:rPr>
                      <w:rFonts w:ascii="Arial" w:hAnsi="Arial" w:cs="Arial"/>
                      <w:b/>
                      <w:color w:val="000000" w:themeColor="text1"/>
                    </w:rPr>
                    <w:t>)</w:t>
                  </w:r>
                </w:p>
              </w:tc>
            </w:tr>
            <w:tr w:rsidR="00CC40FB" w:rsidRPr="00B26AF8" w14:paraId="2A248601" w14:textId="32E47DEE" w:rsidTr="00CC40FB">
              <w:tc>
                <w:tcPr>
                  <w:tcW w:w="4171" w:type="dxa"/>
                </w:tcPr>
                <w:p w14:paraId="6D2006C1" w14:textId="32ED4C55" w:rsidR="00CC40FB" w:rsidRPr="00B26AF8" w:rsidRDefault="000C30D2" w:rsidP="00C31FD7">
                  <w:pPr>
                    <w:framePr w:hSpace="180" w:wrap="around" w:vAnchor="text" w:hAnchor="text" w:y="1"/>
                    <w:ind w:right="75"/>
                    <w:suppressOverlap/>
                    <w:rPr>
                      <w:rFonts w:ascii="Arial" w:hAnsi="Arial" w:cs="Arial"/>
                      <w:lang w:val="en-ID"/>
                    </w:rPr>
                  </w:pPr>
                  <w:r w:rsidRPr="000C30D2">
                    <w:rPr>
                      <w:rFonts w:ascii="Arial" w:hAnsi="Arial" w:cs="Arial"/>
                      <w:lang w:val="en-ID"/>
                    </w:rPr>
                    <w:t>Kemampuan menyebutkan contoh wujud bersyukur kepada Tuhan Yang Maha Esa atas nilai dan semangat gotong royong yang berkembang di Indonesia</w:t>
                  </w:r>
                </w:p>
              </w:tc>
              <w:tc>
                <w:tcPr>
                  <w:tcW w:w="1139" w:type="dxa"/>
                </w:tcPr>
                <w:p w14:paraId="00AFFC93" w14:textId="77777777" w:rsidR="00CC40FB" w:rsidRPr="00B26AF8" w:rsidRDefault="00CC40FB" w:rsidP="00C31FD7">
                  <w:pPr>
                    <w:framePr w:hSpace="180" w:wrap="around" w:vAnchor="text" w:hAnchor="text" w:y="1"/>
                    <w:autoSpaceDE w:val="0"/>
                    <w:autoSpaceDN w:val="0"/>
                    <w:adjustRightInd w:val="0"/>
                    <w:suppressOverlap/>
                    <w:rPr>
                      <w:rFonts w:ascii="Arial" w:hAnsi="Arial" w:cs="Arial"/>
                      <w:lang w:val="en-ID"/>
                    </w:rPr>
                  </w:pPr>
                </w:p>
              </w:tc>
              <w:tc>
                <w:tcPr>
                  <w:tcW w:w="1194" w:type="dxa"/>
                </w:tcPr>
                <w:p w14:paraId="7A793A96" w14:textId="77777777" w:rsidR="00CC40FB" w:rsidRPr="00B26AF8" w:rsidRDefault="00CC40FB" w:rsidP="00C31FD7">
                  <w:pPr>
                    <w:framePr w:hSpace="180" w:wrap="around" w:vAnchor="text" w:hAnchor="text" w:y="1"/>
                    <w:autoSpaceDE w:val="0"/>
                    <w:autoSpaceDN w:val="0"/>
                    <w:adjustRightInd w:val="0"/>
                    <w:suppressOverlap/>
                    <w:rPr>
                      <w:rFonts w:ascii="Arial" w:hAnsi="Arial" w:cs="Arial"/>
                      <w:lang w:val="en-ID"/>
                    </w:rPr>
                  </w:pPr>
                </w:p>
              </w:tc>
              <w:tc>
                <w:tcPr>
                  <w:tcW w:w="1231" w:type="dxa"/>
                </w:tcPr>
                <w:p w14:paraId="17C98CA0" w14:textId="77777777" w:rsidR="00CC40FB" w:rsidRPr="00B26AF8" w:rsidRDefault="00CC40FB" w:rsidP="00C31FD7">
                  <w:pPr>
                    <w:framePr w:hSpace="180" w:wrap="around" w:vAnchor="text" w:hAnchor="text" w:y="1"/>
                    <w:autoSpaceDE w:val="0"/>
                    <w:autoSpaceDN w:val="0"/>
                    <w:adjustRightInd w:val="0"/>
                    <w:suppressOverlap/>
                    <w:rPr>
                      <w:rFonts w:ascii="Arial" w:hAnsi="Arial" w:cs="Arial"/>
                      <w:lang w:val="en-ID"/>
                    </w:rPr>
                  </w:pPr>
                </w:p>
              </w:tc>
              <w:tc>
                <w:tcPr>
                  <w:tcW w:w="1055" w:type="dxa"/>
                </w:tcPr>
                <w:p w14:paraId="02BFD9AC" w14:textId="77777777" w:rsidR="00CC40FB" w:rsidRPr="00B26AF8" w:rsidRDefault="00CC40FB" w:rsidP="00C31FD7">
                  <w:pPr>
                    <w:framePr w:hSpace="180" w:wrap="around" w:vAnchor="text" w:hAnchor="text" w:y="1"/>
                    <w:autoSpaceDE w:val="0"/>
                    <w:autoSpaceDN w:val="0"/>
                    <w:adjustRightInd w:val="0"/>
                    <w:suppressOverlap/>
                    <w:rPr>
                      <w:rFonts w:ascii="Arial" w:hAnsi="Arial" w:cs="Arial"/>
                      <w:lang w:val="en-ID"/>
                    </w:rPr>
                  </w:pPr>
                </w:p>
              </w:tc>
            </w:tr>
            <w:tr w:rsidR="00CC40FB" w:rsidRPr="00B26AF8" w14:paraId="43BBE511" w14:textId="150E5688" w:rsidTr="00CC40FB">
              <w:tc>
                <w:tcPr>
                  <w:tcW w:w="4171" w:type="dxa"/>
                </w:tcPr>
                <w:p w14:paraId="5635B0D3" w14:textId="43A08966" w:rsidR="00CC40FB" w:rsidRPr="00B26AF8" w:rsidRDefault="000C30D2" w:rsidP="00C31FD7">
                  <w:pPr>
                    <w:framePr w:hSpace="180" w:wrap="around" w:vAnchor="text" w:hAnchor="text" w:y="1"/>
                    <w:ind w:right="75"/>
                    <w:suppressOverlap/>
                    <w:rPr>
                      <w:rFonts w:ascii="Arial" w:hAnsi="Arial" w:cs="Arial"/>
                      <w:lang w:val="en-ID"/>
                    </w:rPr>
                  </w:pPr>
                  <w:r w:rsidRPr="000C30D2">
                    <w:rPr>
                      <w:rFonts w:ascii="Arial" w:hAnsi="Arial" w:cs="Arial"/>
                      <w:lang w:val="en-ID"/>
                    </w:rPr>
                    <w:t>Kemampuan menampilkan perilaku yang mencerminkan rasa syukur kepada Tuhan Yang Maha Esa atas nilai dan semangat gotong royong yang berkembang di Indonesia.</w:t>
                  </w:r>
                </w:p>
              </w:tc>
              <w:tc>
                <w:tcPr>
                  <w:tcW w:w="1139" w:type="dxa"/>
                </w:tcPr>
                <w:p w14:paraId="64CD6E09" w14:textId="77777777" w:rsidR="00CC40FB" w:rsidRPr="00B26AF8" w:rsidRDefault="00CC40FB" w:rsidP="00C31FD7">
                  <w:pPr>
                    <w:framePr w:hSpace="180" w:wrap="around" w:vAnchor="text" w:hAnchor="text" w:y="1"/>
                    <w:autoSpaceDE w:val="0"/>
                    <w:autoSpaceDN w:val="0"/>
                    <w:adjustRightInd w:val="0"/>
                    <w:suppressOverlap/>
                    <w:rPr>
                      <w:rFonts w:ascii="Arial" w:hAnsi="Arial" w:cs="Arial"/>
                      <w:lang w:val="en-ID"/>
                    </w:rPr>
                  </w:pPr>
                </w:p>
              </w:tc>
              <w:tc>
                <w:tcPr>
                  <w:tcW w:w="1194" w:type="dxa"/>
                </w:tcPr>
                <w:p w14:paraId="380331E0" w14:textId="77777777" w:rsidR="00CC40FB" w:rsidRPr="00B26AF8" w:rsidRDefault="00CC40FB" w:rsidP="00C31FD7">
                  <w:pPr>
                    <w:framePr w:hSpace="180" w:wrap="around" w:vAnchor="text" w:hAnchor="text" w:y="1"/>
                    <w:autoSpaceDE w:val="0"/>
                    <w:autoSpaceDN w:val="0"/>
                    <w:adjustRightInd w:val="0"/>
                    <w:suppressOverlap/>
                    <w:rPr>
                      <w:rFonts w:ascii="Arial" w:hAnsi="Arial" w:cs="Arial"/>
                      <w:lang w:val="en-ID"/>
                    </w:rPr>
                  </w:pPr>
                </w:p>
              </w:tc>
              <w:tc>
                <w:tcPr>
                  <w:tcW w:w="1231" w:type="dxa"/>
                </w:tcPr>
                <w:p w14:paraId="6D9D39B6" w14:textId="77777777" w:rsidR="00CC40FB" w:rsidRPr="00B26AF8" w:rsidRDefault="00CC40FB" w:rsidP="00C31FD7">
                  <w:pPr>
                    <w:framePr w:hSpace="180" w:wrap="around" w:vAnchor="text" w:hAnchor="text" w:y="1"/>
                    <w:autoSpaceDE w:val="0"/>
                    <w:autoSpaceDN w:val="0"/>
                    <w:adjustRightInd w:val="0"/>
                    <w:suppressOverlap/>
                    <w:rPr>
                      <w:rFonts w:ascii="Arial" w:hAnsi="Arial" w:cs="Arial"/>
                      <w:lang w:val="en-ID"/>
                    </w:rPr>
                  </w:pPr>
                </w:p>
              </w:tc>
              <w:tc>
                <w:tcPr>
                  <w:tcW w:w="1055" w:type="dxa"/>
                </w:tcPr>
                <w:p w14:paraId="621A57FA" w14:textId="77777777" w:rsidR="00CC40FB" w:rsidRPr="00B26AF8" w:rsidRDefault="00CC40FB" w:rsidP="00C31FD7">
                  <w:pPr>
                    <w:framePr w:hSpace="180" w:wrap="around" w:vAnchor="text" w:hAnchor="text" w:y="1"/>
                    <w:autoSpaceDE w:val="0"/>
                    <w:autoSpaceDN w:val="0"/>
                    <w:adjustRightInd w:val="0"/>
                    <w:suppressOverlap/>
                    <w:rPr>
                      <w:rFonts w:ascii="Arial" w:hAnsi="Arial" w:cs="Arial"/>
                      <w:lang w:val="en-ID"/>
                    </w:rPr>
                  </w:pPr>
                </w:p>
              </w:tc>
            </w:tr>
            <w:tr w:rsidR="00CC40FB" w:rsidRPr="00B26AF8" w14:paraId="5150C750" w14:textId="27AE07FC" w:rsidTr="00CC40FB">
              <w:trPr>
                <w:trHeight w:val="915"/>
              </w:trPr>
              <w:tc>
                <w:tcPr>
                  <w:tcW w:w="4171" w:type="dxa"/>
                </w:tcPr>
                <w:p w14:paraId="1A4F9106" w14:textId="38B61A85" w:rsidR="00CC40FB" w:rsidRPr="00B26AF8" w:rsidRDefault="000C30D2" w:rsidP="00C31FD7">
                  <w:pPr>
                    <w:framePr w:hSpace="180" w:wrap="around" w:vAnchor="text" w:hAnchor="text" w:y="1"/>
                    <w:ind w:right="75"/>
                    <w:suppressOverlap/>
                    <w:rPr>
                      <w:rFonts w:ascii="Arial" w:hAnsi="Arial" w:cs="Arial"/>
                      <w:w w:val="105"/>
                    </w:rPr>
                  </w:pPr>
                  <w:r w:rsidRPr="000C30D2">
                    <w:rPr>
                      <w:rFonts w:ascii="Arial" w:hAnsi="Arial" w:cs="Arial"/>
                      <w:w w:val="105"/>
                    </w:rPr>
                    <w:t>Kemampuan menginformasikan perilaku yang mencerminkan rasa syukur kepada Tuhan Yang Maha Esa atas nilai dan semangat gotong royong yang berkembang di Indonesia</w:t>
                  </w:r>
                </w:p>
              </w:tc>
              <w:tc>
                <w:tcPr>
                  <w:tcW w:w="1139" w:type="dxa"/>
                </w:tcPr>
                <w:p w14:paraId="797B5078" w14:textId="77777777" w:rsidR="00CC40FB" w:rsidRPr="00B26AF8" w:rsidRDefault="00CC40FB" w:rsidP="00C31FD7">
                  <w:pPr>
                    <w:framePr w:hSpace="180" w:wrap="around" w:vAnchor="text" w:hAnchor="text" w:y="1"/>
                    <w:autoSpaceDE w:val="0"/>
                    <w:autoSpaceDN w:val="0"/>
                    <w:adjustRightInd w:val="0"/>
                    <w:suppressOverlap/>
                    <w:rPr>
                      <w:rFonts w:ascii="Arial" w:hAnsi="Arial" w:cs="Arial"/>
                      <w:lang w:val="en-ID"/>
                    </w:rPr>
                  </w:pPr>
                </w:p>
              </w:tc>
              <w:tc>
                <w:tcPr>
                  <w:tcW w:w="1194" w:type="dxa"/>
                </w:tcPr>
                <w:p w14:paraId="0ACAFBC4" w14:textId="77777777" w:rsidR="00CC40FB" w:rsidRPr="00B26AF8" w:rsidRDefault="00CC40FB" w:rsidP="00C31FD7">
                  <w:pPr>
                    <w:framePr w:hSpace="180" w:wrap="around" w:vAnchor="text" w:hAnchor="text" w:y="1"/>
                    <w:autoSpaceDE w:val="0"/>
                    <w:autoSpaceDN w:val="0"/>
                    <w:adjustRightInd w:val="0"/>
                    <w:suppressOverlap/>
                    <w:rPr>
                      <w:rFonts w:ascii="Arial" w:hAnsi="Arial" w:cs="Arial"/>
                      <w:lang w:val="en-ID"/>
                    </w:rPr>
                  </w:pPr>
                </w:p>
              </w:tc>
              <w:tc>
                <w:tcPr>
                  <w:tcW w:w="1231" w:type="dxa"/>
                </w:tcPr>
                <w:p w14:paraId="28293E89" w14:textId="77777777" w:rsidR="00CC40FB" w:rsidRPr="00B26AF8" w:rsidRDefault="00CC40FB" w:rsidP="00C31FD7">
                  <w:pPr>
                    <w:framePr w:hSpace="180" w:wrap="around" w:vAnchor="text" w:hAnchor="text" w:y="1"/>
                    <w:autoSpaceDE w:val="0"/>
                    <w:autoSpaceDN w:val="0"/>
                    <w:adjustRightInd w:val="0"/>
                    <w:suppressOverlap/>
                    <w:rPr>
                      <w:rFonts w:ascii="Arial" w:hAnsi="Arial" w:cs="Arial"/>
                      <w:lang w:val="en-ID"/>
                    </w:rPr>
                  </w:pPr>
                </w:p>
              </w:tc>
              <w:tc>
                <w:tcPr>
                  <w:tcW w:w="1055" w:type="dxa"/>
                </w:tcPr>
                <w:p w14:paraId="5A75132E" w14:textId="77777777" w:rsidR="00CC40FB" w:rsidRPr="00B26AF8" w:rsidRDefault="00CC40FB" w:rsidP="00C31FD7">
                  <w:pPr>
                    <w:framePr w:hSpace="180" w:wrap="around" w:vAnchor="text" w:hAnchor="text" w:y="1"/>
                    <w:autoSpaceDE w:val="0"/>
                    <w:autoSpaceDN w:val="0"/>
                    <w:adjustRightInd w:val="0"/>
                    <w:suppressOverlap/>
                    <w:rPr>
                      <w:rFonts w:ascii="Arial" w:hAnsi="Arial" w:cs="Arial"/>
                      <w:lang w:val="en-ID"/>
                    </w:rPr>
                  </w:pPr>
                </w:p>
              </w:tc>
            </w:tr>
          </w:tbl>
          <w:p w14:paraId="51B44AE7" w14:textId="240386AF" w:rsidR="00E531D8" w:rsidRDefault="00E531D8" w:rsidP="00066192">
            <w:pPr>
              <w:autoSpaceDE w:val="0"/>
              <w:autoSpaceDN w:val="0"/>
              <w:adjustRightInd w:val="0"/>
              <w:rPr>
                <w:noProof/>
              </w:rPr>
            </w:pPr>
          </w:p>
          <w:p w14:paraId="3652A9A9" w14:textId="59C48264" w:rsidR="00B26AF8" w:rsidRDefault="00B26AF8" w:rsidP="00066192">
            <w:pPr>
              <w:autoSpaceDE w:val="0"/>
              <w:autoSpaceDN w:val="0"/>
              <w:adjustRightInd w:val="0"/>
              <w:rPr>
                <w:rFonts w:ascii="Arial" w:hAnsi="Arial" w:cs="Arial"/>
                <w:lang w:val="en-ID"/>
              </w:rPr>
            </w:pPr>
            <w:r>
              <w:rPr>
                <w:noProof/>
              </w:rPr>
              <w:drawing>
                <wp:inline distT="0" distB="0" distL="0" distR="0" wp14:anchorId="62CB2C43" wp14:editId="276E02CC">
                  <wp:extent cx="4118707" cy="1395046"/>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sharpenSoften amount="50000"/>
                                    </a14:imgEffect>
                                  </a14:imgLayer>
                                </a14:imgProps>
                              </a:ext>
                            </a:extLst>
                          </a:blip>
                          <a:stretch>
                            <a:fillRect/>
                          </a:stretch>
                        </pic:blipFill>
                        <pic:spPr>
                          <a:xfrm>
                            <a:off x="0" y="0"/>
                            <a:ext cx="4123855" cy="1396790"/>
                          </a:xfrm>
                          <a:prstGeom prst="rect">
                            <a:avLst/>
                          </a:prstGeom>
                        </pic:spPr>
                      </pic:pic>
                    </a:graphicData>
                  </a:graphic>
                </wp:inline>
              </w:drawing>
            </w:r>
          </w:p>
          <w:p w14:paraId="7C543097" w14:textId="77777777" w:rsidR="00B26AF8" w:rsidRPr="00F02E0F" w:rsidRDefault="00B26AF8" w:rsidP="00066192">
            <w:pPr>
              <w:autoSpaceDE w:val="0"/>
              <w:autoSpaceDN w:val="0"/>
              <w:adjustRightInd w:val="0"/>
              <w:rPr>
                <w:rFonts w:ascii="Arial" w:hAnsi="Arial" w:cs="Arial"/>
                <w:lang w:val="en-ID"/>
              </w:rPr>
            </w:pPr>
          </w:p>
          <w:p w14:paraId="4377B5E2" w14:textId="6F84B8D9" w:rsidR="00E531D8" w:rsidRPr="00F02E0F" w:rsidRDefault="00E531D8" w:rsidP="00066192">
            <w:pPr>
              <w:autoSpaceDE w:val="0"/>
              <w:autoSpaceDN w:val="0"/>
              <w:adjustRightInd w:val="0"/>
              <w:rPr>
                <w:rFonts w:ascii="Arial" w:hAnsi="Arial" w:cs="Arial"/>
                <w:lang w:val="en-ID"/>
              </w:rPr>
            </w:pPr>
          </w:p>
        </w:tc>
      </w:tr>
      <w:tr w:rsidR="00EF5C2A" w:rsidRPr="00415B33" w14:paraId="108C0F39" w14:textId="77777777" w:rsidTr="0085064F">
        <w:tc>
          <w:tcPr>
            <w:tcW w:w="5000" w:type="pct"/>
            <w:shd w:val="clear" w:color="auto" w:fill="D9E2F3" w:themeFill="accent1" w:themeFillTint="33"/>
          </w:tcPr>
          <w:p w14:paraId="03272A3D" w14:textId="3B25DC28" w:rsidR="00EF5C2A" w:rsidRPr="00415B33" w:rsidRDefault="00EF5C2A" w:rsidP="009A4730">
            <w:pPr>
              <w:ind w:left="-51"/>
              <w:rPr>
                <w:rFonts w:ascii="Arial" w:hAnsi="Arial" w:cs="Arial"/>
              </w:rPr>
            </w:pPr>
            <w:r w:rsidRPr="00415B33">
              <w:rPr>
                <w:rFonts w:ascii="Arial" w:hAnsi="Arial" w:cs="Arial"/>
                <w:b/>
                <w:bCs/>
              </w:rPr>
              <w:t xml:space="preserve">Refleksi Guru: </w:t>
            </w:r>
          </w:p>
        </w:tc>
      </w:tr>
      <w:tr w:rsidR="00D766AC" w:rsidRPr="00415B33" w14:paraId="2233E65A" w14:textId="77777777" w:rsidTr="0085064F">
        <w:tc>
          <w:tcPr>
            <w:tcW w:w="5000" w:type="pct"/>
          </w:tcPr>
          <w:p w14:paraId="4381652B" w14:textId="77777777" w:rsidR="00CC40FB" w:rsidRDefault="00CC40FB"/>
          <w:tbl>
            <w:tblPr>
              <w:tblStyle w:val="TableGrid"/>
              <w:tblW w:w="0" w:type="auto"/>
              <w:tblLook w:val="04A0" w:firstRow="1" w:lastRow="0" w:firstColumn="1" w:lastColumn="0" w:noHBand="0" w:noVBand="1"/>
            </w:tblPr>
            <w:tblGrid>
              <w:gridCol w:w="571"/>
              <w:gridCol w:w="5244"/>
              <w:gridCol w:w="2930"/>
            </w:tblGrid>
            <w:tr w:rsidR="00CC40FB" w:rsidRPr="00B26AF8" w14:paraId="7645A180" w14:textId="77777777" w:rsidTr="00CC40FB">
              <w:tc>
                <w:tcPr>
                  <w:tcW w:w="571" w:type="dxa"/>
                  <w:shd w:val="clear" w:color="auto" w:fill="D9E2F3" w:themeFill="accent1" w:themeFillTint="33"/>
                </w:tcPr>
                <w:p w14:paraId="794E2911" w14:textId="56572F7D" w:rsidR="00CC40FB" w:rsidRPr="00B26AF8" w:rsidRDefault="00CC40FB" w:rsidP="00C31FD7">
                  <w:pPr>
                    <w:framePr w:hSpace="180" w:wrap="around" w:vAnchor="text" w:hAnchor="text" w:y="1"/>
                    <w:suppressOverlap/>
                    <w:jc w:val="center"/>
                    <w:rPr>
                      <w:rFonts w:ascii="Arial" w:hAnsi="Arial" w:cs="Arial"/>
                    </w:rPr>
                  </w:pPr>
                  <w:r w:rsidRPr="00B26AF8">
                    <w:rPr>
                      <w:rFonts w:ascii="Arial" w:hAnsi="Arial" w:cs="Arial"/>
                    </w:rPr>
                    <w:t>No</w:t>
                  </w:r>
                </w:p>
              </w:tc>
              <w:tc>
                <w:tcPr>
                  <w:tcW w:w="5244" w:type="dxa"/>
                  <w:shd w:val="clear" w:color="auto" w:fill="D9E2F3" w:themeFill="accent1" w:themeFillTint="33"/>
                </w:tcPr>
                <w:p w14:paraId="468A77D2" w14:textId="01DB077D" w:rsidR="00CC40FB" w:rsidRPr="00B26AF8" w:rsidRDefault="00CC40FB" w:rsidP="00C31FD7">
                  <w:pPr>
                    <w:framePr w:hSpace="180" w:wrap="around" w:vAnchor="text" w:hAnchor="text" w:y="1"/>
                    <w:suppressOverlap/>
                    <w:jc w:val="center"/>
                    <w:rPr>
                      <w:rFonts w:ascii="Arial" w:hAnsi="Arial" w:cs="Arial"/>
                    </w:rPr>
                  </w:pPr>
                  <w:r w:rsidRPr="00B26AF8">
                    <w:rPr>
                      <w:rFonts w:ascii="Arial" w:hAnsi="Arial" w:cs="Arial"/>
                    </w:rPr>
                    <w:t>Pertanyaan</w:t>
                  </w:r>
                </w:p>
              </w:tc>
              <w:tc>
                <w:tcPr>
                  <w:tcW w:w="2930" w:type="dxa"/>
                  <w:shd w:val="clear" w:color="auto" w:fill="D9E2F3" w:themeFill="accent1" w:themeFillTint="33"/>
                </w:tcPr>
                <w:p w14:paraId="49239CDD" w14:textId="61B9CE2B" w:rsidR="00CC40FB" w:rsidRPr="00B26AF8" w:rsidRDefault="00CC40FB" w:rsidP="00C31FD7">
                  <w:pPr>
                    <w:framePr w:hSpace="180" w:wrap="around" w:vAnchor="text" w:hAnchor="text" w:y="1"/>
                    <w:suppressOverlap/>
                    <w:jc w:val="center"/>
                    <w:rPr>
                      <w:rFonts w:ascii="Arial" w:hAnsi="Arial" w:cs="Arial"/>
                    </w:rPr>
                  </w:pPr>
                  <w:r w:rsidRPr="00B26AF8">
                    <w:rPr>
                      <w:rFonts w:ascii="Arial" w:hAnsi="Arial" w:cs="Arial"/>
                    </w:rPr>
                    <w:t>Jawaban</w:t>
                  </w:r>
                </w:p>
              </w:tc>
            </w:tr>
            <w:tr w:rsidR="00CC40FB" w:rsidRPr="00B26AF8" w14:paraId="4E8124CC" w14:textId="77777777" w:rsidTr="00CC40FB">
              <w:tc>
                <w:tcPr>
                  <w:tcW w:w="571" w:type="dxa"/>
                </w:tcPr>
                <w:p w14:paraId="685195D2" w14:textId="34533BE4" w:rsidR="00CC40FB" w:rsidRPr="00B26AF8" w:rsidRDefault="00CC40FB" w:rsidP="00C31FD7">
                  <w:pPr>
                    <w:framePr w:hSpace="180" w:wrap="around" w:vAnchor="text" w:hAnchor="text" w:y="1"/>
                    <w:suppressOverlap/>
                    <w:rPr>
                      <w:rFonts w:ascii="Arial" w:hAnsi="Arial" w:cs="Arial"/>
                    </w:rPr>
                  </w:pPr>
                  <w:r w:rsidRPr="00B26AF8">
                    <w:rPr>
                      <w:rFonts w:ascii="Arial" w:hAnsi="Arial" w:cs="Arial"/>
                    </w:rPr>
                    <w:t>1</w:t>
                  </w:r>
                </w:p>
              </w:tc>
              <w:tc>
                <w:tcPr>
                  <w:tcW w:w="5244" w:type="dxa"/>
                </w:tcPr>
                <w:p w14:paraId="1CED8FE7" w14:textId="015BC215" w:rsidR="00CC40FB" w:rsidRPr="00B26AF8" w:rsidRDefault="000C30D2" w:rsidP="00C31FD7">
                  <w:pPr>
                    <w:framePr w:hSpace="180" w:wrap="around" w:vAnchor="text" w:hAnchor="text" w:y="1"/>
                    <w:suppressOverlap/>
                    <w:rPr>
                      <w:rFonts w:ascii="Arial" w:hAnsi="Arial" w:cs="Arial"/>
                    </w:rPr>
                  </w:pPr>
                  <w:r w:rsidRPr="000C30D2">
                    <w:rPr>
                      <w:rFonts w:ascii="Arial" w:hAnsi="Arial" w:cs="Arial"/>
                    </w:rPr>
                    <w:t>Apakah pemilihan media pembelajaran telah mencerminkan tujuan pembelajaran yang akan dicapai?</w:t>
                  </w:r>
                </w:p>
              </w:tc>
              <w:tc>
                <w:tcPr>
                  <w:tcW w:w="2930" w:type="dxa"/>
                </w:tcPr>
                <w:p w14:paraId="60B658FF" w14:textId="77777777" w:rsidR="00CC40FB" w:rsidRPr="00B26AF8" w:rsidRDefault="00CC40FB" w:rsidP="00C31FD7">
                  <w:pPr>
                    <w:framePr w:hSpace="180" w:wrap="around" w:vAnchor="text" w:hAnchor="text" w:y="1"/>
                    <w:suppressOverlap/>
                    <w:rPr>
                      <w:rFonts w:ascii="Arial" w:hAnsi="Arial" w:cs="Arial"/>
                    </w:rPr>
                  </w:pPr>
                </w:p>
              </w:tc>
            </w:tr>
            <w:tr w:rsidR="00CC40FB" w:rsidRPr="00B26AF8" w14:paraId="27D351C8" w14:textId="77777777" w:rsidTr="00CC40FB">
              <w:tc>
                <w:tcPr>
                  <w:tcW w:w="571" w:type="dxa"/>
                </w:tcPr>
                <w:p w14:paraId="4B6D911B" w14:textId="782D570B" w:rsidR="00CC40FB" w:rsidRPr="00B26AF8" w:rsidRDefault="00CC40FB" w:rsidP="00C31FD7">
                  <w:pPr>
                    <w:framePr w:hSpace="180" w:wrap="around" w:vAnchor="text" w:hAnchor="text" w:y="1"/>
                    <w:suppressOverlap/>
                    <w:rPr>
                      <w:rFonts w:ascii="Arial" w:hAnsi="Arial" w:cs="Arial"/>
                    </w:rPr>
                  </w:pPr>
                  <w:r w:rsidRPr="00B26AF8">
                    <w:rPr>
                      <w:rFonts w:ascii="Arial" w:hAnsi="Arial" w:cs="Arial"/>
                    </w:rPr>
                    <w:t>2</w:t>
                  </w:r>
                </w:p>
              </w:tc>
              <w:tc>
                <w:tcPr>
                  <w:tcW w:w="5244" w:type="dxa"/>
                </w:tcPr>
                <w:p w14:paraId="4564A155" w14:textId="0A81F3C2" w:rsidR="00CC40FB" w:rsidRPr="00B26AF8" w:rsidRDefault="000C30D2" w:rsidP="00C31FD7">
                  <w:pPr>
                    <w:framePr w:hSpace="180" w:wrap="around" w:vAnchor="text" w:hAnchor="text" w:y="1"/>
                    <w:suppressOverlap/>
                    <w:rPr>
                      <w:rFonts w:ascii="Arial" w:hAnsi="Arial" w:cs="Arial"/>
                    </w:rPr>
                  </w:pPr>
                  <w:r w:rsidRPr="000C30D2">
                    <w:rPr>
                      <w:rFonts w:ascii="Arial" w:hAnsi="Arial" w:cs="Arial"/>
                    </w:rPr>
                    <w:t>Apakah gaya penyampaian materi mampu ditangkap oleh pemahaman peserta didik?</w:t>
                  </w:r>
                </w:p>
              </w:tc>
              <w:tc>
                <w:tcPr>
                  <w:tcW w:w="2930" w:type="dxa"/>
                </w:tcPr>
                <w:p w14:paraId="408E22A1" w14:textId="77777777" w:rsidR="00CC40FB" w:rsidRPr="00B26AF8" w:rsidRDefault="00CC40FB" w:rsidP="00C31FD7">
                  <w:pPr>
                    <w:framePr w:hSpace="180" w:wrap="around" w:vAnchor="text" w:hAnchor="text" w:y="1"/>
                    <w:suppressOverlap/>
                    <w:rPr>
                      <w:rFonts w:ascii="Arial" w:hAnsi="Arial" w:cs="Arial"/>
                    </w:rPr>
                  </w:pPr>
                </w:p>
              </w:tc>
            </w:tr>
            <w:tr w:rsidR="00B26AF8" w:rsidRPr="00B26AF8" w14:paraId="5DF03899" w14:textId="77777777" w:rsidTr="00CC40FB">
              <w:tc>
                <w:tcPr>
                  <w:tcW w:w="571" w:type="dxa"/>
                </w:tcPr>
                <w:p w14:paraId="70F53095" w14:textId="7E712A31" w:rsidR="00B26AF8" w:rsidRPr="00B26AF8" w:rsidRDefault="00B26AF8" w:rsidP="00C31FD7">
                  <w:pPr>
                    <w:framePr w:hSpace="180" w:wrap="around" w:vAnchor="text" w:hAnchor="text" w:y="1"/>
                    <w:suppressOverlap/>
                    <w:rPr>
                      <w:rFonts w:ascii="Arial" w:hAnsi="Arial" w:cs="Arial"/>
                    </w:rPr>
                  </w:pPr>
                  <w:r w:rsidRPr="00B26AF8">
                    <w:rPr>
                      <w:rFonts w:ascii="Arial" w:hAnsi="Arial" w:cs="Arial"/>
                    </w:rPr>
                    <w:lastRenderedPageBreak/>
                    <w:t>3</w:t>
                  </w:r>
                </w:p>
              </w:tc>
              <w:tc>
                <w:tcPr>
                  <w:tcW w:w="5244" w:type="dxa"/>
                </w:tcPr>
                <w:p w14:paraId="0955B68C" w14:textId="5B372236" w:rsidR="00B26AF8" w:rsidRPr="00B26AF8" w:rsidRDefault="000C30D2" w:rsidP="00C31FD7">
                  <w:pPr>
                    <w:framePr w:hSpace="180" w:wrap="around" w:vAnchor="text" w:hAnchor="text" w:y="1"/>
                    <w:suppressOverlap/>
                    <w:rPr>
                      <w:rFonts w:ascii="Arial" w:hAnsi="Arial" w:cs="Arial"/>
                    </w:rPr>
                  </w:pPr>
                  <w:r w:rsidRPr="000C30D2">
                    <w:rPr>
                      <w:rFonts w:ascii="Arial" w:hAnsi="Arial" w:cs="Arial"/>
                    </w:rPr>
                    <w:t>Apakah keseluruhan pembelajaran dapat memberikan makna pembelajaran yang hendak dicapai?</w:t>
                  </w:r>
                </w:p>
              </w:tc>
              <w:tc>
                <w:tcPr>
                  <w:tcW w:w="2930" w:type="dxa"/>
                </w:tcPr>
                <w:p w14:paraId="3848DA6C" w14:textId="77777777" w:rsidR="00B26AF8" w:rsidRPr="00B26AF8" w:rsidRDefault="00B26AF8" w:rsidP="00C31FD7">
                  <w:pPr>
                    <w:framePr w:hSpace="180" w:wrap="around" w:vAnchor="text" w:hAnchor="text" w:y="1"/>
                    <w:suppressOverlap/>
                    <w:rPr>
                      <w:rFonts w:ascii="Arial" w:hAnsi="Arial" w:cs="Arial"/>
                    </w:rPr>
                  </w:pPr>
                </w:p>
              </w:tc>
            </w:tr>
            <w:tr w:rsidR="00B26AF8" w:rsidRPr="00B26AF8" w14:paraId="525D6B08" w14:textId="77777777" w:rsidTr="00CC40FB">
              <w:tc>
                <w:tcPr>
                  <w:tcW w:w="571" w:type="dxa"/>
                </w:tcPr>
                <w:p w14:paraId="63B83DD7" w14:textId="566C9AE7" w:rsidR="00B26AF8" w:rsidRPr="00B26AF8" w:rsidRDefault="00B26AF8" w:rsidP="00C31FD7">
                  <w:pPr>
                    <w:framePr w:hSpace="180" w:wrap="around" w:vAnchor="text" w:hAnchor="text" w:y="1"/>
                    <w:suppressOverlap/>
                    <w:rPr>
                      <w:rFonts w:ascii="Arial" w:hAnsi="Arial" w:cs="Arial"/>
                    </w:rPr>
                  </w:pPr>
                  <w:r w:rsidRPr="00B26AF8">
                    <w:rPr>
                      <w:rFonts w:ascii="Arial" w:hAnsi="Arial" w:cs="Arial"/>
                    </w:rPr>
                    <w:t>4</w:t>
                  </w:r>
                </w:p>
              </w:tc>
              <w:tc>
                <w:tcPr>
                  <w:tcW w:w="5244" w:type="dxa"/>
                </w:tcPr>
                <w:p w14:paraId="2E294F67" w14:textId="6B3EDC83" w:rsidR="00B26AF8" w:rsidRPr="00B26AF8" w:rsidRDefault="000C30D2" w:rsidP="00C31FD7">
                  <w:pPr>
                    <w:framePr w:hSpace="180" w:wrap="around" w:vAnchor="text" w:hAnchor="text" w:y="1"/>
                    <w:suppressOverlap/>
                    <w:rPr>
                      <w:rFonts w:ascii="Arial" w:hAnsi="Arial" w:cs="Arial"/>
                    </w:rPr>
                  </w:pPr>
                  <w:r w:rsidRPr="000C30D2">
                    <w:rPr>
                      <w:rFonts w:ascii="Arial" w:hAnsi="Arial" w:cs="Arial"/>
                    </w:rPr>
                    <w:t>Apakah pelaksanaan pembelajaran tidak keluar dari norma­ norma?</w:t>
                  </w:r>
                </w:p>
              </w:tc>
              <w:tc>
                <w:tcPr>
                  <w:tcW w:w="2930" w:type="dxa"/>
                </w:tcPr>
                <w:p w14:paraId="01D7E449" w14:textId="77777777" w:rsidR="00B26AF8" w:rsidRPr="00B26AF8" w:rsidRDefault="00B26AF8" w:rsidP="00C31FD7">
                  <w:pPr>
                    <w:framePr w:hSpace="180" w:wrap="around" w:vAnchor="text" w:hAnchor="text" w:y="1"/>
                    <w:suppressOverlap/>
                    <w:rPr>
                      <w:rFonts w:ascii="Arial" w:hAnsi="Arial" w:cs="Arial"/>
                    </w:rPr>
                  </w:pPr>
                </w:p>
              </w:tc>
            </w:tr>
            <w:tr w:rsidR="00B26AF8" w:rsidRPr="00B26AF8" w14:paraId="250A50A1" w14:textId="77777777" w:rsidTr="00CC40FB">
              <w:tc>
                <w:tcPr>
                  <w:tcW w:w="571" w:type="dxa"/>
                </w:tcPr>
                <w:p w14:paraId="64DFF9AF" w14:textId="1F7F688F" w:rsidR="00B26AF8" w:rsidRPr="00B26AF8" w:rsidRDefault="00B26AF8" w:rsidP="00C31FD7">
                  <w:pPr>
                    <w:framePr w:hSpace="180" w:wrap="around" w:vAnchor="text" w:hAnchor="text" w:y="1"/>
                    <w:suppressOverlap/>
                    <w:rPr>
                      <w:rFonts w:ascii="Arial" w:hAnsi="Arial" w:cs="Arial"/>
                    </w:rPr>
                  </w:pPr>
                  <w:r w:rsidRPr="00B26AF8">
                    <w:rPr>
                      <w:rFonts w:ascii="Arial" w:hAnsi="Arial" w:cs="Arial"/>
                    </w:rPr>
                    <w:t>5</w:t>
                  </w:r>
                </w:p>
              </w:tc>
              <w:tc>
                <w:tcPr>
                  <w:tcW w:w="5244" w:type="dxa"/>
                </w:tcPr>
                <w:p w14:paraId="7F7A8F01" w14:textId="7DBBE510" w:rsidR="00B26AF8" w:rsidRPr="00B26AF8" w:rsidRDefault="000C30D2" w:rsidP="00C31FD7">
                  <w:pPr>
                    <w:framePr w:hSpace="180" w:wrap="around" w:vAnchor="text" w:hAnchor="text" w:y="1"/>
                    <w:suppressOverlap/>
                    <w:rPr>
                      <w:rFonts w:ascii="Arial" w:hAnsi="Arial" w:cs="Arial"/>
                    </w:rPr>
                  </w:pPr>
                  <w:r w:rsidRPr="000C30D2">
                    <w:rPr>
                      <w:rFonts w:ascii="Arial" w:hAnsi="Arial" w:cs="Arial"/>
                    </w:rPr>
                    <w:t>Apakah pelaksanaan pembelajaran 3 hari ini dapat memberikan semangat kepada peserta didik untuk lebih antusias dalam pembelajaran selanjutnya?</w:t>
                  </w:r>
                </w:p>
              </w:tc>
              <w:tc>
                <w:tcPr>
                  <w:tcW w:w="2930" w:type="dxa"/>
                </w:tcPr>
                <w:p w14:paraId="1BCD10CD" w14:textId="77777777" w:rsidR="00B26AF8" w:rsidRPr="00B26AF8" w:rsidRDefault="00B26AF8" w:rsidP="00C31FD7">
                  <w:pPr>
                    <w:framePr w:hSpace="180" w:wrap="around" w:vAnchor="text" w:hAnchor="text" w:y="1"/>
                    <w:suppressOverlap/>
                    <w:rPr>
                      <w:rFonts w:ascii="Arial" w:hAnsi="Arial" w:cs="Arial"/>
                    </w:rPr>
                  </w:pPr>
                </w:p>
              </w:tc>
            </w:tr>
          </w:tbl>
          <w:p w14:paraId="389EE827" w14:textId="77777777" w:rsidR="00D766AC" w:rsidRDefault="00D766AC" w:rsidP="00CC40FB">
            <w:pPr>
              <w:rPr>
                <w:rFonts w:ascii="Arial" w:hAnsi="Arial" w:cs="Arial"/>
              </w:rPr>
            </w:pPr>
          </w:p>
          <w:p w14:paraId="3AA68B1F" w14:textId="433CED58" w:rsidR="00CC40FB" w:rsidRPr="00415B33" w:rsidRDefault="00CC40FB" w:rsidP="00CC40FB">
            <w:pPr>
              <w:rPr>
                <w:rFonts w:ascii="Arial" w:hAnsi="Arial" w:cs="Arial"/>
              </w:rPr>
            </w:pPr>
          </w:p>
        </w:tc>
      </w:tr>
      <w:tr w:rsidR="00EF5C2A" w:rsidRPr="00415B33" w14:paraId="21EC1D09" w14:textId="77777777" w:rsidTr="0085064F">
        <w:tc>
          <w:tcPr>
            <w:tcW w:w="5000" w:type="pct"/>
            <w:shd w:val="clear" w:color="auto" w:fill="D9E2F3" w:themeFill="accent1" w:themeFillTint="33"/>
          </w:tcPr>
          <w:p w14:paraId="3D4F2FDE" w14:textId="391F6258" w:rsidR="00EF5C2A" w:rsidRPr="00415B33" w:rsidRDefault="00EF5C2A" w:rsidP="009A4730">
            <w:pPr>
              <w:ind w:left="-51"/>
              <w:rPr>
                <w:rFonts w:ascii="Arial" w:hAnsi="Arial" w:cs="Arial"/>
              </w:rPr>
            </w:pPr>
            <w:r w:rsidRPr="00415B33">
              <w:rPr>
                <w:rFonts w:ascii="Arial" w:hAnsi="Arial" w:cs="Arial"/>
                <w:b/>
                <w:bCs/>
              </w:rPr>
              <w:lastRenderedPageBreak/>
              <w:t>Refleksi Peserta Didik:</w:t>
            </w:r>
          </w:p>
        </w:tc>
      </w:tr>
      <w:tr w:rsidR="00D766AC" w:rsidRPr="00E531D8" w14:paraId="6F942ACC" w14:textId="77777777" w:rsidTr="0085064F">
        <w:tc>
          <w:tcPr>
            <w:tcW w:w="5000" w:type="pct"/>
            <w:shd w:val="clear" w:color="auto" w:fill="auto"/>
          </w:tcPr>
          <w:p w14:paraId="2947C599" w14:textId="77777777" w:rsidR="00E531D8" w:rsidRDefault="00E531D8"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008652EA" w14:textId="77777777" w:rsidTr="00B91F75">
              <w:tc>
                <w:tcPr>
                  <w:tcW w:w="1989" w:type="dxa"/>
                  <w:gridSpan w:val="2"/>
                  <w:shd w:val="clear" w:color="auto" w:fill="D9E2F3" w:themeFill="accent1" w:themeFillTint="33"/>
                </w:tcPr>
                <w:p w14:paraId="5D48012D" w14:textId="37D5C76B" w:rsidR="00B91F75" w:rsidRPr="00B91F75" w:rsidRDefault="00B91F75" w:rsidP="00C31FD7">
                  <w:pPr>
                    <w:framePr w:hSpace="180" w:wrap="around" w:vAnchor="text" w:hAnchor="text" w:y="1"/>
                    <w:suppressOverlap/>
                    <w:jc w:val="center"/>
                    <w:rPr>
                      <w:rFonts w:ascii="Arial" w:hAnsi="Arial" w:cs="Arial"/>
                    </w:rPr>
                  </w:pPr>
                  <w:r w:rsidRPr="00B91F75">
                    <w:rPr>
                      <w:rFonts w:ascii="Arial" w:hAnsi="Arial" w:cs="Arial"/>
                    </w:rPr>
                    <w:t>Pilih salah satu</w:t>
                  </w:r>
                </w:p>
              </w:tc>
              <w:tc>
                <w:tcPr>
                  <w:tcW w:w="6826" w:type="dxa"/>
                  <w:vMerge w:val="restart"/>
                  <w:shd w:val="clear" w:color="auto" w:fill="D9E2F3" w:themeFill="accent1" w:themeFillTint="33"/>
                  <w:vAlign w:val="center"/>
                </w:tcPr>
                <w:p w14:paraId="2E61FF27" w14:textId="2877F12C" w:rsidR="00B91F75" w:rsidRPr="00B91F75" w:rsidRDefault="00B91F75" w:rsidP="00C31FD7">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3393C137" w14:textId="77777777" w:rsidTr="00B91F75">
              <w:tc>
                <w:tcPr>
                  <w:tcW w:w="997" w:type="dxa"/>
                  <w:shd w:val="clear" w:color="auto" w:fill="D9E2F3" w:themeFill="accent1" w:themeFillTint="33"/>
                </w:tcPr>
                <w:p w14:paraId="3C278305" w14:textId="3DCEEA7B" w:rsidR="00B91F75" w:rsidRPr="00B91F75" w:rsidRDefault="00B91F75" w:rsidP="00C31FD7">
                  <w:pPr>
                    <w:framePr w:hSpace="180" w:wrap="around" w:vAnchor="text" w:hAnchor="text" w:y="1"/>
                    <w:suppressOverlap/>
                    <w:jc w:val="center"/>
                    <w:rPr>
                      <w:rFonts w:ascii="Arial" w:hAnsi="Arial" w:cs="Arial"/>
                    </w:rPr>
                  </w:pPr>
                  <w:r w:rsidRPr="00B91F75">
                    <w:rPr>
                      <w:rFonts w:ascii="Arial" w:hAnsi="Arial" w:cs="Arial"/>
                    </w:rPr>
                    <w:t>Ya</w:t>
                  </w:r>
                </w:p>
              </w:tc>
              <w:tc>
                <w:tcPr>
                  <w:tcW w:w="992" w:type="dxa"/>
                  <w:shd w:val="clear" w:color="auto" w:fill="D9E2F3" w:themeFill="accent1" w:themeFillTint="33"/>
                </w:tcPr>
                <w:p w14:paraId="52DA3082" w14:textId="7C818542" w:rsidR="00B91F75" w:rsidRPr="00B91F75" w:rsidRDefault="00B91F75" w:rsidP="00C31FD7">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1783BA6E" w14:textId="77777777" w:rsidR="00B91F75" w:rsidRPr="00B91F75" w:rsidRDefault="00B91F75" w:rsidP="00C31FD7">
                  <w:pPr>
                    <w:framePr w:hSpace="180" w:wrap="around" w:vAnchor="text" w:hAnchor="text" w:y="1"/>
                    <w:suppressOverlap/>
                    <w:jc w:val="center"/>
                    <w:rPr>
                      <w:rFonts w:ascii="Arial" w:hAnsi="Arial" w:cs="Arial"/>
                    </w:rPr>
                  </w:pPr>
                </w:p>
              </w:tc>
            </w:tr>
            <w:tr w:rsidR="00CC40FB" w:rsidRPr="00B91F75" w14:paraId="00E6C508" w14:textId="77777777" w:rsidTr="00B91F75">
              <w:trPr>
                <w:trHeight w:val="618"/>
              </w:trPr>
              <w:tc>
                <w:tcPr>
                  <w:tcW w:w="997" w:type="dxa"/>
                </w:tcPr>
                <w:p w14:paraId="466817BF" w14:textId="77777777" w:rsidR="00CC40FB" w:rsidRPr="00B91F75" w:rsidRDefault="00CC40FB" w:rsidP="00C31FD7">
                  <w:pPr>
                    <w:framePr w:hSpace="180" w:wrap="around" w:vAnchor="text" w:hAnchor="text" w:y="1"/>
                    <w:suppressOverlap/>
                    <w:rPr>
                      <w:rFonts w:ascii="Arial" w:hAnsi="Arial" w:cs="Arial"/>
                    </w:rPr>
                  </w:pPr>
                </w:p>
              </w:tc>
              <w:tc>
                <w:tcPr>
                  <w:tcW w:w="992" w:type="dxa"/>
                </w:tcPr>
                <w:p w14:paraId="2263E024" w14:textId="77777777" w:rsidR="00CC40FB" w:rsidRPr="00B91F75" w:rsidRDefault="00CC40FB" w:rsidP="00C31FD7">
                  <w:pPr>
                    <w:framePr w:hSpace="180" w:wrap="around" w:vAnchor="text" w:hAnchor="text" w:y="1"/>
                    <w:suppressOverlap/>
                    <w:rPr>
                      <w:rFonts w:ascii="Arial" w:hAnsi="Arial" w:cs="Arial"/>
                    </w:rPr>
                  </w:pPr>
                </w:p>
              </w:tc>
              <w:tc>
                <w:tcPr>
                  <w:tcW w:w="6826" w:type="dxa"/>
                </w:tcPr>
                <w:p w14:paraId="713B63AA" w14:textId="77777777" w:rsidR="000C30D2" w:rsidRPr="000C30D2" w:rsidRDefault="000C30D2" w:rsidP="000C30D2">
                  <w:pPr>
                    <w:framePr w:hSpace="180" w:wrap="around" w:vAnchor="text" w:hAnchor="text" w:y="1"/>
                    <w:ind w:left="42"/>
                    <w:suppressOverlap/>
                    <w:jc w:val="both"/>
                    <w:rPr>
                      <w:rFonts w:ascii="Arial" w:hAnsi="Arial" w:cs="Arial"/>
                    </w:rPr>
                  </w:pPr>
                  <w:r w:rsidRPr="000C30D2">
                    <w:rPr>
                      <w:rFonts w:ascii="Arial" w:hAnsi="Arial" w:cs="Arial"/>
                    </w:rPr>
                    <w:t>Saya dapat menyebutkan contoh wujud bersyukur kepada Tuhan Yang Maha</w:t>
                  </w:r>
                </w:p>
                <w:p w14:paraId="6C9A922D" w14:textId="0E6B571D" w:rsidR="00CC40FB" w:rsidRPr="00B26AF8" w:rsidRDefault="000C30D2" w:rsidP="000C30D2">
                  <w:pPr>
                    <w:framePr w:hSpace="180" w:wrap="around" w:vAnchor="text" w:hAnchor="text" w:y="1"/>
                    <w:ind w:left="42"/>
                    <w:suppressOverlap/>
                    <w:jc w:val="both"/>
                    <w:rPr>
                      <w:rFonts w:ascii="Arial" w:hAnsi="Arial" w:cs="Arial"/>
                    </w:rPr>
                  </w:pPr>
                  <w:r w:rsidRPr="000C30D2">
                    <w:rPr>
                      <w:rFonts w:ascii="Arial" w:hAnsi="Arial" w:cs="Arial"/>
                    </w:rPr>
                    <w:t>Esa atas nilai dan semangat gotong royong yang berkembang di Indonesia.</w:t>
                  </w:r>
                </w:p>
              </w:tc>
            </w:tr>
            <w:tr w:rsidR="00CC40FB" w:rsidRPr="00B91F75" w14:paraId="11C0769F" w14:textId="77777777" w:rsidTr="00B91F75">
              <w:trPr>
                <w:trHeight w:val="401"/>
              </w:trPr>
              <w:tc>
                <w:tcPr>
                  <w:tcW w:w="997" w:type="dxa"/>
                </w:tcPr>
                <w:p w14:paraId="302180F9" w14:textId="77777777" w:rsidR="00CC40FB" w:rsidRPr="00B91F75" w:rsidRDefault="00CC40FB" w:rsidP="00C31FD7">
                  <w:pPr>
                    <w:framePr w:hSpace="180" w:wrap="around" w:vAnchor="text" w:hAnchor="text" w:y="1"/>
                    <w:suppressOverlap/>
                    <w:rPr>
                      <w:rFonts w:ascii="Arial" w:hAnsi="Arial" w:cs="Arial"/>
                    </w:rPr>
                  </w:pPr>
                </w:p>
              </w:tc>
              <w:tc>
                <w:tcPr>
                  <w:tcW w:w="992" w:type="dxa"/>
                </w:tcPr>
                <w:p w14:paraId="105DABB9" w14:textId="77777777" w:rsidR="00CC40FB" w:rsidRPr="00B91F75" w:rsidRDefault="00CC40FB" w:rsidP="00C31FD7">
                  <w:pPr>
                    <w:framePr w:hSpace="180" w:wrap="around" w:vAnchor="text" w:hAnchor="text" w:y="1"/>
                    <w:suppressOverlap/>
                    <w:rPr>
                      <w:rFonts w:ascii="Arial" w:hAnsi="Arial" w:cs="Arial"/>
                    </w:rPr>
                  </w:pPr>
                </w:p>
              </w:tc>
              <w:tc>
                <w:tcPr>
                  <w:tcW w:w="6826" w:type="dxa"/>
                </w:tcPr>
                <w:p w14:paraId="7491A053" w14:textId="1BFD5E3C" w:rsidR="00CC40FB" w:rsidRPr="00B26AF8" w:rsidRDefault="000C30D2" w:rsidP="00C31FD7">
                  <w:pPr>
                    <w:framePr w:hSpace="180" w:wrap="around" w:vAnchor="text" w:hAnchor="text" w:y="1"/>
                    <w:ind w:left="42"/>
                    <w:suppressOverlap/>
                    <w:jc w:val="both"/>
                    <w:rPr>
                      <w:rFonts w:ascii="Arial" w:hAnsi="Arial" w:cs="Arial"/>
                    </w:rPr>
                  </w:pPr>
                  <w:r w:rsidRPr="000C30D2">
                    <w:rPr>
                      <w:rFonts w:ascii="Arial" w:hAnsi="Arial" w:cs="Arial"/>
                    </w:rPr>
                    <w:t>Saya dapat menampilkan perilaku yang mencerminkan rasa syukur kepada Tuhan Yang Maha Esa atas nilai dan semangat gotong royong yang berkembang di Indonesia.</w:t>
                  </w:r>
                </w:p>
              </w:tc>
            </w:tr>
            <w:tr w:rsidR="00B91F75" w:rsidRPr="00B91F75" w14:paraId="16F99991" w14:textId="77777777" w:rsidTr="00B91F75">
              <w:tc>
                <w:tcPr>
                  <w:tcW w:w="997" w:type="dxa"/>
                </w:tcPr>
                <w:p w14:paraId="420305E4" w14:textId="77777777" w:rsidR="00B91F75" w:rsidRPr="00B91F75" w:rsidRDefault="00B91F75" w:rsidP="00C31FD7">
                  <w:pPr>
                    <w:framePr w:hSpace="180" w:wrap="around" w:vAnchor="text" w:hAnchor="text" w:y="1"/>
                    <w:suppressOverlap/>
                    <w:rPr>
                      <w:rFonts w:ascii="Arial" w:hAnsi="Arial" w:cs="Arial"/>
                    </w:rPr>
                  </w:pPr>
                </w:p>
              </w:tc>
              <w:tc>
                <w:tcPr>
                  <w:tcW w:w="992" w:type="dxa"/>
                </w:tcPr>
                <w:p w14:paraId="0905E315" w14:textId="77777777" w:rsidR="00B91F75" w:rsidRPr="00B91F75" w:rsidRDefault="00B91F75" w:rsidP="00C31FD7">
                  <w:pPr>
                    <w:framePr w:hSpace="180" w:wrap="around" w:vAnchor="text" w:hAnchor="text" w:y="1"/>
                    <w:suppressOverlap/>
                    <w:rPr>
                      <w:rFonts w:ascii="Arial" w:hAnsi="Arial" w:cs="Arial"/>
                    </w:rPr>
                  </w:pPr>
                </w:p>
              </w:tc>
              <w:tc>
                <w:tcPr>
                  <w:tcW w:w="6826" w:type="dxa"/>
                </w:tcPr>
                <w:p w14:paraId="41E55BA5" w14:textId="62F221A0" w:rsidR="00B91F75" w:rsidRPr="00B26AF8" w:rsidRDefault="000C30D2" w:rsidP="00C31FD7">
                  <w:pPr>
                    <w:framePr w:hSpace="180" w:wrap="around" w:vAnchor="text" w:hAnchor="text" w:y="1"/>
                    <w:ind w:left="42"/>
                    <w:suppressOverlap/>
                    <w:jc w:val="both"/>
                    <w:rPr>
                      <w:rFonts w:ascii="Arial" w:hAnsi="Arial" w:cs="Arial"/>
                    </w:rPr>
                  </w:pPr>
                  <w:r w:rsidRPr="000C30D2">
                    <w:rPr>
                      <w:rFonts w:ascii="Arial" w:hAnsi="Arial" w:cs="Arial"/>
                    </w:rPr>
                    <w:t>Saya menginformasikan kepada orang lain tentang perilaku yang mencerminkan rasa syukur kepada Tuhan Yang Maha Esa atas nilai dan semangat gotong royong yang berkembang di Indonesia.</w:t>
                  </w:r>
                </w:p>
              </w:tc>
            </w:tr>
          </w:tbl>
          <w:p w14:paraId="25FE2997" w14:textId="77777777" w:rsidR="00CC40FB" w:rsidRDefault="00CC40FB" w:rsidP="00E531D8">
            <w:pPr>
              <w:rPr>
                <w:rFonts w:ascii="Arial" w:hAnsi="Arial" w:cs="Arial"/>
              </w:rPr>
            </w:pPr>
          </w:p>
          <w:p w14:paraId="54DAF920" w14:textId="228E59C7" w:rsidR="00CC40FB" w:rsidRPr="00E531D8" w:rsidRDefault="00CC40FB" w:rsidP="00E531D8">
            <w:pPr>
              <w:rPr>
                <w:rFonts w:ascii="Arial" w:hAnsi="Arial" w:cs="Arial"/>
              </w:rPr>
            </w:pPr>
          </w:p>
        </w:tc>
      </w:tr>
      <w:tr w:rsidR="00B91F75" w:rsidRPr="00E531D8" w14:paraId="5B57317B" w14:textId="77777777" w:rsidTr="0085064F">
        <w:tc>
          <w:tcPr>
            <w:tcW w:w="5000" w:type="pct"/>
            <w:shd w:val="clear" w:color="auto" w:fill="auto"/>
          </w:tcPr>
          <w:p w14:paraId="43401FC7" w14:textId="77777777" w:rsidR="00B91F75" w:rsidRDefault="00B91F75" w:rsidP="00E531D8">
            <w:pPr>
              <w:rPr>
                <w:rFonts w:ascii="Arial" w:hAnsi="Arial" w:cs="Arial"/>
              </w:rPr>
            </w:pPr>
          </w:p>
          <w:tbl>
            <w:tblPr>
              <w:tblStyle w:val="TableGrid"/>
              <w:tblW w:w="8815" w:type="dxa"/>
              <w:tblLook w:val="04A0" w:firstRow="1" w:lastRow="0" w:firstColumn="1" w:lastColumn="0" w:noHBand="0" w:noVBand="1"/>
            </w:tblPr>
            <w:tblGrid>
              <w:gridCol w:w="997"/>
              <w:gridCol w:w="992"/>
              <w:gridCol w:w="6826"/>
            </w:tblGrid>
            <w:tr w:rsidR="00B91F75" w:rsidRPr="00B91F75" w14:paraId="4BB6625D" w14:textId="77777777" w:rsidTr="00B91F75">
              <w:tc>
                <w:tcPr>
                  <w:tcW w:w="8815" w:type="dxa"/>
                  <w:gridSpan w:val="3"/>
                  <w:shd w:val="clear" w:color="auto" w:fill="auto"/>
                </w:tcPr>
                <w:p w14:paraId="722043D0" w14:textId="77777777" w:rsidR="00B91F75" w:rsidRPr="00B91F75" w:rsidRDefault="00B91F75" w:rsidP="00C31FD7">
                  <w:pPr>
                    <w:framePr w:hSpace="180" w:wrap="around" w:vAnchor="text" w:hAnchor="text" w:y="1"/>
                    <w:suppressOverlap/>
                    <w:rPr>
                      <w:rFonts w:ascii="Arial" w:hAnsi="Arial" w:cs="Arial"/>
                    </w:rPr>
                  </w:pPr>
                  <w:r w:rsidRPr="00B91F75">
                    <w:rPr>
                      <w:rFonts w:ascii="Arial" w:hAnsi="Arial" w:cs="Arial"/>
                    </w:rPr>
                    <w:t>Tugas Penyajian Hasil Pengamatan</w:t>
                  </w:r>
                </w:p>
                <w:p w14:paraId="5AD66D7C" w14:textId="77777777" w:rsidR="00B91F75" w:rsidRPr="00B91F75" w:rsidRDefault="00B91F75" w:rsidP="00C31FD7">
                  <w:pPr>
                    <w:framePr w:hSpace="180" w:wrap="around" w:vAnchor="text" w:hAnchor="text" w:y="1"/>
                    <w:suppressOverlap/>
                    <w:rPr>
                      <w:rFonts w:ascii="Arial" w:hAnsi="Arial" w:cs="Arial"/>
                    </w:rPr>
                  </w:pPr>
                  <w:r w:rsidRPr="00B91F75">
                    <w:rPr>
                      <w:rFonts w:ascii="Arial" w:hAnsi="Arial" w:cs="Arial"/>
                    </w:rPr>
                    <w:t>Nama Penilai:</w:t>
                  </w:r>
                </w:p>
                <w:p w14:paraId="63D70A63" w14:textId="6F330FAD" w:rsidR="00B91F75" w:rsidRPr="00B91F75" w:rsidRDefault="00B91F75" w:rsidP="00C31FD7">
                  <w:pPr>
                    <w:framePr w:hSpace="180" w:wrap="around" w:vAnchor="text" w:hAnchor="text" w:y="1"/>
                    <w:suppressOverlap/>
                    <w:rPr>
                      <w:rFonts w:ascii="Arial" w:hAnsi="Arial" w:cs="Arial"/>
                    </w:rPr>
                  </w:pPr>
                  <w:r w:rsidRPr="00B91F75">
                    <w:rPr>
                      <w:rFonts w:ascii="Arial" w:hAnsi="Arial" w:cs="Arial"/>
                    </w:rPr>
                    <w:t>Nama Teman yang Dinilai:</w:t>
                  </w:r>
                </w:p>
              </w:tc>
            </w:tr>
            <w:tr w:rsidR="00B91F75" w:rsidRPr="00B91F75" w14:paraId="3FBFAA3A" w14:textId="77777777" w:rsidTr="00C354BA">
              <w:tc>
                <w:tcPr>
                  <w:tcW w:w="1989" w:type="dxa"/>
                  <w:gridSpan w:val="2"/>
                  <w:shd w:val="clear" w:color="auto" w:fill="D9E2F3" w:themeFill="accent1" w:themeFillTint="33"/>
                </w:tcPr>
                <w:p w14:paraId="719C02E0" w14:textId="77777777" w:rsidR="00B91F75" w:rsidRPr="00B91F75" w:rsidRDefault="00B91F75" w:rsidP="00C31FD7">
                  <w:pPr>
                    <w:framePr w:hSpace="180" w:wrap="around" w:vAnchor="text" w:hAnchor="text" w:y="1"/>
                    <w:suppressOverlap/>
                    <w:jc w:val="center"/>
                    <w:rPr>
                      <w:rFonts w:ascii="Arial" w:hAnsi="Arial" w:cs="Arial"/>
                    </w:rPr>
                  </w:pPr>
                  <w:r w:rsidRPr="00B91F75">
                    <w:rPr>
                      <w:rFonts w:ascii="Arial" w:hAnsi="Arial" w:cs="Arial"/>
                    </w:rPr>
                    <w:t>Pilih salah satu</w:t>
                  </w:r>
                </w:p>
              </w:tc>
              <w:tc>
                <w:tcPr>
                  <w:tcW w:w="6826" w:type="dxa"/>
                  <w:vMerge w:val="restart"/>
                  <w:shd w:val="clear" w:color="auto" w:fill="D9E2F3" w:themeFill="accent1" w:themeFillTint="33"/>
                  <w:vAlign w:val="center"/>
                </w:tcPr>
                <w:p w14:paraId="09273241" w14:textId="77777777" w:rsidR="00B91F75" w:rsidRPr="00B91F75" w:rsidRDefault="00B91F75" w:rsidP="00C31FD7">
                  <w:pPr>
                    <w:framePr w:hSpace="180" w:wrap="around" w:vAnchor="text" w:hAnchor="text" w:y="1"/>
                    <w:suppressOverlap/>
                    <w:jc w:val="center"/>
                    <w:rPr>
                      <w:rFonts w:ascii="Arial" w:hAnsi="Arial" w:cs="Arial"/>
                    </w:rPr>
                  </w:pPr>
                  <w:r w:rsidRPr="00B91F75">
                    <w:rPr>
                      <w:rFonts w:ascii="Arial" w:hAnsi="Arial" w:cs="Arial"/>
                    </w:rPr>
                    <w:t>Capaian Hasil Belajar</w:t>
                  </w:r>
                </w:p>
              </w:tc>
            </w:tr>
            <w:tr w:rsidR="00B91F75" w:rsidRPr="00B91F75" w14:paraId="14721E04" w14:textId="77777777" w:rsidTr="00C354BA">
              <w:tc>
                <w:tcPr>
                  <w:tcW w:w="997" w:type="dxa"/>
                  <w:shd w:val="clear" w:color="auto" w:fill="D9E2F3" w:themeFill="accent1" w:themeFillTint="33"/>
                </w:tcPr>
                <w:p w14:paraId="36F238E8" w14:textId="77777777" w:rsidR="00B91F75" w:rsidRPr="00B91F75" w:rsidRDefault="00B91F75" w:rsidP="00C31FD7">
                  <w:pPr>
                    <w:framePr w:hSpace="180" w:wrap="around" w:vAnchor="text" w:hAnchor="text" w:y="1"/>
                    <w:suppressOverlap/>
                    <w:jc w:val="center"/>
                    <w:rPr>
                      <w:rFonts w:ascii="Arial" w:hAnsi="Arial" w:cs="Arial"/>
                    </w:rPr>
                  </w:pPr>
                  <w:r w:rsidRPr="00B91F75">
                    <w:rPr>
                      <w:rFonts w:ascii="Arial" w:hAnsi="Arial" w:cs="Arial"/>
                    </w:rPr>
                    <w:t>Ya</w:t>
                  </w:r>
                </w:p>
              </w:tc>
              <w:tc>
                <w:tcPr>
                  <w:tcW w:w="992" w:type="dxa"/>
                  <w:shd w:val="clear" w:color="auto" w:fill="D9E2F3" w:themeFill="accent1" w:themeFillTint="33"/>
                </w:tcPr>
                <w:p w14:paraId="057DDADA" w14:textId="77777777" w:rsidR="00B91F75" w:rsidRPr="00B91F75" w:rsidRDefault="00B91F75" w:rsidP="00C31FD7">
                  <w:pPr>
                    <w:framePr w:hSpace="180" w:wrap="around" w:vAnchor="text" w:hAnchor="text" w:y="1"/>
                    <w:suppressOverlap/>
                    <w:jc w:val="center"/>
                    <w:rPr>
                      <w:rFonts w:ascii="Arial" w:hAnsi="Arial" w:cs="Arial"/>
                    </w:rPr>
                  </w:pPr>
                  <w:r w:rsidRPr="00B91F75">
                    <w:rPr>
                      <w:rFonts w:ascii="Arial" w:hAnsi="Arial" w:cs="Arial"/>
                    </w:rPr>
                    <w:t>Tidak</w:t>
                  </w:r>
                </w:p>
              </w:tc>
              <w:tc>
                <w:tcPr>
                  <w:tcW w:w="6826" w:type="dxa"/>
                  <w:vMerge/>
                  <w:shd w:val="clear" w:color="auto" w:fill="D9E2F3" w:themeFill="accent1" w:themeFillTint="33"/>
                </w:tcPr>
                <w:p w14:paraId="48418402" w14:textId="77777777" w:rsidR="00B91F75" w:rsidRPr="00B91F75" w:rsidRDefault="00B91F75" w:rsidP="00C31FD7">
                  <w:pPr>
                    <w:framePr w:hSpace="180" w:wrap="around" w:vAnchor="text" w:hAnchor="text" w:y="1"/>
                    <w:suppressOverlap/>
                    <w:jc w:val="center"/>
                    <w:rPr>
                      <w:rFonts w:ascii="Arial" w:hAnsi="Arial" w:cs="Arial"/>
                    </w:rPr>
                  </w:pPr>
                </w:p>
              </w:tc>
            </w:tr>
            <w:tr w:rsidR="00B91F75" w:rsidRPr="00B91F75" w14:paraId="1DB5E8EC" w14:textId="77777777" w:rsidTr="00C354BA">
              <w:trPr>
                <w:trHeight w:val="618"/>
              </w:trPr>
              <w:tc>
                <w:tcPr>
                  <w:tcW w:w="997" w:type="dxa"/>
                </w:tcPr>
                <w:p w14:paraId="78F63865" w14:textId="77777777" w:rsidR="00B91F75" w:rsidRPr="00B91F75" w:rsidRDefault="00B91F75" w:rsidP="00C31FD7">
                  <w:pPr>
                    <w:framePr w:hSpace="180" w:wrap="around" w:vAnchor="text" w:hAnchor="text" w:y="1"/>
                    <w:suppressOverlap/>
                    <w:rPr>
                      <w:rFonts w:ascii="Arial" w:hAnsi="Arial" w:cs="Arial"/>
                    </w:rPr>
                  </w:pPr>
                </w:p>
              </w:tc>
              <w:tc>
                <w:tcPr>
                  <w:tcW w:w="992" w:type="dxa"/>
                </w:tcPr>
                <w:p w14:paraId="18DE7CB2" w14:textId="77777777" w:rsidR="00B91F75" w:rsidRPr="00B91F75" w:rsidRDefault="00B91F75" w:rsidP="00C31FD7">
                  <w:pPr>
                    <w:framePr w:hSpace="180" w:wrap="around" w:vAnchor="text" w:hAnchor="text" w:y="1"/>
                    <w:suppressOverlap/>
                    <w:rPr>
                      <w:rFonts w:ascii="Arial" w:hAnsi="Arial" w:cs="Arial"/>
                    </w:rPr>
                  </w:pPr>
                </w:p>
              </w:tc>
              <w:tc>
                <w:tcPr>
                  <w:tcW w:w="6826" w:type="dxa"/>
                </w:tcPr>
                <w:p w14:paraId="2A6271D6" w14:textId="4AE0E7D4" w:rsidR="00B91F75" w:rsidRPr="00B26AF8" w:rsidRDefault="000C30D2" w:rsidP="000C30D2">
                  <w:pPr>
                    <w:pStyle w:val="TableParagraph"/>
                    <w:framePr w:hSpace="180" w:wrap="around" w:vAnchor="text" w:hAnchor="text" w:y="1"/>
                    <w:spacing w:before="7" w:line="278" w:lineRule="auto"/>
                    <w:ind w:left="42" w:right="214" w:firstLine="2"/>
                    <w:suppressOverlap/>
                    <w:rPr>
                      <w:lang w:val="en-US"/>
                    </w:rPr>
                  </w:pPr>
                  <w:r w:rsidRPr="000C30D2">
                    <w:rPr>
                      <w:lang w:val="en-US"/>
                    </w:rPr>
                    <w:t>Mampu menyebutkan contoh wujud bersyukur kepada Tuhan Yang Maha Esa</w:t>
                  </w:r>
                  <w:r>
                    <w:rPr>
                      <w:lang w:val="en-US"/>
                    </w:rPr>
                    <w:t xml:space="preserve"> </w:t>
                  </w:r>
                  <w:r w:rsidRPr="000C30D2">
                    <w:rPr>
                      <w:lang w:val="en-US"/>
                    </w:rPr>
                    <w:t>atas nilai dan semangat gotong royong yang berkembang di Indonesia.</w:t>
                  </w:r>
                </w:p>
              </w:tc>
            </w:tr>
            <w:tr w:rsidR="00B91F75" w:rsidRPr="00B91F75" w14:paraId="04B85F3A" w14:textId="77777777" w:rsidTr="00C354BA">
              <w:trPr>
                <w:trHeight w:val="401"/>
              </w:trPr>
              <w:tc>
                <w:tcPr>
                  <w:tcW w:w="997" w:type="dxa"/>
                </w:tcPr>
                <w:p w14:paraId="66B578D4" w14:textId="77777777" w:rsidR="00B91F75" w:rsidRPr="00B91F75" w:rsidRDefault="00B91F75" w:rsidP="00C31FD7">
                  <w:pPr>
                    <w:framePr w:hSpace="180" w:wrap="around" w:vAnchor="text" w:hAnchor="text" w:y="1"/>
                    <w:suppressOverlap/>
                    <w:rPr>
                      <w:rFonts w:ascii="Arial" w:hAnsi="Arial" w:cs="Arial"/>
                    </w:rPr>
                  </w:pPr>
                </w:p>
              </w:tc>
              <w:tc>
                <w:tcPr>
                  <w:tcW w:w="992" w:type="dxa"/>
                </w:tcPr>
                <w:p w14:paraId="5AE947B6" w14:textId="77777777" w:rsidR="00B91F75" w:rsidRPr="00B91F75" w:rsidRDefault="00B91F75" w:rsidP="00C31FD7">
                  <w:pPr>
                    <w:framePr w:hSpace="180" w:wrap="around" w:vAnchor="text" w:hAnchor="text" w:y="1"/>
                    <w:suppressOverlap/>
                    <w:rPr>
                      <w:rFonts w:ascii="Arial" w:hAnsi="Arial" w:cs="Arial"/>
                    </w:rPr>
                  </w:pPr>
                </w:p>
              </w:tc>
              <w:tc>
                <w:tcPr>
                  <w:tcW w:w="6826" w:type="dxa"/>
                </w:tcPr>
                <w:p w14:paraId="42710422" w14:textId="48398541" w:rsidR="00B91F75" w:rsidRPr="00B26AF8" w:rsidRDefault="000C30D2" w:rsidP="000C30D2">
                  <w:pPr>
                    <w:pStyle w:val="TableParagraph"/>
                    <w:framePr w:hSpace="180" w:wrap="around" w:vAnchor="text" w:hAnchor="text" w:y="1"/>
                    <w:spacing w:before="33" w:line="278" w:lineRule="auto"/>
                    <w:ind w:left="42" w:right="214" w:firstLine="2"/>
                    <w:suppressOverlap/>
                  </w:pPr>
                  <w:r>
                    <w:t>Mampu menampilkan perilaku yang mencerminkan rasa syukur kepada Tuhan Yang Maha Esa atas nilai dan semangat gotong royong yang berkembang di</w:t>
                  </w:r>
                  <w:r>
                    <w:rPr>
                      <w:lang w:val="en-US"/>
                    </w:rPr>
                    <w:t xml:space="preserve"> </w:t>
                  </w:r>
                  <w:r>
                    <w:t>Indonesia.</w:t>
                  </w:r>
                </w:p>
              </w:tc>
            </w:tr>
            <w:tr w:rsidR="00B91F75" w:rsidRPr="00B91F75" w14:paraId="40463E12" w14:textId="77777777" w:rsidTr="00C354BA">
              <w:tc>
                <w:tcPr>
                  <w:tcW w:w="997" w:type="dxa"/>
                </w:tcPr>
                <w:p w14:paraId="3029E380" w14:textId="77777777" w:rsidR="00B91F75" w:rsidRPr="00B91F75" w:rsidRDefault="00B91F75" w:rsidP="00C31FD7">
                  <w:pPr>
                    <w:framePr w:hSpace="180" w:wrap="around" w:vAnchor="text" w:hAnchor="text" w:y="1"/>
                    <w:suppressOverlap/>
                    <w:rPr>
                      <w:rFonts w:ascii="Arial" w:hAnsi="Arial" w:cs="Arial"/>
                    </w:rPr>
                  </w:pPr>
                </w:p>
              </w:tc>
              <w:tc>
                <w:tcPr>
                  <w:tcW w:w="992" w:type="dxa"/>
                </w:tcPr>
                <w:p w14:paraId="52097E84" w14:textId="77777777" w:rsidR="00B91F75" w:rsidRPr="00B91F75" w:rsidRDefault="00B91F75" w:rsidP="00C31FD7">
                  <w:pPr>
                    <w:framePr w:hSpace="180" w:wrap="around" w:vAnchor="text" w:hAnchor="text" w:y="1"/>
                    <w:suppressOverlap/>
                    <w:rPr>
                      <w:rFonts w:ascii="Arial" w:hAnsi="Arial" w:cs="Arial"/>
                    </w:rPr>
                  </w:pPr>
                </w:p>
              </w:tc>
              <w:tc>
                <w:tcPr>
                  <w:tcW w:w="6826" w:type="dxa"/>
                </w:tcPr>
                <w:p w14:paraId="3A2F3663" w14:textId="3711398B" w:rsidR="00B91F75" w:rsidRPr="00B26AF8" w:rsidRDefault="000C30D2" w:rsidP="000C30D2">
                  <w:pPr>
                    <w:framePr w:hSpace="180" w:wrap="around" w:vAnchor="text" w:hAnchor="text" w:y="1"/>
                    <w:ind w:left="42"/>
                    <w:suppressOverlap/>
                    <w:rPr>
                      <w:rFonts w:ascii="Arial" w:hAnsi="Arial" w:cs="Arial"/>
                    </w:rPr>
                  </w:pPr>
                  <w:r w:rsidRPr="000C30D2">
                    <w:rPr>
                      <w:rFonts w:ascii="Arial" w:hAnsi="Arial" w:cs="Arial"/>
                    </w:rPr>
                    <w:t>Mampu menginformasikan perilaku yang mencerminkan rasa syukur kepada Tuhan Yang Maha Esa atas nilai dan semangat gotong royong yang</w:t>
                  </w:r>
                  <w:r>
                    <w:rPr>
                      <w:rFonts w:ascii="Arial" w:hAnsi="Arial" w:cs="Arial"/>
                    </w:rPr>
                    <w:t xml:space="preserve"> </w:t>
                  </w:r>
                  <w:r w:rsidRPr="000C30D2">
                    <w:rPr>
                      <w:rFonts w:ascii="Arial" w:hAnsi="Arial" w:cs="Arial"/>
                    </w:rPr>
                    <w:t>berkembang di Indonesia.</w:t>
                  </w:r>
                </w:p>
              </w:tc>
            </w:tr>
          </w:tbl>
          <w:p w14:paraId="15023544" w14:textId="77777777" w:rsidR="00B91F75" w:rsidRDefault="00B91F75" w:rsidP="00E531D8">
            <w:pPr>
              <w:rPr>
                <w:rFonts w:ascii="Arial" w:hAnsi="Arial" w:cs="Arial"/>
              </w:rPr>
            </w:pPr>
          </w:p>
          <w:p w14:paraId="0638436F" w14:textId="77777777" w:rsidR="00B91F75" w:rsidRDefault="00B91F75" w:rsidP="00E531D8">
            <w:pPr>
              <w:rPr>
                <w:rFonts w:ascii="Arial" w:hAnsi="Arial" w:cs="Arial"/>
              </w:rPr>
            </w:pPr>
          </w:p>
          <w:p w14:paraId="68F0075C" w14:textId="10C23A03" w:rsidR="00B91F75" w:rsidRDefault="00B91F75" w:rsidP="00E531D8">
            <w:pPr>
              <w:rPr>
                <w:rFonts w:ascii="Arial" w:hAnsi="Arial" w:cs="Arial"/>
              </w:rPr>
            </w:pPr>
          </w:p>
        </w:tc>
      </w:tr>
    </w:tbl>
    <w:p w14:paraId="14EF3E27" w14:textId="39301504" w:rsidR="00332ABD" w:rsidRDefault="00332ABD" w:rsidP="009A4730">
      <w:pPr>
        <w:spacing w:after="0" w:line="240" w:lineRule="auto"/>
      </w:pPr>
    </w:p>
    <w:p w14:paraId="04A312CC" w14:textId="75F11E8A" w:rsidR="00332ABD" w:rsidRPr="008464EE" w:rsidRDefault="00332ABD" w:rsidP="00B26AF8">
      <w:pPr>
        <w:pStyle w:val="ListParagraph"/>
        <w:numPr>
          <w:ilvl w:val="0"/>
          <w:numId w:val="9"/>
        </w:numPr>
        <w:shd w:val="clear" w:color="auto" w:fill="FFFF00"/>
        <w:spacing w:after="120" w:line="240" w:lineRule="auto"/>
        <w:ind w:left="425" w:hanging="357"/>
        <w:rPr>
          <w:rFonts w:ascii="Arial" w:hAnsi="Arial" w:cs="Arial"/>
          <w:b/>
          <w:bCs/>
          <w:color w:val="002060"/>
        </w:rPr>
      </w:pPr>
      <w:r w:rsidRPr="008464EE">
        <w:rPr>
          <w:rFonts w:ascii="Arial" w:hAnsi="Arial" w:cs="Arial"/>
          <w:b/>
          <w:bCs/>
          <w:color w:val="002060"/>
        </w:rPr>
        <w:t>LAMPIRAN</w:t>
      </w:r>
    </w:p>
    <w:tbl>
      <w:tblPr>
        <w:tblStyle w:val="TableGrid"/>
        <w:tblpPr w:leftFromText="180" w:rightFromText="180" w:vertAnchor="text" w:tblpY="1"/>
        <w:tblOverlap w:val="never"/>
        <w:tblW w:w="5000" w:type="pct"/>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ook w:val="04A0" w:firstRow="1" w:lastRow="0" w:firstColumn="1" w:lastColumn="0" w:noHBand="0" w:noVBand="1"/>
      </w:tblPr>
      <w:tblGrid>
        <w:gridCol w:w="9016"/>
      </w:tblGrid>
      <w:tr w:rsidR="00280694" w:rsidRPr="00415B33" w14:paraId="3C15BB05" w14:textId="77777777" w:rsidTr="00381E6A">
        <w:tc>
          <w:tcPr>
            <w:tcW w:w="5000" w:type="pct"/>
            <w:shd w:val="clear" w:color="auto" w:fill="FFF2CC" w:themeFill="accent4" w:themeFillTint="33"/>
          </w:tcPr>
          <w:p w14:paraId="252CA07E" w14:textId="33574F73" w:rsidR="00280694" w:rsidRPr="00415B33" w:rsidRDefault="00280694" w:rsidP="00280694">
            <w:pPr>
              <w:ind w:left="-51"/>
              <w:rPr>
                <w:rFonts w:ascii="Arial" w:hAnsi="Arial" w:cs="Arial"/>
              </w:rPr>
            </w:pPr>
            <w:r w:rsidRPr="00415B33">
              <w:rPr>
                <w:rFonts w:ascii="Arial" w:hAnsi="Arial" w:cs="Arial"/>
                <w:b/>
                <w:bCs/>
              </w:rPr>
              <w:t>Lembar Kerja :</w:t>
            </w:r>
          </w:p>
        </w:tc>
      </w:tr>
      <w:tr w:rsidR="00D766AC" w:rsidRPr="00415B33" w14:paraId="70152E43" w14:textId="77777777" w:rsidTr="00381E6A">
        <w:tc>
          <w:tcPr>
            <w:tcW w:w="5000" w:type="pct"/>
          </w:tcPr>
          <w:p w14:paraId="1AA8450F" w14:textId="77777777" w:rsidR="00B91F75" w:rsidRDefault="006C370D" w:rsidP="00381E6A">
            <w:pPr>
              <w:jc w:val="both"/>
              <w:rPr>
                <w:rFonts w:ascii="Arial" w:eastAsia="Times" w:hAnsi="Arial" w:cs="Arial"/>
              </w:rPr>
            </w:pPr>
            <w:r>
              <w:rPr>
                <w:noProof/>
              </w:rPr>
              <w:lastRenderedPageBreak/>
              <w:drawing>
                <wp:inline distT="0" distB="0" distL="0" distR="0" wp14:anchorId="2960AD43" wp14:editId="7DC09B34">
                  <wp:extent cx="5454502" cy="1746348"/>
                  <wp:effectExtent l="0" t="0" r="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BEBA8EAE-BF5A-486C-A8C5-ECC9F3942E4B}">
                                <a14:imgProps xmlns:a14="http://schemas.microsoft.com/office/drawing/2010/main">
                                  <a14:imgLayer r:embed="rId17">
                                    <a14:imgEffect>
                                      <a14:sharpenSoften amount="25000"/>
                                    </a14:imgEffect>
                                  </a14:imgLayer>
                                </a14:imgProps>
                              </a:ext>
                            </a:extLst>
                          </a:blip>
                          <a:stretch>
                            <a:fillRect/>
                          </a:stretch>
                        </pic:blipFill>
                        <pic:spPr>
                          <a:xfrm>
                            <a:off x="0" y="0"/>
                            <a:ext cx="5487451" cy="1756897"/>
                          </a:xfrm>
                          <a:prstGeom prst="rect">
                            <a:avLst/>
                          </a:prstGeom>
                        </pic:spPr>
                      </pic:pic>
                    </a:graphicData>
                  </a:graphic>
                </wp:inline>
              </w:drawing>
            </w:r>
          </w:p>
          <w:tbl>
            <w:tblPr>
              <w:tblStyle w:val="TableGrid"/>
              <w:tblW w:w="0" w:type="auto"/>
              <w:tblLook w:val="04A0" w:firstRow="1" w:lastRow="0" w:firstColumn="1" w:lastColumn="0" w:noHBand="0" w:noVBand="1"/>
            </w:tblPr>
            <w:tblGrid>
              <w:gridCol w:w="1852"/>
              <w:gridCol w:w="2930"/>
              <w:gridCol w:w="4008"/>
            </w:tblGrid>
            <w:tr w:rsidR="006C370D" w14:paraId="69604C2C" w14:textId="77777777" w:rsidTr="000C30D2">
              <w:tc>
                <w:tcPr>
                  <w:tcW w:w="1852" w:type="dxa"/>
                  <w:shd w:val="clear" w:color="auto" w:fill="2E74B5" w:themeFill="accent5" w:themeFillShade="BF"/>
                  <w:vAlign w:val="center"/>
                </w:tcPr>
                <w:p w14:paraId="3764718D" w14:textId="1AC97016" w:rsidR="006C370D" w:rsidRDefault="006C370D" w:rsidP="000C30D2">
                  <w:pPr>
                    <w:framePr w:hSpace="180" w:wrap="around" w:vAnchor="text" w:hAnchor="text" w:y="1"/>
                    <w:suppressOverlap/>
                    <w:jc w:val="center"/>
                    <w:rPr>
                      <w:rFonts w:ascii="Arial" w:eastAsia="Times" w:hAnsi="Arial" w:cs="Arial"/>
                    </w:rPr>
                  </w:pPr>
                  <w:r>
                    <w:rPr>
                      <w:rFonts w:ascii="Arial" w:eastAsia="Times" w:hAnsi="Arial" w:cs="Arial"/>
                    </w:rPr>
                    <w:t>Nama</w:t>
                  </w:r>
                </w:p>
              </w:tc>
              <w:tc>
                <w:tcPr>
                  <w:tcW w:w="2930" w:type="dxa"/>
                  <w:shd w:val="clear" w:color="auto" w:fill="2E74B5" w:themeFill="accent5" w:themeFillShade="BF"/>
                  <w:vAlign w:val="center"/>
                </w:tcPr>
                <w:p w14:paraId="23650FC8" w14:textId="26ABA752" w:rsidR="006C370D" w:rsidRDefault="006C370D" w:rsidP="000C30D2">
                  <w:pPr>
                    <w:framePr w:hSpace="180" w:wrap="around" w:vAnchor="text" w:hAnchor="text" w:y="1"/>
                    <w:suppressOverlap/>
                    <w:jc w:val="center"/>
                    <w:rPr>
                      <w:rFonts w:ascii="Arial" w:eastAsia="Times" w:hAnsi="Arial" w:cs="Arial"/>
                    </w:rPr>
                  </w:pPr>
                  <w:r>
                    <w:rPr>
                      <w:rFonts w:ascii="Arial" w:eastAsia="Times" w:hAnsi="Arial" w:cs="Arial"/>
                    </w:rPr>
                    <w:t>Hari/Tangal</w:t>
                  </w:r>
                </w:p>
              </w:tc>
              <w:tc>
                <w:tcPr>
                  <w:tcW w:w="4008" w:type="dxa"/>
                  <w:shd w:val="clear" w:color="auto" w:fill="2E74B5" w:themeFill="accent5" w:themeFillShade="BF"/>
                  <w:vAlign w:val="center"/>
                </w:tcPr>
                <w:p w14:paraId="771B3229" w14:textId="6F79CC07" w:rsidR="006C370D" w:rsidRDefault="000C30D2" w:rsidP="000C30D2">
                  <w:pPr>
                    <w:framePr w:hSpace="180" w:wrap="around" w:vAnchor="text" w:hAnchor="text" w:y="1"/>
                    <w:suppressOverlap/>
                    <w:jc w:val="center"/>
                    <w:rPr>
                      <w:rFonts w:ascii="Arial" w:eastAsia="Times" w:hAnsi="Arial" w:cs="Arial"/>
                    </w:rPr>
                  </w:pPr>
                  <w:r>
                    <w:rPr>
                      <w:rFonts w:ascii="Arial" w:eastAsia="Times" w:hAnsi="Arial" w:cs="Arial"/>
                    </w:rPr>
                    <w:t>Bentuk Gotong royong yang dilakukan</w:t>
                  </w:r>
                </w:p>
              </w:tc>
            </w:tr>
            <w:tr w:rsidR="006C370D" w14:paraId="2CE721B8" w14:textId="77777777" w:rsidTr="000C30D2">
              <w:tc>
                <w:tcPr>
                  <w:tcW w:w="1852" w:type="dxa"/>
                </w:tcPr>
                <w:p w14:paraId="2E5728CD" w14:textId="37B19609" w:rsidR="006C370D" w:rsidRDefault="000C30D2" w:rsidP="00381E6A">
                  <w:pPr>
                    <w:framePr w:hSpace="180" w:wrap="around" w:vAnchor="text" w:hAnchor="text" w:y="1"/>
                    <w:suppressOverlap/>
                    <w:jc w:val="both"/>
                    <w:rPr>
                      <w:rFonts w:ascii="Arial" w:eastAsia="Times" w:hAnsi="Arial" w:cs="Arial"/>
                    </w:rPr>
                  </w:pPr>
                  <w:r>
                    <w:rPr>
                      <w:rFonts w:ascii="Arial" w:eastAsia="Times" w:hAnsi="Arial" w:cs="Arial"/>
                    </w:rPr>
                    <w:t>Adi</w:t>
                  </w:r>
                </w:p>
              </w:tc>
              <w:tc>
                <w:tcPr>
                  <w:tcW w:w="2930" w:type="dxa"/>
                </w:tcPr>
                <w:p w14:paraId="60C4FAC4" w14:textId="4253B9BC" w:rsidR="006C370D" w:rsidRDefault="000C30D2" w:rsidP="00381E6A">
                  <w:pPr>
                    <w:framePr w:hSpace="180" w:wrap="around" w:vAnchor="text" w:hAnchor="text" w:y="1"/>
                    <w:suppressOverlap/>
                    <w:jc w:val="both"/>
                    <w:rPr>
                      <w:rFonts w:ascii="Arial" w:eastAsia="Times" w:hAnsi="Arial" w:cs="Arial"/>
                    </w:rPr>
                  </w:pPr>
                  <w:r>
                    <w:rPr>
                      <w:rFonts w:ascii="Arial" w:eastAsia="Times" w:hAnsi="Arial" w:cs="Arial"/>
                    </w:rPr>
                    <w:t>Rabu, 17 Agustus 2022</w:t>
                  </w:r>
                </w:p>
              </w:tc>
              <w:tc>
                <w:tcPr>
                  <w:tcW w:w="4008" w:type="dxa"/>
                </w:tcPr>
                <w:p w14:paraId="7FD5172D" w14:textId="2448DEF0" w:rsidR="006C370D" w:rsidRPr="000C30D2" w:rsidRDefault="000C30D2" w:rsidP="00381E6A">
                  <w:pPr>
                    <w:framePr w:hSpace="180" w:wrap="around" w:vAnchor="text" w:hAnchor="text" w:y="1"/>
                    <w:suppressOverlap/>
                    <w:jc w:val="both"/>
                    <w:rPr>
                      <w:rFonts w:ascii="Arial" w:eastAsia="Times" w:hAnsi="Arial" w:cs="Arial"/>
                    </w:rPr>
                  </w:pPr>
                  <w:r w:rsidRPr="000C30D2">
                    <w:rPr>
                      <w:rFonts w:ascii="Arial" w:hAnsi="Arial" w:cs="Arial"/>
                      <w:color w:val="242121"/>
                    </w:rPr>
                    <w:t>Bersama teman-teman membagi tugas mempersiapkan perlombaan dalam</w:t>
                  </w:r>
                  <w:r w:rsidRPr="000C30D2">
                    <w:rPr>
                      <w:rFonts w:ascii="Arial" w:hAnsi="Arial" w:cs="Arial"/>
                      <w:color w:val="242121"/>
                      <w:spacing w:val="-3"/>
                    </w:rPr>
                    <w:t xml:space="preserve"> </w:t>
                  </w:r>
                  <w:r w:rsidRPr="000C30D2">
                    <w:rPr>
                      <w:rFonts w:ascii="Arial" w:hAnsi="Arial" w:cs="Arial"/>
                      <w:color w:val="242121"/>
                    </w:rPr>
                    <w:t>rangka memeriahkan peringatan HUT-RI</w:t>
                  </w:r>
                </w:p>
              </w:tc>
            </w:tr>
            <w:tr w:rsidR="006C370D" w14:paraId="46E3991B" w14:textId="77777777" w:rsidTr="000C30D2">
              <w:tc>
                <w:tcPr>
                  <w:tcW w:w="1852" w:type="dxa"/>
                </w:tcPr>
                <w:p w14:paraId="3A0559CC" w14:textId="77777777" w:rsidR="006C370D" w:rsidRDefault="006C370D" w:rsidP="00381E6A">
                  <w:pPr>
                    <w:framePr w:hSpace="180" w:wrap="around" w:vAnchor="text" w:hAnchor="text" w:y="1"/>
                    <w:suppressOverlap/>
                    <w:jc w:val="both"/>
                    <w:rPr>
                      <w:rFonts w:ascii="Arial" w:eastAsia="Times" w:hAnsi="Arial" w:cs="Arial"/>
                    </w:rPr>
                  </w:pPr>
                </w:p>
              </w:tc>
              <w:tc>
                <w:tcPr>
                  <w:tcW w:w="2930" w:type="dxa"/>
                </w:tcPr>
                <w:p w14:paraId="7A52CBA9" w14:textId="77777777" w:rsidR="006C370D" w:rsidRDefault="006C370D" w:rsidP="00381E6A">
                  <w:pPr>
                    <w:framePr w:hSpace="180" w:wrap="around" w:vAnchor="text" w:hAnchor="text" w:y="1"/>
                    <w:suppressOverlap/>
                    <w:jc w:val="both"/>
                    <w:rPr>
                      <w:rFonts w:ascii="Arial" w:eastAsia="Times" w:hAnsi="Arial" w:cs="Arial"/>
                    </w:rPr>
                  </w:pPr>
                </w:p>
              </w:tc>
              <w:tc>
                <w:tcPr>
                  <w:tcW w:w="4008" w:type="dxa"/>
                </w:tcPr>
                <w:p w14:paraId="555C0974" w14:textId="77777777" w:rsidR="006C370D" w:rsidRDefault="006C370D" w:rsidP="00381E6A">
                  <w:pPr>
                    <w:framePr w:hSpace="180" w:wrap="around" w:vAnchor="text" w:hAnchor="text" w:y="1"/>
                    <w:suppressOverlap/>
                    <w:jc w:val="both"/>
                    <w:rPr>
                      <w:rFonts w:ascii="Arial" w:eastAsia="Times" w:hAnsi="Arial" w:cs="Arial"/>
                    </w:rPr>
                  </w:pPr>
                </w:p>
              </w:tc>
            </w:tr>
            <w:tr w:rsidR="006C370D" w14:paraId="04247D70" w14:textId="77777777" w:rsidTr="000C30D2">
              <w:tc>
                <w:tcPr>
                  <w:tcW w:w="1852" w:type="dxa"/>
                </w:tcPr>
                <w:p w14:paraId="24758537" w14:textId="77777777" w:rsidR="006C370D" w:rsidRDefault="006C370D" w:rsidP="00381E6A">
                  <w:pPr>
                    <w:framePr w:hSpace="180" w:wrap="around" w:vAnchor="text" w:hAnchor="text" w:y="1"/>
                    <w:suppressOverlap/>
                    <w:jc w:val="both"/>
                    <w:rPr>
                      <w:rFonts w:ascii="Arial" w:eastAsia="Times" w:hAnsi="Arial" w:cs="Arial"/>
                    </w:rPr>
                  </w:pPr>
                </w:p>
              </w:tc>
              <w:tc>
                <w:tcPr>
                  <w:tcW w:w="2930" w:type="dxa"/>
                </w:tcPr>
                <w:p w14:paraId="4B8451BE" w14:textId="77777777" w:rsidR="006C370D" w:rsidRDefault="006C370D" w:rsidP="00381E6A">
                  <w:pPr>
                    <w:framePr w:hSpace="180" w:wrap="around" w:vAnchor="text" w:hAnchor="text" w:y="1"/>
                    <w:suppressOverlap/>
                    <w:jc w:val="both"/>
                    <w:rPr>
                      <w:rFonts w:ascii="Arial" w:eastAsia="Times" w:hAnsi="Arial" w:cs="Arial"/>
                    </w:rPr>
                  </w:pPr>
                </w:p>
              </w:tc>
              <w:tc>
                <w:tcPr>
                  <w:tcW w:w="4008" w:type="dxa"/>
                </w:tcPr>
                <w:p w14:paraId="2E40B9CB" w14:textId="77777777" w:rsidR="006C370D" w:rsidRDefault="006C370D" w:rsidP="00381E6A">
                  <w:pPr>
                    <w:framePr w:hSpace="180" w:wrap="around" w:vAnchor="text" w:hAnchor="text" w:y="1"/>
                    <w:suppressOverlap/>
                    <w:jc w:val="both"/>
                    <w:rPr>
                      <w:rFonts w:ascii="Arial" w:eastAsia="Times" w:hAnsi="Arial" w:cs="Arial"/>
                    </w:rPr>
                  </w:pPr>
                </w:p>
              </w:tc>
            </w:tr>
            <w:tr w:rsidR="006C370D" w14:paraId="590EB52E" w14:textId="77777777" w:rsidTr="000C30D2">
              <w:tc>
                <w:tcPr>
                  <w:tcW w:w="1852" w:type="dxa"/>
                </w:tcPr>
                <w:p w14:paraId="06ECD941" w14:textId="77777777" w:rsidR="006C370D" w:rsidRDefault="006C370D" w:rsidP="00381E6A">
                  <w:pPr>
                    <w:framePr w:hSpace="180" w:wrap="around" w:vAnchor="text" w:hAnchor="text" w:y="1"/>
                    <w:suppressOverlap/>
                    <w:jc w:val="both"/>
                    <w:rPr>
                      <w:rFonts w:ascii="Arial" w:eastAsia="Times" w:hAnsi="Arial" w:cs="Arial"/>
                    </w:rPr>
                  </w:pPr>
                </w:p>
              </w:tc>
              <w:tc>
                <w:tcPr>
                  <w:tcW w:w="2930" w:type="dxa"/>
                </w:tcPr>
                <w:p w14:paraId="4757427E" w14:textId="77777777" w:rsidR="006C370D" w:rsidRDefault="006C370D" w:rsidP="00381E6A">
                  <w:pPr>
                    <w:framePr w:hSpace="180" w:wrap="around" w:vAnchor="text" w:hAnchor="text" w:y="1"/>
                    <w:suppressOverlap/>
                    <w:jc w:val="both"/>
                    <w:rPr>
                      <w:rFonts w:ascii="Arial" w:eastAsia="Times" w:hAnsi="Arial" w:cs="Arial"/>
                    </w:rPr>
                  </w:pPr>
                </w:p>
              </w:tc>
              <w:tc>
                <w:tcPr>
                  <w:tcW w:w="4008" w:type="dxa"/>
                </w:tcPr>
                <w:p w14:paraId="799EB83B" w14:textId="77777777" w:rsidR="006C370D" w:rsidRDefault="006C370D" w:rsidP="00381E6A">
                  <w:pPr>
                    <w:framePr w:hSpace="180" w:wrap="around" w:vAnchor="text" w:hAnchor="text" w:y="1"/>
                    <w:suppressOverlap/>
                    <w:jc w:val="both"/>
                    <w:rPr>
                      <w:rFonts w:ascii="Arial" w:eastAsia="Times" w:hAnsi="Arial" w:cs="Arial"/>
                    </w:rPr>
                  </w:pPr>
                </w:p>
              </w:tc>
            </w:tr>
          </w:tbl>
          <w:p w14:paraId="310D3A7E" w14:textId="77777777" w:rsidR="006C370D" w:rsidRDefault="006C370D" w:rsidP="00381E6A">
            <w:pPr>
              <w:jc w:val="both"/>
              <w:rPr>
                <w:rFonts w:ascii="Arial" w:eastAsia="Times" w:hAnsi="Arial" w:cs="Arial"/>
              </w:rPr>
            </w:pPr>
          </w:p>
          <w:p w14:paraId="20E79A3F" w14:textId="440FE692" w:rsidR="006C370D" w:rsidRPr="00CC40FB" w:rsidRDefault="006C370D" w:rsidP="00381E6A">
            <w:pPr>
              <w:jc w:val="both"/>
              <w:rPr>
                <w:rFonts w:ascii="Arial" w:eastAsia="Times" w:hAnsi="Arial" w:cs="Arial"/>
              </w:rPr>
            </w:pPr>
          </w:p>
        </w:tc>
      </w:tr>
      <w:tr w:rsidR="00D766AC" w:rsidRPr="00415B33" w14:paraId="59599E13" w14:textId="77777777" w:rsidTr="00381E6A">
        <w:tc>
          <w:tcPr>
            <w:tcW w:w="5000" w:type="pct"/>
            <w:shd w:val="clear" w:color="auto" w:fill="D9E2F3" w:themeFill="accent1" w:themeFillTint="33"/>
          </w:tcPr>
          <w:p w14:paraId="4904D484" w14:textId="6BB2F0FF" w:rsidR="00D766AC" w:rsidRPr="00332ABD" w:rsidRDefault="00280694" w:rsidP="009A4730">
            <w:pPr>
              <w:jc w:val="both"/>
              <w:rPr>
                <w:rFonts w:ascii="Arial" w:hAnsi="Arial" w:cs="Arial"/>
                <w:b/>
                <w:bCs/>
              </w:rPr>
            </w:pPr>
            <w:r w:rsidRPr="00415B33">
              <w:rPr>
                <w:rFonts w:ascii="Arial" w:hAnsi="Arial" w:cs="Arial"/>
                <w:b/>
                <w:bCs/>
              </w:rPr>
              <w:t>Bahan Bacaan Peserta Didik :</w:t>
            </w:r>
          </w:p>
        </w:tc>
      </w:tr>
      <w:tr w:rsidR="00A41DCC" w:rsidRPr="00415B33" w14:paraId="5E97282B" w14:textId="77777777" w:rsidTr="00381E6A">
        <w:trPr>
          <w:trHeight w:val="590"/>
        </w:trPr>
        <w:tc>
          <w:tcPr>
            <w:tcW w:w="5000" w:type="pct"/>
          </w:tcPr>
          <w:p w14:paraId="11003726" w14:textId="77777777" w:rsidR="00F40FBC" w:rsidRPr="00F40FBC" w:rsidRDefault="00F40FBC" w:rsidP="00F40FBC">
            <w:pPr>
              <w:pStyle w:val="ListParagraph"/>
              <w:tabs>
                <w:tab w:val="left" w:pos="3544"/>
                <w:tab w:val="left" w:pos="3828"/>
              </w:tabs>
              <w:ind w:left="0" w:right="-11"/>
              <w:jc w:val="both"/>
              <w:rPr>
                <w:rFonts w:ascii="Arial" w:hAnsi="Arial" w:cs="Arial"/>
              </w:rPr>
            </w:pPr>
            <w:r w:rsidRPr="00F40FBC">
              <w:rPr>
                <w:rFonts w:ascii="Arial" w:hAnsi="Arial" w:cs="Arial"/>
              </w:rPr>
              <w:t>Halo generasi milenial, para peserta didik SD Kelas V! Sekarang kalian sudah masuk kegiatan pembelajaran 3 yang akan membahas tentang mensyukuri gotong royong sebagai ciri khas bangsa Indonesia yang merupakan anugerah dari Tuhan Yang Maha Esa. Dalam bab ini kalian akan mempelajari esensi dan urgensi nilai-nilai dan semangat gotong royong sebagai anugerah Tuhan Yang Maha Esa, sehingga kalian akan dapat berinteraksi dan bersosialisasi dengan orang lain dimanapun berada dengan mengedepankan nilai dan semangat gotong royong.</w:t>
            </w:r>
          </w:p>
          <w:p w14:paraId="710EC48C" w14:textId="5050618E" w:rsidR="00381E6A" w:rsidRPr="00B91F75" w:rsidRDefault="00F40FBC" w:rsidP="00F40FBC">
            <w:pPr>
              <w:pStyle w:val="ListParagraph"/>
              <w:tabs>
                <w:tab w:val="left" w:pos="3544"/>
                <w:tab w:val="left" w:pos="3828"/>
              </w:tabs>
              <w:ind w:left="0" w:right="-11"/>
              <w:jc w:val="both"/>
              <w:rPr>
                <w:rFonts w:ascii="Arial" w:hAnsi="Arial" w:cs="Arial"/>
              </w:rPr>
            </w:pPr>
            <w:r w:rsidRPr="00F40FBC">
              <w:rPr>
                <w:rFonts w:ascii="Arial" w:hAnsi="Arial" w:cs="Arial"/>
              </w:rPr>
              <w:t>Nilai dan semangat gotong royong ini sangat penting dipahami dan dilaksanakan di dalam kehidupan sehari-hari. Kenapa? Karena pada dasarnya antara manusia yang satu dengan manusia lainnya memiliki perbedaan yang cukup banyak, baik dari suku, agama, bahasa dan lain sebagainya. Maka nilai dan spirit gotong royong ini sangat penting agar keharmonisan di dalam perbedaan bangsa Indonesia dapat tercipta dengan indah. Oleh karena itu, kalian sebagai generasi milenial harus beradaptasi dengan buku-buku yang tersedia dan media audio visual sebagai bahan bacaan dan refleksi terhadap pentingnya mensyukuri nilai dan semangat gotong royong sebagai anugerah Tuhan Yang Maha Esa.</w:t>
            </w:r>
          </w:p>
        </w:tc>
      </w:tr>
      <w:tr w:rsidR="002D035A" w:rsidRPr="00415B33" w14:paraId="5A522B03" w14:textId="77777777" w:rsidTr="002D035A">
        <w:trPr>
          <w:trHeight w:val="329"/>
        </w:trPr>
        <w:tc>
          <w:tcPr>
            <w:tcW w:w="5000" w:type="pct"/>
            <w:shd w:val="clear" w:color="auto" w:fill="D9E2F3" w:themeFill="accent1" w:themeFillTint="33"/>
          </w:tcPr>
          <w:p w14:paraId="6F16D765" w14:textId="68A0F58A" w:rsidR="002D035A" w:rsidRPr="002D035A" w:rsidRDefault="002D035A" w:rsidP="002D035A">
            <w:pPr>
              <w:jc w:val="both"/>
              <w:rPr>
                <w:rFonts w:ascii="Arial" w:hAnsi="Arial" w:cs="Arial"/>
                <w:b/>
                <w:bCs/>
              </w:rPr>
            </w:pPr>
            <w:r w:rsidRPr="002D035A">
              <w:rPr>
                <w:rFonts w:ascii="Arial" w:hAnsi="Arial" w:cs="Arial"/>
                <w:b/>
                <w:bCs/>
              </w:rPr>
              <w:t>Glosarium</w:t>
            </w:r>
          </w:p>
        </w:tc>
      </w:tr>
      <w:tr w:rsidR="002D035A" w:rsidRPr="00415B33" w14:paraId="0AEC278A" w14:textId="77777777" w:rsidTr="00381E6A">
        <w:trPr>
          <w:trHeight w:val="590"/>
        </w:trPr>
        <w:tc>
          <w:tcPr>
            <w:tcW w:w="5000" w:type="pct"/>
          </w:tcPr>
          <w:p w14:paraId="65E1135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Demokrasi</w:t>
            </w:r>
          </w:p>
          <w:p w14:paraId="06AFDDB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Bentuk atau sistem pemerintahan yang seluruh rakyatnya turut serta memerintah dengan perantaraan wakilnya; pemerintahan rakyat</w:t>
            </w:r>
          </w:p>
          <w:p w14:paraId="23D907DA" w14:textId="77777777" w:rsidR="00304884" w:rsidRPr="00304884" w:rsidRDefault="00304884" w:rsidP="00304884">
            <w:pPr>
              <w:tabs>
                <w:tab w:val="left" w:pos="3544"/>
                <w:tab w:val="left" w:pos="3828"/>
              </w:tabs>
              <w:jc w:val="both"/>
              <w:rPr>
                <w:rFonts w:ascii="Arial" w:hAnsi="Arial" w:cs="Arial"/>
              </w:rPr>
            </w:pPr>
          </w:p>
          <w:p w14:paraId="580EF848"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Gotong Royong</w:t>
            </w:r>
          </w:p>
          <w:p w14:paraId="5157C3F0" w14:textId="0F46D6FB" w:rsidR="00304884" w:rsidRPr="00304884" w:rsidRDefault="00304884" w:rsidP="00304884">
            <w:pPr>
              <w:tabs>
                <w:tab w:val="left" w:pos="3544"/>
                <w:tab w:val="left" w:pos="3828"/>
              </w:tabs>
              <w:jc w:val="both"/>
              <w:rPr>
                <w:rFonts w:ascii="Arial" w:hAnsi="Arial" w:cs="Arial"/>
              </w:rPr>
            </w:pPr>
            <w:r w:rsidRPr="00304884">
              <w:rPr>
                <w:rFonts w:ascii="Arial" w:hAnsi="Arial" w:cs="Arial"/>
              </w:rPr>
              <w:t>Sebuah aktivitas</w:t>
            </w:r>
            <w:r>
              <w:rPr>
                <w:rFonts w:ascii="Arial" w:hAnsi="Arial" w:cs="Arial"/>
              </w:rPr>
              <w:t xml:space="preserve"> </w:t>
            </w:r>
            <w:r w:rsidRPr="00304884">
              <w:rPr>
                <w:rFonts w:ascii="Arial" w:hAnsi="Arial" w:cs="Arial"/>
              </w:rPr>
              <w:t>yang mencerminkan bekerja</w:t>
            </w:r>
            <w:r>
              <w:rPr>
                <w:rFonts w:ascii="Arial" w:hAnsi="Arial" w:cs="Arial"/>
              </w:rPr>
              <w:t xml:space="preserve"> </w:t>
            </w:r>
            <w:r w:rsidRPr="00304884">
              <w:rPr>
                <w:rFonts w:ascii="Arial" w:hAnsi="Arial" w:cs="Arial"/>
              </w:rPr>
              <w:t>secara</w:t>
            </w:r>
            <w:r>
              <w:rPr>
                <w:rFonts w:ascii="Arial" w:hAnsi="Arial" w:cs="Arial"/>
              </w:rPr>
              <w:t xml:space="preserve"> </w:t>
            </w:r>
            <w:r w:rsidRPr="00304884">
              <w:rPr>
                <w:rFonts w:ascii="Arial" w:hAnsi="Arial" w:cs="Arial"/>
              </w:rPr>
              <w:t>bersama-sama</w:t>
            </w:r>
            <w:r>
              <w:rPr>
                <w:rFonts w:ascii="Arial" w:hAnsi="Arial" w:cs="Arial"/>
              </w:rPr>
              <w:t xml:space="preserve"> </w:t>
            </w:r>
            <w:r w:rsidRPr="00304884">
              <w:rPr>
                <w:rFonts w:ascii="Arial" w:hAnsi="Arial" w:cs="Arial"/>
              </w:rPr>
              <w:t>untuk mencapai suatu hasil yang didambakan Kewarganegaraan Hal yang berhubungan dengan warga negara dan atau keanggotaan sebagai warga negara</w:t>
            </w:r>
          </w:p>
          <w:p w14:paraId="2F04A99A" w14:textId="77777777" w:rsidR="00304884" w:rsidRPr="00304884" w:rsidRDefault="00304884" w:rsidP="00304884">
            <w:pPr>
              <w:tabs>
                <w:tab w:val="left" w:pos="3544"/>
                <w:tab w:val="left" w:pos="3828"/>
              </w:tabs>
              <w:jc w:val="both"/>
              <w:rPr>
                <w:rFonts w:ascii="Arial" w:hAnsi="Arial" w:cs="Arial"/>
              </w:rPr>
            </w:pPr>
          </w:p>
          <w:p w14:paraId="60EB437F"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Kewajiban</w:t>
            </w:r>
          </w:p>
          <w:p w14:paraId="3C895513"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wajib dilaksanakan atau dilakukan</w:t>
            </w:r>
          </w:p>
          <w:p w14:paraId="7B918FFE" w14:textId="77777777" w:rsidR="00304884" w:rsidRPr="00304884" w:rsidRDefault="00304884" w:rsidP="00304884">
            <w:pPr>
              <w:tabs>
                <w:tab w:val="left" w:pos="3544"/>
                <w:tab w:val="left" w:pos="3828"/>
              </w:tabs>
              <w:jc w:val="both"/>
              <w:rPr>
                <w:rFonts w:ascii="Arial" w:hAnsi="Arial" w:cs="Arial"/>
              </w:rPr>
            </w:pPr>
          </w:p>
          <w:p w14:paraId="1A4DF82A"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Hak</w:t>
            </w:r>
          </w:p>
          <w:p w14:paraId="3C36248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Segala sesuatu yang boleh dilaksanakan atau di dapatkan</w:t>
            </w:r>
          </w:p>
          <w:p w14:paraId="0423E42D" w14:textId="77777777" w:rsidR="00304884" w:rsidRPr="00304884" w:rsidRDefault="00304884" w:rsidP="00304884">
            <w:pPr>
              <w:tabs>
                <w:tab w:val="left" w:pos="3544"/>
                <w:tab w:val="left" w:pos="3828"/>
              </w:tabs>
              <w:jc w:val="both"/>
              <w:rPr>
                <w:rFonts w:ascii="Arial" w:hAnsi="Arial" w:cs="Arial"/>
                <w:b/>
                <w:bCs/>
              </w:rPr>
            </w:pPr>
          </w:p>
          <w:p w14:paraId="6FF54E5D"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b/>
                <w:bCs/>
              </w:rPr>
              <w:t>Jati Diri</w:t>
            </w:r>
          </w:p>
          <w:p w14:paraId="30CC3295"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lastRenderedPageBreak/>
              <w:t>Suatu hal yang ada di dalam diri kita, yang meliputi karakter, sifat, watak dan kepribadian nya</w:t>
            </w:r>
          </w:p>
          <w:p w14:paraId="24BD4E14" w14:textId="77777777" w:rsidR="00304884" w:rsidRPr="00304884" w:rsidRDefault="00304884" w:rsidP="00304884">
            <w:pPr>
              <w:tabs>
                <w:tab w:val="left" w:pos="3544"/>
                <w:tab w:val="left" w:pos="3828"/>
              </w:tabs>
              <w:jc w:val="both"/>
              <w:rPr>
                <w:rFonts w:ascii="Arial" w:hAnsi="Arial" w:cs="Arial"/>
              </w:rPr>
            </w:pPr>
          </w:p>
          <w:p w14:paraId="0D6927D7"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Musyawarah</w:t>
            </w:r>
          </w:p>
          <w:p w14:paraId="162A1D07"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Pembahasan bersama dengan maksud mencapai keputusan atas penyelesaian masalah, perundingan, perembukan musyawarah.</w:t>
            </w:r>
          </w:p>
          <w:p w14:paraId="68A858AD" w14:textId="77777777" w:rsidR="00304884" w:rsidRPr="00304884" w:rsidRDefault="00304884" w:rsidP="00304884">
            <w:pPr>
              <w:tabs>
                <w:tab w:val="left" w:pos="3544"/>
                <w:tab w:val="left" w:pos="3828"/>
              </w:tabs>
              <w:jc w:val="both"/>
              <w:rPr>
                <w:rFonts w:ascii="Arial" w:hAnsi="Arial" w:cs="Arial"/>
              </w:rPr>
            </w:pPr>
          </w:p>
          <w:p w14:paraId="1D5EDB7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Negara</w:t>
            </w:r>
          </w:p>
          <w:p w14:paraId="5B1605F2"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Suatu wilayah yang memiliki suatu sistem atau aturan yang berlaku bagi semua individu di wilayah tersebut, dan berdiri secara independen.</w:t>
            </w:r>
          </w:p>
          <w:p w14:paraId="76EF0B13" w14:textId="77777777" w:rsidR="00304884" w:rsidRPr="00304884" w:rsidRDefault="00304884" w:rsidP="00304884">
            <w:pPr>
              <w:tabs>
                <w:tab w:val="left" w:pos="3544"/>
                <w:tab w:val="left" w:pos="3828"/>
              </w:tabs>
              <w:jc w:val="both"/>
              <w:rPr>
                <w:rFonts w:ascii="Arial" w:hAnsi="Arial" w:cs="Arial"/>
              </w:rPr>
            </w:pPr>
          </w:p>
          <w:p w14:paraId="4B88C2E6"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Norma</w:t>
            </w:r>
          </w:p>
          <w:p w14:paraId="58A9DA14"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Seperangkat aturan atau pedoman sosial yangkhusus mengenai tingkah laku, sikap, dan perbuatan yang boleh atau tidak boleh dilakukan sebagai patokan perilaku dalam suatu kelompok masyarakat tertentu.</w:t>
            </w:r>
          </w:p>
          <w:p w14:paraId="07201A05" w14:textId="77777777" w:rsidR="00304884" w:rsidRPr="00304884" w:rsidRDefault="00304884" w:rsidP="00304884">
            <w:pPr>
              <w:tabs>
                <w:tab w:val="left" w:pos="3544"/>
                <w:tab w:val="left" w:pos="3828"/>
              </w:tabs>
              <w:jc w:val="both"/>
              <w:rPr>
                <w:rFonts w:ascii="Arial" w:hAnsi="Arial" w:cs="Arial"/>
              </w:rPr>
            </w:pPr>
          </w:p>
          <w:p w14:paraId="7592E2BE"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Pancasila</w:t>
            </w:r>
          </w:p>
          <w:p w14:paraId="1F118451" w14:textId="77777777" w:rsidR="00304884" w:rsidRPr="00304884" w:rsidRDefault="00304884" w:rsidP="00304884">
            <w:pPr>
              <w:tabs>
                <w:tab w:val="left" w:pos="3544"/>
                <w:tab w:val="left" w:pos="3828"/>
              </w:tabs>
              <w:jc w:val="both"/>
              <w:rPr>
                <w:rFonts w:ascii="Arial" w:hAnsi="Arial" w:cs="Arial"/>
              </w:rPr>
            </w:pPr>
            <w:r w:rsidRPr="00304884">
              <w:rPr>
                <w:rFonts w:ascii="Arial" w:hAnsi="Arial" w:cs="Arial"/>
              </w:rPr>
              <w:t>Dasar negara serta falsafah bangsa dan negara Republik Indonesia yang terdiri atas lima sila, Pandangan hidup dan kepribadian bangsa yang nilai-nilainya bersifat nasional yang mendasari kebudayaan bangsa, maka nilai-nilai tersebut merupakan perwujudan dari cita-cita hidup bangsa</w:t>
            </w:r>
          </w:p>
          <w:p w14:paraId="7E0DE379" w14:textId="77777777" w:rsidR="00304884" w:rsidRPr="00304884" w:rsidRDefault="00304884" w:rsidP="00304884">
            <w:pPr>
              <w:tabs>
                <w:tab w:val="left" w:pos="3544"/>
                <w:tab w:val="left" w:pos="3828"/>
              </w:tabs>
              <w:jc w:val="both"/>
              <w:rPr>
                <w:rFonts w:ascii="Arial" w:hAnsi="Arial" w:cs="Arial"/>
              </w:rPr>
            </w:pPr>
          </w:p>
          <w:p w14:paraId="75DCA72B" w14:textId="77777777" w:rsidR="00304884" w:rsidRPr="00304884" w:rsidRDefault="00304884" w:rsidP="00304884">
            <w:pPr>
              <w:tabs>
                <w:tab w:val="left" w:pos="3544"/>
                <w:tab w:val="left" w:pos="3828"/>
              </w:tabs>
              <w:jc w:val="both"/>
              <w:rPr>
                <w:rFonts w:ascii="Arial" w:hAnsi="Arial" w:cs="Arial"/>
                <w:b/>
                <w:bCs/>
              </w:rPr>
            </w:pPr>
            <w:r w:rsidRPr="00304884">
              <w:rPr>
                <w:rFonts w:ascii="Arial" w:hAnsi="Arial" w:cs="Arial"/>
                <w:b/>
                <w:bCs/>
              </w:rPr>
              <w:t>Warga Negara</w:t>
            </w:r>
          </w:p>
          <w:p w14:paraId="319DB9C2" w14:textId="693D8AF8" w:rsidR="002D035A" w:rsidRPr="00304884" w:rsidRDefault="00304884" w:rsidP="00304884">
            <w:pPr>
              <w:tabs>
                <w:tab w:val="left" w:pos="3544"/>
                <w:tab w:val="left" w:pos="3828"/>
              </w:tabs>
              <w:jc w:val="both"/>
              <w:rPr>
                <w:rFonts w:ascii="Arial" w:hAnsi="Arial" w:cs="Arial"/>
              </w:rPr>
            </w:pPr>
            <w:r w:rsidRPr="00304884">
              <w:rPr>
                <w:rFonts w:ascii="Arial" w:hAnsi="Arial" w:cs="Arial"/>
              </w:rPr>
              <w:t>Penduduk sebuah negara atau bangsa berdasarkan</w:t>
            </w:r>
            <w:r>
              <w:rPr>
                <w:rFonts w:ascii="Arial" w:hAnsi="Arial" w:cs="Arial"/>
              </w:rPr>
              <w:t xml:space="preserve"> </w:t>
            </w:r>
            <w:r w:rsidRPr="00304884">
              <w:rPr>
                <w:rFonts w:ascii="Arial" w:hAnsi="Arial" w:cs="Arial"/>
              </w:rPr>
              <w:t>keturunan, tempat kelahiran, dan sebagainya yang mempunyai kewajiban dan hak penuh sebagai seorang warga dari negara itu.</w:t>
            </w:r>
          </w:p>
        </w:tc>
      </w:tr>
      <w:tr w:rsidR="00A41DCC" w:rsidRPr="00415B33" w14:paraId="2EEF27C5" w14:textId="77777777" w:rsidTr="00381E6A">
        <w:tc>
          <w:tcPr>
            <w:tcW w:w="5000" w:type="pct"/>
            <w:shd w:val="clear" w:color="auto" w:fill="D9E2F3" w:themeFill="accent1" w:themeFillTint="33"/>
          </w:tcPr>
          <w:p w14:paraId="0489A0EC" w14:textId="672C46D3" w:rsidR="00A41DCC" w:rsidRPr="00415B33" w:rsidRDefault="00A41DCC" w:rsidP="00A41DCC">
            <w:pPr>
              <w:ind w:left="-51"/>
              <w:rPr>
                <w:rFonts w:ascii="Arial" w:hAnsi="Arial" w:cs="Arial"/>
                <w:b/>
                <w:bCs/>
              </w:rPr>
            </w:pPr>
            <w:r w:rsidRPr="00415B33">
              <w:rPr>
                <w:rFonts w:ascii="Arial" w:hAnsi="Arial" w:cs="Arial"/>
                <w:b/>
                <w:bCs/>
              </w:rPr>
              <w:lastRenderedPageBreak/>
              <w:t>Daftar Pustaka:</w:t>
            </w:r>
          </w:p>
        </w:tc>
      </w:tr>
      <w:tr w:rsidR="00A41DCC" w:rsidRPr="00415B33" w14:paraId="6327602C" w14:textId="77777777" w:rsidTr="00381E6A">
        <w:tc>
          <w:tcPr>
            <w:tcW w:w="5000" w:type="pct"/>
          </w:tcPr>
          <w:p w14:paraId="1C16A08A" w14:textId="77777777" w:rsidR="00304884" w:rsidRPr="00304884" w:rsidRDefault="00304884" w:rsidP="00304884">
            <w:pPr>
              <w:spacing w:before="92"/>
              <w:ind w:firstLine="31"/>
              <w:rPr>
                <w:rFonts w:ascii="Arial" w:hAnsi="Arial" w:cs="Arial"/>
                <w:i/>
              </w:rPr>
            </w:pPr>
            <w:r w:rsidRPr="00304884">
              <w:rPr>
                <w:rFonts w:ascii="Arial" w:hAnsi="Arial" w:cs="Arial"/>
                <w:color w:val="231F1F"/>
                <w:w w:val="95"/>
              </w:rPr>
              <w:t>Alfian.</w:t>
            </w:r>
            <w:r w:rsidRPr="00304884">
              <w:rPr>
                <w:rFonts w:ascii="Arial" w:hAnsi="Arial" w:cs="Arial"/>
                <w:color w:val="231F1F"/>
                <w:spacing w:val="-18"/>
                <w:w w:val="95"/>
              </w:rPr>
              <w:t xml:space="preserve"> </w:t>
            </w:r>
            <w:r w:rsidRPr="00304884">
              <w:rPr>
                <w:rFonts w:ascii="Arial" w:hAnsi="Arial" w:cs="Arial"/>
                <w:color w:val="231F1F"/>
                <w:w w:val="95"/>
              </w:rPr>
              <w:t>(1986).</w:t>
            </w:r>
            <w:r w:rsidRPr="00304884">
              <w:rPr>
                <w:rFonts w:ascii="Arial" w:hAnsi="Arial" w:cs="Arial"/>
                <w:color w:val="231F1F"/>
                <w:spacing w:val="-23"/>
                <w:w w:val="95"/>
              </w:rPr>
              <w:t xml:space="preserve"> </w:t>
            </w:r>
            <w:r w:rsidRPr="00304884">
              <w:rPr>
                <w:rFonts w:ascii="Arial" w:hAnsi="Arial" w:cs="Arial"/>
                <w:i/>
                <w:color w:val="231F1F"/>
                <w:w w:val="95"/>
              </w:rPr>
              <w:t>Masalah</w:t>
            </w:r>
            <w:r w:rsidRPr="00304884">
              <w:rPr>
                <w:rFonts w:ascii="Arial" w:hAnsi="Arial" w:cs="Arial"/>
                <w:i/>
                <w:color w:val="231F1F"/>
                <w:spacing w:val="-2"/>
                <w:w w:val="95"/>
              </w:rPr>
              <w:t xml:space="preserve"> </w:t>
            </w:r>
            <w:r w:rsidRPr="00304884">
              <w:rPr>
                <w:rFonts w:ascii="Arial" w:hAnsi="Arial" w:cs="Arial"/>
                <w:i/>
                <w:color w:val="231F1F"/>
                <w:w w:val="95"/>
              </w:rPr>
              <w:t>dan</w:t>
            </w:r>
            <w:r w:rsidRPr="00304884">
              <w:rPr>
                <w:rFonts w:ascii="Arial" w:hAnsi="Arial" w:cs="Arial"/>
                <w:i/>
                <w:color w:val="231F1F"/>
                <w:spacing w:val="-3"/>
                <w:w w:val="95"/>
              </w:rPr>
              <w:t xml:space="preserve"> </w:t>
            </w:r>
            <w:r w:rsidRPr="00304884">
              <w:rPr>
                <w:rFonts w:ascii="Arial" w:hAnsi="Arial" w:cs="Arial"/>
                <w:i/>
                <w:color w:val="231F1F"/>
                <w:w w:val="95"/>
              </w:rPr>
              <w:t>Prospek</w:t>
            </w:r>
            <w:r w:rsidRPr="00304884">
              <w:rPr>
                <w:rFonts w:ascii="Arial" w:hAnsi="Arial" w:cs="Arial"/>
                <w:i/>
                <w:color w:val="231F1F"/>
                <w:spacing w:val="15"/>
              </w:rPr>
              <w:t xml:space="preserve"> </w:t>
            </w:r>
            <w:r w:rsidRPr="00304884">
              <w:rPr>
                <w:rFonts w:ascii="Arial" w:hAnsi="Arial" w:cs="Arial"/>
                <w:i/>
                <w:color w:val="231F1F"/>
                <w:w w:val="95"/>
              </w:rPr>
              <w:t>Pembangunan</w:t>
            </w:r>
            <w:r w:rsidRPr="00304884">
              <w:rPr>
                <w:rFonts w:ascii="Arial" w:hAnsi="Arial" w:cs="Arial"/>
                <w:i/>
                <w:color w:val="231F1F"/>
                <w:spacing w:val="23"/>
              </w:rPr>
              <w:t xml:space="preserve"> </w:t>
            </w:r>
            <w:r w:rsidRPr="00304884">
              <w:rPr>
                <w:rFonts w:ascii="Arial" w:hAnsi="Arial" w:cs="Arial"/>
                <w:i/>
                <w:color w:val="231F1F"/>
                <w:w w:val="95"/>
              </w:rPr>
              <w:t>Politik</w:t>
            </w:r>
            <w:r w:rsidRPr="00304884">
              <w:rPr>
                <w:rFonts w:ascii="Arial" w:hAnsi="Arial" w:cs="Arial"/>
                <w:i/>
                <w:color w:val="231F1F"/>
                <w:spacing w:val="10"/>
              </w:rPr>
              <w:t xml:space="preserve"> </w:t>
            </w:r>
            <w:r w:rsidRPr="00304884">
              <w:rPr>
                <w:rFonts w:ascii="Arial" w:hAnsi="Arial" w:cs="Arial"/>
                <w:i/>
                <w:color w:val="231F1F"/>
                <w:w w:val="95"/>
              </w:rPr>
              <w:t>Indonesia</w:t>
            </w:r>
            <w:r w:rsidRPr="00304884">
              <w:rPr>
                <w:rFonts w:ascii="Arial" w:hAnsi="Arial" w:cs="Arial"/>
                <w:i/>
                <w:color w:val="231F1F"/>
                <w:spacing w:val="9"/>
              </w:rPr>
              <w:t xml:space="preserve"> </w:t>
            </w:r>
            <w:r w:rsidRPr="00304884">
              <w:rPr>
                <w:rFonts w:ascii="Arial" w:hAnsi="Arial" w:cs="Arial"/>
                <w:i/>
                <w:color w:val="231F1F"/>
                <w:w w:val="95"/>
              </w:rPr>
              <w:t>Kumpulan</w:t>
            </w:r>
            <w:r w:rsidRPr="00304884">
              <w:rPr>
                <w:rFonts w:ascii="Arial" w:hAnsi="Arial" w:cs="Arial"/>
                <w:i/>
                <w:color w:val="231F1F"/>
                <w:spacing w:val="11"/>
              </w:rPr>
              <w:t xml:space="preserve"> </w:t>
            </w:r>
            <w:r w:rsidRPr="00304884">
              <w:rPr>
                <w:rFonts w:ascii="Arial" w:hAnsi="Arial" w:cs="Arial"/>
                <w:i/>
                <w:color w:val="231F1F"/>
                <w:spacing w:val="-2"/>
                <w:w w:val="95"/>
              </w:rPr>
              <w:t>Karangan.</w:t>
            </w:r>
          </w:p>
          <w:p w14:paraId="2B1999AA" w14:textId="77777777" w:rsidR="00304884" w:rsidRPr="00304884" w:rsidRDefault="00304884" w:rsidP="00304884">
            <w:pPr>
              <w:spacing w:before="5"/>
              <w:ind w:firstLine="31"/>
              <w:rPr>
                <w:rFonts w:ascii="Arial" w:hAnsi="Arial" w:cs="Arial"/>
              </w:rPr>
            </w:pPr>
            <w:r w:rsidRPr="00304884">
              <w:rPr>
                <w:rFonts w:ascii="Arial" w:hAnsi="Arial" w:cs="Arial"/>
                <w:color w:val="231F1F"/>
                <w:w w:val="105"/>
              </w:rPr>
              <w:t xml:space="preserve">Jakarta: </w:t>
            </w:r>
            <w:r w:rsidRPr="00304884">
              <w:rPr>
                <w:rFonts w:ascii="Arial" w:hAnsi="Arial" w:cs="Arial"/>
                <w:color w:val="231F1F"/>
                <w:spacing w:val="-2"/>
                <w:w w:val="105"/>
              </w:rPr>
              <w:t>Gramedia</w:t>
            </w:r>
          </w:p>
          <w:p w14:paraId="1028C5D5" w14:textId="77777777" w:rsidR="00304884" w:rsidRPr="00304884" w:rsidRDefault="00304884" w:rsidP="00304884">
            <w:pPr>
              <w:spacing w:before="107" w:line="247" w:lineRule="auto"/>
              <w:ind w:firstLine="31"/>
              <w:rPr>
                <w:rFonts w:ascii="Arial" w:hAnsi="Arial" w:cs="Arial"/>
              </w:rPr>
            </w:pPr>
            <w:r w:rsidRPr="00304884">
              <w:rPr>
                <w:rFonts w:ascii="Arial" w:hAnsi="Arial" w:cs="Arial"/>
                <w:color w:val="231F1F"/>
                <w:w w:val="105"/>
              </w:rPr>
              <w:t>Budiardjo,</w:t>
            </w:r>
            <w:r w:rsidRPr="00304884">
              <w:rPr>
                <w:rFonts w:ascii="Arial" w:hAnsi="Arial" w:cs="Arial"/>
                <w:color w:val="231F1F"/>
                <w:spacing w:val="-7"/>
                <w:w w:val="105"/>
              </w:rPr>
              <w:t xml:space="preserve"> </w:t>
            </w:r>
            <w:r w:rsidRPr="00304884">
              <w:rPr>
                <w:rFonts w:ascii="Arial" w:hAnsi="Arial" w:cs="Arial"/>
                <w:color w:val="231F1F"/>
                <w:w w:val="105"/>
              </w:rPr>
              <w:t>M.</w:t>
            </w:r>
            <w:r w:rsidRPr="00304884">
              <w:rPr>
                <w:rFonts w:ascii="Arial" w:hAnsi="Arial" w:cs="Arial"/>
                <w:color w:val="231F1F"/>
                <w:spacing w:val="-7"/>
                <w:w w:val="105"/>
              </w:rPr>
              <w:t xml:space="preserve"> </w:t>
            </w:r>
            <w:r w:rsidRPr="00304884">
              <w:rPr>
                <w:rFonts w:ascii="Arial" w:hAnsi="Arial" w:cs="Arial"/>
                <w:color w:val="231F1F"/>
                <w:w w:val="105"/>
              </w:rPr>
              <w:t>(2008).</w:t>
            </w:r>
            <w:r w:rsidRPr="00304884">
              <w:rPr>
                <w:rFonts w:ascii="Arial" w:hAnsi="Arial" w:cs="Arial"/>
                <w:color w:val="231F1F"/>
                <w:spacing w:val="-14"/>
                <w:w w:val="105"/>
              </w:rPr>
              <w:t xml:space="preserve"> </w:t>
            </w:r>
            <w:r w:rsidRPr="00304884">
              <w:rPr>
                <w:rFonts w:ascii="Arial" w:hAnsi="Arial" w:cs="Arial"/>
                <w:i/>
                <w:color w:val="231F1F"/>
                <w:w w:val="105"/>
              </w:rPr>
              <w:t>Dasar-Dasar</w:t>
            </w:r>
            <w:r w:rsidRPr="00304884">
              <w:rPr>
                <w:rFonts w:ascii="Arial" w:hAnsi="Arial" w:cs="Arial"/>
                <w:i/>
                <w:color w:val="231F1F"/>
                <w:spacing w:val="14"/>
                <w:w w:val="105"/>
              </w:rPr>
              <w:t xml:space="preserve"> </w:t>
            </w:r>
            <w:r w:rsidRPr="00304884">
              <w:rPr>
                <w:rFonts w:ascii="Arial" w:hAnsi="Arial" w:cs="Arial"/>
                <w:i/>
                <w:color w:val="231F1F"/>
                <w:w w:val="105"/>
              </w:rPr>
              <w:t>I/mu Politik</w:t>
            </w:r>
            <w:r w:rsidRPr="00304884">
              <w:rPr>
                <w:rFonts w:ascii="Arial" w:hAnsi="Arial" w:cs="Arial"/>
                <w:i/>
                <w:color w:val="231F1F"/>
                <w:spacing w:val="3"/>
                <w:w w:val="105"/>
              </w:rPr>
              <w:t xml:space="preserve"> </w:t>
            </w:r>
            <w:r w:rsidRPr="00304884">
              <w:rPr>
                <w:rFonts w:ascii="Arial" w:hAnsi="Arial" w:cs="Arial"/>
                <w:i/>
                <w:color w:val="231F1F"/>
                <w:w w:val="105"/>
              </w:rPr>
              <w:t>Edisi.</w:t>
            </w:r>
            <w:r w:rsidRPr="00304884">
              <w:rPr>
                <w:rFonts w:ascii="Arial" w:hAnsi="Arial" w:cs="Arial"/>
                <w:i/>
                <w:color w:val="231F1F"/>
                <w:spacing w:val="-13"/>
                <w:w w:val="105"/>
              </w:rPr>
              <w:t xml:space="preserve"> </w:t>
            </w:r>
            <w:r w:rsidRPr="00304884">
              <w:rPr>
                <w:rFonts w:ascii="Arial" w:hAnsi="Arial" w:cs="Arial"/>
                <w:color w:val="231F1F"/>
                <w:w w:val="105"/>
              </w:rPr>
              <w:t>Jakarta:</w:t>
            </w:r>
            <w:r w:rsidRPr="00304884">
              <w:rPr>
                <w:rFonts w:ascii="Arial" w:hAnsi="Arial" w:cs="Arial"/>
                <w:color w:val="231F1F"/>
                <w:spacing w:val="-3"/>
                <w:w w:val="105"/>
              </w:rPr>
              <w:t xml:space="preserve"> </w:t>
            </w:r>
            <w:r w:rsidRPr="00304884">
              <w:rPr>
                <w:rFonts w:ascii="Arial" w:hAnsi="Arial" w:cs="Arial"/>
                <w:color w:val="231F1F"/>
                <w:w w:val="105"/>
              </w:rPr>
              <w:t>PT.</w:t>
            </w:r>
            <w:r w:rsidRPr="00304884">
              <w:rPr>
                <w:rFonts w:ascii="Arial" w:hAnsi="Arial" w:cs="Arial"/>
                <w:color w:val="231F1F"/>
                <w:spacing w:val="-12"/>
                <w:w w:val="105"/>
              </w:rPr>
              <w:t xml:space="preserve"> </w:t>
            </w:r>
            <w:r w:rsidRPr="00304884">
              <w:rPr>
                <w:rFonts w:ascii="Arial" w:hAnsi="Arial" w:cs="Arial"/>
                <w:color w:val="231F1F"/>
                <w:w w:val="105"/>
              </w:rPr>
              <w:t>Gramedia</w:t>
            </w:r>
            <w:r w:rsidRPr="00304884">
              <w:rPr>
                <w:rFonts w:ascii="Arial" w:hAnsi="Arial" w:cs="Arial"/>
                <w:color w:val="231F1F"/>
                <w:spacing w:val="5"/>
                <w:w w:val="105"/>
              </w:rPr>
              <w:t xml:space="preserve"> </w:t>
            </w:r>
            <w:r w:rsidRPr="00304884">
              <w:rPr>
                <w:rFonts w:ascii="Arial" w:hAnsi="Arial" w:cs="Arial"/>
                <w:color w:val="231F1F"/>
                <w:w w:val="105"/>
              </w:rPr>
              <w:t xml:space="preserve">Pustaka </w:t>
            </w:r>
            <w:r w:rsidRPr="00304884">
              <w:rPr>
                <w:rFonts w:ascii="Arial" w:hAnsi="Arial" w:cs="Arial"/>
                <w:color w:val="231F1F"/>
                <w:spacing w:val="-2"/>
                <w:w w:val="105"/>
              </w:rPr>
              <w:t>Utama</w:t>
            </w:r>
          </w:p>
          <w:p w14:paraId="073A4344" w14:textId="77777777" w:rsidR="00304884" w:rsidRPr="00304884" w:rsidRDefault="00304884" w:rsidP="00304884">
            <w:pPr>
              <w:spacing w:before="102" w:line="244" w:lineRule="auto"/>
              <w:ind w:firstLine="31"/>
              <w:rPr>
                <w:rFonts w:ascii="Arial" w:hAnsi="Arial" w:cs="Arial"/>
              </w:rPr>
            </w:pPr>
            <w:r w:rsidRPr="00304884">
              <w:rPr>
                <w:rFonts w:ascii="Arial" w:hAnsi="Arial" w:cs="Arial"/>
                <w:color w:val="231F1F"/>
              </w:rPr>
              <w:t>Budiman, A.</w:t>
            </w:r>
            <w:r w:rsidRPr="00304884">
              <w:rPr>
                <w:rFonts w:ascii="Arial" w:hAnsi="Arial" w:cs="Arial"/>
                <w:color w:val="231F1F"/>
                <w:spacing w:val="-4"/>
              </w:rPr>
              <w:t xml:space="preserve"> </w:t>
            </w:r>
            <w:r w:rsidRPr="00304884">
              <w:rPr>
                <w:rFonts w:ascii="Arial" w:hAnsi="Arial" w:cs="Arial"/>
                <w:color w:val="231F1F"/>
              </w:rPr>
              <w:t>(2000).</w:t>
            </w:r>
            <w:r w:rsidRPr="00304884">
              <w:rPr>
                <w:rFonts w:ascii="Arial" w:hAnsi="Arial" w:cs="Arial"/>
                <w:color w:val="231F1F"/>
                <w:spacing w:val="-12"/>
              </w:rPr>
              <w:t xml:space="preserve"> </w:t>
            </w:r>
            <w:r w:rsidRPr="00304884">
              <w:rPr>
                <w:rFonts w:ascii="Arial" w:hAnsi="Arial" w:cs="Arial"/>
                <w:i/>
                <w:color w:val="231F1F"/>
              </w:rPr>
              <w:t>Teori Pembangunan</w:t>
            </w:r>
            <w:r w:rsidRPr="00304884">
              <w:rPr>
                <w:rFonts w:ascii="Arial" w:hAnsi="Arial" w:cs="Arial"/>
                <w:i/>
                <w:color w:val="231F1F"/>
                <w:spacing w:val="39"/>
              </w:rPr>
              <w:t xml:space="preserve"> </w:t>
            </w:r>
            <w:r w:rsidRPr="00304884">
              <w:rPr>
                <w:rFonts w:ascii="Arial" w:hAnsi="Arial" w:cs="Arial"/>
                <w:i/>
                <w:color w:val="231F1F"/>
              </w:rPr>
              <w:t xml:space="preserve">Dunia Ketiga. </w:t>
            </w:r>
            <w:r w:rsidRPr="00304884">
              <w:rPr>
                <w:rFonts w:ascii="Arial" w:hAnsi="Arial" w:cs="Arial"/>
                <w:color w:val="231F1F"/>
              </w:rPr>
              <w:t>Jakarta: PT</w:t>
            </w:r>
            <w:r w:rsidRPr="00304884">
              <w:rPr>
                <w:rFonts w:ascii="Arial" w:hAnsi="Arial" w:cs="Arial"/>
                <w:color w:val="231F1F"/>
                <w:spacing w:val="-1"/>
              </w:rPr>
              <w:t xml:space="preserve"> </w:t>
            </w:r>
            <w:r w:rsidRPr="00304884">
              <w:rPr>
                <w:rFonts w:ascii="Arial" w:hAnsi="Arial" w:cs="Arial"/>
                <w:color w:val="231F1F"/>
              </w:rPr>
              <w:t>Gramedia</w:t>
            </w:r>
            <w:r w:rsidRPr="00304884">
              <w:rPr>
                <w:rFonts w:ascii="Arial" w:hAnsi="Arial" w:cs="Arial"/>
                <w:color w:val="231F1F"/>
                <w:spacing w:val="31"/>
              </w:rPr>
              <w:t xml:space="preserve"> </w:t>
            </w:r>
            <w:r w:rsidRPr="00304884">
              <w:rPr>
                <w:rFonts w:ascii="Arial" w:hAnsi="Arial" w:cs="Arial"/>
                <w:color w:val="231F1F"/>
              </w:rPr>
              <w:t xml:space="preserve">Pustaka </w:t>
            </w:r>
            <w:r w:rsidRPr="00304884">
              <w:rPr>
                <w:rFonts w:ascii="Arial" w:hAnsi="Arial" w:cs="Arial"/>
                <w:color w:val="231F1F"/>
                <w:spacing w:val="-2"/>
              </w:rPr>
              <w:t>Utama</w:t>
            </w:r>
          </w:p>
          <w:p w14:paraId="613334BC" w14:textId="77777777" w:rsidR="00304884" w:rsidRPr="00304884" w:rsidRDefault="00304884" w:rsidP="00304884">
            <w:pPr>
              <w:spacing w:before="101" w:line="340" w:lineRule="auto"/>
              <w:ind w:firstLine="31"/>
              <w:rPr>
                <w:rFonts w:ascii="Arial" w:hAnsi="Arial" w:cs="Arial"/>
              </w:rPr>
            </w:pPr>
            <w:r w:rsidRPr="00304884">
              <w:rPr>
                <w:rFonts w:ascii="Arial" w:hAnsi="Arial" w:cs="Arial"/>
                <w:color w:val="231F1F"/>
                <w:spacing w:val="-2"/>
              </w:rPr>
              <w:t>Kaelan.</w:t>
            </w:r>
            <w:r w:rsidRPr="00304884">
              <w:rPr>
                <w:rFonts w:ascii="Arial" w:hAnsi="Arial" w:cs="Arial"/>
                <w:color w:val="231F1F"/>
                <w:spacing w:val="-13"/>
              </w:rPr>
              <w:t xml:space="preserve"> </w:t>
            </w:r>
            <w:r w:rsidRPr="00304884">
              <w:rPr>
                <w:rFonts w:ascii="Arial" w:hAnsi="Arial" w:cs="Arial"/>
                <w:color w:val="231F1F"/>
                <w:spacing w:val="-2"/>
              </w:rPr>
              <w:t>(2013).</w:t>
            </w:r>
            <w:r w:rsidRPr="00304884">
              <w:rPr>
                <w:rFonts w:ascii="Arial" w:hAnsi="Arial" w:cs="Arial"/>
                <w:color w:val="231F1F"/>
                <w:spacing w:val="-14"/>
              </w:rPr>
              <w:t xml:space="preserve"> </w:t>
            </w:r>
            <w:r w:rsidRPr="00304884">
              <w:rPr>
                <w:rFonts w:ascii="Arial" w:hAnsi="Arial" w:cs="Arial"/>
                <w:i/>
                <w:color w:val="231F1F"/>
                <w:spacing w:val="-2"/>
              </w:rPr>
              <w:t>Negara Kebangsaan</w:t>
            </w:r>
            <w:r w:rsidRPr="00304884">
              <w:rPr>
                <w:rFonts w:ascii="Arial" w:hAnsi="Arial" w:cs="Arial"/>
                <w:i/>
                <w:color w:val="231F1F"/>
              </w:rPr>
              <w:t xml:space="preserve"> </w:t>
            </w:r>
            <w:r w:rsidRPr="00304884">
              <w:rPr>
                <w:rFonts w:ascii="Arial" w:hAnsi="Arial" w:cs="Arial"/>
                <w:i/>
                <w:color w:val="231F1F"/>
                <w:spacing w:val="-2"/>
              </w:rPr>
              <w:t>Pancasila.</w:t>
            </w:r>
            <w:r w:rsidRPr="00304884">
              <w:rPr>
                <w:rFonts w:ascii="Arial" w:hAnsi="Arial" w:cs="Arial"/>
                <w:i/>
                <w:color w:val="231F1F"/>
                <w:spacing w:val="-10"/>
              </w:rPr>
              <w:t xml:space="preserve"> </w:t>
            </w:r>
            <w:r w:rsidRPr="00304884">
              <w:rPr>
                <w:rFonts w:ascii="Arial" w:hAnsi="Arial" w:cs="Arial"/>
                <w:color w:val="231F1F"/>
                <w:spacing w:val="-2"/>
              </w:rPr>
              <w:t xml:space="preserve">Yogyakarta: Paradigma </w:t>
            </w:r>
            <w:r w:rsidRPr="00304884">
              <w:rPr>
                <w:rFonts w:ascii="Arial" w:hAnsi="Arial" w:cs="Arial"/>
                <w:color w:val="231F1F"/>
              </w:rPr>
              <w:t xml:space="preserve">Kaelan. (2002). </w:t>
            </w:r>
            <w:r w:rsidRPr="00304884">
              <w:rPr>
                <w:rFonts w:ascii="Arial" w:hAnsi="Arial" w:cs="Arial"/>
                <w:i/>
                <w:color w:val="231F1F"/>
              </w:rPr>
              <w:t xml:space="preserve">Pendidikan Pancasi/a. </w:t>
            </w:r>
            <w:r w:rsidRPr="00304884">
              <w:rPr>
                <w:rFonts w:ascii="Arial" w:hAnsi="Arial" w:cs="Arial"/>
                <w:color w:val="231F1F"/>
              </w:rPr>
              <w:t>Yogyakarta: Paradigma</w:t>
            </w:r>
          </w:p>
          <w:p w14:paraId="047AF082" w14:textId="77777777" w:rsidR="00304884" w:rsidRPr="00304884" w:rsidRDefault="00304884" w:rsidP="00304884">
            <w:pPr>
              <w:spacing w:line="258" w:lineRule="exact"/>
              <w:ind w:firstLine="31"/>
              <w:rPr>
                <w:rFonts w:ascii="Arial" w:hAnsi="Arial" w:cs="Arial"/>
                <w:i/>
              </w:rPr>
            </w:pPr>
            <w:r w:rsidRPr="00304884">
              <w:rPr>
                <w:rFonts w:ascii="Arial" w:hAnsi="Arial" w:cs="Arial"/>
                <w:color w:val="231F1F"/>
              </w:rPr>
              <w:t>Latif,</w:t>
            </w:r>
            <w:r w:rsidRPr="00304884">
              <w:rPr>
                <w:rFonts w:ascii="Arial" w:hAnsi="Arial" w:cs="Arial"/>
                <w:color w:val="231F1F"/>
                <w:spacing w:val="18"/>
              </w:rPr>
              <w:t xml:space="preserve"> </w:t>
            </w:r>
            <w:r w:rsidRPr="00304884">
              <w:rPr>
                <w:rFonts w:ascii="Arial" w:hAnsi="Arial" w:cs="Arial"/>
                <w:color w:val="231F1F"/>
              </w:rPr>
              <w:t>Y.</w:t>
            </w:r>
            <w:r w:rsidRPr="00304884">
              <w:rPr>
                <w:rFonts w:ascii="Arial" w:hAnsi="Arial" w:cs="Arial"/>
                <w:color w:val="231F1F"/>
                <w:spacing w:val="17"/>
              </w:rPr>
              <w:t xml:space="preserve"> </w:t>
            </w:r>
            <w:r w:rsidRPr="00304884">
              <w:rPr>
                <w:rFonts w:ascii="Arial" w:hAnsi="Arial" w:cs="Arial"/>
                <w:color w:val="231F1F"/>
              </w:rPr>
              <w:t>(2015).</w:t>
            </w:r>
            <w:r w:rsidRPr="00304884">
              <w:rPr>
                <w:rFonts w:ascii="Arial" w:hAnsi="Arial" w:cs="Arial"/>
                <w:color w:val="231F1F"/>
                <w:spacing w:val="25"/>
              </w:rPr>
              <w:t xml:space="preserve"> </w:t>
            </w:r>
            <w:r w:rsidRPr="00304884">
              <w:rPr>
                <w:rFonts w:ascii="Arial" w:hAnsi="Arial" w:cs="Arial"/>
                <w:i/>
                <w:color w:val="231F1F"/>
              </w:rPr>
              <w:t>Negara</w:t>
            </w:r>
            <w:r w:rsidRPr="00304884">
              <w:rPr>
                <w:rFonts w:ascii="Arial" w:hAnsi="Arial" w:cs="Arial"/>
                <w:i/>
                <w:color w:val="231F1F"/>
                <w:spacing w:val="36"/>
              </w:rPr>
              <w:t xml:space="preserve"> </w:t>
            </w:r>
            <w:r w:rsidRPr="00304884">
              <w:rPr>
                <w:rFonts w:ascii="Arial" w:hAnsi="Arial" w:cs="Arial"/>
                <w:i/>
                <w:color w:val="231F1F"/>
              </w:rPr>
              <w:t>Paripurna</w:t>
            </w:r>
            <w:r w:rsidRPr="00304884">
              <w:rPr>
                <w:rFonts w:ascii="Arial" w:hAnsi="Arial" w:cs="Arial"/>
                <w:i/>
                <w:color w:val="231F1F"/>
                <w:spacing w:val="40"/>
              </w:rPr>
              <w:t xml:space="preserve"> </w:t>
            </w:r>
            <w:r w:rsidRPr="00304884">
              <w:rPr>
                <w:rFonts w:ascii="Arial" w:hAnsi="Arial" w:cs="Arial"/>
                <w:i/>
                <w:color w:val="231F1F"/>
              </w:rPr>
              <w:t>Hitorisitas,</w:t>
            </w:r>
            <w:r w:rsidRPr="00304884">
              <w:rPr>
                <w:rFonts w:ascii="Arial" w:hAnsi="Arial" w:cs="Arial"/>
                <w:i/>
                <w:color w:val="231F1F"/>
                <w:spacing w:val="28"/>
              </w:rPr>
              <w:t xml:space="preserve"> </w:t>
            </w:r>
            <w:r w:rsidRPr="00304884">
              <w:rPr>
                <w:rFonts w:ascii="Arial" w:hAnsi="Arial" w:cs="Arial"/>
                <w:i/>
                <w:color w:val="231F1F"/>
              </w:rPr>
              <w:t>Rasionalitas,</w:t>
            </w:r>
            <w:r w:rsidRPr="00304884">
              <w:rPr>
                <w:rFonts w:ascii="Arial" w:hAnsi="Arial" w:cs="Arial"/>
                <w:i/>
                <w:color w:val="231F1F"/>
                <w:spacing w:val="33"/>
              </w:rPr>
              <w:t xml:space="preserve"> </w:t>
            </w:r>
            <w:r w:rsidRPr="00304884">
              <w:rPr>
                <w:rFonts w:ascii="Arial" w:hAnsi="Arial" w:cs="Arial"/>
                <w:i/>
                <w:color w:val="231F1F"/>
              </w:rPr>
              <w:t>dan</w:t>
            </w:r>
            <w:r w:rsidRPr="00304884">
              <w:rPr>
                <w:rFonts w:ascii="Arial" w:hAnsi="Arial" w:cs="Arial"/>
                <w:i/>
                <w:color w:val="231F1F"/>
                <w:spacing w:val="26"/>
              </w:rPr>
              <w:t xml:space="preserve"> </w:t>
            </w:r>
            <w:r w:rsidRPr="00304884">
              <w:rPr>
                <w:rFonts w:ascii="Arial" w:hAnsi="Arial" w:cs="Arial"/>
                <w:i/>
                <w:color w:val="231F1F"/>
              </w:rPr>
              <w:t>Aktualitas</w:t>
            </w:r>
            <w:r w:rsidRPr="00304884">
              <w:rPr>
                <w:rFonts w:ascii="Arial" w:hAnsi="Arial" w:cs="Arial"/>
                <w:i/>
                <w:color w:val="231F1F"/>
                <w:spacing w:val="39"/>
              </w:rPr>
              <w:t xml:space="preserve"> </w:t>
            </w:r>
            <w:r w:rsidRPr="00304884">
              <w:rPr>
                <w:rFonts w:ascii="Arial" w:hAnsi="Arial" w:cs="Arial"/>
                <w:i/>
                <w:color w:val="231F1F"/>
                <w:spacing w:val="-2"/>
              </w:rPr>
              <w:t>Pancasila.</w:t>
            </w:r>
          </w:p>
          <w:p w14:paraId="7B696764" w14:textId="77777777" w:rsidR="00304884" w:rsidRPr="00304884" w:rsidRDefault="00304884" w:rsidP="00304884">
            <w:pPr>
              <w:spacing w:before="10"/>
              <w:ind w:firstLine="31"/>
              <w:rPr>
                <w:rFonts w:ascii="Arial" w:hAnsi="Arial" w:cs="Arial"/>
              </w:rPr>
            </w:pPr>
            <w:r w:rsidRPr="00304884">
              <w:rPr>
                <w:rFonts w:ascii="Arial" w:hAnsi="Arial" w:cs="Arial"/>
                <w:color w:val="231F1F"/>
                <w:spacing w:val="-2"/>
                <w:w w:val="105"/>
              </w:rPr>
              <w:t>Jakarta:</w:t>
            </w:r>
            <w:r w:rsidRPr="00304884">
              <w:rPr>
                <w:rFonts w:ascii="Arial" w:hAnsi="Arial" w:cs="Arial"/>
                <w:color w:val="231F1F"/>
                <w:spacing w:val="-8"/>
                <w:w w:val="105"/>
              </w:rPr>
              <w:t xml:space="preserve"> </w:t>
            </w:r>
            <w:r w:rsidRPr="00304884">
              <w:rPr>
                <w:rFonts w:ascii="Arial" w:hAnsi="Arial" w:cs="Arial"/>
                <w:color w:val="231F1F"/>
                <w:spacing w:val="-2"/>
                <w:w w:val="105"/>
              </w:rPr>
              <w:t>PT.</w:t>
            </w:r>
            <w:r w:rsidRPr="00304884">
              <w:rPr>
                <w:rFonts w:ascii="Arial" w:hAnsi="Arial" w:cs="Arial"/>
                <w:color w:val="231F1F"/>
                <w:spacing w:val="-23"/>
                <w:w w:val="105"/>
              </w:rPr>
              <w:t xml:space="preserve"> </w:t>
            </w:r>
            <w:r w:rsidRPr="00304884">
              <w:rPr>
                <w:rFonts w:ascii="Arial" w:hAnsi="Arial" w:cs="Arial"/>
                <w:color w:val="231F1F"/>
                <w:spacing w:val="-2"/>
                <w:w w:val="105"/>
              </w:rPr>
              <w:t>Gramedia</w:t>
            </w:r>
            <w:r w:rsidRPr="00304884">
              <w:rPr>
                <w:rFonts w:ascii="Arial" w:hAnsi="Arial" w:cs="Arial"/>
                <w:color w:val="231F1F"/>
                <w:spacing w:val="6"/>
                <w:w w:val="105"/>
              </w:rPr>
              <w:t xml:space="preserve"> </w:t>
            </w:r>
            <w:r w:rsidRPr="00304884">
              <w:rPr>
                <w:rFonts w:ascii="Arial" w:hAnsi="Arial" w:cs="Arial"/>
                <w:color w:val="231F1F"/>
                <w:spacing w:val="-2"/>
                <w:w w:val="105"/>
              </w:rPr>
              <w:t>Pustaka</w:t>
            </w:r>
            <w:r w:rsidRPr="00304884">
              <w:rPr>
                <w:rFonts w:ascii="Arial" w:hAnsi="Arial" w:cs="Arial"/>
                <w:color w:val="231F1F"/>
                <w:spacing w:val="-1"/>
                <w:w w:val="105"/>
              </w:rPr>
              <w:t xml:space="preserve"> </w:t>
            </w:r>
            <w:r w:rsidRPr="00304884">
              <w:rPr>
                <w:rFonts w:ascii="Arial" w:hAnsi="Arial" w:cs="Arial"/>
                <w:color w:val="231F1F"/>
                <w:spacing w:val="-4"/>
                <w:w w:val="105"/>
              </w:rPr>
              <w:t>Utama</w:t>
            </w:r>
          </w:p>
          <w:p w14:paraId="15B06210" w14:textId="77777777" w:rsidR="00304884" w:rsidRPr="00304884" w:rsidRDefault="00304884" w:rsidP="00304884">
            <w:pPr>
              <w:spacing w:before="107" w:line="247" w:lineRule="auto"/>
              <w:ind w:firstLine="31"/>
              <w:rPr>
                <w:rFonts w:ascii="Arial" w:hAnsi="Arial" w:cs="Arial"/>
              </w:rPr>
            </w:pPr>
            <w:r w:rsidRPr="00304884">
              <w:rPr>
                <w:rFonts w:ascii="Arial" w:hAnsi="Arial" w:cs="Arial"/>
                <w:color w:val="231F1F"/>
              </w:rPr>
              <w:t>Latif,</w:t>
            </w:r>
            <w:r w:rsidRPr="00304884">
              <w:rPr>
                <w:rFonts w:ascii="Arial" w:hAnsi="Arial" w:cs="Arial"/>
                <w:color w:val="231F1F"/>
                <w:spacing w:val="-16"/>
              </w:rPr>
              <w:t xml:space="preserve"> </w:t>
            </w:r>
            <w:r w:rsidRPr="00304884">
              <w:rPr>
                <w:rFonts w:ascii="Arial" w:hAnsi="Arial" w:cs="Arial"/>
                <w:color w:val="231F1F"/>
              </w:rPr>
              <w:t>Y.</w:t>
            </w:r>
            <w:r w:rsidRPr="00304884">
              <w:rPr>
                <w:rFonts w:ascii="Arial" w:hAnsi="Arial" w:cs="Arial"/>
                <w:color w:val="231F1F"/>
                <w:spacing w:val="-15"/>
              </w:rPr>
              <w:t xml:space="preserve"> </w:t>
            </w:r>
            <w:r w:rsidRPr="00304884">
              <w:rPr>
                <w:rFonts w:ascii="Arial" w:hAnsi="Arial" w:cs="Arial"/>
                <w:color w:val="231F1F"/>
              </w:rPr>
              <w:t>(2018).</w:t>
            </w:r>
            <w:r w:rsidRPr="00304884">
              <w:rPr>
                <w:rFonts w:ascii="Arial" w:hAnsi="Arial" w:cs="Arial"/>
                <w:color w:val="231F1F"/>
                <w:spacing w:val="-15"/>
              </w:rPr>
              <w:t xml:space="preserve"> </w:t>
            </w:r>
            <w:r w:rsidRPr="00304884">
              <w:rPr>
                <w:rFonts w:ascii="Arial" w:hAnsi="Arial" w:cs="Arial"/>
                <w:i/>
                <w:color w:val="231F1F"/>
              </w:rPr>
              <w:t>Wawasan</w:t>
            </w:r>
            <w:r w:rsidRPr="00304884">
              <w:rPr>
                <w:rFonts w:ascii="Arial" w:hAnsi="Arial" w:cs="Arial"/>
                <w:i/>
                <w:color w:val="231F1F"/>
                <w:spacing w:val="-2"/>
              </w:rPr>
              <w:t xml:space="preserve"> </w:t>
            </w:r>
            <w:r w:rsidRPr="00304884">
              <w:rPr>
                <w:rFonts w:ascii="Arial" w:hAnsi="Arial" w:cs="Arial"/>
                <w:i/>
                <w:color w:val="231F1F"/>
              </w:rPr>
              <w:t>Pancasila</w:t>
            </w:r>
            <w:r w:rsidRPr="00304884">
              <w:rPr>
                <w:rFonts w:ascii="Arial" w:hAnsi="Arial" w:cs="Arial"/>
                <w:i/>
                <w:color w:val="231F1F"/>
                <w:spacing w:val="-3"/>
              </w:rPr>
              <w:t xml:space="preserve"> </w:t>
            </w:r>
            <w:r w:rsidRPr="00304884">
              <w:rPr>
                <w:rFonts w:ascii="Arial" w:hAnsi="Arial" w:cs="Arial"/>
                <w:i/>
                <w:color w:val="231F1F"/>
              </w:rPr>
              <w:t>Bintang</w:t>
            </w:r>
            <w:r w:rsidRPr="00304884">
              <w:rPr>
                <w:rFonts w:ascii="Arial" w:hAnsi="Arial" w:cs="Arial"/>
                <w:i/>
                <w:color w:val="231F1F"/>
                <w:spacing w:val="-8"/>
              </w:rPr>
              <w:t xml:space="preserve"> </w:t>
            </w:r>
            <w:r w:rsidRPr="00304884">
              <w:rPr>
                <w:rFonts w:ascii="Arial" w:hAnsi="Arial" w:cs="Arial"/>
                <w:i/>
                <w:color w:val="231F1F"/>
              </w:rPr>
              <w:t>Penuntun</w:t>
            </w:r>
            <w:r w:rsidRPr="00304884">
              <w:rPr>
                <w:rFonts w:ascii="Arial" w:hAnsi="Arial" w:cs="Arial"/>
                <w:i/>
                <w:color w:val="231F1F"/>
                <w:spacing w:val="-5"/>
              </w:rPr>
              <w:t xml:space="preserve"> </w:t>
            </w:r>
            <w:r w:rsidRPr="00304884">
              <w:rPr>
                <w:rFonts w:ascii="Arial" w:hAnsi="Arial" w:cs="Arial"/>
                <w:i/>
                <w:color w:val="231F1F"/>
              </w:rPr>
              <w:t xml:space="preserve">Untuk Pembudayaan. </w:t>
            </w:r>
            <w:r w:rsidRPr="00304884">
              <w:rPr>
                <w:rFonts w:ascii="Arial" w:hAnsi="Arial" w:cs="Arial"/>
                <w:color w:val="231F1F"/>
              </w:rPr>
              <w:t xml:space="preserve">Bandung: </w:t>
            </w:r>
            <w:r w:rsidRPr="00304884">
              <w:rPr>
                <w:rFonts w:ascii="Arial" w:hAnsi="Arial" w:cs="Arial"/>
                <w:color w:val="231F1F"/>
                <w:spacing w:val="-2"/>
              </w:rPr>
              <w:t>Mizan</w:t>
            </w:r>
          </w:p>
          <w:p w14:paraId="2AAEC7AC" w14:textId="77777777" w:rsidR="00304884" w:rsidRPr="00304884" w:rsidRDefault="00304884" w:rsidP="00304884">
            <w:pPr>
              <w:spacing w:before="102" w:line="244" w:lineRule="auto"/>
              <w:ind w:firstLine="31"/>
              <w:rPr>
                <w:rFonts w:ascii="Arial" w:hAnsi="Arial" w:cs="Arial"/>
              </w:rPr>
            </w:pPr>
            <w:r w:rsidRPr="00304884">
              <w:rPr>
                <w:rFonts w:ascii="Arial" w:hAnsi="Arial" w:cs="Arial"/>
                <w:color w:val="231F1F"/>
                <w:spacing w:val="-2"/>
              </w:rPr>
              <w:t>Legge,</w:t>
            </w:r>
            <w:r w:rsidRPr="00304884">
              <w:rPr>
                <w:rFonts w:ascii="Arial" w:hAnsi="Arial" w:cs="Arial"/>
                <w:color w:val="231F1F"/>
                <w:spacing w:val="-14"/>
              </w:rPr>
              <w:t xml:space="preserve"> </w:t>
            </w:r>
            <w:r w:rsidRPr="00304884">
              <w:rPr>
                <w:rFonts w:ascii="Arial" w:hAnsi="Arial" w:cs="Arial"/>
                <w:color w:val="231F1F"/>
                <w:spacing w:val="-2"/>
              </w:rPr>
              <w:t>J.D</w:t>
            </w:r>
            <w:r w:rsidRPr="00304884">
              <w:rPr>
                <w:rFonts w:ascii="Arial" w:hAnsi="Arial" w:cs="Arial"/>
                <w:color w:val="231F1F"/>
                <w:spacing w:val="-13"/>
              </w:rPr>
              <w:t xml:space="preserve"> </w:t>
            </w:r>
            <w:r w:rsidRPr="00304884">
              <w:rPr>
                <w:rFonts w:ascii="Arial" w:hAnsi="Arial" w:cs="Arial"/>
                <w:color w:val="231F1F"/>
                <w:spacing w:val="-2"/>
              </w:rPr>
              <w:t>(1993).</w:t>
            </w:r>
            <w:r w:rsidRPr="00304884">
              <w:rPr>
                <w:rFonts w:ascii="Arial" w:hAnsi="Arial" w:cs="Arial"/>
                <w:color w:val="231F1F"/>
                <w:spacing w:val="-11"/>
              </w:rPr>
              <w:t xml:space="preserve"> </w:t>
            </w:r>
            <w:r w:rsidRPr="00304884">
              <w:rPr>
                <w:rFonts w:ascii="Arial" w:hAnsi="Arial" w:cs="Arial"/>
                <w:i/>
                <w:color w:val="231F1F"/>
                <w:spacing w:val="-2"/>
              </w:rPr>
              <w:t>Kaum lntelektual dan Perjuangan</w:t>
            </w:r>
            <w:r w:rsidRPr="00304884">
              <w:rPr>
                <w:rFonts w:ascii="Arial" w:hAnsi="Arial" w:cs="Arial"/>
                <w:i/>
                <w:color w:val="231F1F"/>
              </w:rPr>
              <w:t xml:space="preserve"> </w:t>
            </w:r>
            <w:r w:rsidRPr="00304884">
              <w:rPr>
                <w:rFonts w:ascii="Arial" w:hAnsi="Arial" w:cs="Arial"/>
                <w:i/>
                <w:color w:val="231F1F"/>
                <w:spacing w:val="-2"/>
              </w:rPr>
              <w:t>Kemerdekaan.</w:t>
            </w:r>
            <w:r w:rsidRPr="00304884">
              <w:rPr>
                <w:rFonts w:ascii="Arial" w:hAnsi="Arial" w:cs="Arial"/>
                <w:i/>
                <w:color w:val="231F1F"/>
                <w:spacing w:val="-4"/>
              </w:rPr>
              <w:t xml:space="preserve"> </w:t>
            </w:r>
            <w:r w:rsidRPr="00304884">
              <w:rPr>
                <w:rFonts w:ascii="Arial" w:hAnsi="Arial" w:cs="Arial"/>
                <w:color w:val="231F1F"/>
                <w:spacing w:val="-2"/>
              </w:rPr>
              <w:t>Jakarta:</w:t>
            </w:r>
            <w:r w:rsidRPr="00304884">
              <w:rPr>
                <w:rFonts w:ascii="Arial" w:hAnsi="Arial" w:cs="Arial"/>
                <w:color w:val="231F1F"/>
                <w:spacing w:val="-6"/>
              </w:rPr>
              <w:t xml:space="preserve"> </w:t>
            </w:r>
            <w:r w:rsidRPr="00304884">
              <w:rPr>
                <w:rFonts w:ascii="Arial" w:hAnsi="Arial" w:cs="Arial"/>
                <w:color w:val="231F1F"/>
                <w:spacing w:val="-2"/>
              </w:rPr>
              <w:t>PT.</w:t>
            </w:r>
            <w:r w:rsidRPr="00304884">
              <w:rPr>
                <w:rFonts w:ascii="Arial" w:hAnsi="Arial" w:cs="Arial"/>
                <w:color w:val="231F1F"/>
                <w:spacing w:val="-14"/>
              </w:rPr>
              <w:t xml:space="preserve"> </w:t>
            </w:r>
            <w:r w:rsidRPr="00304884">
              <w:rPr>
                <w:rFonts w:ascii="Arial" w:hAnsi="Arial" w:cs="Arial"/>
                <w:color w:val="231F1F"/>
                <w:spacing w:val="-2"/>
              </w:rPr>
              <w:t xml:space="preserve">Pustaka </w:t>
            </w:r>
            <w:r w:rsidRPr="00304884">
              <w:rPr>
                <w:rFonts w:ascii="Arial" w:hAnsi="Arial" w:cs="Arial"/>
                <w:color w:val="231F1F"/>
              </w:rPr>
              <w:t>Utama Grafiti</w:t>
            </w:r>
          </w:p>
          <w:p w14:paraId="0E2ECC62" w14:textId="77777777" w:rsidR="00304884" w:rsidRPr="00304884" w:rsidRDefault="00304884" w:rsidP="00304884">
            <w:pPr>
              <w:spacing w:before="101"/>
              <w:ind w:firstLine="31"/>
              <w:rPr>
                <w:rFonts w:ascii="Arial" w:hAnsi="Arial" w:cs="Arial"/>
              </w:rPr>
            </w:pPr>
            <w:r w:rsidRPr="00304884">
              <w:rPr>
                <w:rFonts w:ascii="Arial" w:hAnsi="Arial" w:cs="Arial"/>
                <w:color w:val="231F1F"/>
              </w:rPr>
              <w:t>Lickona</w:t>
            </w:r>
            <w:r w:rsidRPr="00304884">
              <w:rPr>
                <w:rFonts w:ascii="Arial" w:hAnsi="Arial" w:cs="Arial"/>
                <w:color w:val="231F1F"/>
                <w:spacing w:val="9"/>
              </w:rPr>
              <w:t xml:space="preserve"> </w:t>
            </w:r>
            <w:r w:rsidRPr="00304884">
              <w:rPr>
                <w:rFonts w:ascii="Arial" w:hAnsi="Arial" w:cs="Arial"/>
                <w:color w:val="231F1F"/>
              </w:rPr>
              <w:t>(2012).</w:t>
            </w:r>
            <w:r w:rsidRPr="00304884">
              <w:rPr>
                <w:rFonts w:ascii="Arial" w:hAnsi="Arial" w:cs="Arial"/>
                <w:color w:val="231F1F"/>
                <w:spacing w:val="-15"/>
              </w:rPr>
              <w:t xml:space="preserve"> </w:t>
            </w:r>
            <w:r w:rsidRPr="00304884">
              <w:rPr>
                <w:rFonts w:ascii="Arial" w:hAnsi="Arial" w:cs="Arial"/>
                <w:i/>
                <w:color w:val="231F1F"/>
              </w:rPr>
              <w:t>Mendidik</w:t>
            </w:r>
            <w:r w:rsidRPr="00304884">
              <w:rPr>
                <w:rFonts w:ascii="Arial" w:hAnsi="Arial" w:cs="Arial"/>
                <w:i/>
                <w:color w:val="231F1F"/>
                <w:spacing w:val="4"/>
              </w:rPr>
              <w:t xml:space="preserve"> </w:t>
            </w:r>
            <w:r w:rsidRPr="00304884">
              <w:rPr>
                <w:rFonts w:ascii="Arial" w:hAnsi="Arial" w:cs="Arial"/>
                <w:i/>
                <w:color w:val="231F1F"/>
              </w:rPr>
              <w:t>Untuk</w:t>
            </w:r>
            <w:r w:rsidRPr="00304884">
              <w:rPr>
                <w:rFonts w:ascii="Arial" w:hAnsi="Arial" w:cs="Arial"/>
                <w:i/>
                <w:color w:val="231F1F"/>
                <w:spacing w:val="5"/>
              </w:rPr>
              <w:t xml:space="preserve"> </w:t>
            </w:r>
            <w:r w:rsidRPr="00304884">
              <w:rPr>
                <w:rFonts w:ascii="Arial" w:hAnsi="Arial" w:cs="Arial"/>
                <w:i/>
                <w:color w:val="231F1F"/>
              </w:rPr>
              <w:t>Membentuk</w:t>
            </w:r>
            <w:r w:rsidRPr="00304884">
              <w:rPr>
                <w:rFonts w:ascii="Arial" w:hAnsi="Arial" w:cs="Arial"/>
                <w:i/>
                <w:color w:val="231F1F"/>
                <w:spacing w:val="32"/>
              </w:rPr>
              <w:t xml:space="preserve"> </w:t>
            </w:r>
            <w:r w:rsidRPr="00304884">
              <w:rPr>
                <w:rFonts w:ascii="Arial" w:hAnsi="Arial" w:cs="Arial"/>
                <w:i/>
                <w:color w:val="231F1F"/>
              </w:rPr>
              <w:t>Karakter.</w:t>
            </w:r>
            <w:r w:rsidRPr="00304884">
              <w:rPr>
                <w:rFonts w:ascii="Arial" w:hAnsi="Arial" w:cs="Arial"/>
                <w:i/>
                <w:color w:val="231F1F"/>
                <w:spacing w:val="-3"/>
              </w:rPr>
              <w:t xml:space="preserve"> </w:t>
            </w:r>
            <w:r w:rsidRPr="00304884">
              <w:rPr>
                <w:rFonts w:ascii="Arial" w:hAnsi="Arial" w:cs="Arial"/>
                <w:color w:val="231F1F"/>
              </w:rPr>
              <w:t>Jakarta:</w:t>
            </w:r>
            <w:r w:rsidRPr="00304884">
              <w:rPr>
                <w:rFonts w:ascii="Arial" w:hAnsi="Arial" w:cs="Arial"/>
                <w:color w:val="231F1F"/>
                <w:spacing w:val="3"/>
              </w:rPr>
              <w:t xml:space="preserve"> </w:t>
            </w:r>
            <w:r w:rsidRPr="00304884">
              <w:rPr>
                <w:rFonts w:ascii="Arial" w:hAnsi="Arial" w:cs="Arial"/>
                <w:color w:val="231F1F"/>
              </w:rPr>
              <w:t>PT</w:t>
            </w:r>
            <w:r w:rsidRPr="00304884">
              <w:rPr>
                <w:rFonts w:ascii="Arial" w:hAnsi="Arial" w:cs="Arial"/>
                <w:color w:val="231F1F"/>
                <w:spacing w:val="-4"/>
              </w:rPr>
              <w:t xml:space="preserve"> </w:t>
            </w:r>
            <w:r w:rsidRPr="00304884">
              <w:rPr>
                <w:rFonts w:ascii="Arial" w:hAnsi="Arial" w:cs="Arial"/>
                <w:color w:val="231F1F"/>
              </w:rPr>
              <w:t>Bumi</w:t>
            </w:r>
            <w:r w:rsidRPr="00304884">
              <w:rPr>
                <w:rFonts w:ascii="Arial" w:hAnsi="Arial" w:cs="Arial"/>
                <w:color w:val="231F1F"/>
                <w:spacing w:val="2"/>
              </w:rPr>
              <w:t xml:space="preserve"> </w:t>
            </w:r>
            <w:r w:rsidRPr="00304884">
              <w:rPr>
                <w:rFonts w:ascii="Arial" w:hAnsi="Arial" w:cs="Arial"/>
                <w:color w:val="231F1F"/>
                <w:spacing w:val="-2"/>
              </w:rPr>
              <w:t>Aksara</w:t>
            </w:r>
          </w:p>
          <w:p w14:paraId="3463763D" w14:textId="77777777" w:rsidR="00304884" w:rsidRPr="00304884" w:rsidRDefault="00304884" w:rsidP="00304884">
            <w:pPr>
              <w:spacing w:before="5" w:line="370" w:lineRule="atLeast"/>
              <w:ind w:firstLine="31"/>
              <w:rPr>
                <w:rFonts w:ascii="Arial" w:hAnsi="Arial" w:cs="Arial"/>
                <w:i/>
              </w:rPr>
            </w:pPr>
            <w:r w:rsidRPr="00304884">
              <w:rPr>
                <w:rFonts w:ascii="Arial" w:hAnsi="Arial" w:cs="Arial"/>
                <w:color w:val="231F1F"/>
              </w:rPr>
              <w:t>Poesponegoro, D.</w:t>
            </w:r>
            <w:r w:rsidRPr="00304884">
              <w:rPr>
                <w:rFonts w:ascii="Arial" w:hAnsi="Arial" w:cs="Arial"/>
                <w:color w:val="231F1F"/>
                <w:spacing w:val="-6"/>
              </w:rPr>
              <w:t xml:space="preserve"> </w:t>
            </w:r>
            <w:r w:rsidRPr="00304884">
              <w:rPr>
                <w:rFonts w:ascii="Arial" w:hAnsi="Arial" w:cs="Arial"/>
                <w:color w:val="231F1F"/>
              </w:rPr>
              <w:t>dkk.</w:t>
            </w:r>
            <w:r w:rsidRPr="00304884">
              <w:rPr>
                <w:rFonts w:ascii="Arial" w:hAnsi="Arial" w:cs="Arial"/>
                <w:color w:val="231F1F"/>
                <w:spacing w:val="-1"/>
              </w:rPr>
              <w:t xml:space="preserve"> </w:t>
            </w:r>
            <w:r w:rsidRPr="00304884">
              <w:rPr>
                <w:rFonts w:ascii="Arial" w:hAnsi="Arial" w:cs="Arial"/>
                <w:color w:val="231F1F"/>
              </w:rPr>
              <w:t>(2008).</w:t>
            </w:r>
            <w:r w:rsidRPr="00304884">
              <w:rPr>
                <w:rFonts w:ascii="Arial" w:hAnsi="Arial" w:cs="Arial"/>
                <w:color w:val="231F1F"/>
                <w:spacing w:val="-15"/>
              </w:rPr>
              <w:t xml:space="preserve"> </w:t>
            </w:r>
            <w:r w:rsidRPr="00304884">
              <w:rPr>
                <w:rFonts w:ascii="Arial" w:hAnsi="Arial" w:cs="Arial"/>
                <w:i/>
                <w:color w:val="231F1F"/>
              </w:rPr>
              <w:t>Sejarah Nasional Indonesia VI.</w:t>
            </w:r>
            <w:r w:rsidRPr="00304884">
              <w:rPr>
                <w:rFonts w:ascii="Arial" w:hAnsi="Arial" w:cs="Arial"/>
                <w:i/>
                <w:color w:val="231F1F"/>
                <w:spacing w:val="-14"/>
              </w:rPr>
              <w:t xml:space="preserve"> </w:t>
            </w:r>
            <w:r w:rsidRPr="00304884">
              <w:rPr>
                <w:rFonts w:ascii="Arial" w:hAnsi="Arial" w:cs="Arial"/>
                <w:color w:val="231F1F"/>
              </w:rPr>
              <w:t>Jakarta: Balai Pustaka Kementerian</w:t>
            </w:r>
            <w:r w:rsidRPr="00304884">
              <w:rPr>
                <w:rFonts w:ascii="Arial" w:hAnsi="Arial" w:cs="Arial"/>
                <w:color w:val="231F1F"/>
                <w:spacing w:val="-17"/>
              </w:rPr>
              <w:t xml:space="preserve"> </w:t>
            </w:r>
            <w:r w:rsidRPr="00304884">
              <w:rPr>
                <w:rFonts w:ascii="Arial" w:hAnsi="Arial" w:cs="Arial"/>
                <w:color w:val="231F1F"/>
              </w:rPr>
              <w:t>Pendidikan</w:t>
            </w:r>
            <w:r w:rsidRPr="00304884">
              <w:rPr>
                <w:rFonts w:ascii="Arial" w:hAnsi="Arial" w:cs="Arial"/>
                <w:color w:val="231F1F"/>
                <w:spacing w:val="-18"/>
              </w:rPr>
              <w:t xml:space="preserve"> </w:t>
            </w:r>
            <w:r w:rsidRPr="00304884">
              <w:rPr>
                <w:rFonts w:ascii="Arial" w:hAnsi="Arial" w:cs="Arial"/>
                <w:color w:val="231F1F"/>
              </w:rPr>
              <w:t>Nasional.</w:t>
            </w:r>
            <w:r w:rsidRPr="00304884">
              <w:rPr>
                <w:rFonts w:ascii="Arial" w:hAnsi="Arial" w:cs="Arial"/>
                <w:color w:val="231F1F"/>
                <w:spacing w:val="-34"/>
              </w:rPr>
              <w:t xml:space="preserve"> </w:t>
            </w:r>
            <w:r w:rsidRPr="00304884">
              <w:rPr>
                <w:rFonts w:ascii="Arial" w:hAnsi="Arial" w:cs="Arial"/>
                <w:color w:val="231F1F"/>
              </w:rPr>
              <w:t>(2011).</w:t>
            </w:r>
            <w:r w:rsidRPr="00304884">
              <w:rPr>
                <w:rFonts w:ascii="Arial" w:hAnsi="Arial" w:cs="Arial"/>
                <w:color w:val="231F1F"/>
                <w:spacing w:val="-35"/>
              </w:rPr>
              <w:t xml:space="preserve"> </w:t>
            </w:r>
            <w:r w:rsidRPr="00304884">
              <w:rPr>
                <w:rFonts w:ascii="Arial" w:hAnsi="Arial" w:cs="Arial"/>
                <w:i/>
                <w:color w:val="231F1F"/>
              </w:rPr>
              <w:t>Pembe/ajaran</w:t>
            </w:r>
            <w:r w:rsidRPr="00304884">
              <w:rPr>
                <w:rFonts w:ascii="Arial" w:hAnsi="Arial" w:cs="Arial"/>
                <w:i/>
                <w:color w:val="231F1F"/>
                <w:spacing w:val="-7"/>
              </w:rPr>
              <w:t xml:space="preserve"> </w:t>
            </w:r>
            <w:r w:rsidRPr="00304884">
              <w:rPr>
                <w:rFonts w:ascii="Arial" w:hAnsi="Arial" w:cs="Arial"/>
                <w:i/>
                <w:color w:val="231F1F"/>
              </w:rPr>
              <w:t>Kontekstua/dalam</w:t>
            </w:r>
            <w:r w:rsidRPr="00304884">
              <w:rPr>
                <w:rFonts w:ascii="Arial" w:hAnsi="Arial" w:cs="Arial"/>
                <w:i/>
                <w:color w:val="231F1F"/>
                <w:spacing w:val="-31"/>
              </w:rPr>
              <w:t xml:space="preserve"> </w:t>
            </w:r>
            <w:r w:rsidRPr="00304884">
              <w:rPr>
                <w:rFonts w:ascii="Arial" w:hAnsi="Arial" w:cs="Arial"/>
                <w:i/>
                <w:color w:val="231F1F"/>
              </w:rPr>
              <w:t>Membangun</w:t>
            </w:r>
          </w:p>
          <w:p w14:paraId="66BBC332" w14:textId="77777777" w:rsidR="00304884" w:rsidRPr="00304884" w:rsidRDefault="00304884" w:rsidP="00304884">
            <w:pPr>
              <w:spacing w:line="264" w:lineRule="exact"/>
              <w:ind w:firstLine="31"/>
              <w:rPr>
                <w:rFonts w:ascii="Arial" w:hAnsi="Arial" w:cs="Arial"/>
              </w:rPr>
            </w:pPr>
            <w:r w:rsidRPr="00304884">
              <w:rPr>
                <w:rFonts w:ascii="Arial" w:hAnsi="Arial" w:cs="Arial"/>
                <w:i/>
                <w:color w:val="231F1F"/>
                <w:w w:val="95"/>
              </w:rPr>
              <w:t>Karakter</w:t>
            </w:r>
            <w:r w:rsidRPr="00304884">
              <w:rPr>
                <w:rFonts w:ascii="Arial" w:hAnsi="Arial" w:cs="Arial"/>
                <w:i/>
                <w:color w:val="231F1F"/>
                <w:spacing w:val="42"/>
              </w:rPr>
              <w:t xml:space="preserve"> </w:t>
            </w:r>
            <w:r w:rsidRPr="00304884">
              <w:rPr>
                <w:rFonts w:ascii="Arial" w:hAnsi="Arial" w:cs="Arial"/>
                <w:i/>
                <w:color w:val="231F1F"/>
                <w:w w:val="95"/>
              </w:rPr>
              <w:t>Peserta</w:t>
            </w:r>
            <w:r w:rsidRPr="00304884">
              <w:rPr>
                <w:rFonts w:ascii="Arial" w:hAnsi="Arial" w:cs="Arial"/>
                <w:i/>
                <w:color w:val="231F1F"/>
                <w:spacing w:val="24"/>
              </w:rPr>
              <w:t xml:space="preserve"> </w:t>
            </w:r>
            <w:r w:rsidRPr="00304884">
              <w:rPr>
                <w:rFonts w:ascii="Arial" w:hAnsi="Arial" w:cs="Arial"/>
                <w:i/>
                <w:color w:val="231F1F"/>
                <w:w w:val="95"/>
              </w:rPr>
              <w:t>Didik.</w:t>
            </w:r>
            <w:r w:rsidRPr="00304884">
              <w:rPr>
                <w:rFonts w:ascii="Arial" w:hAnsi="Arial" w:cs="Arial"/>
                <w:i/>
                <w:color w:val="231F1F"/>
                <w:spacing w:val="-3"/>
                <w:w w:val="95"/>
              </w:rPr>
              <w:t xml:space="preserve"> </w:t>
            </w:r>
            <w:r w:rsidRPr="00304884">
              <w:rPr>
                <w:rFonts w:ascii="Arial" w:hAnsi="Arial" w:cs="Arial"/>
                <w:color w:val="231F1F"/>
                <w:w w:val="95"/>
              </w:rPr>
              <w:t>Jakarta:</w:t>
            </w:r>
            <w:r w:rsidRPr="00304884">
              <w:rPr>
                <w:rFonts w:ascii="Arial" w:hAnsi="Arial" w:cs="Arial"/>
                <w:color w:val="231F1F"/>
                <w:spacing w:val="14"/>
              </w:rPr>
              <w:t xml:space="preserve"> </w:t>
            </w:r>
            <w:r w:rsidRPr="00304884">
              <w:rPr>
                <w:rFonts w:ascii="Arial" w:hAnsi="Arial" w:cs="Arial"/>
                <w:color w:val="231F1F"/>
                <w:spacing w:val="-2"/>
                <w:w w:val="95"/>
              </w:rPr>
              <w:t>Kemdiknas</w:t>
            </w:r>
          </w:p>
          <w:p w14:paraId="4C3C487A" w14:textId="77777777" w:rsidR="00304884" w:rsidRPr="00304884" w:rsidRDefault="00304884" w:rsidP="00304884">
            <w:pPr>
              <w:spacing w:before="115"/>
              <w:ind w:firstLine="31"/>
              <w:jc w:val="both"/>
              <w:rPr>
                <w:rFonts w:ascii="Arial" w:hAnsi="Arial" w:cs="Arial"/>
              </w:rPr>
            </w:pPr>
            <w:r w:rsidRPr="00304884">
              <w:rPr>
                <w:rFonts w:ascii="Arial" w:hAnsi="Arial" w:cs="Arial"/>
                <w:color w:val="231F1F"/>
                <w:spacing w:val="-2"/>
                <w:w w:val="105"/>
              </w:rPr>
              <w:t xml:space="preserve">Winataputra,U.S.danBudimansyah,D.(2007).Civicfducation:Konteks,Landasan,Bahan </w:t>
            </w:r>
            <w:r w:rsidRPr="00304884">
              <w:rPr>
                <w:rFonts w:ascii="Arial" w:hAnsi="Arial" w:cs="Arial"/>
                <w:i/>
                <w:color w:val="231F1F"/>
                <w:w w:val="105"/>
              </w:rPr>
              <w:t xml:space="preserve">Ajar dan Kultur Ke/as. </w:t>
            </w:r>
            <w:r w:rsidRPr="00304884">
              <w:rPr>
                <w:rFonts w:ascii="Arial" w:hAnsi="Arial" w:cs="Arial"/>
                <w:color w:val="231F1F"/>
                <w:w w:val="105"/>
              </w:rPr>
              <w:t>Bandung: Program Studi Pendidikan Kewarganegaraan SPs UPI.</w:t>
            </w:r>
          </w:p>
          <w:p w14:paraId="3FB55F11" w14:textId="77777777" w:rsidR="00304884" w:rsidRPr="00304884" w:rsidRDefault="00304884" w:rsidP="00304884">
            <w:pPr>
              <w:spacing w:before="109"/>
              <w:ind w:firstLine="31"/>
              <w:rPr>
                <w:rFonts w:ascii="Arial" w:hAnsi="Arial" w:cs="Arial"/>
                <w:i/>
              </w:rPr>
            </w:pPr>
            <w:r w:rsidRPr="00304884">
              <w:rPr>
                <w:rFonts w:ascii="Arial" w:hAnsi="Arial" w:cs="Arial"/>
                <w:color w:val="231F1F"/>
              </w:rPr>
              <w:t>Wahab,</w:t>
            </w:r>
            <w:r w:rsidRPr="00304884">
              <w:rPr>
                <w:rFonts w:ascii="Arial" w:hAnsi="Arial" w:cs="Arial"/>
                <w:color w:val="231F1F"/>
                <w:spacing w:val="43"/>
              </w:rPr>
              <w:t xml:space="preserve"> </w:t>
            </w:r>
            <w:r w:rsidRPr="00304884">
              <w:rPr>
                <w:rFonts w:ascii="Arial" w:hAnsi="Arial" w:cs="Arial"/>
                <w:color w:val="231F1F"/>
              </w:rPr>
              <w:t>A.</w:t>
            </w:r>
            <w:r w:rsidRPr="00304884">
              <w:rPr>
                <w:rFonts w:ascii="Arial" w:hAnsi="Arial" w:cs="Arial"/>
                <w:color w:val="231F1F"/>
                <w:spacing w:val="34"/>
              </w:rPr>
              <w:t xml:space="preserve"> </w:t>
            </w:r>
            <w:r w:rsidRPr="00304884">
              <w:rPr>
                <w:rFonts w:ascii="Arial" w:hAnsi="Arial" w:cs="Arial"/>
                <w:color w:val="231F1F"/>
              </w:rPr>
              <w:t>A.</w:t>
            </w:r>
            <w:r w:rsidRPr="00304884">
              <w:rPr>
                <w:rFonts w:ascii="Arial" w:hAnsi="Arial" w:cs="Arial"/>
                <w:color w:val="231F1F"/>
                <w:spacing w:val="30"/>
              </w:rPr>
              <w:t xml:space="preserve"> </w:t>
            </w:r>
            <w:r w:rsidRPr="00304884">
              <w:rPr>
                <w:rFonts w:ascii="Arial" w:hAnsi="Arial" w:cs="Arial"/>
                <w:color w:val="231F1F"/>
              </w:rPr>
              <w:t>dan</w:t>
            </w:r>
            <w:r w:rsidRPr="00304884">
              <w:rPr>
                <w:rFonts w:ascii="Arial" w:hAnsi="Arial" w:cs="Arial"/>
                <w:color w:val="231F1F"/>
                <w:spacing w:val="40"/>
              </w:rPr>
              <w:t xml:space="preserve"> </w:t>
            </w:r>
            <w:r w:rsidRPr="00304884">
              <w:rPr>
                <w:rFonts w:ascii="Arial" w:hAnsi="Arial" w:cs="Arial"/>
                <w:color w:val="231F1F"/>
              </w:rPr>
              <w:t>Sapriya.</w:t>
            </w:r>
            <w:r w:rsidRPr="00304884">
              <w:rPr>
                <w:rFonts w:ascii="Arial" w:hAnsi="Arial" w:cs="Arial"/>
                <w:color w:val="231F1F"/>
                <w:spacing w:val="42"/>
              </w:rPr>
              <w:t xml:space="preserve"> </w:t>
            </w:r>
            <w:r w:rsidRPr="00304884">
              <w:rPr>
                <w:rFonts w:ascii="Arial" w:hAnsi="Arial" w:cs="Arial"/>
                <w:color w:val="231F1F"/>
              </w:rPr>
              <w:t>(2011).</w:t>
            </w:r>
            <w:r w:rsidRPr="00304884">
              <w:rPr>
                <w:rFonts w:ascii="Arial" w:hAnsi="Arial" w:cs="Arial"/>
                <w:color w:val="231F1F"/>
                <w:spacing w:val="26"/>
              </w:rPr>
              <w:t xml:space="preserve"> </w:t>
            </w:r>
            <w:r w:rsidRPr="00304884">
              <w:rPr>
                <w:rFonts w:ascii="Arial" w:hAnsi="Arial" w:cs="Arial"/>
                <w:i/>
                <w:color w:val="231F1F"/>
              </w:rPr>
              <w:t>Teori</w:t>
            </w:r>
            <w:r w:rsidRPr="00304884">
              <w:rPr>
                <w:rFonts w:ascii="Arial" w:hAnsi="Arial" w:cs="Arial"/>
                <w:i/>
                <w:color w:val="231F1F"/>
                <w:spacing w:val="53"/>
              </w:rPr>
              <w:t xml:space="preserve"> </w:t>
            </w:r>
            <w:r w:rsidRPr="00304884">
              <w:rPr>
                <w:rFonts w:ascii="Arial" w:hAnsi="Arial" w:cs="Arial"/>
                <w:color w:val="231F1F"/>
              </w:rPr>
              <w:t>&amp;</w:t>
            </w:r>
            <w:r w:rsidRPr="00304884">
              <w:rPr>
                <w:rFonts w:ascii="Arial" w:hAnsi="Arial" w:cs="Arial"/>
                <w:color w:val="231F1F"/>
                <w:spacing w:val="45"/>
              </w:rPr>
              <w:t xml:space="preserve"> </w:t>
            </w:r>
            <w:r w:rsidRPr="00304884">
              <w:rPr>
                <w:rFonts w:ascii="Arial" w:hAnsi="Arial" w:cs="Arial"/>
                <w:i/>
                <w:color w:val="231F1F"/>
              </w:rPr>
              <w:t>Landasan</w:t>
            </w:r>
            <w:r w:rsidRPr="00304884">
              <w:rPr>
                <w:rFonts w:ascii="Arial" w:hAnsi="Arial" w:cs="Arial"/>
                <w:i/>
                <w:color w:val="231F1F"/>
                <w:spacing w:val="56"/>
              </w:rPr>
              <w:t xml:space="preserve"> </w:t>
            </w:r>
            <w:r w:rsidRPr="00304884">
              <w:rPr>
                <w:rFonts w:ascii="Arial" w:hAnsi="Arial" w:cs="Arial"/>
                <w:i/>
                <w:color w:val="231F1F"/>
              </w:rPr>
              <w:t>Pendidikan</w:t>
            </w:r>
            <w:r w:rsidRPr="00304884">
              <w:rPr>
                <w:rFonts w:ascii="Arial" w:hAnsi="Arial" w:cs="Arial"/>
                <w:i/>
                <w:color w:val="231F1F"/>
                <w:spacing w:val="65"/>
              </w:rPr>
              <w:t xml:space="preserve"> </w:t>
            </w:r>
            <w:r w:rsidRPr="00304884">
              <w:rPr>
                <w:rFonts w:ascii="Arial" w:hAnsi="Arial" w:cs="Arial"/>
                <w:i/>
                <w:color w:val="231F1F"/>
                <w:spacing w:val="-2"/>
              </w:rPr>
              <w:t>Kewarganegaraan.</w:t>
            </w:r>
          </w:p>
          <w:p w14:paraId="2C0CD47C" w14:textId="77777777" w:rsidR="00304884" w:rsidRPr="00304884" w:rsidRDefault="00304884" w:rsidP="00304884">
            <w:pPr>
              <w:spacing w:before="4"/>
              <w:ind w:firstLine="31"/>
              <w:rPr>
                <w:rFonts w:ascii="Arial" w:hAnsi="Arial" w:cs="Arial"/>
              </w:rPr>
            </w:pPr>
            <w:r w:rsidRPr="00304884">
              <w:rPr>
                <w:rFonts w:ascii="Arial" w:hAnsi="Arial" w:cs="Arial"/>
                <w:color w:val="231F1F"/>
                <w:spacing w:val="-2"/>
                <w:w w:val="105"/>
              </w:rPr>
              <w:lastRenderedPageBreak/>
              <w:t>Bandung:</w:t>
            </w:r>
            <w:r w:rsidRPr="00304884">
              <w:rPr>
                <w:rFonts w:ascii="Arial" w:hAnsi="Arial" w:cs="Arial"/>
                <w:color w:val="231F1F"/>
                <w:spacing w:val="-5"/>
                <w:w w:val="105"/>
              </w:rPr>
              <w:t xml:space="preserve"> </w:t>
            </w:r>
            <w:r w:rsidRPr="00304884">
              <w:rPr>
                <w:rFonts w:ascii="Arial" w:hAnsi="Arial" w:cs="Arial"/>
                <w:color w:val="231F1F"/>
                <w:spacing w:val="-2"/>
                <w:w w:val="105"/>
              </w:rPr>
              <w:t>Alfabeta.</w:t>
            </w:r>
          </w:p>
          <w:p w14:paraId="16840E5A" w14:textId="7D3242E2" w:rsidR="00A41DCC" w:rsidRPr="00304884" w:rsidRDefault="00A41DCC" w:rsidP="00304884">
            <w:pPr>
              <w:ind w:firstLine="31"/>
              <w:rPr>
                <w:rFonts w:ascii="Arial" w:hAnsi="Arial" w:cs="Arial"/>
              </w:rPr>
            </w:pPr>
          </w:p>
        </w:tc>
      </w:tr>
    </w:tbl>
    <w:p w14:paraId="0A46404F" w14:textId="77777777" w:rsidR="0065087D" w:rsidRDefault="0065087D" w:rsidP="009A4730">
      <w:pPr>
        <w:spacing w:after="0" w:line="240" w:lineRule="auto"/>
      </w:pPr>
    </w:p>
    <w:p w14:paraId="2C5AB783" w14:textId="5300DDFC" w:rsidR="008E6F8A" w:rsidRPr="00415B33" w:rsidRDefault="008E6F8A" w:rsidP="009A4730">
      <w:pPr>
        <w:spacing w:after="0" w:line="240" w:lineRule="auto"/>
        <w:rPr>
          <w:rFonts w:ascii="Arial" w:hAnsi="Arial" w:cs="Arial"/>
        </w:rPr>
      </w:pPr>
    </w:p>
    <w:sectPr w:rsidR="008E6F8A" w:rsidRPr="00415B33" w:rsidSect="003F1B76">
      <w:headerReference w:type="default" r:id="rId18"/>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63C10" w14:textId="77777777" w:rsidR="000F0604" w:rsidRDefault="000F0604" w:rsidP="00B97438">
      <w:pPr>
        <w:spacing w:after="0" w:line="240" w:lineRule="auto"/>
      </w:pPr>
      <w:r>
        <w:separator/>
      </w:r>
    </w:p>
  </w:endnote>
  <w:endnote w:type="continuationSeparator" w:id="0">
    <w:p w14:paraId="7098E193" w14:textId="77777777" w:rsidR="000F0604" w:rsidRDefault="000F0604" w:rsidP="00B974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767316" w14:textId="77777777" w:rsidR="000F0604" w:rsidRDefault="000F0604" w:rsidP="00B97438">
      <w:pPr>
        <w:spacing w:after="0" w:line="240" w:lineRule="auto"/>
      </w:pPr>
      <w:r>
        <w:separator/>
      </w:r>
    </w:p>
  </w:footnote>
  <w:footnote w:type="continuationSeparator" w:id="0">
    <w:p w14:paraId="2E57F7B5" w14:textId="77777777" w:rsidR="000F0604" w:rsidRDefault="000F0604" w:rsidP="00B9743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43164" w14:textId="64AD813E" w:rsidR="00E61494" w:rsidRDefault="00E61494" w:rsidP="00E61494">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F3C6C"/>
    <w:multiLevelType w:val="hybridMultilevel"/>
    <w:tmpl w:val="07F23EA2"/>
    <w:lvl w:ilvl="0" w:tplc="FFFFFFFF">
      <w:start w:val="1"/>
      <w:numFmt w:val="decimal"/>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226D30"/>
    <w:multiLevelType w:val="hybridMultilevel"/>
    <w:tmpl w:val="11A664F8"/>
    <w:lvl w:ilvl="0" w:tplc="B448D44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D5B01"/>
    <w:multiLevelType w:val="hybridMultilevel"/>
    <w:tmpl w:val="E65857FE"/>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 w15:restartNumberingAfterBreak="0">
    <w:nsid w:val="1047332D"/>
    <w:multiLevelType w:val="hybridMultilevel"/>
    <w:tmpl w:val="1F4AAD1C"/>
    <w:lvl w:ilvl="0" w:tplc="757229FC">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470EE"/>
    <w:multiLevelType w:val="hybridMultilevel"/>
    <w:tmpl w:val="3BCA385E"/>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E392671"/>
    <w:multiLevelType w:val="hybridMultilevel"/>
    <w:tmpl w:val="659CB232"/>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8C4FDA"/>
    <w:multiLevelType w:val="hybridMultilevel"/>
    <w:tmpl w:val="07F23EA2"/>
    <w:lvl w:ilvl="0" w:tplc="ED6C08C6">
      <w:start w:val="1"/>
      <w:numFmt w:val="decimal"/>
      <w:lvlText w:val="%1."/>
      <w:lvlJc w:val="left"/>
      <w:pPr>
        <w:ind w:left="1080" w:hanging="72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2493551B"/>
    <w:multiLevelType w:val="hybridMultilevel"/>
    <w:tmpl w:val="7AE40E5A"/>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8" w15:restartNumberingAfterBreak="0">
    <w:nsid w:val="26BB108A"/>
    <w:multiLevelType w:val="hybridMultilevel"/>
    <w:tmpl w:val="79B23E10"/>
    <w:lvl w:ilvl="0" w:tplc="4D8C47B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BB61FA"/>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10" w15:restartNumberingAfterBreak="0">
    <w:nsid w:val="460E56B8"/>
    <w:multiLevelType w:val="multilevel"/>
    <w:tmpl w:val="071C26CC"/>
    <w:lvl w:ilvl="0">
      <w:start w:val="1"/>
      <w:numFmt w:val="lowerLetter"/>
      <w:lvlText w:val="%1."/>
      <w:lvlJc w:val="left"/>
      <w:pPr>
        <w:ind w:left="1009" w:hanging="360"/>
      </w:pPr>
      <w:rPr>
        <w:sz w:val="24"/>
        <w:szCs w:val="24"/>
      </w:rPr>
    </w:lvl>
    <w:lvl w:ilvl="1">
      <w:start w:val="1"/>
      <w:numFmt w:val="lowerLetter"/>
      <w:lvlText w:val="%2."/>
      <w:lvlJc w:val="left"/>
      <w:pPr>
        <w:ind w:left="1729" w:hanging="360"/>
      </w:pPr>
      <w:rPr>
        <w:color w:val="auto"/>
      </w:rPr>
    </w:lvl>
    <w:lvl w:ilvl="2">
      <w:start w:val="1"/>
      <w:numFmt w:val="lowerRoman"/>
      <w:lvlText w:val="%3."/>
      <w:lvlJc w:val="right"/>
      <w:pPr>
        <w:ind w:left="2449" w:hanging="180"/>
      </w:pPr>
    </w:lvl>
    <w:lvl w:ilvl="3">
      <w:start w:val="1"/>
      <w:numFmt w:val="lowerLetter"/>
      <w:lvlText w:val="%4."/>
      <w:lvlJc w:val="left"/>
      <w:pPr>
        <w:ind w:left="3169" w:hanging="360"/>
      </w:pPr>
    </w:lvl>
    <w:lvl w:ilvl="4">
      <w:start w:val="1"/>
      <w:numFmt w:val="lowerLetter"/>
      <w:lvlText w:val="%5."/>
      <w:lvlJc w:val="left"/>
      <w:pPr>
        <w:ind w:left="3889" w:hanging="360"/>
      </w:pPr>
    </w:lvl>
    <w:lvl w:ilvl="5">
      <w:start w:val="1"/>
      <w:numFmt w:val="lowerRoman"/>
      <w:lvlText w:val="%6."/>
      <w:lvlJc w:val="right"/>
      <w:pPr>
        <w:ind w:left="4609" w:hanging="180"/>
      </w:pPr>
    </w:lvl>
    <w:lvl w:ilvl="6">
      <w:start w:val="1"/>
      <w:numFmt w:val="decimal"/>
      <w:lvlText w:val="%7."/>
      <w:lvlJc w:val="left"/>
      <w:pPr>
        <w:ind w:left="5329" w:hanging="360"/>
      </w:pPr>
    </w:lvl>
    <w:lvl w:ilvl="7">
      <w:start w:val="1"/>
      <w:numFmt w:val="lowerLetter"/>
      <w:lvlText w:val="%8."/>
      <w:lvlJc w:val="left"/>
      <w:pPr>
        <w:ind w:left="6049" w:hanging="360"/>
      </w:pPr>
    </w:lvl>
    <w:lvl w:ilvl="8">
      <w:start w:val="1"/>
      <w:numFmt w:val="lowerRoman"/>
      <w:lvlText w:val="%9."/>
      <w:lvlJc w:val="right"/>
      <w:pPr>
        <w:ind w:left="6769" w:hanging="180"/>
      </w:pPr>
    </w:lvl>
  </w:abstractNum>
  <w:abstractNum w:abstractNumId="11" w15:restartNumberingAfterBreak="0">
    <w:nsid w:val="4A456DB4"/>
    <w:multiLevelType w:val="hybridMultilevel"/>
    <w:tmpl w:val="A9E2F15C"/>
    <w:lvl w:ilvl="0" w:tplc="FFFFFFFF">
      <w:start w:val="1"/>
      <w:numFmt w:val="decimal"/>
      <w:lvlText w:val="%1."/>
      <w:lvlJc w:val="left"/>
      <w:pPr>
        <w:ind w:left="2052" w:hanging="357"/>
        <w:jc w:val="right"/>
      </w:pPr>
      <w:rPr>
        <w:rFonts w:hint="default"/>
        <w:spacing w:val="-1"/>
        <w:w w:val="105"/>
        <w:lang w:val="id" w:eastAsia="en-US" w:bidi="ar-SA"/>
      </w:rPr>
    </w:lvl>
    <w:lvl w:ilvl="1" w:tplc="38090001">
      <w:start w:val="1"/>
      <w:numFmt w:val="bullet"/>
      <w:lvlText w:val=""/>
      <w:lvlJc w:val="left"/>
      <w:pPr>
        <w:ind w:left="1034" w:hanging="360"/>
      </w:pPr>
      <w:rPr>
        <w:rFonts w:ascii="Symbol" w:hAnsi="Symbol" w:hint="default"/>
      </w:rPr>
    </w:lvl>
    <w:lvl w:ilvl="2" w:tplc="FFFFFFFF">
      <w:start w:val="1"/>
      <w:numFmt w:val="decimal"/>
      <w:lvlText w:val="%3."/>
      <w:lvlJc w:val="left"/>
      <w:pPr>
        <w:ind w:left="2351" w:hanging="360"/>
        <w:jc w:val="left"/>
      </w:pPr>
      <w:rPr>
        <w:rFonts w:ascii="Arial" w:eastAsia="Arial" w:hAnsi="Arial" w:cs="Arial" w:hint="default"/>
        <w:b w:val="0"/>
        <w:bCs w:val="0"/>
        <w:i w:val="0"/>
        <w:iCs w:val="0"/>
        <w:color w:val="231F1F"/>
        <w:spacing w:val="-1"/>
        <w:w w:val="106"/>
        <w:sz w:val="23"/>
        <w:szCs w:val="23"/>
        <w:lang w:val="id" w:eastAsia="en-US" w:bidi="ar-SA"/>
      </w:rPr>
    </w:lvl>
    <w:lvl w:ilvl="3" w:tplc="FFFFFFFF">
      <w:numFmt w:val="bullet"/>
      <w:lvlText w:val="•"/>
      <w:lvlJc w:val="left"/>
      <w:pPr>
        <w:ind w:left="2400" w:hanging="360"/>
      </w:pPr>
      <w:rPr>
        <w:rFonts w:hint="default"/>
        <w:lang w:val="id" w:eastAsia="en-US" w:bidi="ar-SA"/>
      </w:rPr>
    </w:lvl>
    <w:lvl w:ilvl="4" w:tplc="FFFFFFFF">
      <w:numFmt w:val="bullet"/>
      <w:lvlText w:val="•"/>
      <w:lvlJc w:val="left"/>
      <w:pPr>
        <w:ind w:left="2496" w:hanging="360"/>
      </w:pPr>
      <w:rPr>
        <w:rFonts w:hint="default"/>
        <w:lang w:val="id" w:eastAsia="en-US" w:bidi="ar-SA"/>
      </w:rPr>
    </w:lvl>
    <w:lvl w:ilvl="5" w:tplc="FFFFFFFF">
      <w:numFmt w:val="bullet"/>
      <w:lvlText w:val="•"/>
      <w:lvlJc w:val="left"/>
      <w:pPr>
        <w:ind w:left="2593" w:hanging="360"/>
      </w:pPr>
      <w:rPr>
        <w:rFonts w:hint="default"/>
        <w:lang w:val="id" w:eastAsia="en-US" w:bidi="ar-SA"/>
      </w:rPr>
    </w:lvl>
    <w:lvl w:ilvl="6" w:tplc="FFFFFFFF">
      <w:numFmt w:val="bullet"/>
      <w:lvlText w:val="•"/>
      <w:lvlJc w:val="left"/>
      <w:pPr>
        <w:ind w:left="2690" w:hanging="360"/>
      </w:pPr>
      <w:rPr>
        <w:rFonts w:hint="default"/>
        <w:lang w:val="id" w:eastAsia="en-US" w:bidi="ar-SA"/>
      </w:rPr>
    </w:lvl>
    <w:lvl w:ilvl="7" w:tplc="FFFFFFFF">
      <w:numFmt w:val="bullet"/>
      <w:lvlText w:val="•"/>
      <w:lvlJc w:val="left"/>
      <w:pPr>
        <w:ind w:left="2786" w:hanging="360"/>
      </w:pPr>
      <w:rPr>
        <w:rFonts w:hint="default"/>
        <w:lang w:val="id" w:eastAsia="en-US" w:bidi="ar-SA"/>
      </w:rPr>
    </w:lvl>
    <w:lvl w:ilvl="8" w:tplc="FFFFFFFF">
      <w:numFmt w:val="bullet"/>
      <w:lvlText w:val="•"/>
      <w:lvlJc w:val="left"/>
      <w:pPr>
        <w:ind w:left="2883" w:hanging="360"/>
      </w:pPr>
      <w:rPr>
        <w:rFonts w:hint="default"/>
        <w:lang w:val="id" w:eastAsia="en-US" w:bidi="ar-SA"/>
      </w:rPr>
    </w:lvl>
  </w:abstractNum>
  <w:abstractNum w:abstractNumId="12" w15:restartNumberingAfterBreak="0">
    <w:nsid w:val="56BF1421"/>
    <w:multiLevelType w:val="hybridMultilevel"/>
    <w:tmpl w:val="E758AEF4"/>
    <w:lvl w:ilvl="0" w:tplc="04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5D4B458C"/>
    <w:multiLevelType w:val="hybridMultilevel"/>
    <w:tmpl w:val="C65E9794"/>
    <w:lvl w:ilvl="0" w:tplc="38090015">
      <w:start w:val="1"/>
      <w:numFmt w:val="upperLetter"/>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5E9B1F3A"/>
    <w:multiLevelType w:val="hybridMultilevel"/>
    <w:tmpl w:val="DA14D430"/>
    <w:lvl w:ilvl="0" w:tplc="38090001">
      <w:start w:val="1"/>
      <w:numFmt w:val="bullet"/>
      <w:lvlText w:val=""/>
      <w:lvlJc w:val="left"/>
      <w:pPr>
        <w:ind w:left="1034" w:hanging="360"/>
      </w:pPr>
      <w:rPr>
        <w:rFonts w:ascii="Symbol" w:hAnsi="Symbol" w:hint="default"/>
      </w:rPr>
    </w:lvl>
    <w:lvl w:ilvl="1" w:tplc="9FA4BE8C">
      <w:numFmt w:val="bullet"/>
      <w:lvlText w:val="•"/>
      <w:lvlJc w:val="left"/>
      <w:pPr>
        <w:ind w:left="1754" w:hanging="360"/>
      </w:pPr>
      <w:rPr>
        <w:rFonts w:ascii="Arial" w:eastAsiaTheme="minorHAnsi" w:hAnsi="Arial" w:cs="Arial" w:hint="default"/>
      </w:rPr>
    </w:lvl>
    <w:lvl w:ilvl="2" w:tplc="38090005" w:tentative="1">
      <w:start w:val="1"/>
      <w:numFmt w:val="bullet"/>
      <w:lvlText w:val=""/>
      <w:lvlJc w:val="left"/>
      <w:pPr>
        <w:ind w:left="2474" w:hanging="360"/>
      </w:pPr>
      <w:rPr>
        <w:rFonts w:ascii="Wingdings" w:hAnsi="Wingdings" w:hint="default"/>
      </w:rPr>
    </w:lvl>
    <w:lvl w:ilvl="3" w:tplc="38090001" w:tentative="1">
      <w:start w:val="1"/>
      <w:numFmt w:val="bullet"/>
      <w:lvlText w:val=""/>
      <w:lvlJc w:val="left"/>
      <w:pPr>
        <w:ind w:left="3194" w:hanging="360"/>
      </w:pPr>
      <w:rPr>
        <w:rFonts w:ascii="Symbol" w:hAnsi="Symbol" w:hint="default"/>
      </w:rPr>
    </w:lvl>
    <w:lvl w:ilvl="4" w:tplc="38090003" w:tentative="1">
      <w:start w:val="1"/>
      <w:numFmt w:val="bullet"/>
      <w:lvlText w:val="o"/>
      <w:lvlJc w:val="left"/>
      <w:pPr>
        <w:ind w:left="3914" w:hanging="360"/>
      </w:pPr>
      <w:rPr>
        <w:rFonts w:ascii="Courier New" w:hAnsi="Courier New" w:cs="Courier New" w:hint="default"/>
      </w:rPr>
    </w:lvl>
    <w:lvl w:ilvl="5" w:tplc="38090005" w:tentative="1">
      <w:start w:val="1"/>
      <w:numFmt w:val="bullet"/>
      <w:lvlText w:val=""/>
      <w:lvlJc w:val="left"/>
      <w:pPr>
        <w:ind w:left="4634" w:hanging="360"/>
      </w:pPr>
      <w:rPr>
        <w:rFonts w:ascii="Wingdings" w:hAnsi="Wingdings" w:hint="default"/>
      </w:rPr>
    </w:lvl>
    <w:lvl w:ilvl="6" w:tplc="38090001" w:tentative="1">
      <w:start w:val="1"/>
      <w:numFmt w:val="bullet"/>
      <w:lvlText w:val=""/>
      <w:lvlJc w:val="left"/>
      <w:pPr>
        <w:ind w:left="5354" w:hanging="360"/>
      </w:pPr>
      <w:rPr>
        <w:rFonts w:ascii="Symbol" w:hAnsi="Symbol" w:hint="default"/>
      </w:rPr>
    </w:lvl>
    <w:lvl w:ilvl="7" w:tplc="38090003" w:tentative="1">
      <w:start w:val="1"/>
      <w:numFmt w:val="bullet"/>
      <w:lvlText w:val="o"/>
      <w:lvlJc w:val="left"/>
      <w:pPr>
        <w:ind w:left="6074" w:hanging="360"/>
      </w:pPr>
      <w:rPr>
        <w:rFonts w:ascii="Courier New" w:hAnsi="Courier New" w:cs="Courier New" w:hint="default"/>
      </w:rPr>
    </w:lvl>
    <w:lvl w:ilvl="8" w:tplc="38090005" w:tentative="1">
      <w:start w:val="1"/>
      <w:numFmt w:val="bullet"/>
      <w:lvlText w:val=""/>
      <w:lvlJc w:val="left"/>
      <w:pPr>
        <w:ind w:left="6794" w:hanging="360"/>
      </w:pPr>
      <w:rPr>
        <w:rFonts w:ascii="Wingdings" w:hAnsi="Wingdings" w:hint="default"/>
      </w:rPr>
    </w:lvl>
  </w:abstractNum>
  <w:abstractNum w:abstractNumId="15" w15:restartNumberingAfterBreak="0">
    <w:nsid w:val="74E54E63"/>
    <w:multiLevelType w:val="hybridMultilevel"/>
    <w:tmpl w:val="DF3C9D6E"/>
    <w:lvl w:ilvl="0" w:tplc="4D8C47B6">
      <w:start w:val="1"/>
      <w:numFmt w:val="bullet"/>
      <w:lvlText w:val=""/>
      <w:lvlJc w:val="left"/>
      <w:pPr>
        <w:ind w:left="827" w:hanging="360"/>
      </w:pPr>
      <w:rPr>
        <w:rFonts w:ascii="Wingdings" w:hAnsi="Wingdings"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16" w15:restartNumberingAfterBreak="0">
    <w:nsid w:val="75214299"/>
    <w:multiLevelType w:val="hybridMultilevel"/>
    <w:tmpl w:val="2E6C61F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7" w15:restartNumberingAfterBreak="0">
    <w:nsid w:val="79230E9D"/>
    <w:multiLevelType w:val="hybridMultilevel"/>
    <w:tmpl w:val="B204D2E2"/>
    <w:lvl w:ilvl="0" w:tplc="F87AFC1E">
      <w:start w:val="30"/>
      <w:numFmt w:val="bullet"/>
      <w:lvlText w:val="-"/>
      <w:lvlJc w:val="left"/>
      <w:pPr>
        <w:ind w:left="309" w:hanging="360"/>
      </w:pPr>
      <w:rPr>
        <w:rFonts w:ascii="Arial" w:eastAsiaTheme="minorHAnsi" w:hAnsi="Arial" w:cs="Arial" w:hint="default"/>
      </w:rPr>
    </w:lvl>
    <w:lvl w:ilvl="1" w:tplc="38090003" w:tentative="1">
      <w:start w:val="1"/>
      <w:numFmt w:val="bullet"/>
      <w:lvlText w:val="o"/>
      <w:lvlJc w:val="left"/>
      <w:pPr>
        <w:ind w:left="1029" w:hanging="360"/>
      </w:pPr>
      <w:rPr>
        <w:rFonts w:ascii="Courier New" w:hAnsi="Courier New" w:cs="Courier New" w:hint="default"/>
      </w:rPr>
    </w:lvl>
    <w:lvl w:ilvl="2" w:tplc="38090005" w:tentative="1">
      <w:start w:val="1"/>
      <w:numFmt w:val="bullet"/>
      <w:lvlText w:val=""/>
      <w:lvlJc w:val="left"/>
      <w:pPr>
        <w:ind w:left="1749" w:hanging="360"/>
      </w:pPr>
      <w:rPr>
        <w:rFonts w:ascii="Wingdings" w:hAnsi="Wingdings" w:hint="default"/>
      </w:rPr>
    </w:lvl>
    <w:lvl w:ilvl="3" w:tplc="38090001" w:tentative="1">
      <w:start w:val="1"/>
      <w:numFmt w:val="bullet"/>
      <w:lvlText w:val=""/>
      <w:lvlJc w:val="left"/>
      <w:pPr>
        <w:ind w:left="2469" w:hanging="360"/>
      </w:pPr>
      <w:rPr>
        <w:rFonts w:ascii="Symbol" w:hAnsi="Symbol" w:hint="default"/>
      </w:rPr>
    </w:lvl>
    <w:lvl w:ilvl="4" w:tplc="38090003" w:tentative="1">
      <w:start w:val="1"/>
      <w:numFmt w:val="bullet"/>
      <w:lvlText w:val="o"/>
      <w:lvlJc w:val="left"/>
      <w:pPr>
        <w:ind w:left="3189" w:hanging="360"/>
      </w:pPr>
      <w:rPr>
        <w:rFonts w:ascii="Courier New" w:hAnsi="Courier New" w:cs="Courier New" w:hint="default"/>
      </w:rPr>
    </w:lvl>
    <w:lvl w:ilvl="5" w:tplc="38090005" w:tentative="1">
      <w:start w:val="1"/>
      <w:numFmt w:val="bullet"/>
      <w:lvlText w:val=""/>
      <w:lvlJc w:val="left"/>
      <w:pPr>
        <w:ind w:left="3909" w:hanging="360"/>
      </w:pPr>
      <w:rPr>
        <w:rFonts w:ascii="Wingdings" w:hAnsi="Wingdings" w:hint="default"/>
      </w:rPr>
    </w:lvl>
    <w:lvl w:ilvl="6" w:tplc="38090001" w:tentative="1">
      <w:start w:val="1"/>
      <w:numFmt w:val="bullet"/>
      <w:lvlText w:val=""/>
      <w:lvlJc w:val="left"/>
      <w:pPr>
        <w:ind w:left="4629" w:hanging="360"/>
      </w:pPr>
      <w:rPr>
        <w:rFonts w:ascii="Symbol" w:hAnsi="Symbol" w:hint="default"/>
      </w:rPr>
    </w:lvl>
    <w:lvl w:ilvl="7" w:tplc="38090003" w:tentative="1">
      <w:start w:val="1"/>
      <w:numFmt w:val="bullet"/>
      <w:lvlText w:val="o"/>
      <w:lvlJc w:val="left"/>
      <w:pPr>
        <w:ind w:left="5349" w:hanging="360"/>
      </w:pPr>
      <w:rPr>
        <w:rFonts w:ascii="Courier New" w:hAnsi="Courier New" w:cs="Courier New" w:hint="default"/>
      </w:rPr>
    </w:lvl>
    <w:lvl w:ilvl="8" w:tplc="38090005" w:tentative="1">
      <w:start w:val="1"/>
      <w:numFmt w:val="bullet"/>
      <w:lvlText w:val=""/>
      <w:lvlJc w:val="left"/>
      <w:pPr>
        <w:ind w:left="6069" w:hanging="360"/>
      </w:pPr>
      <w:rPr>
        <w:rFonts w:ascii="Wingdings" w:hAnsi="Wingdings" w:hint="default"/>
      </w:rPr>
    </w:lvl>
  </w:abstractNum>
  <w:abstractNum w:abstractNumId="18" w15:restartNumberingAfterBreak="0">
    <w:nsid w:val="7FCE61B7"/>
    <w:multiLevelType w:val="hybridMultilevel"/>
    <w:tmpl w:val="E0A0F2F0"/>
    <w:lvl w:ilvl="0" w:tplc="38090001">
      <w:start w:val="1"/>
      <w:numFmt w:val="bullet"/>
      <w:lvlText w:val=""/>
      <w:lvlJc w:val="left"/>
      <w:pPr>
        <w:ind w:left="745" w:hanging="360"/>
      </w:pPr>
      <w:rPr>
        <w:rFonts w:ascii="Symbol" w:hAnsi="Symbol" w:hint="default"/>
      </w:rPr>
    </w:lvl>
    <w:lvl w:ilvl="1" w:tplc="38090003">
      <w:start w:val="1"/>
      <w:numFmt w:val="bullet"/>
      <w:lvlText w:val="o"/>
      <w:lvlJc w:val="left"/>
      <w:pPr>
        <w:ind w:left="1465" w:hanging="360"/>
      </w:pPr>
      <w:rPr>
        <w:rFonts w:ascii="Courier New" w:hAnsi="Courier New" w:cs="Courier New" w:hint="default"/>
      </w:rPr>
    </w:lvl>
    <w:lvl w:ilvl="2" w:tplc="38090005" w:tentative="1">
      <w:start w:val="1"/>
      <w:numFmt w:val="bullet"/>
      <w:lvlText w:val=""/>
      <w:lvlJc w:val="left"/>
      <w:pPr>
        <w:ind w:left="2185" w:hanging="360"/>
      </w:pPr>
      <w:rPr>
        <w:rFonts w:ascii="Wingdings" w:hAnsi="Wingdings" w:hint="default"/>
      </w:rPr>
    </w:lvl>
    <w:lvl w:ilvl="3" w:tplc="38090001" w:tentative="1">
      <w:start w:val="1"/>
      <w:numFmt w:val="bullet"/>
      <w:lvlText w:val=""/>
      <w:lvlJc w:val="left"/>
      <w:pPr>
        <w:ind w:left="2905" w:hanging="360"/>
      </w:pPr>
      <w:rPr>
        <w:rFonts w:ascii="Symbol" w:hAnsi="Symbol" w:hint="default"/>
      </w:rPr>
    </w:lvl>
    <w:lvl w:ilvl="4" w:tplc="38090003" w:tentative="1">
      <w:start w:val="1"/>
      <w:numFmt w:val="bullet"/>
      <w:lvlText w:val="o"/>
      <w:lvlJc w:val="left"/>
      <w:pPr>
        <w:ind w:left="3625" w:hanging="360"/>
      </w:pPr>
      <w:rPr>
        <w:rFonts w:ascii="Courier New" w:hAnsi="Courier New" w:cs="Courier New" w:hint="default"/>
      </w:rPr>
    </w:lvl>
    <w:lvl w:ilvl="5" w:tplc="38090005" w:tentative="1">
      <w:start w:val="1"/>
      <w:numFmt w:val="bullet"/>
      <w:lvlText w:val=""/>
      <w:lvlJc w:val="left"/>
      <w:pPr>
        <w:ind w:left="4345" w:hanging="360"/>
      </w:pPr>
      <w:rPr>
        <w:rFonts w:ascii="Wingdings" w:hAnsi="Wingdings" w:hint="default"/>
      </w:rPr>
    </w:lvl>
    <w:lvl w:ilvl="6" w:tplc="38090001" w:tentative="1">
      <w:start w:val="1"/>
      <w:numFmt w:val="bullet"/>
      <w:lvlText w:val=""/>
      <w:lvlJc w:val="left"/>
      <w:pPr>
        <w:ind w:left="5065" w:hanging="360"/>
      </w:pPr>
      <w:rPr>
        <w:rFonts w:ascii="Symbol" w:hAnsi="Symbol" w:hint="default"/>
      </w:rPr>
    </w:lvl>
    <w:lvl w:ilvl="7" w:tplc="38090003" w:tentative="1">
      <w:start w:val="1"/>
      <w:numFmt w:val="bullet"/>
      <w:lvlText w:val="o"/>
      <w:lvlJc w:val="left"/>
      <w:pPr>
        <w:ind w:left="5785" w:hanging="360"/>
      </w:pPr>
      <w:rPr>
        <w:rFonts w:ascii="Courier New" w:hAnsi="Courier New" w:cs="Courier New" w:hint="default"/>
      </w:rPr>
    </w:lvl>
    <w:lvl w:ilvl="8" w:tplc="38090005" w:tentative="1">
      <w:start w:val="1"/>
      <w:numFmt w:val="bullet"/>
      <w:lvlText w:val=""/>
      <w:lvlJc w:val="left"/>
      <w:pPr>
        <w:ind w:left="6505" w:hanging="360"/>
      </w:pPr>
      <w:rPr>
        <w:rFonts w:ascii="Wingdings" w:hAnsi="Wingdings" w:hint="default"/>
      </w:rPr>
    </w:lvl>
  </w:abstractNum>
  <w:num w:numId="1">
    <w:abstractNumId w:val="12"/>
  </w:num>
  <w:num w:numId="2">
    <w:abstractNumId w:val="4"/>
  </w:num>
  <w:num w:numId="3">
    <w:abstractNumId w:val="17"/>
  </w:num>
  <w:num w:numId="4">
    <w:abstractNumId w:val="3"/>
  </w:num>
  <w:num w:numId="5">
    <w:abstractNumId w:val="5"/>
  </w:num>
  <w:num w:numId="6">
    <w:abstractNumId w:val="1"/>
  </w:num>
  <w:num w:numId="7">
    <w:abstractNumId w:val="15"/>
  </w:num>
  <w:num w:numId="8">
    <w:abstractNumId w:val="8"/>
  </w:num>
  <w:num w:numId="9">
    <w:abstractNumId w:val="13"/>
  </w:num>
  <w:num w:numId="10">
    <w:abstractNumId w:val="16"/>
  </w:num>
  <w:num w:numId="11">
    <w:abstractNumId w:val="9"/>
  </w:num>
  <w:num w:numId="12">
    <w:abstractNumId w:val="14"/>
  </w:num>
  <w:num w:numId="13">
    <w:abstractNumId w:val="6"/>
  </w:num>
  <w:num w:numId="14">
    <w:abstractNumId w:val="11"/>
  </w:num>
  <w:num w:numId="15">
    <w:abstractNumId w:val="7"/>
  </w:num>
  <w:num w:numId="16">
    <w:abstractNumId w:val="0"/>
  </w:num>
  <w:num w:numId="17">
    <w:abstractNumId w:val="18"/>
  </w:num>
  <w:num w:numId="18">
    <w:abstractNumId w:val="2"/>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D5"/>
    <w:rsid w:val="000038E4"/>
    <w:rsid w:val="00003D39"/>
    <w:rsid w:val="00006B16"/>
    <w:rsid w:val="000073BB"/>
    <w:rsid w:val="0001764C"/>
    <w:rsid w:val="00033418"/>
    <w:rsid w:val="00033E62"/>
    <w:rsid w:val="00044F1F"/>
    <w:rsid w:val="00047E65"/>
    <w:rsid w:val="00060A02"/>
    <w:rsid w:val="00062227"/>
    <w:rsid w:val="00066192"/>
    <w:rsid w:val="0007057A"/>
    <w:rsid w:val="000755EF"/>
    <w:rsid w:val="000757A1"/>
    <w:rsid w:val="00090E73"/>
    <w:rsid w:val="00090F29"/>
    <w:rsid w:val="00096219"/>
    <w:rsid w:val="000B34C8"/>
    <w:rsid w:val="000B3FE6"/>
    <w:rsid w:val="000C30D2"/>
    <w:rsid w:val="000D4AC0"/>
    <w:rsid w:val="000E2D89"/>
    <w:rsid w:val="000E6633"/>
    <w:rsid w:val="000F0604"/>
    <w:rsid w:val="001049BE"/>
    <w:rsid w:val="001066E7"/>
    <w:rsid w:val="00113A24"/>
    <w:rsid w:val="00116CC1"/>
    <w:rsid w:val="001216DC"/>
    <w:rsid w:val="001240CB"/>
    <w:rsid w:val="00124BFF"/>
    <w:rsid w:val="00145A37"/>
    <w:rsid w:val="0015089B"/>
    <w:rsid w:val="001529B6"/>
    <w:rsid w:val="00157EE9"/>
    <w:rsid w:val="0018208C"/>
    <w:rsid w:val="00194606"/>
    <w:rsid w:val="001A045C"/>
    <w:rsid w:val="001B5E1F"/>
    <w:rsid w:val="001C2C8A"/>
    <w:rsid w:val="001C6676"/>
    <w:rsid w:val="001D5237"/>
    <w:rsid w:val="001E3FED"/>
    <w:rsid w:val="001E6DCE"/>
    <w:rsid w:val="001F39CF"/>
    <w:rsid w:val="001F63D5"/>
    <w:rsid w:val="002040BE"/>
    <w:rsid w:val="0020661F"/>
    <w:rsid w:val="00213CB0"/>
    <w:rsid w:val="00240044"/>
    <w:rsid w:val="00242E90"/>
    <w:rsid w:val="00243694"/>
    <w:rsid w:val="00244CAF"/>
    <w:rsid w:val="002459B8"/>
    <w:rsid w:val="00247F13"/>
    <w:rsid w:val="00270C34"/>
    <w:rsid w:val="00274044"/>
    <w:rsid w:val="002740BE"/>
    <w:rsid w:val="00280694"/>
    <w:rsid w:val="0028525F"/>
    <w:rsid w:val="00296999"/>
    <w:rsid w:val="002A129D"/>
    <w:rsid w:val="002A58E9"/>
    <w:rsid w:val="002C1888"/>
    <w:rsid w:val="002C35A5"/>
    <w:rsid w:val="002D035A"/>
    <w:rsid w:val="002D1685"/>
    <w:rsid w:val="002D75C5"/>
    <w:rsid w:val="002E2418"/>
    <w:rsid w:val="002E667C"/>
    <w:rsid w:val="00304884"/>
    <w:rsid w:val="00304A2B"/>
    <w:rsid w:val="00305569"/>
    <w:rsid w:val="003123FF"/>
    <w:rsid w:val="003271BD"/>
    <w:rsid w:val="0032777C"/>
    <w:rsid w:val="00332ABD"/>
    <w:rsid w:val="00342FD1"/>
    <w:rsid w:val="0035378E"/>
    <w:rsid w:val="003558E1"/>
    <w:rsid w:val="00355C95"/>
    <w:rsid w:val="003607E2"/>
    <w:rsid w:val="00374C59"/>
    <w:rsid w:val="00375D30"/>
    <w:rsid w:val="003775D4"/>
    <w:rsid w:val="00381E6A"/>
    <w:rsid w:val="00382347"/>
    <w:rsid w:val="003927C4"/>
    <w:rsid w:val="003A35BC"/>
    <w:rsid w:val="003B0150"/>
    <w:rsid w:val="003B37B5"/>
    <w:rsid w:val="003B77D5"/>
    <w:rsid w:val="003F1B76"/>
    <w:rsid w:val="003F4E72"/>
    <w:rsid w:val="00401D25"/>
    <w:rsid w:val="00415B33"/>
    <w:rsid w:val="00427AFA"/>
    <w:rsid w:val="00436210"/>
    <w:rsid w:val="00436CD7"/>
    <w:rsid w:val="00440B7C"/>
    <w:rsid w:val="00442E80"/>
    <w:rsid w:val="00445E83"/>
    <w:rsid w:val="004516CA"/>
    <w:rsid w:val="00456D77"/>
    <w:rsid w:val="00464213"/>
    <w:rsid w:val="00470968"/>
    <w:rsid w:val="004805D4"/>
    <w:rsid w:val="00481C06"/>
    <w:rsid w:val="0048515A"/>
    <w:rsid w:val="004A40A6"/>
    <w:rsid w:val="004B0F9A"/>
    <w:rsid w:val="004B2BE2"/>
    <w:rsid w:val="004B4E16"/>
    <w:rsid w:val="004C6853"/>
    <w:rsid w:val="004D375B"/>
    <w:rsid w:val="004D45CF"/>
    <w:rsid w:val="004D5E39"/>
    <w:rsid w:val="004E0235"/>
    <w:rsid w:val="004E35D6"/>
    <w:rsid w:val="004F3A53"/>
    <w:rsid w:val="00505F56"/>
    <w:rsid w:val="005126CB"/>
    <w:rsid w:val="0052335B"/>
    <w:rsid w:val="00534D34"/>
    <w:rsid w:val="0054548B"/>
    <w:rsid w:val="005630D7"/>
    <w:rsid w:val="005635B0"/>
    <w:rsid w:val="00583B45"/>
    <w:rsid w:val="00595E5C"/>
    <w:rsid w:val="005A3284"/>
    <w:rsid w:val="005A43D1"/>
    <w:rsid w:val="005A643F"/>
    <w:rsid w:val="005B0C88"/>
    <w:rsid w:val="005B5A85"/>
    <w:rsid w:val="005C286D"/>
    <w:rsid w:val="005D116A"/>
    <w:rsid w:val="005D2564"/>
    <w:rsid w:val="005D327B"/>
    <w:rsid w:val="005F1728"/>
    <w:rsid w:val="005F2302"/>
    <w:rsid w:val="005F6631"/>
    <w:rsid w:val="00607C77"/>
    <w:rsid w:val="00611496"/>
    <w:rsid w:val="00622944"/>
    <w:rsid w:val="00624EDE"/>
    <w:rsid w:val="006326AB"/>
    <w:rsid w:val="00645DA7"/>
    <w:rsid w:val="00647C84"/>
    <w:rsid w:val="0065087D"/>
    <w:rsid w:val="00654ADE"/>
    <w:rsid w:val="006567EB"/>
    <w:rsid w:val="00677237"/>
    <w:rsid w:val="00693775"/>
    <w:rsid w:val="00694C46"/>
    <w:rsid w:val="006A0BEE"/>
    <w:rsid w:val="006B080E"/>
    <w:rsid w:val="006B0BC1"/>
    <w:rsid w:val="006B1BC9"/>
    <w:rsid w:val="006B1C30"/>
    <w:rsid w:val="006C370D"/>
    <w:rsid w:val="006C78CB"/>
    <w:rsid w:val="006D1710"/>
    <w:rsid w:val="006E2F3C"/>
    <w:rsid w:val="006E6656"/>
    <w:rsid w:val="00702677"/>
    <w:rsid w:val="00710E68"/>
    <w:rsid w:val="00714992"/>
    <w:rsid w:val="00730788"/>
    <w:rsid w:val="00730D1F"/>
    <w:rsid w:val="007670B8"/>
    <w:rsid w:val="00770642"/>
    <w:rsid w:val="00774910"/>
    <w:rsid w:val="00787BDE"/>
    <w:rsid w:val="007A1710"/>
    <w:rsid w:val="007A1AFF"/>
    <w:rsid w:val="007A2FAA"/>
    <w:rsid w:val="007B1CA4"/>
    <w:rsid w:val="007C66E0"/>
    <w:rsid w:val="007E0288"/>
    <w:rsid w:val="007E1E1E"/>
    <w:rsid w:val="00804AC5"/>
    <w:rsid w:val="00813ED6"/>
    <w:rsid w:val="00816132"/>
    <w:rsid w:val="0083552B"/>
    <w:rsid w:val="008464EE"/>
    <w:rsid w:val="0085064F"/>
    <w:rsid w:val="0085141D"/>
    <w:rsid w:val="008660D7"/>
    <w:rsid w:val="008816FA"/>
    <w:rsid w:val="00887CC2"/>
    <w:rsid w:val="008A31BC"/>
    <w:rsid w:val="008A623C"/>
    <w:rsid w:val="008B0C32"/>
    <w:rsid w:val="008B0E34"/>
    <w:rsid w:val="008C6376"/>
    <w:rsid w:val="008C68ED"/>
    <w:rsid w:val="008E4763"/>
    <w:rsid w:val="008E6F8A"/>
    <w:rsid w:val="0092437F"/>
    <w:rsid w:val="00930EC2"/>
    <w:rsid w:val="00935BC9"/>
    <w:rsid w:val="00940631"/>
    <w:rsid w:val="00954071"/>
    <w:rsid w:val="00954158"/>
    <w:rsid w:val="009618F1"/>
    <w:rsid w:val="00961AC8"/>
    <w:rsid w:val="009628C1"/>
    <w:rsid w:val="00972409"/>
    <w:rsid w:val="00977C54"/>
    <w:rsid w:val="00981DB5"/>
    <w:rsid w:val="00985FD7"/>
    <w:rsid w:val="0098613D"/>
    <w:rsid w:val="009907AC"/>
    <w:rsid w:val="00991893"/>
    <w:rsid w:val="009926AE"/>
    <w:rsid w:val="00992FEB"/>
    <w:rsid w:val="009A425E"/>
    <w:rsid w:val="009A4730"/>
    <w:rsid w:val="009C242B"/>
    <w:rsid w:val="009C6E0D"/>
    <w:rsid w:val="009E0F84"/>
    <w:rsid w:val="009E6252"/>
    <w:rsid w:val="009F2507"/>
    <w:rsid w:val="00A00E36"/>
    <w:rsid w:val="00A116D5"/>
    <w:rsid w:val="00A145A3"/>
    <w:rsid w:val="00A21134"/>
    <w:rsid w:val="00A24108"/>
    <w:rsid w:val="00A2745E"/>
    <w:rsid w:val="00A355A3"/>
    <w:rsid w:val="00A3610A"/>
    <w:rsid w:val="00A41DCC"/>
    <w:rsid w:val="00A52544"/>
    <w:rsid w:val="00A56B9A"/>
    <w:rsid w:val="00A93F07"/>
    <w:rsid w:val="00A94688"/>
    <w:rsid w:val="00AA29B5"/>
    <w:rsid w:val="00AA3E61"/>
    <w:rsid w:val="00AA480C"/>
    <w:rsid w:val="00AB6445"/>
    <w:rsid w:val="00AB7494"/>
    <w:rsid w:val="00AC00B9"/>
    <w:rsid w:val="00AD2690"/>
    <w:rsid w:val="00AE29EE"/>
    <w:rsid w:val="00AF5514"/>
    <w:rsid w:val="00B0374D"/>
    <w:rsid w:val="00B2355B"/>
    <w:rsid w:val="00B26AF8"/>
    <w:rsid w:val="00B3025E"/>
    <w:rsid w:val="00B40CA6"/>
    <w:rsid w:val="00B61B66"/>
    <w:rsid w:val="00B6324B"/>
    <w:rsid w:val="00B65A4D"/>
    <w:rsid w:val="00B67F4B"/>
    <w:rsid w:val="00B704B2"/>
    <w:rsid w:val="00B7617A"/>
    <w:rsid w:val="00B821AF"/>
    <w:rsid w:val="00B84BBA"/>
    <w:rsid w:val="00B8665C"/>
    <w:rsid w:val="00B9102C"/>
    <w:rsid w:val="00B91F75"/>
    <w:rsid w:val="00B938CA"/>
    <w:rsid w:val="00B97438"/>
    <w:rsid w:val="00BA3D5D"/>
    <w:rsid w:val="00BB0E92"/>
    <w:rsid w:val="00BC036D"/>
    <w:rsid w:val="00BC2E97"/>
    <w:rsid w:val="00BD7FF6"/>
    <w:rsid w:val="00BF004C"/>
    <w:rsid w:val="00C00B8F"/>
    <w:rsid w:val="00C0244D"/>
    <w:rsid w:val="00C16AD2"/>
    <w:rsid w:val="00C247FE"/>
    <w:rsid w:val="00C2694B"/>
    <w:rsid w:val="00C27ECE"/>
    <w:rsid w:val="00C30C16"/>
    <w:rsid w:val="00C31FD7"/>
    <w:rsid w:val="00C46ABE"/>
    <w:rsid w:val="00C62A39"/>
    <w:rsid w:val="00C6445C"/>
    <w:rsid w:val="00C64948"/>
    <w:rsid w:val="00C64CAD"/>
    <w:rsid w:val="00C66364"/>
    <w:rsid w:val="00C66DFE"/>
    <w:rsid w:val="00C67C0B"/>
    <w:rsid w:val="00C70002"/>
    <w:rsid w:val="00C707BA"/>
    <w:rsid w:val="00C736AF"/>
    <w:rsid w:val="00C74FA1"/>
    <w:rsid w:val="00C75555"/>
    <w:rsid w:val="00C85C31"/>
    <w:rsid w:val="00C91BF5"/>
    <w:rsid w:val="00C950FA"/>
    <w:rsid w:val="00CA5FCE"/>
    <w:rsid w:val="00CB7817"/>
    <w:rsid w:val="00CC40FB"/>
    <w:rsid w:val="00CD1400"/>
    <w:rsid w:val="00CE3FB4"/>
    <w:rsid w:val="00D02AA4"/>
    <w:rsid w:val="00D20CB5"/>
    <w:rsid w:val="00D20E4C"/>
    <w:rsid w:val="00D21964"/>
    <w:rsid w:val="00D2364F"/>
    <w:rsid w:val="00D3382A"/>
    <w:rsid w:val="00D36A54"/>
    <w:rsid w:val="00D43205"/>
    <w:rsid w:val="00D60E38"/>
    <w:rsid w:val="00D65931"/>
    <w:rsid w:val="00D673F4"/>
    <w:rsid w:val="00D7146B"/>
    <w:rsid w:val="00D766AC"/>
    <w:rsid w:val="00D85DC1"/>
    <w:rsid w:val="00D97306"/>
    <w:rsid w:val="00DA5B7A"/>
    <w:rsid w:val="00DB1D75"/>
    <w:rsid w:val="00DB3CD6"/>
    <w:rsid w:val="00DC731F"/>
    <w:rsid w:val="00DD5F45"/>
    <w:rsid w:val="00DD717A"/>
    <w:rsid w:val="00DF62B3"/>
    <w:rsid w:val="00DF645B"/>
    <w:rsid w:val="00E066C3"/>
    <w:rsid w:val="00E24EFA"/>
    <w:rsid w:val="00E32F4B"/>
    <w:rsid w:val="00E34F78"/>
    <w:rsid w:val="00E41629"/>
    <w:rsid w:val="00E4260F"/>
    <w:rsid w:val="00E46521"/>
    <w:rsid w:val="00E531D8"/>
    <w:rsid w:val="00E54E80"/>
    <w:rsid w:val="00E61494"/>
    <w:rsid w:val="00E62CBC"/>
    <w:rsid w:val="00E804A0"/>
    <w:rsid w:val="00E81A79"/>
    <w:rsid w:val="00E838B6"/>
    <w:rsid w:val="00EC6F18"/>
    <w:rsid w:val="00ED0C1E"/>
    <w:rsid w:val="00EE641A"/>
    <w:rsid w:val="00EF2BD6"/>
    <w:rsid w:val="00EF5C2A"/>
    <w:rsid w:val="00F0030E"/>
    <w:rsid w:val="00F014A9"/>
    <w:rsid w:val="00F02E0F"/>
    <w:rsid w:val="00F05CBD"/>
    <w:rsid w:val="00F118C5"/>
    <w:rsid w:val="00F12619"/>
    <w:rsid w:val="00F202C6"/>
    <w:rsid w:val="00F40FBC"/>
    <w:rsid w:val="00F43537"/>
    <w:rsid w:val="00F56E30"/>
    <w:rsid w:val="00F57A52"/>
    <w:rsid w:val="00F64282"/>
    <w:rsid w:val="00F774A3"/>
    <w:rsid w:val="00F84508"/>
    <w:rsid w:val="00F92041"/>
    <w:rsid w:val="00FA3B68"/>
    <w:rsid w:val="00FD3A2C"/>
    <w:rsid w:val="00FD3DD3"/>
    <w:rsid w:val="00FF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3F961"/>
  <w15:chartTrackingRefBased/>
  <w15:docId w15:val="{BA8140A5-6F8B-4F11-B1BA-8258EC83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25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of text,Colorful List - Accent 11,List Paragraph1,Body of text+1,Body of text+2,Body of text+3,List Paragraph11,Medium Grid 1 - Accent 21,HEADING 1,rpp3,Body of textCxSp,soal jawab,Heading 11"/>
    <w:basedOn w:val="Normal"/>
    <w:link w:val="ListParagraphChar"/>
    <w:uiPriority w:val="1"/>
    <w:qFormat/>
    <w:rsid w:val="00470968"/>
    <w:pPr>
      <w:ind w:left="720"/>
      <w:contextualSpacing/>
    </w:pPr>
  </w:style>
  <w:style w:type="character" w:customStyle="1" w:styleId="ListParagraphChar">
    <w:name w:val="List Paragraph Char"/>
    <w:aliases w:val="Body of text Char,Colorful List - Accent 11 Char,List Paragraph1 Char,Body of text+1 Char,Body of text+2 Char,Body of text+3 Char,List Paragraph11 Char,Medium Grid 1 - Accent 21 Char,HEADING 1 Char,rpp3 Char,Body of textCxSp Char"/>
    <w:link w:val="ListParagraph"/>
    <w:uiPriority w:val="34"/>
    <w:qFormat/>
    <w:locked/>
    <w:rsid w:val="003B37B5"/>
  </w:style>
  <w:style w:type="paragraph" w:styleId="BodyText">
    <w:name w:val="Body Text"/>
    <w:basedOn w:val="Normal"/>
    <w:link w:val="BodyTextChar"/>
    <w:uiPriority w:val="1"/>
    <w:qFormat/>
    <w:rsid w:val="002E667C"/>
    <w:pPr>
      <w:widowControl w:val="0"/>
      <w:autoSpaceDE w:val="0"/>
      <w:autoSpaceDN w:val="0"/>
      <w:spacing w:after="0" w:line="240" w:lineRule="auto"/>
    </w:pPr>
    <w:rPr>
      <w:rFonts w:ascii="Times New Roman" w:eastAsia="Times New Roman" w:hAnsi="Times New Roman" w:cs="Times New Roman"/>
      <w:sz w:val="24"/>
      <w:szCs w:val="24"/>
      <w:lang w:val="id"/>
    </w:rPr>
  </w:style>
  <w:style w:type="character" w:customStyle="1" w:styleId="BodyTextChar">
    <w:name w:val="Body Text Char"/>
    <w:basedOn w:val="DefaultParagraphFont"/>
    <w:link w:val="BodyText"/>
    <w:uiPriority w:val="1"/>
    <w:rsid w:val="002E667C"/>
    <w:rPr>
      <w:rFonts w:ascii="Times New Roman" w:eastAsia="Times New Roman" w:hAnsi="Times New Roman" w:cs="Times New Roman"/>
      <w:sz w:val="24"/>
      <w:szCs w:val="24"/>
      <w:lang w:val="id"/>
    </w:rPr>
  </w:style>
  <w:style w:type="paragraph" w:styleId="Header">
    <w:name w:val="header"/>
    <w:basedOn w:val="Normal"/>
    <w:link w:val="HeaderChar"/>
    <w:uiPriority w:val="99"/>
    <w:unhideWhenUsed/>
    <w:rsid w:val="00B9743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438"/>
  </w:style>
  <w:style w:type="paragraph" w:styleId="Footer">
    <w:name w:val="footer"/>
    <w:basedOn w:val="Normal"/>
    <w:link w:val="FooterChar"/>
    <w:uiPriority w:val="99"/>
    <w:unhideWhenUsed/>
    <w:rsid w:val="00B9743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438"/>
  </w:style>
  <w:style w:type="paragraph" w:styleId="BalloonText">
    <w:name w:val="Balloon Text"/>
    <w:basedOn w:val="Normal"/>
    <w:link w:val="BalloonTextChar"/>
    <w:uiPriority w:val="99"/>
    <w:semiHidden/>
    <w:unhideWhenUsed/>
    <w:rsid w:val="00B821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21AF"/>
    <w:rPr>
      <w:rFonts w:ascii="Tahoma" w:hAnsi="Tahoma" w:cs="Tahoma"/>
      <w:sz w:val="16"/>
      <w:szCs w:val="16"/>
    </w:rPr>
  </w:style>
  <w:style w:type="character" w:styleId="Hyperlink">
    <w:name w:val="Hyperlink"/>
    <w:basedOn w:val="DefaultParagraphFont"/>
    <w:uiPriority w:val="99"/>
    <w:unhideWhenUsed/>
    <w:rsid w:val="00D766AC"/>
    <w:rPr>
      <w:color w:val="0563C1" w:themeColor="hyperlink"/>
      <w:u w:val="single"/>
    </w:rPr>
  </w:style>
  <w:style w:type="character" w:styleId="UnresolvedMention">
    <w:name w:val="Unresolved Mention"/>
    <w:basedOn w:val="DefaultParagraphFont"/>
    <w:uiPriority w:val="99"/>
    <w:semiHidden/>
    <w:unhideWhenUsed/>
    <w:rsid w:val="00D766AC"/>
    <w:rPr>
      <w:color w:val="605E5C"/>
      <w:shd w:val="clear" w:color="auto" w:fill="E1DFDD"/>
    </w:rPr>
  </w:style>
  <w:style w:type="paragraph" w:customStyle="1" w:styleId="TableParagraph">
    <w:name w:val="Table Paragraph"/>
    <w:basedOn w:val="Normal"/>
    <w:uiPriority w:val="1"/>
    <w:qFormat/>
    <w:rsid w:val="00CC40FB"/>
    <w:pPr>
      <w:widowControl w:val="0"/>
      <w:autoSpaceDE w:val="0"/>
      <w:autoSpaceDN w:val="0"/>
      <w:spacing w:after="0" w:line="240" w:lineRule="auto"/>
    </w:pPr>
    <w:rPr>
      <w:rFonts w:ascii="Arial" w:eastAsia="Arial" w:hAnsi="Arial" w:cs="Arial"/>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microsoft.com/office/2007/relationships/hdphoto" Target="media/hdphoto2.wdp"/><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hdphoto" Target="media/hdphoto1.wdp"/><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1FFDF-3333-4FAB-80AB-373D9F143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3704</TotalTime>
  <Pages>12</Pages>
  <Words>2831</Words>
  <Characters>16139</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Modul Ajar</vt:lpstr>
    </vt:vector>
  </TitlesOfParts>
  <Company>PT hade Multi Karya</Company>
  <LinksUpToDate>false</LinksUpToDate>
  <CharactersWithSpaces>18933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 Ajar</dc:title>
  <dc:subject/>
  <dc:creator>Azzam Khalif; Ajat Sudrajat</dc:creator>
  <cp:keywords/>
  <dc:description/>
  <cp:lastModifiedBy>Ajat Sudrajat</cp:lastModifiedBy>
  <cp:revision>180</cp:revision>
  <cp:lastPrinted>2022-07-05T07:37:00Z</cp:lastPrinted>
  <dcterms:created xsi:type="dcterms:W3CDTF">2022-06-12T03:46:00Z</dcterms:created>
  <dcterms:modified xsi:type="dcterms:W3CDTF">2022-11-28T12:55:00Z</dcterms:modified>
</cp:coreProperties>
</file>