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427776">
      <w:pPr>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355E093A" w:rsidR="003F1B76" w:rsidRPr="00427776" w:rsidRDefault="00427776" w:rsidP="009212B7">
      <w:pPr>
        <w:shd w:val="clear" w:color="auto" w:fill="FBE4D5" w:themeFill="accent2" w:themeFillTint="33"/>
        <w:spacing w:after="0" w:line="240" w:lineRule="auto"/>
        <w:jc w:val="center"/>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5408" behindDoc="0" locked="0" layoutInCell="1" allowOverlap="1" wp14:anchorId="2E0A7C5D" wp14:editId="4C93F838">
                <wp:simplePos x="0" y="0"/>
                <wp:positionH relativeFrom="column">
                  <wp:posOffset>361211</wp:posOffset>
                </wp:positionH>
                <wp:positionV relativeFrom="paragraph">
                  <wp:posOffset>837683</wp:posOffset>
                </wp:positionV>
                <wp:extent cx="5042712" cy="140462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712"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A7C5D" id="_x0000_t202" coordsize="21600,21600" o:spt="202" path="m,l,21600r21600,l21600,xe">
                <v:stroke joinstyle="miter"/>
                <v:path gradientshapeok="t" o:connecttype="rect"/>
              </v:shapetype>
              <v:shape id="Text Box 2" o:spid="_x0000_s1026" type="#_x0000_t202" style="position:absolute;left:0;text-align:left;margin-left:28.45pt;margin-top:65.95pt;width:397.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" filled="f" stroked="f">
                <v:textbox style="mso-fit-shape-to-text:t">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v:textbox>
              </v:shape>
            </w:pict>
          </mc:Fallback>
        </mc:AlternateContent>
      </w:r>
      <w:r w:rsidR="001B5E1F" w:rsidRPr="00427776">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427776">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013A14F3" w14:textId="77777777" w:rsidR="00427776" w:rsidRDefault="00427776" w:rsidP="009212B7">
      <w:pPr>
        <w:shd w:val="clear" w:color="auto" w:fill="FBE4D5" w:themeFill="accent2" w:themeFillTint="33"/>
        <w:spacing w:after="0" w:line="240" w:lineRule="auto"/>
        <w:jc w:val="center"/>
        <w:rPr>
          <w:rFonts w:ascii="Comic Sans MS" w:hAnsi="Comic Sans MS" w:cs="Arial"/>
          <w:b/>
          <w:color w:val="00B0F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219C990" w14:textId="77777777" w:rsidR="00427776" w:rsidRPr="00427776" w:rsidRDefault="00427776" w:rsidP="009212B7">
      <w:pPr>
        <w:shd w:val="clear" w:color="auto" w:fill="FBE4D5" w:themeFill="accent2" w:themeFillTint="33"/>
        <w:spacing w:after="0" w:line="240" w:lineRule="auto"/>
        <w:jc w:val="center"/>
        <w:rPr>
          <w:rFonts w:ascii="Comic Sans MS" w:hAnsi="Comic Sans MS" w:cs="Arial"/>
          <w:bCs/>
          <w:color w:val="00B0F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244314" w14:textId="586C024B" w:rsidR="00A00E36" w:rsidRPr="003F1B76" w:rsidRDefault="009212B7" w:rsidP="009212B7">
      <w:pPr>
        <w:shd w:val="clear" w:color="auto" w:fill="FBE4D5" w:themeFill="accent2" w:themeFillTint="33"/>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3360" behindDoc="0" locked="0" layoutInCell="1" allowOverlap="1" wp14:anchorId="367111FB" wp14:editId="1A181513">
                <wp:simplePos x="0" y="0"/>
                <wp:positionH relativeFrom="column">
                  <wp:posOffset>584791</wp:posOffset>
                </wp:positionH>
                <wp:positionV relativeFrom="paragraph">
                  <wp:posOffset>1059210</wp:posOffset>
                </wp:positionV>
                <wp:extent cx="4819251" cy="1404620"/>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251"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E7264D" w14:textId="5DB85801" w:rsidR="00427776" w:rsidRPr="009212B7" w:rsidRDefault="009212B7">
                            <w:pPr>
                              <w:rPr>
                                <w:rFonts w:ascii="Arial" w:hAnsi="Arial" w:cs="Arial"/>
                                <w:sz w:val="28"/>
                                <w:szCs w:val="28"/>
                              </w:rPr>
                            </w:pPr>
                            <w:r w:rsidRPr="009212B7">
                              <w:rPr>
                                <w:rFonts w:ascii="Arial" w:hAnsi="Arial" w:cs="Arial"/>
                                <w:sz w:val="28"/>
                                <w:szCs w:val="28"/>
                              </w:rPr>
                              <w:t>PEMBELAJARAN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7111FB" id="_x0000_s1027" type="#_x0000_t202" style="position:absolute;left:0;text-align:left;margin-left:46.05pt;margin-top:83.4pt;width:379.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" filled="f" stroked="f">
                <v:textbox style="mso-fit-shape-to-text:t">
                  <w:txbxContent>
                    <w:p w14:paraId="7CE7264D" w14:textId="5DB85801" w:rsidR="00427776" w:rsidRPr="009212B7" w:rsidRDefault="009212B7">
                      <w:pPr>
                        <w:rPr>
                          <w:rFonts w:ascii="Arial" w:hAnsi="Arial" w:cs="Arial"/>
                          <w:sz w:val="28"/>
                          <w:szCs w:val="28"/>
                        </w:rPr>
                      </w:pPr>
                      <w:r w:rsidRPr="009212B7">
                        <w:rPr>
                          <w:rFonts w:ascii="Arial" w:hAnsi="Arial" w:cs="Arial"/>
                          <w:sz w:val="28"/>
                          <w:szCs w:val="28"/>
                        </w:rPr>
                        <w:t>PEMBELAJARAN 1</w:t>
                      </w:r>
                    </w:p>
                  </w:txbxContent>
                </v:textbox>
              </v:shape>
            </w:pict>
          </mc:Fallback>
        </mc:AlternateContent>
      </w: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1312" behindDoc="0" locked="0" layoutInCell="1" allowOverlap="1" wp14:anchorId="30D420FA" wp14:editId="0C2D755B">
                <wp:simplePos x="0" y="0"/>
                <wp:positionH relativeFrom="column">
                  <wp:posOffset>361315</wp:posOffset>
                </wp:positionH>
                <wp:positionV relativeFrom="paragraph">
                  <wp:posOffset>1345816</wp:posOffset>
                </wp:positionV>
                <wp:extent cx="5042712" cy="140462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712"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536062" w14:textId="022B37A4" w:rsidR="00427776" w:rsidRPr="009212B7" w:rsidRDefault="00427776" w:rsidP="009212B7">
                            <w:pPr>
                              <w:jc w:val="center"/>
                              <w:rPr>
                                <w:rFonts w:ascii="Arial" w:hAnsi="Arial" w:cs="Arial"/>
                                <w:b/>
                                <w:bCs/>
                                <w:sz w:val="36"/>
                                <w:szCs w:val="36"/>
                              </w:rPr>
                            </w:pPr>
                            <w:r w:rsidRPr="009212B7">
                              <w:rPr>
                                <w:rFonts w:ascii="Arial" w:hAnsi="Arial" w:cs="Arial"/>
                                <w:b/>
                                <w:bCs/>
                                <w:sz w:val="36"/>
                                <w:szCs w:val="36"/>
                              </w:rPr>
                              <w:t>MAKNA NORMA DALAM KEHIDUPANKU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420FA" id="_x0000_s1028" type="#_x0000_t202" style="position:absolute;left:0;text-align:left;margin-left:28.45pt;margin-top:105.95pt;width:397.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" filled="f" stroked="f">
                <v:textbox style="mso-fit-shape-to-text:t">
                  <w:txbxContent>
                    <w:p w14:paraId="17536062" w14:textId="022B37A4" w:rsidR="00427776" w:rsidRPr="009212B7" w:rsidRDefault="00427776" w:rsidP="009212B7">
                      <w:pPr>
                        <w:jc w:val="center"/>
                        <w:rPr>
                          <w:rFonts w:ascii="Arial" w:hAnsi="Arial" w:cs="Arial"/>
                          <w:b/>
                          <w:bCs/>
                          <w:sz w:val="36"/>
                          <w:szCs w:val="36"/>
                        </w:rPr>
                      </w:pPr>
                      <w:r w:rsidRPr="009212B7">
                        <w:rPr>
                          <w:rFonts w:ascii="Arial" w:hAnsi="Arial" w:cs="Arial"/>
                          <w:b/>
                          <w:bCs/>
                          <w:sz w:val="36"/>
                          <w:szCs w:val="36"/>
                        </w:rPr>
                        <w:t>MAKNA NORMA DALAM KEHIDUPANKU</w:t>
                      </w:r>
                    </w:p>
                  </w:txbxContent>
                </v:textbox>
              </v:shape>
            </w:pict>
          </mc:Fallback>
        </mc:AlternateContent>
      </w: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59264" behindDoc="0" locked="0" layoutInCell="1" allowOverlap="1" wp14:anchorId="075B390E" wp14:editId="56FBEEB7">
                <wp:simplePos x="0" y="0"/>
                <wp:positionH relativeFrom="column">
                  <wp:posOffset>1233170</wp:posOffset>
                </wp:positionH>
                <wp:positionV relativeFrom="paragraph">
                  <wp:posOffset>124298</wp:posOffset>
                </wp:positionV>
                <wp:extent cx="343408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214761" w14:textId="63A66C82" w:rsid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 xml:space="preserve">UNIT 2 </w:t>
                            </w:r>
                          </w:p>
                          <w:p w14:paraId="41B4E1CB" w14:textId="7B3BD9D9" w:rsidR="00427776" w:rsidRP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NORMA DALAM KEHIDUPANKU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390E" id="_x0000_s1029" type="#_x0000_t202" style="position:absolute;left:0;text-align:left;margin-left:97.1pt;margin-top:9.8pt;width:27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" filled="f" stroked="f">
                <v:textbox style="mso-fit-shape-to-text:t">
                  <w:txbxContent>
                    <w:p w14:paraId="42214761" w14:textId="63A66C82" w:rsid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 xml:space="preserve">UNIT 2 </w:t>
                      </w:r>
                    </w:p>
                    <w:p w14:paraId="41B4E1CB" w14:textId="7B3BD9D9" w:rsidR="00427776" w:rsidRP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NORMA DALAM KEHIDUPANKU</w:t>
                      </w:r>
                    </w:p>
                  </w:txbxContent>
                </v:textbox>
              </v:shape>
            </w:pict>
          </mc:Fallback>
        </mc:AlternateContent>
      </w:r>
      <w:r w:rsidR="00427776" w:rsidRPr="009212B7">
        <w:rPr>
          <w:rFonts w:ascii="Comic Sans MS" w:hAnsi="Comic Sans MS" w:cs="Arial"/>
          <w:b/>
          <w:noProof/>
          <w:color w:val="FFFFFF" w:themeColor="background1"/>
          <w:sz w:val="40"/>
          <w:szCs w:val="40"/>
          <w:shd w:val="clear" w:color="auto" w:fill="FBE4D5" w:themeFill="accent2" w:themeFillTint="33"/>
        </w:rPr>
        <w:drawing>
          <wp:inline distT="0" distB="0" distL="0" distR="0" wp14:anchorId="53AEF9EB" wp14:editId="17339DA6">
            <wp:extent cx="5095875" cy="4124325"/>
            <wp:effectExtent l="133350" t="114300" r="123825" b="1619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095875" cy="4124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D116A" w:rsidRPr="003F1B76">
        <w:rPr>
          <w:rFonts w:ascii="Comic Sans MS" w:hAnsi="Comic Sans MS" w:cs="Arial"/>
          <w:b/>
          <w:noProof/>
          <w:color w:val="FFFFFF" w:themeColor="background1"/>
          <w:sz w:val="40"/>
          <w:szCs w:val="40"/>
        </w:rPr>
        <w:t xml:space="preserve"> </w:t>
      </w:r>
      <w:r w:rsidR="00B938CA" w:rsidRPr="003F1B76">
        <w:rPr>
          <w:rFonts w:ascii="Comic Sans MS" w:hAnsi="Comic Sans MS" w:cs="Arial"/>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37E89023" w14:textId="029DB436" w:rsidR="001216DC" w:rsidRDefault="001216DC" w:rsidP="009212B7">
      <w:pPr>
        <w:pStyle w:val="ListParagraph"/>
        <w:shd w:val="clear" w:color="auto" w:fill="FBE4D5" w:themeFill="accent2" w:themeFillTint="33"/>
        <w:spacing w:after="120" w:line="240" w:lineRule="auto"/>
        <w:ind w:left="0"/>
        <w:rPr>
          <w:rFonts w:ascii="Arial" w:hAnsi="Arial" w:cs="Arial"/>
          <w:b/>
          <w:bCs/>
          <w:color w:val="002060"/>
        </w:rPr>
      </w:pPr>
    </w:p>
    <w:p w14:paraId="64685F1B" w14:textId="77777777" w:rsidR="00427776" w:rsidRDefault="00427776"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7759DD88"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216DC">
              <w:rPr>
                <w:rFonts w:ascii="Arial" w:hAnsi="Arial" w:cs="Arial"/>
              </w:rPr>
              <w:t>2</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9212B7">
              <w:rPr>
                <w:rFonts w:ascii="Arial" w:hAnsi="Arial" w:cs="Arial"/>
              </w:rPr>
              <w:t>(1 X Pertemuan )</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24810F19" w:rsidR="003558E1" w:rsidRDefault="003558E1"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3558E1" w:rsidRPr="003B77D5" w14:paraId="18315E22" w14:textId="77777777" w:rsidTr="00F84508">
        <w:trPr>
          <w:trHeight w:val="424"/>
        </w:trPr>
        <w:tc>
          <w:tcPr>
            <w:tcW w:w="5000" w:type="pct"/>
            <w:gridSpan w:val="2"/>
            <w:shd w:val="clear" w:color="auto" w:fill="auto"/>
          </w:tcPr>
          <w:p w14:paraId="7545617F" w14:textId="77777777" w:rsidR="003558E1" w:rsidRDefault="003558E1" w:rsidP="003558E1">
            <w:pPr>
              <w:jc w:val="both"/>
              <w:rPr>
                <w:rFonts w:ascii="Arial" w:hAnsi="Arial" w:cs="Arial"/>
              </w:rPr>
            </w:pPr>
            <w:r w:rsidRPr="00E17715">
              <w:rPr>
                <w:rFonts w:ascii="Arial" w:hAnsi="Arial" w:cs="Arial"/>
                <w:color w:val="000000"/>
                <w:lang w:val="en-ID"/>
              </w:rPr>
              <w:t xml:space="preserve">Pada fase ini, peserta didik mampu:  </w:t>
            </w:r>
            <w:r w:rsidRPr="00E17715">
              <w:rPr>
                <w:rFonts w:ascii="Arial" w:hAnsi="Arial" w:cs="Arial"/>
                <w:lang w:val="en-ID"/>
              </w:rPr>
              <w:t xml:space="preserve">  </w:t>
            </w:r>
          </w:p>
          <w:p w14:paraId="01BA35C2" w14:textId="77777777" w:rsidR="003558E1" w:rsidRPr="00E17715" w:rsidRDefault="003558E1" w:rsidP="003558E1">
            <w:pPr>
              <w:jc w:val="both"/>
              <w:rPr>
                <w:rFonts w:ascii="Arial" w:hAnsi="Arial" w:cs="Arial"/>
                <w:color w:val="000000"/>
                <w:lang w:val="en-ID"/>
              </w:rPr>
            </w:pPr>
            <w:r w:rsidRPr="00E17715">
              <w:rPr>
                <w:rFonts w:ascii="Arial" w:hAnsi="Arial" w:cs="Arial"/>
                <w:color w:val="000000"/>
                <w:lang w:val="en-ID"/>
              </w:rPr>
              <w:t xml:space="preserve">Memahami dan menyajikan hubungan antarsila dalam Pancasila  sebagai suatu kesatuan yang utuh; mengidentifikasi dan menyajikan makna nilai-nilai Pancasila sebagai pandangan hidup  berbangsa dan bernegara; menerapkan nilai-nilai Pancasila di  lingkungan keluarga, sekolah, dan masyarakat; menganalisis dan  menyajikan hasil analisis bentuk-bentuk sederhana norma, aturan,  hak, dan kewajiban dalam kedudukannya sebagai anggota  keluarga, warga sekolah, dan bagian dari masyarakat; menganalisis  secara sederhana dan menyajikan hasil analisis pelaksanaan  norma, aturan, hak, dan kewajiban sebagai anggota keluarga, dan  warga sekolah; melaksanakan kewajiban dan hak sebagai anggota  keluarga, warga sekolah, dan bagian dari masyarakat; dan  mempraktikkan membuat kesepakatan dan aturan bersama serta  menaatinya dalam kehidupan sehari-hari di keluarga dan di  sekolah.     </w:t>
            </w:r>
          </w:p>
          <w:p w14:paraId="2FFD018D" w14:textId="5FAD0740" w:rsidR="003558E1" w:rsidRPr="00F84508" w:rsidRDefault="003558E1" w:rsidP="003558E1">
            <w:pPr>
              <w:jc w:val="both"/>
              <w:rPr>
                <w:rFonts w:ascii="Arial" w:hAnsi="Arial" w:cs="Arial"/>
              </w:rPr>
            </w:pPr>
            <w:r w:rsidRPr="00E17715">
              <w:rPr>
                <w:rFonts w:ascii="Arial" w:hAnsi="Arial" w:cs="Arial"/>
                <w:color w:val="000000"/>
                <w:lang w:val="en-ID"/>
              </w:rPr>
              <w:t>Menganalisis, menyajikan hasil analisis, menghormati, menjaga,  dan melestarikan keragaman budaya dalam bingkai Bhinneka  Tunggal Ika di lingkungan sekitarnya; mengenal wilayahnya dalam  konteks kabupaten/kota, provinsi sebagai bagian yang tidak  terpisahkan dari wilayah NKRI; dan membangun kebersamaan,  persatuan, dan berkontribusi menciptakan kenyamanan di sekolah  dan lingkungan sekitar</w:t>
            </w:r>
            <w:r w:rsidRPr="00E17715">
              <w:rPr>
                <w:rFonts w:ascii="Arial" w:hAnsi="Arial" w:cs="Arial"/>
              </w:rPr>
              <w:t xml:space="preserve">  </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41E04DD9" w:rsidR="003558E1" w:rsidRPr="00415B33" w:rsidRDefault="003558E1" w:rsidP="003558E1">
            <w:pPr>
              <w:rPr>
                <w:rFonts w:ascii="Arial" w:hAnsi="Arial" w:cs="Arial"/>
              </w:rPr>
            </w:pPr>
            <w:r>
              <w:rPr>
                <w:rFonts w:ascii="Arial" w:hAnsi="Arial" w:cs="Arial"/>
                <w:b/>
                <w:bCs/>
              </w:rPr>
              <w:t>Fase B Berdasarkan Elemen</w:t>
            </w:r>
          </w:p>
        </w:tc>
      </w:tr>
      <w:tr w:rsidR="003558E1" w:rsidRPr="00415B33" w14:paraId="2BA602F7" w14:textId="77777777" w:rsidTr="00280694">
        <w:trPr>
          <w:trHeight w:val="424"/>
        </w:trPr>
        <w:tc>
          <w:tcPr>
            <w:tcW w:w="1491" w:type="pct"/>
            <w:shd w:val="clear" w:color="auto" w:fill="auto"/>
          </w:tcPr>
          <w:p w14:paraId="2D66B446" w14:textId="56F12AFC" w:rsidR="003558E1" w:rsidRPr="00415B33" w:rsidRDefault="003558E1" w:rsidP="003558E1">
            <w:pPr>
              <w:rPr>
                <w:rFonts w:ascii="Arial" w:hAnsi="Arial" w:cs="Arial"/>
                <w:b/>
                <w:bCs/>
              </w:rPr>
            </w:pPr>
            <w:r w:rsidRPr="00B20762">
              <w:rPr>
                <w:rFonts w:ascii="Arial" w:hAnsi="Arial" w:cs="Arial"/>
                <w:color w:val="000000"/>
              </w:rPr>
              <w:t>Pancasila</w:t>
            </w:r>
          </w:p>
        </w:tc>
        <w:tc>
          <w:tcPr>
            <w:tcW w:w="3509" w:type="pct"/>
            <w:shd w:val="clear" w:color="auto" w:fill="auto"/>
          </w:tcPr>
          <w:p w14:paraId="581EAB7F" w14:textId="1E65115E" w:rsidR="003558E1" w:rsidRPr="00F84508" w:rsidRDefault="003558E1" w:rsidP="003558E1">
            <w:pPr>
              <w:jc w:val="both"/>
              <w:rPr>
                <w:rFonts w:ascii="Arial" w:hAnsi="Arial" w:cs="Arial"/>
              </w:rPr>
            </w:pPr>
            <w:r w:rsidRPr="00B20762">
              <w:rPr>
                <w:rFonts w:ascii="Arial" w:hAnsi="Arial" w:cs="Arial"/>
                <w:color w:val="000000"/>
                <w:lang w:val="en-ID"/>
              </w:rPr>
              <w:t>Peserta didik mampu memahami dan menyajikan  hubungan antarsila dalam Pancasila sebagai suatu  kesatuan yang utuh. Peserta didik mampu  mengidentifikasi dan menyajikan makna nilai-nilai  Pancasila sebagai pandangan hidup berbangsa dan  bernegara. Peserta didik mampu menerapkan nilainilai    Pancasila di lingkungan keluarga, sekolah, dan  masyarakat.</w:t>
            </w:r>
            <w:r w:rsidRPr="00B20762">
              <w:rPr>
                <w:rFonts w:ascii="Arial" w:hAnsi="Arial" w:cs="Arial"/>
              </w:rPr>
              <w:t xml:space="preserve">  </w:t>
            </w:r>
          </w:p>
        </w:tc>
      </w:tr>
      <w:tr w:rsidR="003558E1" w:rsidRPr="00415B33" w14:paraId="4F8E40B4" w14:textId="77777777" w:rsidTr="00280694">
        <w:trPr>
          <w:trHeight w:val="424"/>
        </w:trPr>
        <w:tc>
          <w:tcPr>
            <w:tcW w:w="1491" w:type="pct"/>
            <w:shd w:val="clear" w:color="auto" w:fill="auto"/>
          </w:tcPr>
          <w:p w14:paraId="7D0AE647"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Undang-Undang</w:t>
            </w:r>
          </w:p>
          <w:p w14:paraId="26311EBE"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Dasar Negara</w:t>
            </w:r>
          </w:p>
          <w:p w14:paraId="0F311B4A" w14:textId="457516B2" w:rsidR="003558E1"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 Tahun</w:t>
            </w:r>
            <w:r>
              <w:rPr>
                <w:rFonts w:ascii="Arial" w:hAnsi="Arial" w:cs="Arial"/>
                <w:color w:val="000000"/>
              </w:rPr>
              <w:t xml:space="preserve"> </w:t>
            </w:r>
            <w:r w:rsidRPr="00B20762">
              <w:rPr>
                <w:rFonts w:ascii="Arial" w:hAnsi="Arial" w:cs="Arial"/>
                <w:color w:val="000000"/>
              </w:rPr>
              <w:t>1945</w:t>
            </w:r>
          </w:p>
        </w:tc>
        <w:tc>
          <w:tcPr>
            <w:tcW w:w="3509" w:type="pct"/>
            <w:shd w:val="clear" w:color="auto" w:fill="auto"/>
          </w:tcPr>
          <w:p w14:paraId="69F0A246" w14:textId="265802C4"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menganalisis dan menyajikan  hasil analisis bentuk-bentuk sederhana norma,  aturan, hak, dan kewajiban dalam kedudukannya  sebagai anggota keluarga, warga sekolah, dan bagian  dari masyarakat. Peserta didik mampu menganalisis  secara sederhana dan menyajikan hasil analisis  pelaksanaan norma, aturan, hak, dan kewajiban  sebagai anggota keluarga, dan warga sekolah. Peserta  didik melaksanakan kewajiban dan hak sebagai  anggota keluarga, warga sekolah, dan bagian dari  masyarakat. Peserta didik mampu mempraktikkan membuat kesepakatan dan aturan bersama serta  menaatinya dalam kehidupan sehari-hari di keluarga  dan di sekolah.  </w:t>
            </w:r>
            <w:r w:rsidRPr="00B20762">
              <w:rPr>
                <w:rFonts w:ascii="Arial" w:hAnsi="Arial" w:cs="Arial"/>
              </w:rPr>
              <w:t xml:space="preserve">  </w:t>
            </w:r>
          </w:p>
        </w:tc>
      </w:tr>
      <w:tr w:rsidR="003558E1" w:rsidRPr="00415B33" w14:paraId="230DEFE8" w14:textId="77777777" w:rsidTr="00280694">
        <w:trPr>
          <w:trHeight w:val="424"/>
        </w:trPr>
        <w:tc>
          <w:tcPr>
            <w:tcW w:w="1491" w:type="pct"/>
            <w:shd w:val="clear" w:color="auto" w:fill="auto"/>
          </w:tcPr>
          <w:p w14:paraId="2FAA4699" w14:textId="37F482EE" w:rsidR="003558E1" w:rsidRPr="00F84508" w:rsidRDefault="003558E1" w:rsidP="003558E1">
            <w:pPr>
              <w:rPr>
                <w:rFonts w:ascii="Arial" w:hAnsi="Arial" w:cs="Arial"/>
                <w:b/>
                <w:bCs/>
              </w:rPr>
            </w:pPr>
            <w:r w:rsidRPr="00B20762">
              <w:rPr>
                <w:rFonts w:ascii="Arial" w:hAnsi="Arial" w:cs="Arial"/>
                <w:color w:val="000000"/>
              </w:rPr>
              <w:t>Bhinneka</w:t>
            </w:r>
            <w:r>
              <w:rPr>
                <w:rFonts w:ascii="Arial" w:hAnsi="Arial" w:cs="Arial"/>
                <w:color w:val="000000"/>
              </w:rPr>
              <w:t xml:space="preserve"> </w:t>
            </w:r>
            <w:r w:rsidRPr="00B20762">
              <w:rPr>
                <w:rFonts w:ascii="Arial" w:hAnsi="Arial" w:cs="Arial"/>
                <w:color w:val="000000"/>
              </w:rPr>
              <w:t>Tunggal Ika</w:t>
            </w:r>
          </w:p>
        </w:tc>
        <w:tc>
          <w:tcPr>
            <w:tcW w:w="3509" w:type="pct"/>
            <w:shd w:val="clear" w:color="auto" w:fill="auto"/>
          </w:tcPr>
          <w:p w14:paraId="326335A6" w14:textId="196ED4D9" w:rsidR="003558E1" w:rsidRPr="00991893" w:rsidRDefault="003558E1" w:rsidP="003558E1">
            <w:pPr>
              <w:jc w:val="both"/>
              <w:rPr>
                <w:rFonts w:ascii="Arial" w:hAnsi="Arial" w:cs="Arial"/>
              </w:rPr>
            </w:pPr>
            <w:r w:rsidRPr="00B20762">
              <w:rPr>
                <w:rFonts w:ascii="Arial" w:hAnsi="Arial" w:cs="Arial"/>
                <w:color w:val="000000"/>
                <w:lang w:val="en-ID"/>
              </w:rPr>
              <w:t>Peserta didik mampu menganalisis, menyajikan hasil  analisis, menghormati, menjaga, dan melestarikan  keragaman budaya dalam bingkai Bhinneka Tunggal  Ika di lingkungan sekitarnya.</w:t>
            </w:r>
            <w:r w:rsidRPr="00B20762">
              <w:rPr>
                <w:rFonts w:ascii="Arial" w:hAnsi="Arial" w:cs="Arial"/>
              </w:rPr>
              <w:t xml:space="preserve">  </w:t>
            </w:r>
          </w:p>
        </w:tc>
      </w:tr>
      <w:tr w:rsidR="003558E1" w:rsidRPr="00415B33" w14:paraId="48F6931D" w14:textId="77777777" w:rsidTr="00280694">
        <w:trPr>
          <w:trHeight w:val="424"/>
        </w:trPr>
        <w:tc>
          <w:tcPr>
            <w:tcW w:w="1491" w:type="pct"/>
            <w:shd w:val="clear" w:color="auto" w:fill="auto"/>
          </w:tcPr>
          <w:p w14:paraId="3A4FBD40"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Negara Kesatuan</w:t>
            </w:r>
          </w:p>
          <w:p w14:paraId="5E69E14F" w14:textId="201C2375" w:rsidR="003558E1" w:rsidRPr="00F84508"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w:t>
            </w:r>
          </w:p>
        </w:tc>
        <w:tc>
          <w:tcPr>
            <w:tcW w:w="3509" w:type="pct"/>
            <w:shd w:val="clear" w:color="auto" w:fill="auto"/>
          </w:tcPr>
          <w:p w14:paraId="1EF570D6" w14:textId="4BE852C9"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mengenal wilayahnya dalam  konteks kabupaten/kota, provinsi sebagai bagian yang  tidak terpisahkan dari wilayah NKRI. Peserta didik  mampu membangun kebersamaan, persatuan, dan  berkontribusi menciptakan kenyamanan di sekolah  dan lingkungan sekitar. </w:t>
            </w:r>
            <w:r w:rsidRPr="00B20762">
              <w:rPr>
                <w:rFonts w:ascii="Arial" w:hAnsi="Arial" w:cs="Arial"/>
              </w:rPr>
              <w:t xml:space="preserve">   </w:t>
            </w:r>
          </w:p>
        </w:tc>
      </w:tr>
      <w:tr w:rsidR="003558E1" w:rsidRPr="00415B33" w14:paraId="25F43C32" w14:textId="77777777" w:rsidTr="003F1B76">
        <w:trPr>
          <w:trHeight w:val="1179"/>
        </w:trPr>
        <w:tc>
          <w:tcPr>
            <w:tcW w:w="1491" w:type="pct"/>
            <w:shd w:val="clear" w:color="auto" w:fill="D9E2F3" w:themeFill="accent1" w:themeFillTint="33"/>
          </w:tcPr>
          <w:p w14:paraId="1550CC7A" w14:textId="0D7D00C2" w:rsidR="003558E1" w:rsidRDefault="003558E1" w:rsidP="003558E1">
            <w:pPr>
              <w:rPr>
                <w:rFonts w:ascii="Arial" w:hAnsi="Arial" w:cs="Arial"/>
                <w:b/>
                <w:bCs/>
              </w:rPr>
            </w:pPr>
            <w:r>
              <w:rPr>
                <w:rFonts w:ascii="Arial" w:hAnsi="Arial" w:cs="Arial"/>
                <w:b/>
                <w:bCs/>
              </w:rPr>
              <w:t>Tujuan Pembelajaran</w:t>
            </w:r>
          </w:p>
        </w:tc>
        <w:tc>
          <w:tcPr>
            <w:tcW w:w="3509" w:type="pct"/>
            <w:shd w:val="clear" w:color="auto" w:fill="auto"/>
          </w:tcPr>
          <w:p w14:paraId="57C1194B" w14:textId="7DD3B91E" w:rsidR="003558E1" w:rsidRPr="00B3025E" w:rsidRDefault="009212B7" w:rsidP="00B3025E">
            <w:pPr>
              <w:jc w:val="both"/>
              <w:rPr>
                <w:rFonts w:ascii="Arial" w:hAnsi="Arial" w:cs="Arial"/>
              </w:rPr>
            </w:pPr>
            <w:r w:rsidRPr="009212B7">
              <w:rPr>
                <w:rFonts w:ascii="Arial" w:hAnsi="Arial" w:cs="Arial"/>
              </w:rPr>
              <w:t>Peserta didik dapat menyebutkan norma yang berlaku di lingkungannya sebagai bentuk sikap beriman dan bertakwa kepada Tuhan Yang Maha Esa.</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lastRenderedPageBreak/>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31B82BED" w14:textId="327775EB" w:rsidR="003558E1" w:rsidRDefault="009212B7" w:rsidP="003558E1">
            <w:pPr>
              <w:jc w:val="both"/>
              <w:rPr>
                <w:rFonts w:ascii="Arial" w:hAnsi="Arial" w:cs="Arial"/>
              </w:rPr>
            </w:pPr>
            <w:r>
              <w:rPr>
                <w:rFonts w:ascii="Arial" w:hAnsi="Arial" w:cs="Arial"/>
              </w:rPr>
              <w:t>Norma</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1B86D2EE" w14:textId="426A598E" w:rsidR="009212B7" w:rsidRPr="009212B7" w:rsidRDefault="009212B7" w:rsidP="009212B7">
            <w:pPr>
              <w:pStyle w:val="ListParagraph"/>
              <w:numPr>
                <w:ilvl w:val="0"/>
                <w:numId w:val="1"/>
              </w:numPr>
              <w:ind w:left="309"/>
              <w:rPr>
                <w:rFonts w:ascii="Arial" w:hAnsi="Arial" w:cs="Arial"/>
              </w:rPr>
            </w:pPr>
            <w:r w:rsidRPr="009212B7">
              <w:rPr>
                <w:rFonts w:ascii="Arial" w:hAnsi="Arial" w:cs="Arial"/>
              </w:rPr>
              <w:t>Kajian ketokohan karakter</w:t>
            </w:r>
          </w:p>
          <w:p w14:paraId="390C4100" w14:textId="2A370350" w:rsidR="009212B7" w:rsidRPr="009212B7" w:rsidRDefault="009212B7" w:rsidP="009212B7">
            <w:pPr>
              <w:pStyle w:val="ListParagraph"/>
              <w:numPr>
                <w:ilvl w:val="0"/>
                <w:numId w:val="1"/>
              </w:numPr>
              <w:ind w:left="309"/>
              <w:rPr>
                <w:rFonts w:ascii="Arial" w:hAnsi="Arial" w:cs="Arial"/>
              </w:rPr>
            </w:pPr>
            <w:r w:rsidRPr="009212B7">
              <w:rPr>
                <w:rFonts w:ascii="Arial" w:hAnsi="Arial" w:cs="Arial"/>
              </w:rPr>
              <w:t>Cearamah</w:t>
            </w:r>
          </w:p>
          <w:p w14:paraId="2912112A" w14:textId="099644EB" w:rsidR="009212B7" w:rsidRPr="009212B7" w:rsidRDefault="00677237" w:rsidP="009212B7">
            <w:pPr>
              <w:pStyle w:val="ListParagraph"/>
              <w:numPr>
                <w:ilvl w:val="0"/>
                <w:numId w:val="1"/>
              </w:numPr>
              <w:ind w:left="309"/>
              <w:rPr>
                <w:rFonts w:ascii="Arial" w:hAnsi="Arial" w:cs="Arial"/>
              </w:rPr>
            </w:pPr>
            <w:r w:rsidRPr="009212B7">
              <w:rPr>
                <w:rFonts w:ascii="Arial" w:hAnsi="Arial" w:cs="Arial"/>
              </w:rPr>
              <w:t>Diskusi</w:t>
            </w:r>
          </w:p>
          <w:p w14:paraId="6D56517A" w14:textId="26265EDD" w:rsidR="00033E62" w:rsidRPr="009212B7" w:rsidRDefault="00677237" w:rsidP="009212B7">
            <w:pPr>
              <w:pStyle w:val="ListParagraph"/>
              <w:numPr>
                <w:ilvl w:val="0"/>
                <w:numId w:val="1"/>
              </w:numPr>
              <w:ind w:left="309"/>
              <w:rPr>
                <w:rFonts w:ascii="Arial" w:hAnsi="Arial" w:cs="Arial"/>
              </w:rPr>
            </w:pPr>
            <w:r w:rsidRPr="009212B7">
              <w:rPr>
                <w:rFonts w:ascii="Arial" w:hAnsi="Arial" w:cs="Arial"/>
              </w:rPr>
              <w:t>Presentasi</w:t>
            </w:r>
          </w:p>
          <w:p w14:paraId="2C3379E4" w14:textId="03CD12C9" w:rsidR="00677237" w:rsidRPr="00677237" w:rsidRDefault="00677237" w:rsidP="009212B7">
            <w:pPr>
              <w:pStyle w:val="ListParagraph"/>
              <w:ind w:left="309"/>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Media Pembelajaran</w:t>
            </w:r>
          </w:p>
        </w:tc>
      </w:tr>
      <w:tr w:rsidR="004C6853" w:rsidRPr="00415B33" w14:paraId="3F8293A6" w14:textId="77777777" w:rsidTr="00280694">
        <w:tc>
          <w:tcPr>
            <w:tcW w:w="5000" w:type="pct"/>
            <w:shd w:val="clear" w:color="auto" w:fill="auto"/>
          </w:tcPr>
          <w:p w14:paraId="4E53E27B" w14:textId="1C026FF0" w:rsidR="002A58E9" w:rsidRPr="002A58E9" w:rsidRDefault="002A58E9" w:rsidP="002A58E9">
            <w:pPr>
              <w:pStyle w:val="ListParagraph"/>
              <w:numPr>
                <w:ilvl w:val="0"/>
                <w:numId w:val="40"/>
              </w:numPr>
              <w:pBdr>
                <w:top w:val="nil"/>
                <w:left w:val="nil"/>
                <w:bottom w:val="nil"/>
                <w:right w:val="nil"/>
                <w:between w:val="nil"/>
              </w:pBdr>
              <w:ind w:left="315" w:hanging="295"/>
              <w:jc w:val="both"/>
              <w:rPr>
                <w:rFonts w:ascii="Arial" w:hAnsi="Arial" w:cs="Arial"/>
                <w:color w:val="231F20"/>
                <w:lang w:val="en-ID"/>
              </w:rPr>
            </w:pPr>
            <w:r w:rsidRPr="002A58E9">
              <w:rPr>
                <w:rFonts w:ascii="Arial" w:hAnsi="Arial" w:cs="Arial"/>
                <w:color w:val="231F20"/>
                <w:lang w:val="en-ID"/>
              </w:rPr>
              <w:t>Laptop</w:t>
            </w:r>
          </w:p>
          <w:p w14:paraId="0324569D" w14:textId="5DD71304" w:rsidR="002A58E9" w:rsidRPr="002A58E9" w:rsidRDefault="002A58E9" w:rsidP="002A58E9">
            <w:pPr>
              <w:pStyle w:val="ListParagraph"/>
              <w:numPr>
                <w:ilvl w:val="0"/>
                <w:numId w:val="40"/>
              </w:numPr>
              <w:pBdr>
                <w:top w:val="nil"/>
                <w:left w:val="nil"/>
                <w:bottom w:val="nil"/>
                <w:right w:val="nil"/>
                <w:between w:val="nil"/>
              </w:pBdr>
              <w:ind w:left="315" w:hanging="295"/>
              <w:jc w:val="both"/>
              <w:rPr>
                <w:rFonts w:ascii="Arial" w:hAnsi="Arial" w:cs="Arial"/>
                <w:color w:val="231F20"/>
                <w:lang w:val="en-ID"/>
              </w:rPr>
            </w:pPr>
            <w:r w:rsidRPr="002A58E9">
              <w:rPr>
                <w:rFonts w:ascii="Arial" w:hAnsi="Arial" w:cs="Arial"/>
                <w:color w:val="231F20"/>
                <w:lang w:val="en-ID"/>
              </w:rPr>
              <w:t>Alat bantu audio (speaker)</w:t>
            </w:r>
          </w:p>
          <w:p w14:paraId="241B74EB" w14:textId="05C5BCEC" w:rsidR="002A58E9" w:rsidRPr="002A58E9" w:rsidRDefault="002A58E9" w:rsidP="002A58E9">
            <w:pPr>
              <w:pStyle w:val="ListParagraph"/>
              <w:numPr>
                <w:ilvl w:val="0"/>
                <w:numId w:val="40"/>
              </w:numPr>
              <w:pBdr>
                <w:top w:val="nil"/>
                <w:left w:val="nil"/>
                <w:bottom w:val="nil"/>
                <w:right w:val="nil"/>
                <w:between w:val="nil"/>
              </w:pBdr>
              <w:ind w:left="315" w:hanging="295"/>
              <w:jc w:val="both"/>
              <w:rPr>
                <w:rFonts w:ascii="Arial" w:hAnsi="Arial" w:cs="Arial"/>
                <w:color w:val="231F20"/>
                <w:lang w:val="en-ID"/>
              </w:rPr>
            </w:pPr>
            <w:r w:rsidRPr="002A58E9">
              <w:rPr>
                <w:rFonts w:ascii="Arial" w:hAnsi="Arial" w:cs="Arial"/>
                <w:color w:val="231F20"/>
                <w:lang w:val="en-ID"/>
              </w:rPr>
              <w:lastRenderedPageBreak/>
              <w:t>Proyektor</w:t>
            </w:r>
          </w:p>
          <w:p w14:paraId="086C5842" w14:textId="0BD52F74" w:rsidR="005D116A" w:rsidRPr="002A58E9" w:rsidRDefault="009212B7" w:rsidP="002A58E9">
            <w:pPr>
              <w:pStyle w:val="ListParagraph"/>
              <w:numPr>
                <w:ilvl w:val="0"/>
                <w:numId w:val="40"/>
              </w:numPr>
              <w:pBdr>
                <w:top w:val="nil"/>
                <w:left w:val="nil"/>
                <w:bottom w:val="nil"/>
                <w:right w:val="nil"/>
                <w:between w:val="nil"/>
              </w:pBdr>
              <w:ind w:left="315" w:hanging="295"/>
              <w:jc w:val="both"/>
              <w:rPr>
                <w:rFonts w:ascii="Arial" w:eastAsia="Times" w:hAnsi="Arial" w:cs="Arial"/>
                <w:color w:val="000000"/>
              </w:rPr>
            </w:pPr>
            <w:r w:rsidRPr="009212B7">
              <w:rPr>
                <w:rFonts w:ascii="Arial" w:hAnsi="Arial" w:cs="Arial"/>
                <w:color w:val="231F20"/>
                <w:lang w:val="en-ID"/>
              </w:rPr>
              <w:t>Gambar-gambar tokoh agama maupun tokoh nasional yang memiliki sikap keteladanan dalam menerapkan norma dalam kehidupannya</w:t>
            </w: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lastRenderedPageBreak/>
              <w:t xml:space="preserve">Materi Pembelajaran </w:t>
            </w:r>
          </w:p>
        </w:tc>
      </w:tr>
      <w:tr w:rsidR="004C6853" w:rsidRPr="00DF62B3" w14:paraId="7CE30A00" w14:textId="77777777" w:rsidTr="00280694">
        <w:tc>
          <w:tcPr>
            <w:tcW w:w="5000" w:type="pct"/>
            <w:shd w:val="clear" w:color="auto" w:fill="auto"/>
          </w:tcPr>
          <w:p w14:paraId="0CF10404" w14:textId="77777777" w:rsidR="009212B7" w:rsidRPr="009212B7" w:rsidRDefault="009212B7" w:rsidP="009212B7">
            <w:pPr>
              <w:jc w:val="both"/>
              <w:rPr>
                <w:rFonts w:ascii="Arial" w:hAnsi="Arial" w:cs="Arial"/>
              </w:rPr>
            </w:pPr>
            <w:r w:rsidRPr="009212B7">
              <w:rPr>
                <w:rFonts w:ascii="Arial" w:hAnsi="Arial" w:cs="Arial"/>
              </w:rPr>
              <w:t>Pernahkah kalian membayangkan, jika menjalani hidup tanpa aturan? Kelihatannya membahayakan bukan? Karena pada prinsipnya Tuhan Yang Maha Esa sudah mentakdirkan manusia sebagai mahkluk multidimensi yang memiliki berbagai kebutuhan dan keinginan dalam hidupnya. Secara naluri, seluruh kebutuhan dan keinginan manusia akan dicapai dengan berbagai macam cara. Jika perilaku manusia tidak berpedoman pada aturan yang sudah ditetapkan oleh Tuhan Yang Maha Esa melalui kitab suci-Nya, maka akan terjadi kerusakan dan kekacauan di sekitar kita.</w:t>
            </w:r>
          </w:p>
          <w:p w14:paraId="1533B611" w14:textId="5296C398" w:rsidR="009212B7" w:rsidRDefault="009212B7" w:rsidP="009212B7">
            <w:pPr>
              <w:jc w:val="both"/>
              <w:rPr>
                <w:rFonts w:ascii="Arial" w:hAnsi="Arial" w:cs="Arial"/>
              </w:rPr>
            </w:pPr>
            <w:r w:rsidRPr="009212B7">
              <w:rPr>
                <w:rFonts w:ascii="Arial" w:hAnsi="Arial" w:cs="Arial"/>
              </w:rPr>
              <w:t>Kita patut bersyukur kepada Tuhan Yang Maha Esa karena sudah diberikan anugerah berupa kesempatan untuk hidup dengan cara mentaati seluruh perintah­ Nya dan menjauhi larangan-Nya sebagai bentuk sikap beriman dan bertakwa kepada Tuhan Yang Maha Esa. Manusia sebagai mahkluk individu akan berpikir dan bertindak berdasarkan kehendak dirinya, namun perlu diingat bahwa manusia merupakan mahkluk sosial, yangjuga dituntut untuk menghargai keberadaan orang lain.</w:t>
            </w:r>
          </w:p>
          <w:p w14:paraId="7CDA82D8" w14:textId="72F16B25" w:rsidR="009212B7" w:rsidRPr="009212B7" w:rsidRDefault="009212B7" w:rsidP="009212B7">
            <w:pPr>
              <w:jc w:val="both"/>
              <w:rPr>
                <w:rFonts w:ascii="Arial" w:hAnsi="Arial" w:cs="Arial"/>
              </w:rPr>
            </w:pPr>
            <w:r>
              <w:rPr>
                <w:noProof/>
              </w:rPr>
              <w:drawing>
                <wp:inline distT="0" distB="0" distL="0" distR="0" wp14:anchorId="32A861E1" wp14:editId="00BFBCE6">
                  <wp:extent cx="2143125" cy="23812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3125" cy="2381250"/>
                          </a:xfrm>
                          <a:prstGeom prst="rect">
                            <a:avLst/>
                          </a:prstGeom>
                        </pic:spPr>
                      </pic:pic>
                    </a:graphicData>
                  </a:graphic>
                </wp:inline>
              </w:drawing>
            </w:r>
          </w:p>
          <w:p w14:paraId="20D094A4" w14:textId="7BDC6EE2" w:rsidR="00DF62B3" w:rsidRPr="00DF62B3" w:rsidRDefault="009212B7" w:rsidP="009212B7">
            <w:pPr>
              <w:jc w:val="both"/>
              <w:rPr>
                <w:rFonts w:ascii="Arial" w:hAnsi="Arial" w:cs="Arial"/>
              </w:rPr>
            </w:pPr>
            <w:r w:rsidRPr="009212B7">
              <w:rPr>
                <w:rFonts w:ascii="Arial" w:hAnsi="Arial" w:cs="Arial"/>
              </w:rPr>
              <w:t>Mentaati perintah dan menjauhi larangan-Nya adalah upaya kita bersama untuk mewujudkan kehidupan yang berasaskan nilai Ketuhanan Yang Maha Esa. Dalam konteks kehidupan bermasyarakat, perintah dan larangan-Nya menjadi pedoman untuk menjalankan kehidupan yang selaras dengan sesama manusia serta lingkungan alam di sekitar kita. Kumpulan kaidah yang dijadikan petunjuk untuk hidup selaras dan harmonis dengan lingkungannya dikenal dengan istilah norma.Norma bagi masyarakat Indonesia adalah kaidah yang perlu dijunjung tinggi agar mampu menerapkan tatakrama serta mencegah agar tidak terjadi benturan kepentingan di masyarakat. Maka dari itu, jika kita mentaati norma-norma yang ada dalam kehidupan di masyarakat, berarti kita telah berupaya untuk menjadi pribadi yang beriman dan bertakwa kepada Tuhan Yang Maha Esa.</w:t>
            </w: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41F4E2FF" w:rsidR="0092437F" w:rsidRDefault="005D116A" w:rsidP="008B0E34">
            <w:pPr>
              <w:pStyle w:val="ListParagraph"/>
              <w:numPr>
                <w:ilvl w:val="0"/>
                <w:numId w:val="27"/>
              </w:numPr>
              <w:ind w:left="592"/>
              <w:rPr>
                <w:rFonts w:ascii="Arial" w:hAnsi="Arial" w:cs="Arial"/>
              </w:rPr>
            </w:pPr>
            <w:r>
              <w:rPr>
                <w:rFonts w:ascii="Arial" w:hAnsi="Arial" w:cs="Arial"/>
              </w:rPr>
              <w:t xml:space="preserve">Buku </w:t>
            </w:r>
            <w:r w:rsidR="00B3025E">
              <w:rPr>
                <w:rFonts w:ascii="Arial" w:hAnsi="Arial" w:cs="Arial"/>
              </w:rPr>
              <w:t>Pendidikan pancasila dan kewarganegaran</w:t>
            </w:r>
            <w:r>
              <w:rPr>
                <w:rFonts w:ascii="Arial" w:hAnsi="Arial" w:cs="Arial"/>
              </w:rPr>
              <w:t xml:space="preserve"> 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9127B2A" w14:textId="77777777" w:rsidR="004C6853" w:rsidRPr="00D47736" w:rsidRDefault="004C6853" w:rsidP="00F56E30">
            <w:pPr>
              <w:numPr>
                <w:ilvl w:val="0"/>
                <w:numId w:val="12"/>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semua sarana prasarana, alat, dan bahan tersedia</w:t>
            </w:r>
          </w:p>
          <w:p w14:paraId="150BCF3B" w14:textId="77777777" w:rsidR="004C6853" w:rsidRPr="00D47736" w:rsidRDefault="004C6853" w:rsidP="00F56E30">
            <w:pPr>
              <w:numPr>
                <w:ilvl w:val="0"/>
                <w:numId w:val="12"/>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kondisi kelas kondusif</w:t>
            </w:r>
          </w:p>
          <w:p w14:paraId="0119BD2A" w14:textId="77777777" w:rsidR="004C6853" w:rsidRPr="00D47736" w:rsidRDefault="004C6853" w:rsidP="00F56E30">
            <w:pPr>
              <w:numPr>
                <w:ilvl w:val="0"/>
                <w:numId w:val="12"/>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lastRenderedPageBreak/>
              <w:t>Mempersiapkan bahan tayang</w:t>
            </w:r>
          </w:p>
          <w:p w14:paraId="2FAB9EBF" w14:textId="77777777" w:rsidR="004C6853" w:rsidRDefault="004C6853" w:rsidP="00F56E30">
            <w:pPr>
              <w:numPr>
                <w:ilvl w:val="0"/>
                <w:numId w:val="12"/>
              </w:numPr>
              <w:ind w:left="430"/>
              <w:jc w:val="both"/>
              <w:rPr>
                <w:rFonts w:ascii="Arial" w:eastAsia="Times" w:hAnsi="Arial" w:cs="Arial"/>
                <w:color w:val="000000"/>
              </w:rPr>
            </w:pPr>
            <w:r w:rsidRPr="00D47736">
              <w:rPr>
                <w:rFonts w:ascii="Arial" w:eastAsia="Times" w:hAnsi="Arial" w:cs="Arial"/>
                <w:color w:val="000000"/>
              </w:rPr>
              <w:t>Mempersiapkan lembar kerja siswa</w:t>
            </w:r>
          </w:p>
          <w:p w14:paraId="3092CC5F" w14:textId="317D517B" w:rsidR="004C6853" w:rsidRPr="00415B33" w:rsidRDefault="004C6853" w:rsidP="004C6853">
            <w:pPr>
              <w:pStyle w:val="ListParagraph"/>
              <w:ind w:left="326"/>
              <w:rPr>
                <w:rFonts w:ascii="Arial" w:hAnsi="Arial" w:cs="Arial"/>
              </w:rPr>
            </w:pP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lastRenderedPageBreak/>
              <w:t>Langkah-langkah Kegiatan</w:t>
            </w:r>
            <w:r w:rsidR="00730D1F">
              <w:rPr>
                <w:rFonts w:ascii="Arial" w:hAnsi="Arial" w:cs="Arial"/>
                <w:b/>
                <w:bCs/>
              </w:rPr>
              <w:t xml:space="preserve"> </w:t>
            </w:r>
            <w:r w:rsidR="004C6853" w:rsidRPr="00415B33">
              <w:rPr>
                <w:rFonts w:ascii="Arial" w:hAnsi="Arial" w:cs="Arial"/>
                <w:b/>
                <w:bCs/>
              </w:rPr>
              <w:t>pembelajaran :</w:t>
            </w: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4E0235" w:rsidRPr="00415B33" w14:paraId="52DAB437" w14:textId="77777777" w:rsidTr="00280694">
        <w:tc>
          <w:tcPr>
            <w:tcW w:w="5000" w:type="pct"/>
          </w:tcPr>
          <w:p w14:paraId="49E6B3E6" w14:textId="4940B63C" w:rsidR="004E0235" w:rsidRDefault="009212B7" w:rsidP="009212B7">
            <w:pPr>
              <w:ind w:right="129"/>
              <w:jc w:val="center"/>
              <w:rPr>
                <w:rFonts w:ascii="Arial" w:hAnsi="Arial" w:cs="Arial"/>
              </w:rPr>
            </w:pPr>
            <w:r>
              <w:rPr>
                <w:noProof/>
              </w:rPr>
              <w:drawing>
                <wp:inline distT="0" distB="0" distL="0" distR="0" wp14:anchorId="529C036C" wp14:editId="463C2817">
                  <wp:extent cx="4562475" cy="2000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62475" cy="2000250"/>
                          </a:xfrm>
                          <a:prstGeom prst="rect">
                            <a:avLst/>
                          </a:prstGeom>
                        </pic:spPr>
                      </pic:pic>
                    </a:graphicData>
                  </a:graphic>
                </wp:inline>
              </w:drawing>
            </w:r>
          </w:p>
          <w:p w14:paraId="7DC8648C" w14:textId="120AB120" w:rsidR="009212B7" w:rsidRPr="009212B7" w:rsidRDefault="009212B7" w:rsidP="009212B7">
            <w:pPr>
              <w:pStyle w:val="ListParagraph"/>
              <w:numPr>
                <w:ilvl w:val="0"/>
                <w:numId w:val="27"/>
              </w:numPr>
              <w:ind w:left="309" w:right="129"/>
              <w:jc w:val="both"/>
              <w:rPr>
                <w:rFonts w:ascii="Arial" w:hAnsi="Arial" w:cs="Arial"/>
              </w:rPr>
            </w:pPr>
            <w:r w:rsidRPr="009212B7">
              <w:rPr>
                <w:rFonts w:ascii="Arial" w:hAnsi="Arial" w:cs="Arial"/>
              </w:rPr>
              <w:t>Guru secara acak memberikan kesempatan kepada salah satu peserta didik untuk memimpin berdoa bersama sesuai dengan agama dan kepercayaanya masing­ masing sebelum pembelajaran dilaksanakan.</w:t>
            </w:r>
          </w:p>
          <w:p w14:paraId="0BC64207" w14:textId="680E8BE2" w:rsidR="009212B7" w:rsidRPr="009212B7" w:rsidRDefault="009212B7" w:rsidP="009212B7">
            <w:pPr>
              <w:pStyle w:val="ListParagraph"/>
              <w:numPr>
                <w:ilvl w:val="0"/>
                <w:numId w:val="27"/>
              </w:numPr>
              <w:ind w:left="309" w:right="129"/>
              <w:jc w:val="both"/>
              <w:rPr>
                <w:rFonts w:ascii="Arial" w:hAnsi="Arial" w:cs="Arial"/>
              </w:rPr>
            </w:pPr>
            <w:r w:rsidRPr="009212B7">
              <w:rPr>
                <w:rFonts w:ascii="Arial" w:hAnsi="Arial" w:cs="Arial"/>
              </w:rPr>
              <w:t>Setelah peserta didik memasuki kelas dan siap mengikuti pembelajaran, Guru menyapa sekaligus membimbing peserta didik di kelas untuk bernyanyi bersama lagu "Bangun Tidur Ku Terus Mandi", sebagai lagu yang memiliki lirik penerapan norma dalam keidupan sehari-hari, melalui apersepsi yang dapat membangkitkan semangat belajar peserta didik.</w:t>
            </w:r>
          </w:p>
          <w:p w14:paraId="4FDFC110" w14:textId="4456BC19" w:rsidR="009212B7" w:rsidRPr="009212B7" w:rsidRDefault="009212B7" w:rsidP="009212B7">
            <w:pPr>
              <w:pStyle w:val="ListParagraph"/>
              <w:numPr>
                <w:ilvl w:val="0"/>
                <w:numId w:val="27"/>
              </w:numPr>
              <w:ind w:left="309" w:right="129"/>
              <w:jc w:val="both"/>
              <w:rPr>
                <w:rFonts w:ascii="Arial" w:hAnsi="Arial" w:cs="Arial"/>
              </w:rPr>
            </w:pPr>
            <w:r w:rsidRPr="009212B7">
              <w:rPr>
                <w:rFonts w:ascii="Arial" w:hAnsi="Arial" w:cs="Arial"/>
              </w:rPr>
              <w:t>Setelah bernyanyi selesai, guru memberikan klariflkasi terhadap aktivitas pembuka di atas dengan mengaitkannya dengan materi dan kegiatan belajar yang akan dilaksanakan.</w:t>
            </w:r>
          </w:p>
          <w:p w14:paraId="55FE5755" w14:textId="1E8E1115" w:rsidR="009212B7" w:rsidRPr="009212B7" w:rsidRDefault="009212B7" w:rsidP="009212B7">
            <w:pPr>
              <w:pStyle w:val="ListParagraph"/>
              <w:numPr>
                <w:ilvl w:val="0"/>
                <w:numId w:val="27"/>
              </w:numPr>
              <w:ind w:left="309" w:right="129"/>
              <w:jc w:val="both"/>
              <w:rPr>
                <w:rFonts w:ascii="Arial" w:hAnsi="Arial" w:cs="Arial"/>
              </w:rPr>
            </w:pPr>
            <w:r w:rsidRPr="009212B7">
              <w:rPr>
                <w:rFonts w:ascii="Arial" w:hAnsi="Arial" w:cs="Arial"/>
              </w:rPr>
              <w:t>Peserta didik bersama dengan guru mendiskusikan tujuan pembelajaran dan kegiatan pembelajaran yang akan dilakukan.</w:t>
            </w:r>
          </w:p>
          <w:p w14:paraId="19692D86" w14:textId="5A1A7BA0" w:rsidR="009212B7" w:rsidRPr="009212B7" w:rsidRDefault="009212B7" w:rsidP="009212B7">
            <w:pPr>
              <w:pStyle w:val="ListParagraph"/>
              <w:numPr>
                <w:ilvl w:val="0"/>
                <w:numId w:val="27"/>
              </w:numPr>
              <w:ind w:left="309" w:right="129"/>
              <w:jc w:val="both"/>
              <w:rPr>
                <w:rFonts w:ascii="Arial" w:hAnsi="Arial" w:cs="Arial"/>
              </w:rPr>
            </w:pPr>
            <w:r w:rsidRPr="009212B7">
              <w:rPr>
                <w:rFonts w:ascii="Arial" w:hAnsi="Arial" w:cs="Arial"/>
              </w:rPr>
              <w:t>Guru memberikan pertanyaan yang terdapat pada materi unit pembelajaran 2 dan melakukan dialog secara umum serta mengapresiasi berbagai respon peserta didik sebagai bentuk stimulus pengembangan kompetensi peserta didik.</w:t>
            </w:r>
          </w:p>
          <w:p w14:paraId="1C4309C6" w14:textId="2A1FB862" w:rsidR="009212B7" w:rsidRPr="009212B7" w:rsidRDefault="009212B7" w:rsidP="009212B7">
            <w:pPr>
              <w:pStyle w:val="ListParagraph"/>
              <w:numPr>
                <w:ilvl w:val="0"/>
                <w:numId w:val="27"/>
              </w:numPr>
              <w:ind w:left="309" w:right="129"/>
              <w:jc w:val="both"/>
              <w:rPr>
                <w:rFonts w:ascii="Arial" w:hAnsi="Arial" w:cs="Arial"/>
              </w:rPr>
            </w:pPr>
            <w:r w:rsidRPr="009212B7">
              <w:rPr>
                <w:rFonts w:ascii="Arial" w:hAnsi="Arial" w:cs="Arial"/>
              </w:rPr>
              <w:t>Guru membentuk kelompok secara heterogen dengan nama kelompok Pahlawan Nasional.</w:t>
            </w:r>
          </w:p>
        </w:tc>
      </w:tr>
      <w:tr w:rsidR="00116CC1" w:rsidRPr="00B704B2" w14:paraId="2603C825" w14:textId="77777777" w:rsidTr="00280694">
        <w:tc>
          <w:tcPr>
            <w:tcW w:w="5000" w:type="pct"/>
          </w:tcPr>
          <w:p w14:paraId="4F024AFE" w14:textId="0128C8E5" w:rsidR="00116CC1" w:rsidRPr="00B704B2" w:rsidRDefault="00296999" w:rsidP="00B704B2">
            <w:pPr>
              <w:rPr>
                <w:rFonts w:ascii="Arial" w:hAnsi="Arial" w:cs="Arial"/>
                <w:b/>
                <w:bCs/>
                <w:color w:val="000000" w:themeColor="text1"/>
              </w:rPr>
            </w:pPr>
            <w:r>
              <w:rPr>
                <w:rFonts w:ascii="Arial" w:hAnsi="Arial" w:cs="Arial"/>
                <w:b/>
                <w:bCs/>
                <w:color w:val="7030A0"/>
              </w:rPr>
              <w:t>Kegiatan Inti</w:t>
            </w:r>
          </w:p>
        </w:tc>
      </w:tr>
      <w:tr w:rsidR="00116CC1" w:rsidRPr="00415B33" w14:paraId="4A98E14A" w14:textId="77777777" w:rsidTr="00280694">
        <w:tc>
          <w:tcPr>
            <w:tcW w:w="5000" w:type="pct"/>
          </w:tcPr>
          <w:p w14:paraId="4DC719A8" w14:textId="4AFC7A2A" w:rsidR="00296999" w:rsidRDefault="009212B7" w:rsidP="009212B7">
            <w:pPr>
              <w:jc w:val="center"/>
              <w:rPr>
                <w:rFonts w:ascii="Arial" w:hAnsi="Arial" w:cs="Arial"/>
              </w:rPr>
            </w:pPr>
            <w:r>
              <w:rPr>
                <w:noProof/>
              </w:rPr>
              <w:drawing>
                <wp:inline distT="0" distB="0" distL="0" distR="0" wp14:anchorId="52E76C02" wp14:editId="13275EE6">
                  <wp:extent cx="4562475" cy="2085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62475" cy="2085975"/>
                          </a:xfrm>
                          <a:prstGeom prst="rect">
                            <a:avLst/>
                          </a:prstGeom>
                        </pic:spPr>
                      </pic:pic>
                    </a:graphicData>
                  </a:graphic>
                </wp:inline>
              </w:drawing>
            </w:r>
          </w:p>
          <w:p w14:paraId="3A14A04E" w14:textId="7AF3B8B7" w:rsidR="009212B7" w:rsidRPr="009212B7" w:rsidRDefault="009212B7" w:rsidP="009212B7">
            <w:pPr>
              <w:pStyle w:val="ListParagraph"/>
              <w:numPr>
                <w:ilvl w:val="0"/>
                <w:numId w:val="45"/>
              </w:numPr>
              <w:ind w:left="309"/>
              <w:jc w:val="both"/>
              <w:rPr>
                <w:rFonts w:ascii="Arial" w:hAnsi="Arial" w:cs="Arial"/>
              </w:rPr>
            </w:pPr>
            <w:r w:rsidRPr="009212B7">
              <w:rPr>
                <w:rFonts w:ascii="Arial" w:hAnsi="Arial" w:cs="Arial"/>
              </w:rPr>
              <w:t>Guru menempelkan gambar tokoh-tokoh nasional maupun tokoh keagamaan sebagai tokoh teladan dalam menerapkan norma di kehidupan sehari-hari.</w:t>
            </w:r>
          </w:p>
          <w:p w14:paraId="44569CC3" w14:textId="63EEFC4D" w:rsidR="009212B7" w:rsidRPr="009212B7" w:rsidRDefault="009212B7" w:rsidP="009212B7">
            <w:pPr>
              <w:pStyle w:val="ListParagraph"/>
              <w:numPr>
                <w:ilvl w:val="0"/>
                <w:numId w:val="45"/>
              </w:numPr>
              <w:ind w:left="309"/>
              <w:jc w:val="both"/>
              <w:rPr>
                <w:rFonts w:ascii="Arial" w:hAnsi="Arial" w:cs="Arial"/>
              </w:rPr>
            </w:pPr>
            <w:r w:rsidRPr="009212B7">
              <w:rPr>
                <w:rFonts w:ascii="Arial" w:hAnsi="Arial" w:cs="Arial"/>
              </w:rPr>
              <w:t>Peserta didik mengamati gambar tokoh-tokoh yang ada, lalu Guru mengajukan pertanyaan tentang perilaku apa yang dapat diteladani melalui tokoh-tokoh tersebut.</w:t>
            </w:r>
          </w:p>
          <w:p w14:paraId="49C8C92B" w14:textId="48F8D985" w:rsidR="009212B7" w:rsidRPr="009212B7" w:rsidRDefault="009212B7" w:rsidP="009212B7">
            <w:pPr>
              <w:pStyle w:val="ListParagraph"/>
              <w:numPr>
                <w:ilvl w:val="0"/>
                <w:numId w:val="45"/>
              </w:numPr>
              <w:ind w:left="309"/>
              <w:jc w:val="both"/>
              <w:rPr>
                <w:rFonts w:ascii="Arial" w:hAnsi="Arial" w:cs="Arial"/>
              </w:rPr>
            </w:pPr>
            <w:r w:rsidRPr="009212B7">
              <w:rPr>
                <w:rFonts w:ascii="Arial" w:hAnsi="Arial" w:cs="Arial"/>
              </w:rPr>
              <w:lastRenderedPageBreak/>
              <w:t>Peserta didik mendiskusikan dalam kelompoknya tentang profll tokoh-tokoh dan perilaku apa yang dapat diteladani melalui tokoh tersebut.</w:t>
            </w:r>
          </w:p>
          <w:p w14:paraId="36DA58C7" w14:textId="0F2586A8" w:rsidR="009212B7" w:rsidRPr="009212B7" w:rsidRDefault="009212B7" w:rsidP="009212B7">
            <w:pPr>
              <w:pStyle w:val="ListParagraph"/>
              <w:numPr>
                <w:ilvl w:val="0"/>
                <w:numId w:val="45"/>
              </w:numPr>
              <w:ind w:left="309"/>
              <w:jc w:val="both"/>
              <w:rPr>
                <w:rFonts w:ascii="Arial" w:hAnsi="Arial" w:cs="Arial"/>
              </w:rPr>
            </w:pPr>
            <w:r w:rsidRPr="009212B7">
              <w:rPr>
                <w:rFonts w:ascii="Arial" w:hAnsi="Arial" w:cs="Arial"/>
              </w:rPr>
              <w:t>Guru secara demokratis memberikan kesempatan kepada peserta didik atau perwakilan kelompoknya secara bergantian untuk mengemukakan komentar dan pendapatnya terkait gambar yang sudah ditampilkan oleh guru serta memberikan pemaknaan mengenai perilaku sesuai norma dalam kehidupannya sebagai bentuk sikap beriman dan bertakwa kepada Tuhan Yang Maha Esa.</w:t>
            </w:r>
          </w:p>
          <w:p w14:paraId="718CA22E" w14:textId="369C15AD" w:rsidR="009212B7" w:rsidRPr="009212B7" w:rsidRDefault="009212B7" w:rsidP="009212B7">
            <w:pPr>
              <w:pStyle w:val="ListParagraph"/>
              <w:numPr>
                <w:ilvl w:val="0"/>
                <w:numId w:val="45"/>
              </w:numPr>
              <w:ind w:left="309"/>
              <w:jc w:val="both"/>
              <w:rPr>
                <w:rFonts w:ascii="Arial" w:hAnsi="Arial" w:cs="Arial"/>
              </w:rPr>
            </w:pPr>
            <w:r w:rsidRPr="009212B7">
              <w:rPr>
                <w:rFonts w:ascii="Arial" w:hAnsi="Arial" w:cs="Arial"/>
              </w:rPr>
              <w:t>Guru memberikan klariflkasi atas seluruh pendapat yang disampaikan oleh peserta didik atau perwakilan kelompok, serta memberikan penekanan bahwa hal yang patut diteladani adalah sikap maupun perilaku tokoh-tokoh tersebut, menghindari pengkultusan secara berlebihan pada salah satu tokoh.</w:t>
            </w:r>
          </w:p>
          <w:p w14:paraId="3B36C163" w14:textId="48178B0D" w:rsidR="009212B7" w:rsidRPr="009212B7" w:rsidRDefault="009212B7" w:rsidP="009212B7">
            <w:pPr>
              <w:pStyle w:val="ListParagraph"/>
              <w:numPr>
                <w:ilvl w:val="0"/>
                <w:numId w:val="45"/>
              </w:numPr>
              <w:ind w:left="309"/>
              <w:jc w:val="both"/>
              <w:rPr>
                <w:rFonts w:ascii="Arial" w:hAnsi="Arial" w:cs="Arial"/>
              </w:rPr>
            </w:pPr>
            <w:r w:rsidRPr="009212B7">
              <w:rPr>
                <w:rFonts w:ascii="Arial" w:hAnsi="Arial" w:cs="Arial"/>
              </w:rPr>
              <w:t>Peserta didik secara berkelompok dibimbing oleh Guru untuk dapat mencari informasi mengenai keteladanan dari tokoh-tokoh lainnya melalui berbagai sumber yang ada.</w:t>
            </w:r>
          </w:p>
          <w:p w14:paraId="3EA5C46A" w14:textId="398C11B1" w:rsidR="009212B7" w:rsidRPr="009212B7" w:rsidRDefault="009212B7" w:rsidP="009212B7">
            <w:pPr>
              <w:pStyle w:val="ListParagraph"/>
              <w:numPr>
                <w:ilvl w:val="0"/>
                <w:numId w:val="45"/>
              </w:numPr>
              <w:ind w:left="309"/>
              <w:jc w:val="both"/>
              <w:rPr>
                <w:rFonts w:ascii="Arial" w:hAnsi="Arial" w:cs="Arial"/>
              </w:rPr>
            </w:pPr>
            <w:r w:rsidRPr="009212B7">
              <w:rPr>
                <w:rFonts w:ascii="Arial" w:hAnsi="Arial" w:cs="Arial"/>
              </w:rPr>
              <w:t>Peserta didik menuliskan macam-macam bentuk keteladanan dari tokoh-tokoh yang dipilih.</w:t>
            </w:r>
          </w:p>
          <w:p w14:paraId="786CDAFD" w14:textId="6BD643FF" w:rsidR="009212B7" w:rsidRPr="009212B7" w:rsidRDefault="009212B7" w:rsidP="009212B7">
            <w:pPr>
              <w:pStyle w:val="ListParagraph"/>
              <w:numPr>
                <w:ilvl w:val="0"/>
                <w:numId w:val="45"/>
              </w:numPr>
              <w:ind w:left="309"/>
              <w:jc w:val="both"/>
              <w:rPr>
                <w:rFonts w:ascii="Arial" w:hAnsi="Arial" w:cs="Arial"/>
              </w:rPr>
            </w:pPr>
            <w:r w:rsidRPr="009212B7">
              <w:rPr>
                <w:rFonts w:ascii="Arial" w:hAnsi="Arial" w:cs="Arial"/>
              </w:rPr>
              <w:t>Peserta didik diarahkan agar dapat memfllter perilaku-perilaku orang lain yang bertentangan dengan norma dalam masyarakat.</w:t>
            </w:r>
          </w:p>
          <w:p w14:paraId="031A1CDE" w14:textId="676C9A89" w:rsidR="009212B7" w:rsidRPr="009212B7" w:rsidRDefault="009212B7" w:rsidP="009212B7">
            <w:pPr>
              <w:pStyle w:val="ListParagraph"/>
              <w:numPr>
                <w:ilvl w:val="0"/>
                <w:numId w:val="45"/>
              </w:numPr>
              <w:ind w:left="309"/>
              <w:jc w:val="both"/>
              <w:rPr>
                <w:rFonts w:ascii="Arial" w:hAnsi="Arial" w:cs="Arial"/>
              </w:rPr>
            </w:pPr>
            <w:r w:rsidRPr="009212B7">
              <w:rPr>
                <w:rFonts w:ascii="Arial" w:hAnsi="Arial" w:cs="Arial"/>
              </w:rPr>
              <w:t>Peserta didik diarahkan untuk dapat bersyukur dan mentaati seluruh aturan dan menjauhi larangan-Nya dengan menerapkan norma-norma dalam kehidupan sehari-hari.</w:t>
            </w:r>
          </w:p>
          <w:p w14:paraId="235D3A78" w14:textId="1DF15142" w:rsidR="009212B7" w:rsidRPr="00296999" w:rsidRDefault="009212B7" w:rsidP="00296999">
            <w:pPr>
              <w:jc w:val="both"/>
              <w:rPr>
                <w:rFonts w:ascii="Arial" w:hAnsi="Arial" w:cs="Arial"/>
              </w:rPr>
            </w:pPr>
          </w:p>
        </w:tc>
      </w:tr>
      <w:tr w:rsidR="00116CC1" w:rsidRPr="00B704B2" w14:paraId="6375838F" w14:textId="77777777" w:rsidTr="00280694">
        <w:tc>
          <w:tcPr>
            <w:tcW w:w="5000" w:type="pct"/>
          </w:tcPr>
          <w:p w14:paraId="3188AD85" w14:textId="23C78199" w:rsidR="00116CC1" w:rsidRPr="00954071" w:rsidRDefault="004F3A53" w:rsidP="00B704B2">
            <w:pPr>
              <w:rPr>
                <w:rFonts w:ascii="Arial" w:hAnsi="Arial" w:cs="Arial"/>
                <w:b/>
                <w:bCs/>
                <w:color w:val="7030A0"/>
              </w:rPr>
            </w:pPr>
            <w:r>
              <w:rPr>
                <w:rFonts w:ascii="Arial" w:hAnsi="Arial" w:cs="Arial"/>
                <w:b/>
                <w:bCs/>
                <w:color w:val="7030A0"/>
              </w:rPr>
              <w:lastRenderedPageBreak/>
              <w:t>Kegiatan Penutup</w:t>
            </w:r>
          </w:p>
        </w:tc>
      </w:tr>
      <w:tr w:rsidR="00954071" w:rsidRPr="00B704B2" w14:paraId="67AC0781" w14:textId="77777777" w:rsidTr="00280694">
        <w:tc>
          <w:tcPr>
            <w:tcW w:w="5000" w:type="pct"/>
          </w:tcPr>
          <w:p w14:paraId="5F2D8F3A" w14:textId="48475C81" w:rsidR="004F3A53" w:rsidRDefault="009212B7" w:rsidP="009212B7">
            <w:pPr>
              <w:jc w:val="center"/>
              <w:rPr>
                <w:rFonts w:ascii="Arial" w:hAnsi="Arial" w:cs="Arial"/>
                <w:b/>
                <w:bCs/>
              </w:rPr>
            </w:pPr>
            <w:r>
              <w:rPr>
                <w:noProof/>
              </w:rPr>
              <w:drawing>
                <wp:inline distT="0" distB="0" distL="0" distR="0" wp14:anchorId="74B4A81D" wp14:editId="51A245EA">
                  <wp:extent cx="4600575" cy="20193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00575" cy="2019300"/>
                          </a:xfrm>
                          <a:prstGeom prst="rect">
                            <a:avLst/>
                          </a:prstGeom>
                        </pic:spPr>
                      </pic:pic>
                    </a:graphicData>
                  </a:graphic>
                </wp:inline>
              </w:drawing>
            </w:r>
          </w:p>
          <w:p w14:paraId="556D71B8" w14:textId="2C624B9C" w:rsidR="009212B7" w:rsidRPr="009212B7" w:rsidRDefault="009212B7" w:rsidP="009212B7">
            <w:pPr>
              <w:pStyle w:val="ListParagraph"/>
              <w:numPr>
                <w:ilvl w:val="0"/>
                <w:numId w:val="46"/>
              </w:numPr>
              <w:ind w:left="309"/>
              <w:rPr>
                <w:rFonts w:ascii="Arial" w:hAnsi="Arial" w:cs="Arial"/>
              </w:rPr>
            </w:pPr>
            <w:r w:rsidRPr="009212B7">
              <w:rPr>
                <w:rFonts w:ascii="Arial" w:hAnsi="Arial" w:cs="Arial"/>
              </w:rPr>
              <w:t>Guru mengapresiasi seluruh pemaparan pengalaman aktivitas yang disampaikan oleh setiap peserta didik.</w:t>
            </w:r>
          </w:p>
          <w:p w14:paraId="62B07ACE" w14:textId="7229FEF5" w:rsidR="009212B7" w:rsidRPr="009212B7" w:rsidRDefault="009212B7" w:rsidP="009212B7">
            <w:pPr>
              <w:pStyle w:val="ListParagraph"/>
              <w:numPr>
                <w:ilvl w:val="0"/>
                <w:numId w:val="46"/>
              </w:numPr>
              <w:ind w:left="309"/>
              <w:rPr>
                <w:rFonts w:ascii="Arial" w:hAnsi="Arial" w:cs="Arial"/>
              </w:rPr>
            </w:pPr>
            <w:r w:rsidRPr="009212B7">
              <w:rPr>
                <w:rFonts w:ascii="Arial" w:hAnsi="Arial" w:cs="Arial"/>
              </w:rPr>
              <w:t>Guru memberikan kesempatan refleksi pada peserta didik terkait pembelajaran yang sudah dilakukan. Saran tindak lanjut bagi guru untuk peserta didik yang berminat maupun kesulitan mempelajari topik ini adalah dengan membaca buku­ buku cerita tentang penerapan norma sebagai bentuk sikap beriman dan bertakwa kepada Tuhan Yang Maha Esa.</w:t>
            </w:r>
          </w:p>
          <w:p w14:paraId="27641E4F" w14:textId="620F57CE" w:rsidR="009212B7" w:rsidRPr="009212B7" w:rsidRDefault="009212B7" w:rsidP="009212B7">
            <w:pPr>
              <w:pStyle w:val="ListParagraph"/>
              <w:numPr>
                <w:ilvl w:val="0"/>
                <w:numId w:val="46"/>
              </w:numPr>
              <w:ind w:left="309"/>
              <w:rPr>
                <w:rFonts w:ascii="Arial" w:hAnsi="Arial" w:cs="Arial"/>
              </w:rPr>
            </w:pPr>
            <w:r w:rsidRPr="009212B7">
              <w:rPr>
                <w:rFonts w:ascii="Arial" w:hAnsi="Arial" w:cs="Arial"/>
              </w:rPr>
              <w:t>Guru memberikan kesempatan kepada peserta didik untuk menyampaikan kesimpulan yang didapat dari proses pembelajaran penerapan norma dalam kehidupan sehari-hari serta guru memberikan penguatan atas kesimpulan yang sudah disampaikan peserta didik.</w:t>
            </w:r>
          </w:p>
          <w:p w14:paraId="05F373BF" w14:textId="200D56A5" w:rsidR="009212B7" w:rsidRPr="009212B7" w:rsidRDefault="009212B7" w:rsidP="009212B7">
            <w:pPr>
              <w:pStyle w:val="ListParagraph"/>
              <w:numPr>
                <w:ilvl w:val="0"/>
                <w:numId w:val="46"/>
              </w:numPr>
              <w:ind w:left="309"/>
              <w:rPr>
                <w:rFonts w:ascii="Arial" w:hAnsi="Arial" w:cs="Arial"/>
                <w:b/>
                <w:bCs/>
              </w:rPr>
            </w:pPr>
            <w:r w:rsidRPr="009212B7">
              <w:rPr>
                <w:rFonts w:ascii="Arial" w:hAnsi="Arial" w:cs="Arial"/>
              </w:rPr>
              <w:t>Guru menutup pelajaran dan secara bergantian memberikan kesempatan kepada peserta didik lain untuk memimpin berdoa bersama setelah selesai pembelajaran.</w:t>
            </w:r>
          </w:p>
        </w:tc>
      </w:tr>
      <w:tr w:rsidR="00954071" w:rsidRPr="00B704B2" w14:paraId="2CFC0B5D" w14:textId="77777777" w:rsidTr="00280694">
        <w:tc>
          <w:tcPr>
            <w:tcW w:w="5000" w:type="pct"/>
          </w:tcPr>
          <w:p w14:paraId="2BD5326B" w14:textId="6DD6816C" w:rsidR="00954071" w:rsidRPr="004F3A53" w:rsidRDefault="004F3A53" w:rsidP="00B704B2">
            <w:pPr>
              <w:rPr>
                <w:rFonts w:ascii="Arial" w:hAnsi="Arial" w:cs="Arial"/>
                <w:b/>
                <w:bCs/>
                <w:color w:val="7030A0"/>
              </w:rPr>
            </w:pPr>
            <w:r w:rsidRPr="004F3A53">
              <w:rPr>
                <w:rFonts w:ascii="Arial" w:hAnsi="Arial" w:cs="Arial"/>
                <w:b/>
                <w:bCs/>
                <w:color w:val="7030A0"/>
              </w:rPr>
              <w:t>Pembelajaran Alternatif</w:t>
            </w:r>
          </w:p>
        </w:tc>
      </w:tr>
      <w:tr w:rsidR="00954071" w:rsidRPr="00B704B2" w14:paraId="294F16FA" w14:textId="77777777" w:rsidTr="00280694">
        <w:tc>
          <w:tcPr>
            <w:tcW w:w="5000" w:type="pct"/>
          </w:tcPr>
          <w:p w14:paraId="5BB3A137" w14:textId="2D0E405F" w:rsidR="004F3A53" w:rsidRDefault="006003E9" w:rsidP="006003E9">
            <w:pPr>
              <w:jc w:val="center"/>
              <w:rPr>
                <w:rFonts w:ascii="Arial" w:hAnsi="Arial" w:cs="Arial"/>
                <w:b/>
                <w:bCs/>
              </w:rPr>
            </w:pPr>
            <w:r>
              <w:rPr>
                <w:noProof/>
              </w:rPr>
              <w:lastRenderedPageBreak/>
              <w:drawing>
                <wp:inline distT="0" distB="0" distL="0" distR="0" wp14:anchorId="16C85920" wp14:editId="1F0FE796">
                  <wp:extent cx="4572000" cy="2057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000" cy="2057400"/>
                          </a:xfrm>
                          <a:prstGeom prst="rect">
                            <a:avLst/>
                          </a:prstGeom>
                        </pic:spPr>
                      </pic:pic>
                    </a:graphicData>
                  </a:graphic>
                </wp:inline>
              </w:drawing>
            </w:r>
          </w:p>
          <w:p w14:paraId="17AB7FB6" w14:textId="3B9C398C" w:rsidR="006003E9" w:rsidRPr="006003E9" w:rsidRDefault="006003E9" w:rsidP="006003E9">
            <w:pPr>
              <w:jc w:val="both"/>
              <w:rPr>
                <w:rFonts w:ascii="Arial" w:hAnsi="Arial" w:cs="Arial"/>
              </w:rPr>
            </w:pPr>
            <w:r w:rsidRPr="006003E9">
              <w:rPr>
                <w:rFonts w:ascii="Arial" w:hAnsi="Arial" w:cs="Arial"/>
              </w:rPr>
              <w:t>Guru yang mengalami kendala dalam mempersiapkan media pembelajaran dan langkah-langkah pembelajaran yang tertulis di atas, dapat menggunakan alternatif berupa buku cerita fabel tentang perilaku sederhana yang mencerminkan penerapan norma dalam kehidupan sehari-hari.</w:t>
            </w:r>
          </w:p>
        </w:tc>
      </w:tr>
    </w:tbl>
    <w:p w14:paraId="64C39BDF" w14:textId="77777777" w:rsidR="006D1710" w:rsidRDefault="006D1710"/>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E73144D" w:rsidR="003B37B5" w:rsidRPr="00415B33" w:rsidRDefault="003B37B5" w:rsidP="009A4730">
            <w:pPr>
              <w:ind w:left="-51"/>
              <w:rPr>
                <w:rFonts w:ascii="Arial" w:hAnsi="Arial" w:cs="Arial"/>
              </w:rPr>
            </w:pPr>
            <w:r w:rsidRPr="00415B33">
              <w:rPr>
                <w:rFonts w:ascii="Arial" w:hAnsi="Arial" w:cs="Arial"/>
                <w:b/>
                <w:bCs/>
              </w:rPr>
              <w:lastRenderedPageBreak/>
              <w:t xml:space="preserve">Penilaian </w:t>
            </w:r>
            <w:r w:rsidRPr="00415B33">
              <w:rPr>
                <w:rFonts w:ascii="Arial" w:hAnsi="Arial" w:cs="Arial"/>
              </w:rPr>
              <w:t>:</w:t>
            </w:r>
          </w:p>
        </w:tc>
      </w:tr>
      <w:tr w:rsidR="00F02E0F" w:rsidRPr="00F02E0F" w14:paraId="62897172" w14:textId="77777777" w:rsidTr="0085064F">
        <w:tc>
          <w:tcPr>
            <w:tcW w:w="5000" w:type="pct"/>
            <w:shd w:val="clear" w:color="auto" w:fill="auto"/>
          </w:tcPr>
          <w:p w14:paraId="36B2C9ED" w14:textId="77777777" w:rsidR="00E531D8" w:rsidRPr="00F02E0F" w:rsidRDefault="00E531D8" w:rsidP="00066192">
            <w:pPr>
              <w:autoSpaceDE w:val="0"/>
              <w:autoSpaceDN w:val="0"/>
              <w:adjustRightInd w:val="0"/>
              <w:rPr>
                <w:rFonts w:ascii="Arial" w:hAnsi="Arial" w:cs="Arial"/>
                <w:lang w:val="en-ID"/>
              </w:rPr>
            </w:pPr>
          </w:p>
          <w:tbl>
            <w:tblPr>
              <w:tblStyle w:val="TableGrid"/>
              <w:tblW w:w="8790" w:type="dxa"/>
              <w:tblLook w:val="04A0" w:firstRow="1" w:lastRow="0" w:firstColumn="1" w:lastColumn="0" w:noHBand="0" w:noVBand="1"/>
            </w:tblPr>
            <w:tblGrid>
              <w:gridCol w:w="4171"/>
              <w:gridCol w:w="1139"/>
              <w:gridCol w:w="1194"/>
              <w:gridCol w:w="1231"/>
              <w:gridCol w:w="1055"/>
            </w:tblGrid>
            <w:tr w:rsidR="00CC40FB" w:rsidRPr="00CC40FB" w14:paraId="3B7C186D" w14:textId="40FFBD1D" w:rsidTr="00CC40FB">
              <w:trPr>
                <w:trHeight w:val="540"/>
              </w:trPr>
              <w:tc>
                <w:tcPr>
                  <w:tcW w:w="4171" w:type="dxa"/>
                  <w:vMerge w:val="restart"/>
                  <w:shd w:val="clear" w:color="auto" w:fill="D9E2F3" w:themeFill="accent1" w:themeFillTint="33"/>
                  <w:vAlign w:val="center"/>
                </w:tcPr>
                <w:p w14:paraId="1F75EE9A" w14:textId="2F283584" w:rsidR="00CC40FB" w:rsidRPr="00CC40FB" w:rsidRDefault="00CC40FB" w:rsidP="00427776">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 xml:space="preserve">Kriteria </w:t>
                  </w:r>
                </w:p>
              </w:tc>
              <w:tc>
                <w:tcPr>
                  <w:tcW w:w="4619" w:type="dxa"/>
                  <w:gridSpan w:val="4"/>
                  <w:shd w:val="clear" w:color="auto" w:fill="D9E2F3" w:themeFill="accent1" w:themeFillTint="33"/>
                  <w:vAlign w:val="center"/>
                </w:tcPr>
                <w:p w14:paraId="2E06EBD3" w14:textId="72013BF1" w:rsidR="00CC40FB" w:rsidRPr="00CC40FB" w:rsidRDefault="00CC40FB" w:rsidP="00427776">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Kriteria Penilaian</w:t>
                  </w:r>
                </w:p>
              </w:tc>
            </w:tr>
            <w:tr w:rsidR="00CC40FB" w:rsidRPr="00CC40FB" w14:paraId="367CCF0D" w14:textId="5A91B732" w:rsidTr="00CC40FB">
              <w:trPr>
                <w:trHeight w:val="540"/>
              </w:trPr>
              <w:tc>
                <w:tcPr>
                  <w:tcW w:w="4171" w:type="dxa"/>
                  <w:vMerge/>
                  <w:shd w:val="clear" w:color="auto" w:fill="D9E2F3" w:themeFill="accent1" w:themeFillTint="33"/>
                  <w:vAlign w:val="center"/>
                </w:tcPr>
                <w:p w14:paraId="572D6EB2" w14:textId="392DDA9B" w:rsidR="00CC40FB" w:rsidRPr="00CC40FB" w:rsidRDefault="00CC40FB" w:rsidP="00427776">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139" w:type="dxa"/>
                  <w:shd w:val="clear" w:color="auto" w:fill="D9E2F3" w:themeFill="accent1" w:themeFillTint="33"/>
                  <w:vAlign w:val="center"/>
                </w:tcPr>
                <w:p w14:paraId="7A990450" w14:textId="77777777" w:rsidR="00CC40FB" w:rsidRPr="00CC40FB" w:rsidRDefault="00CC40FB" w:rsidP="00427776">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Baik Sekali</w:t>
                  </w:r>
                </w:p>
                <w:p w14:paraId="04FC9A42" w14:textId="5B47614E" w:rsidR="00CC40FB" w:rsidRPr="00CC40FB" w:rsidRDefault="00CC40FB" w:rsidP="00427776">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4)</w:t>
                  </w:r>
                </w:p>
              </w:tc>
              <w:tc>
                <w:tcPr>
                  <w:tcW w:w="1194" w:type="dxa"/>
                  <w:shd w:val="clear" w:color="auto" w:fill="D9E2F3" w:themeFill="accent1" w:themeFillTint="33"/>
                  <w:vAlign w:val="center"/>
                </w:tcPr>
                <w:p w14:paraId="6ADF13AB" w14:textId="77777777" w:rsidR="00CC40FB" w:rsidRPr="00CC40FB" w:rsidRDefault="00CC40FB" w:rsidP="00427776">
                  <w:pPr>
                    <w:pStyle w:val="TableParagraph"/>
                    <w:framePr w:hSpace="180" w:wrap="around" w:vAnchor="text" w:hAnchor="text" w:y="1"/>
                    <w:spacing w:before="207" w:line="260" w:lineRule="exact"/>
                    <w:ind w:left="81"/>
                    <w:suppressOverlap/>
                    <w:jc w:val="center"/>
                    <w:rPr>
                      <w:b/>
                      <w:color w:val="000000" w:themeColor="text1"/>
                      <w:sz w:val="24"/>
                    </w:rPr>
                  </w:pPr>
                  <w:r w:rsidRPr="00CC40FB">
                    <w:rPr>
                      <w:b/>
                      <w:color w:val="000000" w:themeColor="text1"/>
                      <w:spacing w:val="-4"/>
                      <w:sz w:val="24"/>
                    </w:rPr>
                    <w:t>Baik</w:t>
                  </w:r>
                </w:p>
                <w:p w14:paraId="69B67632" w14:textId="0B02871A" w:rsidR="00CC40FB" w:rsidRPr="00CC40FB" w:rsidRDefault="00CC40FB" w:rsidP="00427776">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6"/>
                      <w:sz w:val="21"/>
                    </w:rPr>
                    <w:t xml:space="preserve"> </w:t>
                  </w:r>
                  <w:r w:rsidRPr="00CC40FB">
                    <w:rPr>
                      <w:rFonts w:ascii="Arial" w:hAnsi="Arial" w:cs="Arial"/>
                      <w:color w:val="000000" w:themeColor="text1"/>
                      <w:spacing w:val="-5"/>
                      <w:sz w:val="21"/>
                    </w:rPr>
                    <w:t>3)</w:t>
                  </w:r>
                </w:p>
              </w:tc>
              <w:tc>
                <w:tcPr>
                  <w:tcW w:w="1231" w:type="dxa"/>
                  <w:shd w:val="clear" w:color="auto" w:fill="D9E2F3" w:themeFill="accent1" w:themeFillTint="33"/>
                  <w:vAlign w:val="center"/>
                </w:tcPr>
                <w:p w14:paraId="17E13A0D" w14:textId="547F0F4B" w:rsidR="00CC40FB" w:rsidRPr="00CC40FB" w:rsidRDefault="00CC40FB" w:rsidP="00427776">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2"/>
                      <w:w w:val="90"/>
                      <w:sz w:val="24"/>
                    </w:rPr>
                    <w:t xml:space="preserve">Kurang </w:t>
                  </w:r>
                  <w:r w:rsidRPr="00CC40FB">
                    <w:rPr>
                      <w:rFonts w:ascii="Arial" w:hAnsi="Arial" w:cs="Arial"/>
                      <w:b/>
                      <w:color w:val="000000" w:themeColor="text1"/>
                      <w:spacing w:val="-4"/>
                      <w:sz w:val="24"/>
                    </w:rPr>
                    <w:t xml:space="preserve">Baik </w:t>
                  </w: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2)</w:t>
                  </w:r>
                </w:p>
              </w:tc>
              <w:tc>
                <w:tcPr>
                  <w:tcW w:w="1055" w:type="dxa"/>
                  <w:shd w:val="clear" w:color="auto" w:fill="D9E2F3" w:themeFill="accent1" w:themeFillTint="33"/>
                </w:tcPr>
                <w:p w14:paraId="232DE630" w14:textId="6936C7A1" w:rsidR="00CC40FB" w:rsidRPr="00CC40FB" w:rsidRDefault="00CC40FB" w:rsidP="00427776">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4"/>
                      <w:sz w:val="24"/>
                    </w:rPr>
                    <w:t xml:space="preserve">Tidak Baik </w:t>
                  </w:r>
                  <w:r w:rsidRPr="00CC40FB">
                    <w:rPr>
                      <w:rFonts w:ascii="Arial" w:hAnsi="Arial" w:cs="Arial"/>
                      <w:color w:val="000000" w:themeColor="text1"/>
                      <w:sz w:val="21"/>
                    </w:rPr>
                    <w:t>(Skor</w:t>
                  </w:r>
                  <w:r w:rsidRPr="00CC40FB">
                    <w:rPr>
                      <w:rFonts w:ascii="Arial" w:hAnsi="Arial" w:cs="Arial"/>
                      <w:color w:val="000000" w:themeColor="text1"/>
                      <w:spacing w:val="-15"/>
                      <w:sz w:val="21"/>
                    </w:rPr>
                    <w:t xml:space="preserve"> </w:t>
                  </w:r>
                  <w:r w:rsidRPr="00CC40FB">
                    <w:rPr>
                      <w:rFonts w:ascii="Arial" w:hAnsi="Arial" w:cs="Arial"/>
                      <w:b/>
                      <w:color w:val="000000" w:themeColor="text1"/>
                      <w:sz w:val="19"/>
                    </w:rPr>
                    <w:t>1)</w:t>
                  </w:r>
                </w:p>
              </w:tc>
            </w:tr>
            <w:tr w:rsidR="00CC40FB" w:rsidRPr="00CC40FB" w14:paraId="2A248601" w14:textId="32E47DEE" w:rsidTr="00CC40FB">
              <w:tc>
                <w:tcPr>
                  <w:tcW w:w="4171" w:type="dxa"/>
                </w:tcPr>
                <w:p w14:paraId="6D2006C1" w14:textId="2FC99342" w:rsidR="00CC40FB" w:rsidRPr="00CC40FB" w:rsidRDefault="00A668EB" w:rsidP="00427776">
                  <w:pPr>
                    <w:framePr w:hSpace="180" w:wrap="around" w:vAnchor="text" w:hAnchor="text" w:y="1"/>
                    <w:suppressOverlap/>
                    <w:rPr>
                      <w:rFonts w:ascii="Arial" w:hAnsi="Arial" w:cs="Arial"/>
                      <w:lang w:val="en-ID"/>
                    </w:rPr>
                  </w:pPr>
                  <w:r w:rsidRPr="00A668EB">
                    <w:rPr>
                      <w:rFonts w:ascii="Arial" w:hAnsi="Arial" w:cs="Arial"/>
                      <w:lang w:val="en-ID"/>
                    </w:rPr>
                    <w:t>Kemampuan menyebutkan perilaku yang sesuai dengan norma yang berlaku di lingkungannya sebagai bentuk sikap beriman dan bertakwa kepada Tuhan Yang Maha Esa.</w:t>
                  </w:r>
                </w:p>
              </w:tc>
              <w:tc>
                <w:tcPr>
                  <w:tcW w:w="1139" w:type="dxa"/>
                </w:tcPr>
                <w:p w14:paraId="00AFFC93" w14:textId="77777777" w:rsidR="00CC40FB" w:rsidRPr="00CC40FB" w:rsidRDefault="00CC40FB" w:rsidP="00427776">
                  <w:pPr>
                    <w:framePr w:hSpace="180" w:wrap="around" w:vAnchor="text" w:hAnchor="text" w:y="1"/>
                    <w:autoSpaceDE w:val="0"/>
                    <w:autoSpaceDN w:val="0"/>
                    <w:adjustRightInd w:val="0"/>
                    <w:suppressOverlap/>
                    <w:rPr>
                      <w:rFonts w:ascii="Arial" w:hAnsi="Arial" w:cs="Arial"/>
                      <w:lang w:val="en-ID"/>
                    </w:rPr>
                  </w:pPr>
                </w:p>
              </w:tc>
              <w:tc>
                <w:tcPr>
                  <w:tcW w:w="1194" w:type="dxa"/>
                </w:tcPr>
                <w:p w14:paraId="7A793A96" w14:textId="77777777" w:rsidR="00CC40FB" w:rsidRPr="00CC40FB" w:rsidRDefault="00CC40FB" w:rsidP="00427776">
                  <w:pPr>
                    <w:framePr w:hSpace="180" w:wrap="around" w:vAnchor="text" w:hAnchor="text" w:y="1"/>
                    <w:autoSpaceDE w:val="0"/>
                    <w:autoSpaceDN w:val="0"/>
                    <w:adjustRightInd w:val="0"/>
                    <w:suppressOverlap/>
                    <w:rPr>
                      <w:rFonts w:ascii="Arial" w:hAnsi="Arial" w:cs="Arial"/>
                      <w:lang w:val="en-ID"/>
                    </w:rPr>
                  </w:pPr>
                </w:p>
              </w:tc>
              <w:tc>
                <w:tcPr>
                  <w:tcW w:w="1231" w:type="dxa"/>
                </w:tcPr>
                <w:p w14:paraId="17C98CA0" w14:textId="77777777" w:rsidR="00CC40FB" w:rsidRPr="00CC40FB" w:rsidRDefault="00CC40FB" w:rsidP="00427776">
                  <w:pPr>
                    <w:framePr w:hSpace="180" w:wrap="around" w:vAnchor="text" w:hAnchor="text" w:y="1"/>
                    <w:autoSpaceDE w:val="0"/>
                    <w:autoSpaceDN w:val="0"/>
                    <w:adjustRightInd w:val="0"/>
                    <w:suppressOverlap/>
                    <w:rPr>
                      <w:rFonts w:ascii="Arial" w:hAnsi="Arial" w:cs="Arial"/>
                      <w:lang w:val="en-ID"/>
                    </w:rPr>
                  </w:pPr>
                </w:p>
              </w:tc>
              <w:tc>
                <w:tcPr>
                  <w:tcW w:w="1055" w:type="dxa"/>
                </w:tcPr>
                <w:p w14:paraId="02BFD9AC" w14:textId="77777777" w:rsidR="00CC40FB" w:rsidRPr="00CC40FB" w:rsidRDefault="00CC40FB" w:rsidP="00427776">
                  <w:pPr>
                    <w:framePr w:hSpace="180" w:wrap="around" w:vAnchor="text" w:hAnchor="text" w:y="1"/>
                    <w:autoSpaceDE w:val="0"/>
                    <w:autoSpaceDN w:val="0"/>
                    <w:adjustRightInd w:val="0"/>
                    <w:suppressOverlap/>
                    <w:rPr>
                      <w:rFonts w:ascii="Arial" w:hAnsi="Arial" w:cs="Arial"/>
                      <w:lang w:val="en-ID"/>
                    </w:rPr>
                  </w:pPr>
                </w:p>
              </w:tc>
            </w:tr>
            <w:tr w:rsidR="00CC40FB" w:rsidRPr="00CC40FB" w14:paraId="43BBE511" w14:textId="150E5688" w:rsidTr="00CC40FB">
              <w:tc>
                <w:tcPr>
                  <w:tcW w:w="4171" w:type="dxa"/>
                </w:tcPr>
                <w:p w14:paraId="5635B0D3" w14:textId="78054D7C" w:rsidR="00CC40FB" w:rsidRPr="00CC40FB" w:rsidRDefault="00A668EB" w:rsidP="00427776">
                  <w:pPr>
                    <w:framePr w:hSpace="180" w:wrap="around" w:vAnchor="text" w:hAnchor="text" w:y="1"/>
                    <w:suppressOverlap/>
                    <w:rPr>
                      <w:rFonts w:ascii="Arial" w:hAnsi="Arial" w:cs="Arial"/>
                      <w:lang w:val="en-ID"/>
                    </w:rPr>
                  </w:pPr>
                  <w:r w:rsidRPr="00A668EB">
                    <w:rPr>
                      <w:rFonts w:ascii="Arial" w:hAnsi="Arial" w:cs="Arial"/>
                      <w:lang w:val="en-ID"/>
                    </w:rPr>
                    <w:t>Kemampuan menunjukkan perilaku yang sesuai dengan norma yang berlaku di lingkungannya sebagai bentuk sikap beriman dan bertakwa kepada Tuhan Yang Maha Esa.</w:t>
                  </w:r>
                </w:p>
              </w:tc>
              <w:tc>
                <w:tcPr>
                  <w:tcW w:w="1139" w:type="dxa"/>
                </w:tcPr>
                <w:p w14:paraId="64CD6E09" w14:textId="77777777" w:rsidR="00CC40FB" w:rsidRPr="00CC40FB" w:rsidRDefault="00CC40FB" w:rsidP="00427776">
                  <w:pPr>
                    <w:framePr w:hSpace="180" w:wrap="around" w:vAnchor="text" w:hAnchor="text" w:y="1"/>
                    <w:autoSpaceDE w:val="0"/>
                    <w:autoSpaceDN w:val="0"/>
                    <w:adjustRightInd w:val="0"/>
                    <w:suppressOverlap/>
                    <w:rPr>
                      <w:rFonts w:ascii="Arial" w:hAnsi="Arial" w:cs="Arial"/>
                      <w:lang w:val="en-ID"/>
                    </w:rPr>
                  </w:pPr>
                </w:p>
              </w:tc>
              <w:tc>
                <w:tcPr>
                  <w:tcW w:w="1194" w:type="dxa"/>
                </w:tcPr>
                <w:p w14:paraId="380331E0" w14:textId="77777777" w:rsidR="00CC40FB" w:rsidRPr="00CC40FB" w:rsidRDefault="00CC40FB" w:rsidP="00427776">
                  <w:pPr>
                    <w:framePr w:hSpace="180" w:wrap="around" w:vAnchor="text" w:hAnchor="text" w:y="1"/>
                    <w:autoSpaceDE w:val="0"/>
                    <w:autoSpaceDN w:val="0"/>
                    <w:adjustRightInd w:val="0"/>
                    <w:suppressOverlap/>
                    <w:rPr>
                      <w:rFonts w:ascii="Arial" w:hAnsi="Arial" w:cs="Arial"/>
                      <w:lang w:val="en-ID"/>
                    </w:rPr>
                  </w:pPr>
                </w:p>
              </w:tc>
              <w:tc>
                <w:tcPr>
                  <w:tcW w:w="1231" w:type="dxa"/>
                </w:tcPr>
                <w:p w14:paraId="6D9D39B6" w14:textId="77777777" w:rsidR="00CC40FB" w:rsidRPr="00CC40FB" w:rsidRDefault="00CC40FB" w:rsidP="00427776">
                  <w:pPr>
                    <w:framePr w:hSpace="180" w:wrap="around" w:vAnchor="text" w:hAnchor="text" w:y="1"/>
                    <w:autoSpaceDE w:val="0"/>
                    <w:autoSpaceDN w:val="0"/>
                    <w:adjustRightInd w:val="0"/>
                    <w:suppressOverlap/>
                    <w:rPr>
                      <w:rFonts w:ascii="Arial" w:hAnsi="Arial" w:cs="Arial"/>
                      <w:lang w:val="en-ID"/>
                    </w:rPr>
                  </w:pPr>
                </w:p>
              </w:tc>
              <w:tc>
                <w:tcPr>
                  <w:tcW w:w="1055" w:type="dxa"/>
                </w:tcPr>
                <w:p w14:paraId="621A57FA" w14:textId="77777777" w:rsidR="00CC40FB" w:rsidRPr="00CC40FB" w:rsidRDefault="00CC40FB" w:rsidP="00427776">
                  <w:pPr>
                    <w:framePr w:hSpace="180" w:wrap="around" w:vAnchor="text" w:hAnchor="text" w:y="1"/>
                    <w:autoSpaceDE w:val="0"/>
                    <w:autoSpaceDN w:val="0"/>
                    <w:adjustRightInd w:val="0"/>
                    <w:suppressOverlap/>
                    <w:rPr>
                      <w:rFonts w:ascii="Arial" w:hAnsi="Arial" w:cs="Arial"/>
                      <w:lang w:val="en-ID"/>
                    </w:rPr>
                  </w:pPr>
                </w:p>
              </w:tc>
            </w:tr>
            <w:tr w:rsidR="00CC40FB" w:rsidRPr="00CC40FB" w14:paraId="5150C750" w14:textId="27AE07FC" w:rsidTr="00CC40FB">
              <w:trPr>
                <w:trHeight w:val="915"/>
              </w:trPr>
              <w:tc>
                <w:tcPr>
                  <w:tcW w:w="4171" w:type="dxa"/>
                </w:tcPr>
                <w:p w14:paraId="1A4F9106" w14:textId="520A281C" w:rsidR="00CC40FB" w:rsidRPr="00CC40FB" w:rsidRDefault="00A668EB" w:rsidP="00427776">
                  <w:pPr>
                    <w:framePr w:hSpace="180" w:wrap="around" w:vAnchor="text" w:hAnchor="text" w:y="1"/>
                    <w:suppressOverlap/>
                    <w:rPr>
                      <w:rFonts w:ascii="Arial" w:hAnsi="Arial" w:cs="Arial"/>
                      <w:w w:val="105"/>
                    </w:rPr>
                  </w:pPr>
                  <w:r w:rsidRPr="00A668EB">
                    <w:rPr>
                      <w:rFonts w:ascii="Arial" w:hAnsi="Arial" w:cs="Arial"/>
                      <w:w w:val="105"/>
                    </w:rPr>
                    <w:t>Kemampuan menginformasikan perilaku yang sesuai dengan norma yang berlaku dilingkungannya sebagai bentuk sikap beriman dan bertaqwa kepada Tuhan Yang Maha Esa</w:t>
                  </w:r>
                </w:p>
              </w:tc>
              <w:tc>
                <w:tcPr>
                  <w:tcW w:w="1139" w:type="dxa"/>
                </w:tcPr>
                <w:p w14:paraId="797B5078" w14:textId="77777777" w:rsidR="00CC40FB" w:rsidRPr="00CC40FB" w:rsidRDefault="00CC40FB" w:rsidP="00427776">
                  <w:pPr>
                    <w:framePr w:hSpace="180" w:wrap="around" w:vAnchor="text" w:hAnchor="text" w:y="1"/>
                    <w:autoSpaceDE w:val="0"/>
                    <w:autoSpaceDN w:val="0"/>
                    <w:adjustRightInd w:val="0"/>
                    <w:suppressOverlap/>
                    <w:rPr>
                      <w:rFonts w:ascii="Arial" w:hAnsi="Arial" w:cs="Arial"/>
                      <w:lang w:val="en-ID"/>
                    </w:rPr>
                  </w:pPr>
                </w:p>
              </w:tc>
              <w:tc>
                <w:tcPr>
                  <w:tcW w:w="1194" w:type="dxa"/>
                </w:tcPr>
                <w:p w14:paraId="0ACAFBC4" w14:textId="77777777" w:rsidR="00CC40FB" w:rsidRPr="00CC40FB" w:rsidRDefault="00CC40FB" w:rsidP="00427776">
                  <w:pPr>
                    <w:framePr w:hSpace="180" w:wrap="around" w:vAnchor="text" w:hAnchor="text" w:y="1"/>
                    <w:autoSpaceDE w:val="0"/>
                    <w:autoSpaceDN w:val="0"/>
                    <w:adjustRightInd w:val="0"/>
                    <w:suppressOverlap/>
                    <w:rPr>
                      <w:rFonts w:ascii="Arial" w:hAnsi="Arial" w:cs="Arial"/>
                      <w:lang w:val="en-ID"/>
                    </w:rPr>
                  </w:pPr>
                </w:p>
              </w:tc>
              <w:tc>
                <w:tcPr>
                  <w:tcW w:w="1231" w:type="dxa"/>
                </w:tcPr>
                <w:p w14:paraId="28293E89" w14:textId="77777777" w:rsidR="00CC40FB" w:rsidRPr="00CC40FB" w:rsidRDefault="00CC40FB" w:rsidP="00427776">
                  <w:pPr>
                    <w:framePr w:hSpace="180" w:wrap="around" w:vAnchor="text" w:hAnchor="text" w:y="1"/>
                    <w:autoSpaceDE w:val="0"/>
                    <w:autoSpaceDN w:val="0"/>
                    <w:adjustRightInd w:val="0"/>
                    <w:suppressOverlap/>
                    <w:rPr>
                      <w:rFonts w:ascii="Arial" w:hAnsi="Arial" w:cs="Arial"/>
                      <w:lang w:val="en-ID"/>
                    </w:rPr>
                  </w:pPr>
                </w:p>
              </w:tc>
              <w:tc>
                <w:tcPr>
                  <w:tcW w:w="1055" w:type="dxa"/>
                </w:tcPr>
                <w:p w14:paraId="5A75132E" w14:textId="77777777" w:rsidR="00CC40FB" w:rsidRPr="00CC40FB" w:rsidRDefault="00CC40FB" w:rsidP="00427776">
                  <w:pPr>
                    <w:framePr w:hSpace="180" w:wrap="around" w:vAnchor="text" w:hAnchor="text" w:y="1"/>
                    <w:autoSpaceDE w:val="0"/>
                    <w:autoSpaceDN w:val="0"/>
                    <w:adjustRightInd w:val="0"/>
                    <w:suppressOverlap/>
                    <w:rPr>
                      <w:rFonts w:ascii="Arial" w:hAnsi="Arial" w:cs="Arial"/>
                      <w:lang w:val="en-ID"/>
                    </w:rPr>
                  </w:pPr>
                </w:p>
              </w:tc>
            </w:tr>
          </w:tbl>
          <w:p w14:paraId="51B44AE7" w14:textId="1F4D4EB1" w:rsidR="00E531D8" w:rsidRDefault="00E531D8" w:rsidP="00066192">
            <w:pPr>
              <w:autoSpaceDE w:val="0"/>
              <w:autoSpaceDN w:val="0"/>
              <w:adjustRightInd w:val="0"/>
              <w:rPr>
                <w:noProof/>
              </w:rPr>
            </w:pPr>
          </w:p>
          <w:p w14:paraId="73D0A9C6" w14:textId="570C18B7" w:rsidR="00A668EB" w:rsidRPr="00F02E0F" w:rsidRDefault="00A668EB" w:rsidP="00066192">
            <w:pPr>
              <w:autoSpaceDE w:val="0"/>
              <w:autoSpaceDN w:val="0"/>
              <w:adjustRightInd w:val="0"/>
              <w:rPr>
                <w:rFonts w:ascii="Arial" w:hAnsi="Arial" w:cs="Arial"/>
                <w:lang w:val="en-ID"/>
              </w:rPr>
            </w:pPr>
            <w:r>
              <w:rPr>
                <w:noProof/>
              </w:rPr>
              <w:drawing>
                <wp:inline distT="0" distB="0" distL="0" distR="0" wp14:anchorId="061D1819" wp14:editId="253234FA">
                  <wp:extent cx="4118707" cy="13950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4123855" cy="1396790"/>
                          </a:xfrm>
                          <a:prstGeom prst="rect">
                            <a:avLst/>
                          </a:prstGeom>
                        </pic:spPr>
                      </pic:pic>
                    </a:graphicData>
                  </a:graphic>
                </wp:inline>
              </w:drawing>
            </w:r>
          </w:p>
          <w:p w14:paraId="4377B5E2" w14:textId="6F84B8D9" w:rsidR="00E531D8" w:rsidRPr="00F02E0F" w:rsidRDefault="00E531D8" w:rsidP="00066192">
            <w:pPr>
              <w:autoSpaceDE w:val="0"/>
              <w:autoSpaceDN w:val="0"/>
              <w:adjustRightInd w:val="0"/>
              <w:rPr>
                <w:rFonts w:ascii="Arial" w:hAnsi="Arial" w:cs="Arial"/>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CC40FB" w14:paraId="7645A180" w14:textId="77777777" w:rsidTr="00CC40FB">
              <w:tc>
                <w:tcPr>
                  <w:tcW w:w="571" w:type="dxa"/>
                  <w:shd w:val="clear" w:color="auto" w:fill="D9E2F3" w:themeFill="accent1" w:themeFillTint="33"/>
                </w:tcPr>
                <w:p w14:paraId="794E2911" w14:textId="56572F7D" w:rsidR="00CC40FB" w:rsidRPr="00CC40FB" w:rsidRDefault="00CC40FB" w:rsidP="00427776">
                  <w:pPr>
                    <w:framePr w:hSpace="180" w:wrap="around" w:vAnchor="text" w:hAnchor="text" w:y="1"/>
                    <w:suppressOverlap/>
                    <w:jc w:val="center"/>
                    <w:rPr>
                      <w:rFonts w:ascii="Arial" w:hAnsi="Arial" w:cs="Arial"/>
                    </w:rPr>
                  </w:pPr>
                  <w:r w:rsidRPr="00CC40FB">
                    <w:rPr>
                      <w:rFonts w:ascii="Arial" w:hAnsi="Arial" w:cs="Arial"/>
                    </w:rPr>
                    <w:t>No</w:t>
                  </w:r>
                </w:p>
              </w:tc>
              <w:tc>
                <w:tcPr>
                  <w:tcW w:w="5244" w:type="dxa"/>
                  <w:shd w:val="clear" w:color="auto" w:fill="D9E2F3" w:themeFill="accent1" w:themeFillTint="33"/>
                </w:tcPr>
                <w:p w14:paraId="468A77D2" w14:textId="01DB077D" w:rsidR="00CC40FB" w:rsidRPr="00CC40FB" w:rsidRDefault="00CC40FB" w:rsidP="00427776">
                  <w:pPr>
                    <w:framePr w:hSpace="180" w:wrap="around" w:vAnchor="text" w:hAnchor="text" w:y="1"/>
                    <w:suppressOverlap/>
                    <w:jc w:val="center"/>
                    <w:rPr>
                      <w:rFonts w:ascii="Arial" w:hAnsi="Arial" w:cs="Arial"/>
                    </w:rPr>
                  </w:pPr>
                  <w:r w:rsidRPr="00CC40FB">
                    <w:rPr>
                      <w:rFonts w:ascii="Arial" w:hAnsi="Arial" w:cs="Arial"/>
                    </w:rPr>
                    <w:t>Pertanyaan</w:t>
                  </w:r>
                </w:p>
              </w:tc>
              <w:tc>
                <w:tcPr>
                  <w:tcW w:w="2930" w:type="dxa"/>
                  <w:shd w:val="clear" w:color="auto" w:fill="D9E2F3" w:themeFill="accent1" w:themeFillTint="33"/>
                </w:tcPr>
                <w:p w14:paraId="49239CDD" w14:textId="61B9CE2B" w:rsidR="00CC40FB" w:rsidRPr="00CC40FB" w:rsidRDefault="00CC40FB" w:rsidP="00427776">
                  <w:pPr>
                    <w:framePr w:hSpace="180" w:wrap="around" w:vAnchor="text" w:hAnchor="text" w:y="1"/>
                    <w:suppressOverlap/>
                    <w:jc w:val="center"/>
                    <w:rPr>
                      <w:rFonts w:ascii="Arial" w:hAnsi="Arial" w:cs="Arial"/>
                    </w:rPr>
                  </w:pPr>
                  <w:r w:rsidRPr="00CC40FB">
                    <w:rPr>
                      <w:rFonts w:ascii="Arial" w:hAnsi="Arial" w:cs="Arial"/>
                    </w:rPr>
                    <w:t>Jawaban</w:t>
                  </w:r>
                </w:p>
              </w:tc>
            </w:tr>
            <w:tr w:rsidR="00CC40FB" w:rsidRPr="00CC40FB" w14:paraId="4E8124CC" w14:textId="77777777" w:rsidTr="00CC40FB">
              <w:tc>
                <w:tcPr>
                  <w:tcW w:w="571" w:type="dxa"/>
                </w:tcPr>
                <w:p w14:paraId="685195D2" w14:textId="34533BE4" w:rsidR="00CC40FB" w:rsidRPr="00CC40FB" w:rsidRDefault="00CC40FB" w:rsidP="00427776">
                  <w:pPr>
                    <w:framePr w:hSpace="180" w:wrap="around" w:vAnchor="text" w:hAnchor="text" w:y="1"/>
                    <w:suppressOverlap/>
                    <w:rPr>
                      <w:rFonts w:ascii="Arial" w:hAnsi="Arial" w:cs="Arial"/>
                    </w:rPr>
                  </w:pPr>
                  <w:r w:rsidRPr="00CC40FB">
                    <w:rPr>
                      <w:rFonts w:ascii="Arial" w:hAnsi="Arial" w:cs="Arial"/>
                    </w:rPr>
                    <w:t>1</w:t>
                  </w:r>
                </w:p>
              </w:tc>
              <w:tc>
                <w:tcPr>
                  <w:tcW w:w="5244" w:type="dxa"/>
                </w:tcPr>
                <w:p w14:paraId="1CED8FE7" w14:textId="5D79DE9D" w:rsidR="00CC40FB" w:rsidRPr="00CC40FB" w:rsidRDefault="00A668EB" w:rsidP="00427776">
                  <w:pPr>
                    <w:framePr w:hSpace="180" w:wrap="around" w:vAnchor="text" w:hAnchor="text" w:y="1"/>
                    <w:suppressOverlap/>
                    <w:rPr>
                      <w:rFonts w:ascii="Arial" w:hAnsi="Arial" w:cs="Arial"/>
                    </w:rPr>
                  </w:pPr>
                  <w:r w:rsidRPr="00A668EB">
                    <w:rPr>
                      <w:rFonts w:ascii="Arial" w:hAnsi="Arial" w:cs="Arial"/>
                    </w:rPr>
                    <w:t>Apakah pemilihan media pembelajaran telah mencerminkan tujuan pembelajaran yang akan dicapai?</w:t>
                  </w:r>
                </w:p>
              </w:tc>
              <w:tc>
                <w:tcPr>
                  <w:tcW w:w="2930" w:type="dxa"/>
                </w:tcPr>
                <w:p w14:paraId="60B658FF" w14:textId="77777777" w:rsidR="00CC40FB" w:rsidRPr="00CC40FB" w:rsidRDefault="00CC40FB" w:rsidP="00427776">
                  <w:pPr>
                    <w:framePr w:hSpace="180" w:wrap="around" w:vAnchor="text" w:hAnchor="text" w:y="1"/>
                    <w:suppressOverlap/>
                    <w:rPr>
                      <w:rFonts w:ascii="Arial" w:hAnsi="Arial" w:cs="Arial"/>
                    </w:rPr>
                  </w:pPr>
                </w:p>
              </w:tc>
            </w:tr>
            <w:tr w:rsidR="00CC40FB" w:rsidRPr="00CC40FB" w14:paraId="27D351C8" w14:textId="77777777" w:rsidTr="00CC40FB">
              <w:tc>
                <w:tcPr>
                  <w:tcW w:w="571" w:type="dxa"/>
                </w:tcPr>
                <w:p w14:paraId="4B6D911B" w14:textId="782D570B" w:rsidR="00CC40FB" w:rsidRPr="00CC40FB" w:rsidRDefault="00CC40FB" w:rsidP="00427776">
                  <w:pPr>
                    <w:framePr w:hSpace="180" w:wrap="around" w:vAnchor="text" w:hAnchor="text" w:y="1"/>
                    <w:suppressOverlap/>
                    <w:rPr>
                      <w:rFonts w:ascii="Arial" w:hAnsi="Arial" w:cs="Arial"/>
                    </w:rPr>
                  </w:pPr>
                  <w:r w:rsidRPr="00CC40FB">
                    <w:rPr>
                      <w:rFonts w:ascii="Arial" w:hAnsi="Arial" w:cs="Arial"/>
                    </w:rPr>
                    <w:t>2</w:t>
                  </w:r>
                </w:p>
              </w:tc>
              <w:tc>
                <w:tcPr>
                  <w:tcW w:w="5244" w:type="dxa"/>
                </w:tcPr>
                <w:p w14:paraId="4564A155" w14:textId="501645EC" w:rsidR="00CC40FB" w:rsidRPr="00CC40FB" w:rsidRDefault="00A668EB" w:rsidP="00427776">
                  <w:pPr>
                    <w:framePr w:hSpace="180" w:wrap="around" w:vAnchor="text" w:hAnchor="text" w:y="1"/>
                    <w:suppressOverlap/>
                    <w:rPr>
                      <w:rFonts w:ascii="Arial" w:hAnsi="Arial" w:cs="Arial"/>
                    </w:rPr>
                  </w:pPr>
                  <w:r w:rsidRPr="00A668EB">
                    <w:rPr>
                      <w:rFonts w:ascii="Arial" w:hAnsi="Arial" w:cs="Arial"/>
                    </w:rPr>
                    <w:t>Apakah gaya penyampaian materi mampu ditangkap oleh pemahaman peserta didik?</w:t>
                  </w:r>
                </w:p>
              </w:tc>
              <w:tc>
                <w:tcPr>
                  <w:tcW w:w="2930" w:type="dxa"/>
                </w:tcPr>
                <w:p w14:paraId="408E22A1" w14:textId="77777777" w:rsidR="00CC40FB" w:rsidRPr="00CC40FB" w:rsidRDefault="00CC40FB" w:rsidP="00427776">
                  <w:pPr>
                    <w:framePr w:hSpace="180" w:wrap="around" w:vAnchor="text" w:hAnchor="text" w:y="1"/>
                    <w:suppressOverlap/>
                    <w:rPr>
                      <w:rFonts w:ascii="Arial" w:hAnsi="Arial" w:cs="Arial"/>
                    </w:rPr>
                  </w:pPr>
                </w:p>
              </w:tc>
            </w:tr>
            <w:tr w:rsidR="00CC40FB" w:rsidRPr="00CC40FB" w14:paraId="5DF03899" w14:textId="77777777" w:rsidTr="00CC40FB">
              <w:tc>
                <w:tcPr>
                  <w:tcW w:w="571" w:type="dxa"/>
                </w:tcPr>
                <w:p w14:paraId="70F53095" w14:textId="7E712A31" w:rsidR="00CC40FB" w:rsidRPr="00CC40FB" w:rsidRDefault="00CC40FB" w:rsidP="00427776">
                  <w:pPr>
                    <w:framePr w:hSpace="180" w:wrap="around" w:vAnchor="text" w:hAnchor="text" w:y="1"/>
                    <w:suppressOverlap/>
                    <w:rPr>
                      <w:rFonts w:ascii="Arial" w:hAnsi="Arial" w:cs="Arial"/>
                    </w:rPr>
                  </w:pPr>
                  <w:r w:rsidRPr="00CC40FB">
                    <w:rPr>
                      <w:rFonts w:ascii="Arial" w:hAnsi="Arial" w:cs="Arial"/>
                    </w:rPr>
                    <w:t>3</w:t>
                  </w:r>
                </w:p>
              </w:tc>
              <w:tc>
                <w:tcPr>
                  <w:tcW w:w="5244" w:type="dxa"/>
                </w:tcPr>
                <w:p w14:paraId="0955B68C" w14:textId="6840B21E" w:rsidR="00CC40FB" w:rsidRPr="00CC40FB" w:rsidRDefault="00A668EB" w:rsidP="00427776">
                  <w:pPr>
                    <w:framePr w:hSpace="180" w:wrap="around" w:vAnchor="text" w:hAnchor="text" w:y="1"/>
                    <w:suppressOverlap/>
                    <w:rPr>
                      <w:rFonts w:ascii="Arial" w:hAnsi="Arial" w:cs="Arial"/>
                    </w:rPr>
                  </w:pPr>
                  <w:r w:rsidRPr="00A668EB">
                    <w:rPr>
                      <w:rFonts w:ascii="Arial" w:hAnsi="Arial" w:cs="Arial"/>
                    </w:rPr>
                    <w:t>Apakah keseluruhan pembelajaran dapat memberikan makna pembelajaran yang hendak dicapai?</w:t>
                  </w:r>
                </w:p>
              </w:tc>
              <w:tc>
                <w:tcPr>
                  <w:tcW w:w="2930" w:type="dxa"/>
                </w:tcPr>
                <w:p w14:paraId="3848DA6C" w14:textId="77777777" w:rsidR="00CC40FB" w:rsidRPr="00CC40FB" w:rsidRDefault="00CC40FB" w:rsidP="00427776">
                  <w:pPr>
                    <w:framePr w:hSpace="180" w:wrap="around" w:vAnchor="text" w:hAnchor="text" w:y="1"/>
                    <w:suppressOverlap/>
                    <w:rPr>
                      <w:rFonts w:ascii="Arial" w:hAnsi="Arial" w:cs="Arial"/>
                    </w:rPr>
                  </w:pPr>
                </w:p>
              </w:tc>
            </w:tr>
            <w:tr w:rsidR="00CC40FB" w:rsidRPr="00CC40FB" w14:paraId="525D6B08" w14:textId="77777777" w:rsidTr="00CC40FB">
              <w:tc>
                <w:tcPr>
                  <w:tcW w:w="571" w:type="dxa"/>
                </w:tcPr>
                <w:p w14:paraId="63B83DD7" w14:textId="566C9AE7" w:rsidR="00CC40FB" w:rsidRPr="00CC40FB" w:rsidRDefault="00CC40FB" w:rsidP="00427776">
                  <w:pPr>
                    <w:framePr w:hSpace="180" w:wrap="around" w:vAnchor="text" w:hAnchor="text" w:y="1"/>
                    <w:suppressOverlap/>
                    <w:rPr>
                      <w:rFonts w:ascii="Arial" w:hAnsi="Arial" w:cs="Arial"/>
                    </w:rPr>
                  </w:pPr>
                  <w:r w:rsidRPr="00CC40FB">
                    <w:rPr>
                      <w:rFonts w:ascii="Arial" w:hAnsi="Arial" w:cs="Arial"/>
                    </w:rPr>
                    <w:t>4</w:t>
                  </w:r>
                </w:p>
              </w:tc>
              <w:tc>
                <w:tcPr>
                  <w:tcW w:w="5244" w:type="dxa"/>
                </w:tcPr>
                <w:p w14:paraId="2E294F67" w14:textId="3A691256" w:rsidR="00CC40FB" w:rsidRPr="00CC40FB" w:rsidRDefault="00A668EB" w:rsidP="00427776">
                  <w:pPr>
                    <w:framePr w:hSpace="180" w:wrap="around" w:vAnchor="text" w:hAnchor="text" w:y="1"/>
                    <w:suppressOverlap/>
                    <w:rPr>
                      <w:rFonts w:ascii="Arial" w:hAnsi="Arial" w:cs="Arial"/>
                    </w:rPr>
                  </w:pPr>
                  <w:r w:rsidRPr="00A668EB">
                    <w:rPr>
                      <w:rFonts w:ascii="Arial" w:hAnsi="Arial" w:cs="Arial"/>
                    </w:rPr>
                    <w:t>Apakah pelaksanaan pembelajaran tidak keluar dari norma-norma?</w:t>
                  </w:r>
                </w:p>
              </w:tc>
              <w:tc>
                <w:tcPr>
                  <w:tcW w:w="2930" w:type="dxa"/>
                </w:tcPr>
                <w:p w14:paraId="01D7E449" w14:textId="77777777" w:rsidR="00CC40FB" w:rsidRPr="00CC40FB" w:rsidRDefault="00CC40FB" w:rsidP="00427776">
                  <w:pPr>
                    <w:framePr w:hSpace="180" w:wrap="around" w:vAnchor="text" w:hAnchor="text" w:y="1"/>
                    <w:suppressOverlap/>
                    <w:rPr>
                      <w:rFonts w:ascii="Arial" w:hAnsi="Arial" w:cs="Arial"/>
                    </w:rPr>
                  </w:pPr>
                </w:p>
              </w:tc>
            </w:tr>
            <w:tr w:rsidR="00CC40FB" w:rsidRPr="00CC40FB" w14:paraId="250A50A1" w14:textId="77777777" w:rsidTr="00CC40FB">
              <w:tc>
                <w:tcPr>
                  <w:tcW w:w="571" w:type="dxa"/>
                </w:tcPr>
                <w:p w14:paraId="64DFF9AF" w14:textId="1F7F688F" w:rsidR="00CC40FB" w:rsidRPr="00CC40FB" w:rsidRDefault="00CC40FB" w:rsidP="00427776">
                  <w:pPr>
                    <w:framePr w:hSpace="180" w:wrap="around" w:vAnchor="text" w:hAnchor="text" w:y="1"/>
                    <w:suppressOverlap/>
                    <w:rPr>
                      <w:rFonts w:ascii="Arial" w:hAnsi="Arial" w:cs="Arial"/>
                    </w:rPr>
                  </w:pPr>
                  <w:r w:rsidRPr="00CC40FB">
                    <w:rPr>
                      <w:rFonts w:ascii="Arial" w:hAnsi="Arial" w:cs="Arial"/>
                    </w:rPr>
                    <w:t>5</w:t>
                  </w:r>
                </w:p>
              </w:tc>
              <w:tc>
                <w:tcPr>
                  <w:tcW w:w="5244" w:type="dxa"/>
                </w:tcPr>
                <w:p w14:paraId="7F7A8F01" w14:textId="7FA3463C" w:rsidR="00CC40FB" w:rsidRPr="00CC40FB" w:rsidRDefault="00A668EB" w:rsidP="00427776">
                  <w:pPr>
                    <w:framePr w:hSpace="180" w:wrap="around" w:vAnchor="text" w:hAnchor="text" w:y="1"/>
                    <w:suppressOverlap/>
                    <w:rPr>
                      <w:rFonts w:ascii="Arial" w:hAnsi="Arial" w:cs="Arial"/>
                    </w:rPr>
                  </w:pPr>
                  <w:r w:rsidRPr="00A668EB">
                    <w:rPr>
                      <w:rFonts w:ascii="Arial" w:hAnsi="Arial" w:cs="Arial"/>
                    </w:rPr>
                    <w:t>Apakah pelaksanan pembelajaran 1 hari ini dapat memberikan semangat kepada peserta didik untuk lebih antusias dalam pembelajaran selanjutnya?</w:t>
                  </w:r>
                </w:p>
              </w:tc>
              <w:tc>
                <w:tcPr>
                  <w:tcW w:w="2930" w:type="dxa"/>
                </w:tcPr>
                <w:p w14:paraId="1BCD10CD" w14:textId="77777777" w:rsidR="00CC40FB" w:rsidRPr="00CC40FB" w:rsidRDefault="00CC40FB" w:rsidP="00427776">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t>Refleksi Peserta Didik:</w:t>
            </w:r>
          </w:p>
        </w:tc>
      </w:tr>
      <w:tr w:rsidR="00D766AC" w:rsidRPr="00E531D8" w14:paraId="6F942ACC" w14:textId="77777777" w:rsidTr="0085064F">
        <w:tc>
          <w:tcPr>
            <w:tcW w:w="5000" w:type="pct"/>
            <w:shd w:val="clear" w:color="auto" w:fill="auto"/>
          </w:tcPr>
          <w:p w14:paraId="2947C599" w14:textId="77777777" w:rsidR="00E531D8" w:rsidRDefault="00E531D8"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008652EA" w14:textId="77777777" w:rsidTr="00B91F75">
              <w:tc>
                <w:tcPr>
                  <w:tcW w:w="1989" w:type="dxa"/>
                  <w:gridSpan w:val="2"/>
                  <w:shd w:val="clear" w:color="auto" w:fill="D9E2F3" w:themeFill="accent1" w:themeFillTint="33"/>
                </w:tcPr>
                <w:p w14:paraId="5D48012D" w14:textId="37D5C76B" w:rsidR="00B91F75" w:rsidRPr="00B91F75" w:rsidRDefault="00B91F75" w:rsidP="00427776">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2E61FF27" w14:textId="2877F12C" w:rsidR="00B91F75" w:rsidRPr="00B91F75" w:rsidRDefault="00B91F75" w:rsidP="00427776">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3393C137" w14:textId="77777777" w:rsidTr="00B91F75">
              <w:tc>
                <w:tcPr>
                  <w:tcW w:w="997" w:type="dxa"/>
                  <w:shd w:val="clear" w:color="auto" w:fill="D9E2F3" w:themeFill="accent1" w:themeFillTint="33"/>
                </w:tcPr>
                <w:p w14:paraId="3C278305" w14:textId="3DCEEA7B" w:rsidR="00B91F75" w:rsidRPr="00B91F75" w:rsidRDefault="00B91F75" w:rsidP="00427776">
                  <w:pPr>
                    <w:framePr w:hSpace="180" w:wrap="around" w:vAnchor="text" w:hAnchor="text" w:y="1"/>
                    <w:suppressOverlap/>
                    <w:jc w:val="center"/>
                    <w:rPr>
                      <w:rFonts w:ascii="Arial" w:hAnsi="Arial" w:cs="Arial"/>
                    </w:rPr>
                  </w:pPr>
                  <w:r w:rsidRPr="00B91F75">
                    <w:rPr>
                      <w:rFonts w:ascii="Arial" w:hAnsi="Arial" w:cs="Arial"/>
                    </w:rPr>
                    <w:lastRenderedPageBreak/>
                    <w:t>Ya</w:t>
                  </w:r>
                </w:p>
              </w:tc>
              <w:tc>
                <w:tcPr>
                  <w:tcW w:w="992" w:type="dxa"/>
                  <w:shd w:val="clear" w:color="auto" w:fill="D9E2F3" w:themeFill="accent1" w:themeFillTint="33"/>
                </w:tcPr>
                <w:p w14:paraId="52DA3082" w14:textId="7C818542" w:rsidR="00B91F75" w:rsidRPr="00B91F75" w:rsidRDefault="00B91F75" w:rsidP="00427776">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1783BA6E" w14:textId="77777777" w:rsidR="00B91F75" w:rsidRPr="00B91F75" w:rsidRDefault="00B91F75" w:rsidP="00427776">
                  <w:pPr>
                    <w:framePr w:hSpace="180" w:wrap="around" w:vAnchor="text" w:hAnchor="text" w:y="1"/>
                    <w:suppressOverlap/>
                    <w:jc w:val="center"/>
                    <w:rPr>
                      <w:rFonts w:ascii="Arial" w:hAnsi="Arial" w:cs="Arial"/>
                    </w:rPr>
                  </w:pPr>
                </w:p>
              </w:tc>
            </w:tr>
            <w:tr w:rsidR="00CC40FB" w:rsidRPr="00B91F75" w14:paraId="00E6C508" w14:textId="77777777" w:rsidTr="00B91F75">
              <w:trPr>
                <w:trHeight w:val="618"/>
              </w:trPr>
              <w:tc>
                <w:tcPr>
                  <w:tcW w:w="997" w:type="dxa"/>
                </w:tcPr>
                <w:p w14:paraId="466817BF" w14:textId="77777777" w:rsidR="00CC40FB" w:rsidRPr="00B91F75" w:rsidRDefault="00CC40FB" w:rsidP="00427776">
                  <w:pPr>
                    <w:framePr w:hSpace="180" w:wrap="around" w:vAnchor="text" w:hAnchor="text" w:y="1"/>
                    <w:suppressOverlap/>
                    <w:rPr>
                      <w:rFonts w:ascii="Arial" w:hAnsi="Arial" w:cs="Arial"/>
                    </w:rPr>
                  </w:pPr>
                </w:p>
              </w:tc>
              <w:tc>
                <w:tcPr>
                  <w:tcW w:w="992" w:type="dxa"/>
                </w:tcPr>
                <w:p w14:paraId="2263E024" w14:textId="77777777" w:rsidR="00CC40FB" w:rsidRPr="00B91F75" w:rsidRDefault="00CC40FB" w:rsidP="00427776">
                  <w:pPr>
                    <w:framePr w:hSpace="180" w:wrap="around" w:vAnchor="text" w:hAnchor="text" w:y="1"/>
                    <w:suppressOverlap/>
                    <w:rPr>
                      <w:rFonts w:ascii="Arial" w:hAnsi="Arial" w:cs="Arial"/>
                    </w:rPr>
                  </w:pPr>
                </w:p>
              </w:tc>
              <w:tc>
                <w:tcPr>
                  <w:tcW w:w="6826" w:type="dxa"/>
                </w:tcPr>
                <w:p w14:paraId="6C9A922D" w14:textId="21C164A4" w:rsidR="00CC40FB" w:rsidRPr="00B91F75" w:rsidRDefault="00A668EB" w:rsidP="00427776">
                  <w:pPr>
                    <w:framePr w:hSpace="180" w:wrap="around" w:vAnchor="text" w:hAnchor="text" w:y="1"/>
                    <w:suppressOverlap/>
                    <w:rPr>
                      <w:rFonts w:ascii="Arial" w:hAnsi="Arial" w:cs="Arial"/>
                    </w:rPr>
                  </w:pPr>
                  <w:r w:rsidRPr="00A668EB">
                    <w:rPr>
                      <w:rFonts w:ascii="Arial" w:hAnsi="Arial" w:cs="Arial"/>
                      <w:color w:val="242121"/>
                    </w:rPr>
                    <w:t>Saya dapat menyebutkan perilaku yang sesuai dengan norma yang berlaku di lingkungannya sebagai bentuk sikap beriman dan bertakwa kepada Tuhan Yang Maha Esa.</w:t>
                  </w:r>
                </w:p>
              </w:tc>
            </w:tr>
            <w:tr w:rsidR="00CC40FB" w:rsidRPr="00B91F75" w14:paraId="11C0769F" w14:textId="77777777" w:rsidTr="00B91F75">
              <w:trPr>
                <w:trHeight w:val="401"/>
              </w:trPr>
              <w:tc>
                <w:tcPr>
                  <w:tcW w:w="997" w:type="dxa"/>
                </w:tcPr>
                <w:p w14:paraId="302180F9" w14:textId="77777777" w:rsidR="00CC40FB" w:rsidRPr="00B91F75" w:rsidRDefault="00CC40FB" w:rsidP="00427776">
                  <w:pPr>
                    <w:framePr w:hSpace="180" w:wrap="around" w:vAnchor="text" w:hAnchor="text" w:y="1"/>
                    <w:suppressOverlap/>
                    <w:rPr>
                      <w:rFonts w:ascii="Arial" w:hAnsi="Arial" w:cs="Arial"/>
                    </w:rPr>
                  </w:pPr>
                </w:p>
              </w:tc>
              <w:tc>
                <w:tcPr>
                  <w:tcW w:w="992" w:type="dxa"/>
                </w:tcPr>
                <w:p w14:paraId="105DABB9" w14:textId="77777777" w:rsidR="00CC40FB" w:rsidRPr="00B91F75" w:rsidRDefault="00CC40FB" w:rsidP="00427776">
                  <w:pPr>
                    <w:framePr w:hSpace="180" w:wrap="around" w:vAnchor="text" w:hAnchor="text" w:y="1"/>
                    <w:suppressOverlap/>
                    <w:rPr>
                      <w:rFonts w:ascii="Arial" w:hAnsi="Arial" w:cs="Arial"/>
                    </w:rPr>
                  </w:pPr>
                </w:p>
              </w:tc>
              <w:tc>
                <w:tcPr>
                  <w:tcW w:w="6826" w:type="dxa"/>
                </w:tcPr>
                <w:p w14:paraId="7491A053" w14:textId="67C777C2" w:rsidR="00CC40FB" w:rsidRPr="00B91F75" w:rsidRDefault="00A668EB" w:rsidP="00427776">
                  <w:pPr>
                    <w:framePr w:hSpace="180" w:wrap="around" w:vAnchor="text" w:hAnchor="text" w:y="1"/>
                    <w:suppressOverlap/>
                    <w:rPr>
                      <w:rFonts w:ascii="Arial" w:hAnsi="Arial" w:cs="Arial"/>
                    </w:rPr>
                  </w:pPr>
                  <w:r w:rsidRPr="00A668EB">
                    <w:rPr>
                      <w:rFonts w:ascii="Arial" w:hAnsi="Arial" w:cs="Arial"/>
                      <w:color w:val="242121"/>
                    </w:rPr>
                    <w:t>Saya dapat menunjukkan perilaku yang sesuai dengan norma yang berlaku di lingkungannya sebagai bentuk sikap beriman dan bertakwa kepada Tuhan Yang Maha Esa.</w:t>
                  </w:r>
                </w:p>
              </w:tc>
            </w:tr>
            <w:tr w:rsidR="00B91F75" w:rsidRPr="00B91F75" w14:paraId="16F99991" w14:textId="77777777" w:rsidTr="00B91F75">
              <w:tc>
                <w:tcPr>
                  <w:tcW w:w="997" w:type="dxa"/>
                </w:tcPr>
                <w:p w14:paraId="420305E4" w14:textId="77777777" w:rsidR="00B91F75" w:rsidRPr="00B91F75" w:rsidRDefault="00B91F75" w:rsidP="00427776">
                  <w:pPr>
                    <w:framePr w:hSpace="180" w:wrap="around" w:vAnchor="text" w:hAnchor="text" w:y="1"/>
                    <w:suppressOverlap/>
                    <w:rPr>
                      <w:rFonts w:ascii="Arial" w:hAnsi="Arial" w:cs="Arial"/>
                    </w:rPr>
                  </w:pPr>
                </w:p>
              </w:tc>
              <w:tc>
                <w:tcPr>
                  <w:tcW w:w="992" w:type="dxa"/>
                </w:tcPr>
                <w:p w14:paraId="0905E315" w14:textId="77777777" w:rsidR="00B91F75" w:rsidRPr="00B91F75" w:rsidRDefault="00B91F75" w:rsidP="00427776">
                  <w:pPr>
                    <w:framePr w:hSpace="180" w:wrap="around" w:vAnchor="text" w:hAnchor="text" w:y="1"/>
                    <w:suppressOverlap/>
                    <w:rPr>
                      <w:rFonts w:ascii="Arial" w:hAnsi="Arial" w:cs="Arial"/>
                    </w:rPr>
                  </w:pPr>
                </w:p>
              </w:tc>
              <w:tc>
                <w:tcPr>
                  <w:tcW w:w="6826" w:type="dxa"/>
                </w:tcPr>
                <w:p w14:paraId="41E55BA5" w14:textId="491D64C6" w:rsidR="00B91F75" w:rsidRPr="00B91F75" w:rsidRDefault="00A668EB" w:rsidP="00427776">
                  <w:pPr>
                    <w:framePr w:hSpace="180" w:wrap="around" w:vAnchor="text" w:hAnchor="text" w:y="1"/>
                    <w:suppressOverlap/>
                    <w:rPr>
                      <w:rFonts w:ascii="Arial" w:hAnsi="Arial" w:cs="Arial"/>
                    </w:rPr>
                  </w:pPr>
                  <w:r w:rsidRPr="00A668EB">
                    <w:rPr>
                      <w:rFonts w:ascii="Arial" w:eastAsia="Arial" w:hAnsi="Arial" w:cs="Arial"/>
                      <w:color w:val="242121"/>
                      <w:lang w:val="id"/>
                    </w:rPr>
                    <w:t>Saya dapat menginformasikan perilaku yang sesuai dengan norma yang berlaku di lingkungannya sebagai bentuk sikap beriman dan bertakwa kepada Tuhan Yang Maha Esa.</w:t>
                  </w:r>
                </w:p>
              </w:tc>
            </w:tr>
          </w:tbl>
          <w:p w14:paraId="25FE2997" w14:textId="77777777" w:rsidR="00CC40FB" w:rsidRDefault="00CC40FB" w:rsidP="00E531D8">
            <w:pPr>
              <w:rPr>
                <w:rFonts w:ascii="Arial" w:hAnsi="Arial" w:cs="Arial"/>
              </w:rPr>
            </w:pPr>
          </w:p>
          <w:p w14:paraId="54DAF920" w14:textId="228E59C7" w:rsidR="00CC40FB" w:rsidRPr="00E531D8" w:rsidRDefault="00CC40FB" w:rsidP="00E531D8">
            <w:pPr>
              <w:rPr>
                <w:rFonts w:ascii="Arial" w:hAnsi="Arial" w:cs="Arial"/>
              </w:rPr>
            </w:pPr>
          </w:p>
        </w:tc>
      </w:tr>
      <w:tr w:rsidR="00B91F75" w:rsidRPr="00E531D8" w14:paraId="5B57317B" w14:textId="77777777" w:rsidTr="0085064F">
        <w:tc>
          <w:tcPr>
            <w:tcW w:w="5000" w:type="pct"/>
            <w:shd w:val="clear" w:color="auto" w:fill="auto"/>
          </w:tcPr>
          <w:p w14:paraId="43401FC7" w14:textId="77777777" w:rsidR="00B91F75" w:rsidRDefault="00B91F75"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4BB6625D" w14:textId="77777777" w:rsidTr="00B91F75">
              <w:tc>
                <w:tcPr>
                  <w:tcW w:w="8815" w:type="dxa"/>
                  <w:gridSpan w:val="3"/>
                  <w:shd w:val="clear" w:color="auto" w:fill="auto"/>
                </w:tcPr>
                <w:p w14:paraId="722043D0" w14:textId="77777777" w:rsidR="00B91F75" w:rsidRPr="00B91F75" w:rsidRDefault="00B91F75" w:rsidP="00427776">
                  <w:pPr>
                    <w:framePr w:hSpace="180" w:wrap="around" w:vAnchor="text" w:hAnchor="text" w:y="1"/>
                    <w:suppressOverlap/>
                    <w:rPr>
                      <w:rFonts w:ascii="Arial" w:hAnsi="Arial" w:cs="Arial"/>
                    </w:rPr>
                  </w:pPr>
                  <w:r w:rsidRPr="00B91F75">
                    <w:rPr>
                      <w:rFonts w:ascii="Arial" w:hAnsi="Arial" w:cs="Arial"/>
                    </w:rPr>
                    <w:t>Tugas Penyajian Hasil Pengamatan</w:t>
                  </w:r>
                </w:p>
                <w:p w14:paraId="5AD66D7C" w14:textId="77777777" w:rsidR="00B91F75" w:rsidRPr="00B91F75" w:rsidRDefault="00B91F75" w:rsidP="00427776">
                  <w:pPr>
                    <w:framePr w:hSpace="180" w:wrap="around" w:vAnchor="text" w:hAnchor="text" w:y="1"/>
                    <w:suppressOverlap/>
                    <w:rPr>
                      <w:rFonts w:ascii="Arial" w:hAnsi="Arial" w:cs="Arial"/>
                    </w:rPr>
                  </w:pPr>
                  <w:r w:rsidRPr="00B91F75">
                    <w:rPr>
                      <w:rFonts w:ascii="Arial" w:hAnsi="Arial" w:cs="Arial"/>
                    </w:rPr>
                    <w:t>Nama Penilai:</w:t>
                  </w:r>
                </w:p>
                <w:p w14:paraId="63D70A63" w14:textId="6F330FAD" w:rsidR="00B91F75" w:rsidRPr="00B91F75" w:rsidRDefault="00B91F75" w:rsidP="00427776">
                  <w:pPr>
                    <w:framePr w:hSpace="180" w:wrap="around" w:vAnchor="text" w:hAnchor="text" w:y="1"/>
                    <w:suppressOverlap/>
                    <w:rPr>
                      <w:rFonts w:ascii="Arial" w:hAnsi="Arial" w:cs="Arial"/>
                    </w:rPr>
                  </w:pPr>
                  <w:r w:rsidRPr="00B91F75">
                    <w:rPr>
                      <w:rFonts w:ascii="Arial" w:hAnsi="Arial" w:cs="Arial"/>
                    </w:rPr>
                    <w:t>Nama Teman yang Dinilai:</w:t>
                  </w:r>
                </w:p>
              </w:tc>
            </w:tr>
            <w:tr w:rsidR="00B91F75" w:rsidRPr="00B91F75" w14:paraId="3FBFAA3A" w14:textId="77777777" w:rsidTr="00C354BA">
              <w:tc>
                <w:tcPr>
                  <w:tcW w:w="1989" w:type="dxa"/>
                  <w:gridSpan w:val="2"/>
                  <w:shd w:val="clear" w:color="auto" w:fill="D9E2F3" w:themeFill="accent1" w:themeFillTint="33"/>
                </w:tcPr>
                <w:p w14:paraId="719C02E0" w14:textId="77777777" w:rsidR="00B91F75" w:rsidRPr="00B91F75" w:rsidRDefault="00B91F75" w:rsidP="00427776">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09273241" w14:textId="77777777" w:rsidR="00B91F75" w:rsidRPr="00B91F75" w:rsidRDefault="00B91F75" w:rsidP="00427776">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14721E04" w14:textId="77777777" w:rsidTr="00C354BA">
              <w:tc>
                <w:tcPr>
                  <w:tcW w:w="997" w:type="dxa"/>
                  <w:shd w:val="clear" w:color="auto" w:fill="D9E2F3" w:themeFill="accent1" w:themeFillTint="33"/>
                </w:tcPr>
                <w:p w14:paraId="36F238E8" w14:textId="77777777" w:rsidR="00B91F75" w:rsidRPr="00B91F75" w:rsidRDefault="00B91F75" w:rsidP="00427776">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057DDADA" w14:textId="77777777" w:rsidR="00B91F75" w:rsidRPr="00B91F75" w:rsidRDefault="00B91F75" w:rsidP="00427776">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48418402" w14:textId="77777777" w:rsidR="00B91F75" w:rsidRPr="00B91F75" w:rsidRDefault="00B91F75" w:rsidP="00427776">
                  <w:pPr>
                    <w:framePr w:hSpace="180" w:wrap="around" w:vAnchor="text" w:hAnchor="text" w:y="1"/>
                    <w:suppressOverlap/>
                    <w:jc w:val="center"/>
                    <w:rPr>
                      <w:rFonts w:ascii="Arial" w:hAnsi="Arial" w:cs="Arial"/>
                    </w:rPr>
                  </w:pPr>
                </w:p>
              </w:tc>
            </w:tr>
            <w:tr w:rsidR="00B91F75" w:rsidRPr="00B91F75" w14:paraId="1DB5E8EC" w14:textId="77777777" w:rsidTr="00C354BA">
              <w:trPr>
                <w:trHeight w:val="618"/>
              </w:trPr>
              <w:tc>
                <w:tcPr>
                  <w:tcW w:w="997" w:type="dxa"/>
                </w:tcPr>
                <w:p w14:paraId="78F63865" w14:textId="77777777" w:rsidR="00B91F75" w:rsidRPr="00B91F75" w:rsidRDefault="00B91F75" w:rsidP="00427776">
                  <w:pPr>
                    <w:framePr w:hSpace="180" w:wrap="around" w:vAnchor="text" w:hAnchor="text" w:y="1"/>
                    <w:suppressOverlap/>
                    <w:rPr>
                      <w:rFonts w:ascii="Arial" w:hAnsi="Arial" w:cs="Arial"/>
                    </w:rPr>
                  </w:pPr>
                </w:p>
              </w:tc>
              <w:tc>
                <w:tcPr>
                  <w:tcW w:w="992" w:type="dxa"/>
                </w:tcPr>
                <w:p w14:paraId="18DE7CB2" w14:textId="77777777" w:rsidR="00B91F75" w:rsidRPr="00B91F75" w:rsidRDefault="00B91F75" w:rsidP="00427776">
                  <w:pPr>
                    <w:framePr w:hSpace="180" w:wrap="around" w:vAnchor="text" w:hAnchor="text" w:y="1"/>
                    <w:suppressOverlap/>
                    <w:rPr>
                      <w:rFonts w:ascii="Arial" w:hAnsi="Arial" w:cs="Arial"/>
                    </w:rPr>
                  </w:pPr>
                </w:p>
              </w:tc>
              <w:tc>
                <w:tcPr>
                  <w:tcW w:w="6826" w:type="dxa"/>
                </w:tcPr>
                <w:p w14:paraId="2A6271D6" w14:textId="4E77FD04" w:rsidR="00B91F75" w:rsidRPr="00B91F75" w:rsidRDefault="00A668EB" w:rsidP="00427776">
                  <w:pPr>
                    <w:framePr w:hSpace="180" w:wrap="around" w:vAnchor="text" w:hAnchor="text" w:y="1"/>
                    <w:suppressOverlap/>
                    <w:rPr>
                      <w:rFonts w:ascii="Arial" w:hAnsi="Arial" w:cs="Arial"/>
                    </w:rPr>
                  </w:pPr>
                  <w:r w:rsidRPr="00A668EB">
                    <w:rPr>
                      <w:rFonts w:ascii="Arial" w:hAnsi="Arial" w:cs="Arial"/>
                      <w:color w:val="242121"/>
                    </w:rPr>
                    <w:t>Mampu menyebutkan perilaku yang sesuai dengan norma yang berlaku di lingkungannya sebagai bentuk sikap beriman dan bertakwa kepada Tuhan Yang Maha Esa.</w:t>
                  </w:r>
                </w:p>
              </w:tc>
            </w:tr>
            <w:tr w:rsidR="00B91F75" w:rsidRPr="00B91F75" w14:paraId="04B85F3A" w14:textId="77777777" w:rsidTr="00C354BA">
              <w:trPr>
                <w:trHeight w:val="401"/>
              </w:trPr>
              <w:tc>
                <w:tcPr>
                  <w:tcW w:w="997" w:type="dxa"/>
                </w:tcPr>
                <w:p w14:paraId="66B578D4" w14:textId="77777777" w:rsidR="00B91F75" w:rsidRPr="00B91F75" w:rsidRDefault="00B91F75" w:rsidP="00427776">
                  <w:pPr>
                    <w:framePr w:hSpace="180" w:wrap="around" w:vAnchor="text" w:hAnchor="text" w:y="1"/>
                    <w:suppressOverlap/>
                    <w:rPr>
                      <w:rFonts w:ascii="Arial" w:hAnsi="Arial" w:cs="Arial"/>
                    </w:rPr>
                  </w:pPr>
                </w:p>
              </w:tc>
              <w:tc>
                <w:tcPr>
                  <w:tcW w:w="992" w:type="dxa"/>
                </w:tcPr>
                <w:p w14:paraId="5AE947B6" w14:textId="77777777" w:rsidR="00B91F75" w:rsidRPr="00B91F75" w:rsidRDefault="00B91F75" w:rsidP="00427776">
                  <w:pPr>
                    <w:framePr w:hSpace="180" w:wrap="around" w:vAnchor="text" w:hAnchor="text" w:y="1"/>
                    <w:suppressOverlap/>
                    <w:rPr>
                      <w:rFonts w:ascii="Arial" w:hAnsi="Arial" w:cs="Arial"/>
                    </w:rPr>
                  </w:pPr>
                </w:p>
              </w:tc>
              <w:tc>
                <w:tcPr>
                  <w:tcW w:w="6826" w:type="dxa"/>
                </w:tcPr>
                <w:p w14:paraId="42087428" w14:textId="77777777" w:rsidR="00A668EB" w:rsidRPr="00A668EB" w:rsidRDefault="00A668EB" w:rsidP="00A668EB">
                  <w:pPr>
                    <w:framePr w:hSpace="180" w:wrap="around" w:vAnchor="text" w:hAnchor="text" w:y="1"/>
                    <w:suppressOverlap/>
                    <w:rPr>
                      <w:rFonts w:ascii="Arial" w:hAnsi="Arial" w:cs="Arial"/>
                      <w:color w:val="242121"/>
                    </w:rPr>
                  </w:pPr>
                  <w:r w:rsidRPr="00A668EB">
                    <w:rPr>
                      <w:rFonts w:ascii="Arial" w:hAnsi="Arial" w:cs="Arial"/>
                      <w:color w:val="242121"/>
                    </w:rPr>
                    <w:t>Mampu menunjukkan perilaku yang sesuai dengan norma yang berlaku di lingkungannya sebagai bentuk sikap beriman dan bertakwa kepada Tuhan</w:t>
                  </w:r>
                </w:p>
                <w:p w14:paraId="42710422" w14:textId="595D0762" w:rsidR="00B91F75" w:rsidRPr="00B91F75" w:rsidRDefault="00A668EB" w:rsidP="00A668EB">
                  <w:pPr>
                    <w:framePr w:hSpace="180" w:wrap="around" w:vAnchor="text" w:hAnchor="text" w:y="1"/>
                    <w:suppressOverlap/>
                    <w:rPr>
                      <w:rFonts w:ascii="Arial" w:hAnsi="Arial" w:cs="Arial"/>
                    </w:rPr>
                  </w:pPr>
                  <w:r w:rsidRPr="00A668EB">
                    <w:rPr>
                      <w:rFonts w:ascii="Arial" w:hAnsi="Arial" w:cs="Arial"/>
                      <w:color w:val="242121"/>
                    </w:rPr>
                    <w:t>Yang Maha Esa.</w:t>
                  </w:r>
                </w:p>
              </w:tc>
            </w:tr>
            <w:tr w:rsidR="00B91F75" w:rsidRPr="00B91F75" w14:paraId="40463E12" w14:textId="77777777" w:rsidTr="00C354BA">
              <w:tc>
                <w:tcPr>
                  <w:tcW w:w="997" w:type="dxa"/>
                </w:tcPr>
                <w:p w14:paraId="3029E380" w14:textId="77777777" w:rsidR="00B91F75" w:rsidRPr="00B91F75" w:rsidRDefault="00B91F75" w:rsidP="00427776">
                  <w:pPr>
                    <w:framePr w:hSpace="180" w:wrap="around" w:vAnchor="text" w:hAnchor="text" w:y="1"/>
                    <w:suppressOverlap/>
                    <w:rPr>
                      <w:rFonts w:ascii="Arial" w:hAnsi="Arial" w:cs="Arial"/>
                    </w:rPr>
                  </w:pPr>
                </w:p>
              </w:tc>
              <w:tc>
                <w:tcPr>
                  <w:tcW w:w="992" w:type="dxa"/>
                </w:tcPr>
                <w:p w14:paraId="52097E84" w14:textId="77777777" w:rsidR="00B91F75" w:rsidRPr="00B91F75" w:rsidRDefault="00B91F75" w:rsidP="00427776">
                  <w:pPr>
                    <w:framePr w:hSpace="180" w:wrap="around" w:vAnchor="text" w:hAnchor="text" w:y="1"/>
                    <w:suppressOverlap/>
                    <w:rPr>
                      <w:rFonts w:ascii="Arial" w:hAnsi="Arial" w:cs="Arial"/>
                    </w:rPr>
                  </w:pPr>
                </w:p>
              </w:tc>
              <w:tc>
                <w:tcPr>
                  <w:tcW w:w="6826" w:type="dxa"/>
                </w:tcPr>
                <w:p w14:paraId="3A2F3663" w14:textId="70843C7F" w:rsidR="00B91F75" w:rsidRPr="00B91F75" w:rsidRDefault="00A668EB" w:rsidP="00427776">
                  <w:pPr>
                    <w:framePr w:hSpace="180" w:wrap="around" w:vAnchor="text" w:hAnchor="text" w:y="1"/>
                    <w:suppressOverlap/>
                    <w:rPr>
                      <w:rFonts w:ascii="Arial" w:hAnsi="Arial" w:cs="Arial"/>
                    </w:rPr>
                  </w:pPr>
                  <w:r w:rsidRPr="00A668EB">
                    <w:rPr>
                      <w:rFonts w:ascii="Arial" w:hAnsi="Arial" w:cs="Arial"/>
                      <w:color w:val="242121"/>
                    </w:rPr>
                    <w:t>Mampu menginformasikan perilaku yang sesuai dengan norma yang berlaku di lingkungannya sebagai bentuk sikap beriman dan bertakwa kepada Tuhan Yang Maha Esa</w:t>
                  </w:r>
                </w:p>
              </w:tc>
            </w:tr>
          </w:tbl>
          <w:p w14:paraId="15023544" w14:textId="77777777" w:rsidR="00B91F75" w:rsidRDefault="00B91F75" w:rsidP="00E531D8">
            <w:pPr>
              <w:rPr>
                <w:rFonts w:ascii="Arial" w:hAnsi="Arial" w:cs="Arial"/>
              </w:rPr>
            </w:pPr>
          </w:p>
          <w:p w14:paraId="0638436F" w14:textId="77777777" w:rsidR="00B91F75" w:rsidRDefault="00B91F75" w:rsidP="00E531D8">
            <w:pPr>
              <w:rPr>
                <w:rFonts w:ascii="Arial" w:hAnsi="Arial" w:cs="Arial"/>
              </w:rPr>
            </w:pPr>
          </w:p>
          <w:p w14:paraId="68F0075C" w14:textId="10C23A03" w:rsidR="00B91F75" w:rsidRDefault="00B91F75" w:rsidP="00E531D8">
            <w:pPr>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F56E30">
      <w:pPr>
        <w:pStyle w:val="ListParagraph"/>
        <w:numPr>
          <w:ilvl w:val="0"/>
          <w:numId w:val="9"/>
        </w:numPr>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381E6A">
        <w:tc>
          <w:tcPr>
            <w:tcW w:w="5000" w:type="pct"/>
            <w:shd w:val="clear" w:color="auto" w:fill="FFF2CC" w:themeFill="accent4"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415B33" w14:paraId="70152E43" w14:textId="77777777" w:rsidTr="00381E6A">
        <w:tc>
          <w:tcPr>
            <w:tcW w:w="5000" w:type="pct"/>
          </w:tcPr>
          <w:p w14:paraId="79CD62AB" w14:textId="628E2C01" w:rsidR="00CC40FB" w:rsidRDefault="00A668EB" w:rsidP="00A668EB">
            <w:pPr>
              <w:spacing w:before="177" w:line="290" w:lineRule="auto"/>
              <w:ind w:left="31" w:right="94" w:firstLine="1"/>
              <w:jc w:val="center"/>
              <w:rPr>
                <w:rFonts w:ascii="Arial" w:hAnsi="Arial" w:cs="Arial"/>
                <w:color w:val="242121"/>
              </w:rPr>
            </w:pPr>
            <w:r>
              <w:rPr>
                <w:noProof/>
              </w:rPr>
              <w:drawing>
                <wp:inline distT="0" distB="0" distL="0" distR="0" wp14:anchorId="033B1382" wp14:editId="5A68F521">
                  <wp:extent cx="5379797" cy="170120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25000"/>
                                    </a14:imgEffect>
                                  </a14:imgLayer>
                                </a14:imgProps>
                              </a:ext>
                            </a:extLst>
                          </a:blip>
                          <a:stretch>
                            <a:fillRect/>
                          </a:stretch>
                        </pic:blipFill>
                        <pic:spPr>
                          <a:xfrm>
                            <a:off x="0" y="0"/>
                            <a:ext cx="5397949" cy="1706949"/>
                          </a:xfrm>
                          <a:prstGeom prst="rect">
                            <a:avLst/>
                          </a:prstGeom>
                        </pic:spPr>
                      </pic:pic>
                    </a:graphicData>
                  </a:graphic>
                </wp:inline>
              </w:drawing>
            </w:r>
          </w:p>
          <w:tbl>
            <w:tblPr>
              <w:tblStyle w:val="TableGrid"/>
              <w:tblW w:w="0" w:type="auto"/>
              <w:tblInd w:w="31" w:type="dxa"/>
              <w:tblLook w:val="04A0" w:firstRow="1" w:lastRow="0" w:firstColumn="1" w:lastColumn="0" w:noHBand="0" w:noVBand="1"/>
            </w:tblPr>
            <w:tblGrid>
              <w:gridCol w:w="4379"/>
              <w:gridCol w:w="4380"/>
            </w:tblGrid>
            <w:tr w:rsidR="00CC40FB" w:rsidRPr="00CC40FB" w14:paraId="09604054" w14:textId="77777777" w:rsidTr="00A668EB">
              <w:tc>
                <w:tcPr>
                  <w:tcW w:w="4379" w:type="dxa"/>
                  <w:shd w:val="clear" w:color="auto" w:fill="D9E2F3" w:themeFill="accent1" w:themeFillTint="33"/>
                </w:tcPr>
                <w:p w14:paraId="6ACE1717" w14:textId="7A789BC6" w:rsidR="00CC40FB" w:rsidRPr="00CC40FB" w:rsidRDefault="00A668EB" w:rsidP="00427776">
                  <w:pPr>
                    <w:framePr w:hSpace="180" w:wrap="around" w:vAnchor="text" w:hAnchor="text" w:y="1"/>
                    <w:spacing w:before="177" w:line="290" w:lineRule="auto"/>
                    <w:ind w:right="94"/>
                    <w:suppressOverlap/>
                    <w:jc w:val="center"/>
                    <w:rPr>
                      <w:rFonts w:ascii="Arial" w:hAnsi="Arial" w:cs="Arial"/>
                    </w:rPr>
                  </w:pPr>
                  <w:r>
                    <w:rPr>
                      <w:rFonts w:ascii="Arial" w:hAnsi="Arial" w:cs="Arial"/>
                    </w:rPr>
                    <w:t>Nama Tokoh</w:t>
                  </w:r>
                </w:p>
              </w:tc>
              <w:tc>
                <w:tcPr>
                  <w:tcW w:w="4380" w:type="dxa"/>
                  <w:shd w:val="clear" w:color="auto" w:fill="D9E2F3" w:themeFill="accent1" w:themeFillTint="33"/>
                </w:tcPr>
                <w:p w14:paraId="7F58B68D" w14:textId="6CCE6DF1" w:rsidR="00CC40FB" w:rsidRPr="00CC40FB" w:rsidRDefault="00A668EB" w:rsidP="00427776">
                  <w:pPr>
                    <w:framePr w:hSpace="180" w:wrap="around" w:vAnchor="text" w:hAnchor="text" w:y="1"/>
                    <w:spacing w:before="177" w:line="290" w:lineRule="auto"/>
                    <w:ind w:right="94"/>
                    <w:suppressOverlap/>
                    <w:jc w:val="center"/>
                    <w:rPr>
                      <w:rFonts w:ascii="Arial" w:hAnsi="Arial" w:cs="Arial"/>
                    </w:rPr>
                  </w:pPr>
                  <w:r>
                    <w:rPr>
                      <w:rFonts w:ascii="Arial" w:hAnsi="Arial" w:cs="Arial"/>
                    </w:rPr>
                    <w:t>Perilaku yang dapat DIteladani</w:t>
                  </w:r>
                </w:p>
              </w:tc>
            </w:tr>
            <w:tr w:rsidR="00CC40FB" w:rsidRPr="00CC40FB" w14:paraId="2F4CCD0E" w14:textId="77777777" w:rsidTr="00A668EB">
              <w:tc>
                <w:tcPr>
                  <w:tcW w:w="4379" w:type="dxa"/>
                </w:tcPr>
                <w:p w14:paraId="4C9088CB" w14:textId="465CB927" w:rsidR="00CC40FB" w:rsidRPr="00CC40FB" w:rsidRDefault="00CC40FB" w:rsidP="00427776">
                  <w:pPr>
                    <w:framePr w:hSpace="180" w:wrap="around" w:vAnchor="text" w:hAnchor="text" w:y="1"/>
                    <w:spacing w:before="177" w:line="290" w:lineRule="auto"/>
                    <w:ind w:right="94"/>
                    <w:suppressOverlap/>
                    <w:jc w:val="both"/>
                    <w:rPr>
                      <w:rFonts w:ascii="Arial" w:hAnsi="Arial" w:cs="Arial"/>
                    </w:rPr>
                  </w:pPr>
                </w:p>
              </w:tc>
              <w:tc>
                <w:tcPr>
                  <w:tcW w:w="4380" w:type="dxa"/>
                </w:tcPr>
                <w:p w14:paraId="5FDCA903" w14:textId="77777777" w:rsidR="00CC40FB" w:rsidRPr="00CC40FB" w:rsidRDefault="00CC40FB" w:rsidP="00427776">
                  <w:pPr>
                    <w:framePr w:hSpace="180" w:wrap="around" w:vAnchor="text" w:hAnchor="text" w:y="1"/>
                    <w:spacing w:before="177" w:line="290" w:lineRule="auto"/>
                    <w:ind w:right="94"/>
                    <w:suppressOverlap/>
                    <w:jc w:val="both"/>
                    <w:rPr>
                      <w:rFonts w:ascii="Arial" w:hAnsi="Arial" w:cs="Arial"/>
                    </w:rPr>
                  </w:pPr>
                </w:p>
              </w:tc>
            </w:tr>
            <w:tr w:rsidR="00CC40FB" w:rsidRPr="00CC40FB" w14:paraId="26C20EA7" w14:textId="77777777" w:rsidTr="00A668EB">
              <w:tc>
                <w:tcPr>
                  <w:tcW w:w="4379" w:type="dxa"/>
                </w:tcPr>
                <w:p w14:paraId="30635A51" w14:textId="6E37D7B8" w:rsidR="00CC40FB" w:rsidRPr="00CC40FB" w:rsidRDefault="00CC40FB" w:rsidP="00427776">
                  <w:pPr>
                    <w:framePr w:hSpace="180" w:wrap="around" w:vAnchor="text" w:hAnchor="text" w:y="1"/>
                    <w:spacing w:before="177" w:line="290" w:lineRule="auto"/>
                    <w:ind w:right="94"/>
                    <w:suppressOverlap/>
                    <w:jc w:val="both"/>
                    <w:rPr>
                      <w:rFonts w:ascii="Arial" w:hAnsi="Arial" w:cs="Arial"/>
                    </w:rPr>
                  </w:pPr>
                </w:p>
              </w:tc>
              <w:tc>
                <w:tcPr>
                  <w:tcW w:w="4380" w:type="dxa"/>
                </w:tcPr>
                <w:p w14:paraId="6E8CB329" w14:textId="77777777" w:rsidR="00CC40FB" w:rsidRPr="00CC40FB" w:rsidRDefault="00CC40FB" w:rsidP="00427776">
                  <w:pPr>
                    <w:framePr w:hSpace="180" w:wrap="around" w:vAnchor="text" w:hAnchor="text" w:y="1"/>
                    <w:spacing w:before="177" w:line="290" w:lineRule="auto"/>
                    <w:ind w:right="94"/>
                    <w:suppressOverlap/>
                    <w:jc w:val="both"/>
                    <w:rPr>
                      <w:rFonts w:ascii="Arial" w:hAnsi="Arial" w:cs="Arial"/>
                    </w:rPr>
                  </w:pPr>
                </w:p>
              </w:tc>
            </w:tr>
            <w:tr w:rsidR="00CC40FB" w:rsidRPr="00CC40FB" w14:paraId="1B6C5456" w14:textId="77777777" w:rsidTr="00A668EB">
              <w:tc>
                <w:tcPr>
                  <w:tcW w:w="4379" w:type="dxa"/>
                </w:tcPr>
                <w:p w14:paraId="7DB8DFBA" w14:textId="6F5BA3C7" w:rsidR="00CC40FB" w:rsidRPr="00CC40FB" w:rsidRDefault="00CC40FB" w:rsidP="00427776">
                  <w:pPr>
                    <w:framePr w:hSpace="180" w:wrap="around" w:vAnchor="text" w:hAnchor="text" w:y="1"/>
                    <w:spacing w:before="177" w:line="290" w:lineRule="auto"/>
                    <w:ind w:right="94"/>
                    <w:suppressOverlap/>
                    <w:jc w:val="both"/>
                    <w:rPr>
                      <w:rFonts w:ascii="Arial" w:hAnsi="Arial" w:cs="Arial"/>
                    </w:rPr>
                  </w:pPr>
                </w:p>
              </w:tc>
              <w:tc>
                <w:tcPr>
                  <w:tcW w:w="4380" w:type="dxa"/>
                </w:tcPr>
                <w:p w14:paraId="386BD237" w14:textId="77777777" w:rsidR="00CC40FB" w:rsidRPr="00CC40FB" w:rsidRDefault="00CC40FB" w:rsidP="00427776">
                  <w:pPr>
                    <w:framePr w:hSpace="180" w:wrap="around" w:vAnchor="text" w:hAnchor="text" w:y="1"/>
                    <w:spacing w:before="177" w:line="290" w:lineRule="auto"/>
                    <w:ind w:right="94"/>
                    <w:suppressOverlap/>
                    <w:jc w:val="both"/>
                    <w:rPr>
                      <w:rFonts w:ascii="Arial" w:hAnsi="Arial" w:cs="Arial"/>
                    </w:rPr>
                  </w:pPr>
                </w:p>
              </w:tc>
            </w:tr>
            <w:tr w:rsidR="00CC40FB" w:rsidRPr="00CC40FB" w14:paraId="3224D034" w14:textId="77777777" w:rsidTr="00A668EB">
              <w:tc>
                <w:tcPr>
                  <w:tcW w:w="4379" w:type="dxa"/>
                </w:tcPr>
                <w:p w14:paraId="25EC1E3E" w14:textId="29A705E7" w:rsidR="00CC40FB" w:rsidRPr="00CC40FB" w:rsidRDefault="00CC40FB" w:rsidP="00427776">
                  <w:pPr>
                    <w:framePr w:hSpace="180" w:wrap="around" w:vAnchor="text" w:hAnchor="text" w:y="1"/>
                    <w:spacing w:before="177" w:line="290" w:lineRule="auto"/>
                    <w:ind w:right="94"/>
                    <w:suppressOverlap/>
                    <w:jc w:val="both"/>
                    <w:rPr>
                      <w:rFonts w:ascii="Arial" w:hAnsi="Arial" w:cs="Arial"/>
                    </w:rPr>
                  </w:pPr>
                </w:p>
              </w:tc>
              <w:tc>
                <w:tcPr>
                  <w:tcW w:w="4380" w:type="dxa"/>
                </w:tcPr>
                <w:p w14:paraId="6E50F06F" w14:textId="77777777" w:rsidR="00CC40FB" w:rsidRPr="00CC40FB" w:rsidRDefault="00CC40FB" w:rsidP="00427776">
                  <w:pPr>
                    <w:framePr w:hSpace="180" w:wrap="around" w:vAnchor="text" w:hAnchor="text" w:y="1"/>
                    <w:spacing w:before="177" w:line="290" w:lineRule="auto"/>
                    <w:ind w:right="94"/>
                    <w:suppressOverlap/>
                    <w:jc w:val="both"/>
                    <w:rPr>
                      <w:rFonts w:ascii="Arial" w:hAnsi="Arial" w:cs="Arial"/>
                    </w:rPr>
                  </w:pPr>
                </w:p>
              </w:tc>
            </w:tr>
            <w:tr w:rsidR="00CC40FB" w:rsidRPr="00CC40FB" w14:paraId="086619F4" w14:textId="77777777" w:rsidTr="00A668EB">
              <w:tc>
                <w:tcPr>
                  <w:tcW w:w="4379" w:type="dxa"/>
                </w:tcPr>
                <w:p w14:paraId="49543AB9" w14:textId="079A2518" w:rsidR="00CC40FB" w:rsidRPr="00CC40FB" w:rsidRDefault="00CC40FB" w:rsidP="00427776">
                  <w:pPr>
                    <w:framePr w:hSpace="180" w:wrap="around" w:vAnchor="text" w:hAnchor="text" w:y="1"/>
                    <w:spacing w:before="177" w:line="290" w:lineRule="auto"/>
                    <w:ind w:right="94"/>
                    <w:suppressOverlap/>
                    <w:jc w:val="both"/>
                    <w:rPr>
                      <w:rFonts w:ascii="Arial" w:hAnsi="Arial" w:cs="Arial"/>
                    </w:rPr>
                  </w:pPr>
                </w:p>
              </w:tc>
              <w:tc>
                <w:tcPr>
                  <w:tcW w:w="4380" w:type="dxa"/>
                </w:tcPr>
                <w:p w14:paraId="3F5DB142" w14:textId="77777777" w:rsidR="00CC40FB" w:rsidRPr="00CC40FB" w:rsidRDefault="00CC40FB" w:rsidP="00427776">
                  <w:pPr>
                    <w:framePr w:hSpace="180" w:wrap="around" w:vAnchor="text" w:hAnchor="text" w:y="1"/>
                    <w:spacing w:before="177" w:line="290" w:lineRule="auto"/>
                    <w:ind w:right="94"/>
                    <w:suppressOverlap/>
                    <w:jc w:val="both"/>
                    <w:rPr>
                      <w:rFonts w:ascii="Arial" w:hAnsi="Arial" w:cs="Arial"/>
                    </w:rPr>
                  </w:pPr>
                </w:p>
              </w:tc>
            </w:tr>
          </w:tbl>
          <w:p w14:paraId="229A3B3E" w14:textId="77777777" w:rsidR="005C286D" w:rsidRDefault="005C286D" w:rsidP="00381E6A">
            <w:pPr>
              <w:jc w:val="both"/>
              <w:rPr>
                <w:rFonts w:ascii="Arial" w:eastAsia="Times" w:hAnsi="Arial" w:cs="Arial"/>
              </w:rPr>
            </w:pPr>
          </w:p>
          <w:p w14:paraId="20E79A3F" w14:textId="14086F15" w:rsidR="00B91F75" w:rsidRPr="00CC40FB" w:rsidRDefault="00B91F75" w:rsidP="00381E6A">
            <w:pPr>
              <w:jc w:val="both"/>
              <w:rPr>
                <w:rFonts w:ascii="Arial" w:eastAsia="Times" w:hAnsi="Arial" w:cs="Arial"/>
              </w:rPr>
            </w:pPr>
          </w:p>
        </w:tc>
      </w:tr>
      <w:tr w:rsidR="00D766AC" w:rsidRPr="00415B33" w14:paraId="59599E13" w14:textId="77777777" w:rsidTr="00381E6A">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r w:rsidRPr="00415B33">
              <w:rPr>
                <w:rFonts w:ascii="Arial" w:hAnsi="Arial" w:cs="Arial"/>
                <w:b/>
                <w:bCs/>
              </w:rPr>
              <w:lastRenderedPageBreak/>
              <w:t>Bahan Bacaan Peserta Didik :</w:t>
            </w:r>
          </w:p>
        </w:tc>
      </w:tr>
      <w:tr w:rsidR="00A41DCC" w:rsidRPr="00415B33" w14:paraId="5E97282B" w14:textId="77777777" w:rsidTr="00381E6A">
        <w:trPr>
          <w:trHeight w:val="590"/>
        </w:trPr>
        <w:tc>
          <w:tcPr>
            <w:tcW w:w="5000" w:type="pct"/>
          </w:tcPr>
          <w:p w14:paraId="0802823E" w14:textId="5B370FCD" w:rsidR="00381E6A" w:rsidRDefault="006B2B66" w:rsidP="006B2B66">
            <w:pPr>
              <w:pStyle w:val="ListParagraph"/>
              <w:tabs>
                <w:tab w:val="left" w:pos="3544"/>
                <w:tab w:val="left" w:pos="3828"/>
              </w:tabs>
              <w:ind w:left="0" w:right="-11"/>
              <w:jc w:val="center"/>
              <w:rPr>
                <w:rFonts w:ascii="Arial" w:hAnsi="Arial" w:cs="Arial"/>
              </w:rPr>
            </w:pPr>
            <w:r>
              <w:rPr>
                <w:noProof/>
              </w:rPr>
              <w:drawing>
                <wp:inline distT="0" distB="0" distL="0" distR="0" wp14:anchorId="6A660935" wp14:editId="677C1902">
                  <wp:extent cx="4581525" cy="2085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81525" cy="2085975"/>
                          </a:xfrm>
                          <a:prstGeom prst="rect">
                            <a:avLst/>
                          </a:prstGeom>
                        </pic:spPr>
                      </pic:pic>
                    </a:graphicData>
                  </a:graphic>
                </wp:inline>
              </w:drawing>
            </w:r>
          </w:p>
          <w:p w14:paraId="710EC48C" w14:textId="0AA65882" w:rsidR="006B2B66" w:rsidRPr="00B91F75" w:rsidRDefault="006B2B66" w:rsidP="00B91F75">
            <w:pPr>
              <w:pStyle w:val="ListParagraph"/>
              <w:tabs>
                <w:tab w:val="left" w:pos="3544"/>
                <w:tab w:val="left" w:pos="3828"/>
              </w:tabs>
              <w:ind w:left="0" w:right="-11"/>
              <w:jc w:val="both"/>
              <w:rPr>
                <w:rFonts w:ascii="Arial" w:hAnsi="Arial" w:cs="Arial"/>
              </w:rPr>
            </w:pPr>
            <w:r w:rsidRPr="006B2B66">
              <w:rPr>
                <w:rFonts w:ascii="Arial" w:hAnsi="Arial" w:cs="Arial"/>
              </w:rPr>
              <w:t>Manusia memiliki kebutuhan dan keinginan yang berbeda-beda. Selama kalian hidup berdampingan dengan manusia lain, kalian akan selalu membutuhkan norma untuk memelihara hubungan antar sesama dan mencegah benturan kepentingan yang diakibatkan karena kebutuhan dan keinginan masing-masing individu. Bangsa Indonesia sebagai bangsa yang berbudi luhur sangat menjunjung tinggi norma dalam kehidupan bermasyarakat. Norma pada hakikatnya merupakan kaidah hidup berupa tuntunan tingkah laku manusia dalam hidup bermasyarakat.</w:t>
            </w: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415B33" w14:paraId="0AEC278A" w14:textId="77777777" w:rsidTr="00381E6A">
        <w:trPr>
          <w:trHeight w:val="590"/>
        </w:trPr>
        <w:tc>
          <w:tcPr>
            <w:tcW w:w="5000" w:type="pct"/>
          </w:tcPr>
          <w:p w14:paraId="65E1135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Demokrasi</w:t>
            </w:r>
          </w:p>
          <w:p w14:paraId="06AFDDB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Bentuk atau sistem pemerintahan yang seluruh rakyatnya turut serta memerintah dengan perantaraan wakilnya; pemerintahan rakyat</w:t>
            </w:r>
          </w:p>
          <w:p w14:paraId="23D907DA" w14:textId="77777777" w:rsidR="00304884" w:rsidRPr="00304884" w:rsidRDefault="00304884" w:rsidP="00304884">
            <w:pPr>
              <w:tabs>
                <w:tab w:val="left" w:pos="3544"/>
                <w:tab w:val="left" w:pos="3828"/>
              </w:tabs>
              <w:jc w:val="both"/>
              <w:rPr>
                <w:rFonts w:ascii="Arial" w:hAnsi="Arial" w:cs="Arial"/>
              </w:rPr>
            </w:pPr>
          </w:p>
          <w:p w14:paraId="580EF848"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Gotong Royong</w:t>
            </w:r>
          </w:p>
          <w:p w14:paraId="5157C3F0" w14:textId="0F46D6FB" w:rsidR="00304884" w:rsidRPr="00304884" w:rsidRDefault="00304884" w:rsidP="00304884">
            <w:pPr>
              <w:tabs>
                <w:tab w:val="left" w:pos="3544"/>
                <w:tab w:val="left" w:pos="3828"/>
              </w:tabs>
              <w:jc w:val="both"/>
              <w:rPr>
                <w:rFonts w:ascii="Arial" w:hAnsi="Arial" w:cs="Arial"/>
              </w:rPr>
            </w:pPr>
            <w:r w:rsidRPr="00304884">
              <w:rPr>
                <w:rFonts w:ascii="Arial" w:hAnsi="Arial" w:cs="Arial"/>
              </w:rPr>
              <w:t>Sebuah aktivitas</w:t>
            </w:r>
            <w:r>
              <w:rPr>
                <w:rFonts w:ascii="Arial" w:hAnsi="Arial" w:cs="Arial"/>
              </w:rPr>
              <w:t xml:space="preserve"> </w:t>
            </w:r>
            <w:r w:rsidRPr="00304884">
              <w:rPr>
                <w:rFonts w:ascii="Arial" w:hAnsi="Arial" w:cs="Arial"/>
              </w:rPr>
              <w:t>yang mencerminkan bekerja</w:t>
            </w:r>
            <w:r>
              <w:rPr>
                <w:rFonts w:ascii="Arial" w:hAnsi="Arial" w:cs="Arial"/>
              </w:rPr>
              <w:t xml:space="preserve"> </w:t>
            </w:r>
            <w:r w:rsidRPr="00304884">
              <w:rPr>
                <w:rFonts w:ascii="Arial" w:hAnsi="Arial" w:cs="Arial"/>
              </w:rPr>
              <w:t>secara</w:t>
            </w:r>
            <w:r>
              <w:rPr>
                <w:rFonts w:ascii="Arial" w:hAnsi="Arial" w:cs="Arial"/>
              </w:rPr>
              <w:t xml:space="preserve"> </w:t>
            </w:r>
            <w:r w:rsidRPr="00304884">
              <w:rPr>
                <w:rFonts w:ascii="Arial" w:hAnsi="Arial" w:cs="Arial"/>
              </w:rPr>
              <w:t>bersama-sama</w:t>
            </w:r>
            <w:r>
              <w:rPr>
                <w:rFonts w:ascii="Arial" w:hAnsi="Arial" w:cs="Arial"/>
              </w:rPr>
              <w:t xml:space="preserve"> </w:t>
            </w:r>
            <w:r w:rsidRPr="00304884">
              <w:rPr>
                <w:rFonts w:ascii="Arial" w:hAnsi="Arial" w:cs="Arial"/>
              </w:rPr>
              <w:t>untuk mencapai suatu hasil yang didambakan Kewarganegaraan Hal yang berhubungan dengan warga negara dan atau keanggotaan sebagai warga negara</w:t>
            </w:r>
          </w:p>
          <w:p w14:paraId="2F04A99A" w14:textId="77777777" w:rsidR="00304884" w:rsidRPr="00304884" w:rsidRDefault="00304884" w:rsidP="00304884">
            <w:pPr>
              <w:tabs>
                <w:tab w:val="left" w:pos="3544"/>
                <w:tab w:val="left" w:pos="3828"/>
              </w:tabs>
              <w:jc w:val="both"/>
              <w:rPr>
                <w:rFonts w:ascii="Arial" w:hAnsi="Arial" w:cs="Arial"/>
              </w:rPr>
            </w:pPr>
          </w:p>
          <w:p w14:paraId="60EB437F"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Kewajiban</w:t>
            </w:r>
          </w:p>
          <w:p w14:paraId="3C895513"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wajib dilaksanakan atau dilakukan</w:t>
            </w:r>
          </w:p>
          <w:p w14:paraId="7B918FFE" w14:textId="77777777" w:rsidR="00304884" w:rsidRPr="00304884" w:rsidRDefault="00304884" w:rsidP="00304884">
            <w:pPr>
              <w:tabs>
                <w:tab w:val="left" w:pos="3544"/>
                <w:tab w:val="left" w:pos="3828"/>
              </w:tabs>
              <w:jc w:val="both"/>
              <w:rPr>
                <w:rFonts w:ascii="Arial" w:hAnsi="Arial" w:cs="Arial"/>
              </w:rPr>
            </w:pPr>
          </w:p>
          <w:p w14:paraId="1A4DF82A"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Hak</w:t>
            </w:r>
          </w:p>
          <w:p w14:paraId="3C36248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boleh dilaksanakan atau di dapatkan</w:t>
            </w:r>
          </w:p>
          <w:p w14:paraId="0423E42D" w14:textId="77777777" w:rsidR="00304884" w:rsidRPr="00304884" w:rsidRDefault="00304884" w:rsidP="00304884">
            <w:pPr>
              <w:tabs>
                <w:tab w:val="left" w:pos="3544"/>
                <w:tab w:val="left" w:pos="3828"/>
              </w:tabs>
              <w:jc w:val="both"/>
              <w:rPr>
                <w:rFonts w:ascii="Arial" w:hAnsi="Arial" w:cs="Arial"/>
                <w:b/>
                <w:bCs/>
              </w:rPr>
            </w:pPr>
          </w:p>
          <w:p w14:paraId="6FF54E5D"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b/>
                <w:bCs/>
              </w:rPr>
              <w:t>Jati Diri</w:t>
            </w:r>
          </w:p>
          <w:p w14:paraId="30CC329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hal yang ada di dalam diri kita, yang meliputi karakter, sifat, watak dan kepribadian nya</w:t>
            </w:r>
          </w:p>
          <w:p w14:paraId="24BD4E14" w14:textId="77777777" w:rsidR="00304884" w:rsidRPr="00304884" w:rsidRDefault="00304884" w:rsidP="00304884">
            <w:pPr>
              <w:tabs>
                <w:tab w:val="left" w:pos="3544"/>
                <w:tab w:val="left" w:pos="3828"/>
              </w:tabs>
              <w:jc w:val="both"/>
              <w:rPr>
                <w:rFonts w:ascii="Arial" w:hAnsi="Arial" w:cs="Arial"/>
              </w:rPr>
            </w:pPr>
          </w:p>
          <w:p w14:paraId="0D6927D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Musyawarah</w:t>
            </w:r>
          </w:p>
          <w:p w14:paraId="162A1D07"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Pembahasan bersama dengan maksud mencapai keputusan atas penyelesaian masalah, perundingan, perembukan musyawarah.</w:t>
            </w:r>
          </w:p>
          <w:p w14:paraId="68A858AD" w14:textId="77777777" w:rsidR="00304884" w:rsidRPr="00304884" w:rsidRDefault="00304884" w:rsidP="00304884">
            <w:pPr>
              <w:tabs>
                <w:tab w:val="left" w:pos="3544"/>
                <w:tab w:val="left" w:pos="3828"/>
              </w:tabs>
              <w:jc w:val="both"/>
              <w:rPr>
                <w:rFonts w:ascii="Arial" w:hAnsi="Arial" w:cs="Arial"/>
              </w:rPr>
            </w:pPr>
          </w:p>
          <w:p w14:paraId="1D5EDB7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Negara</w:t>
            </w:r>
          </w:p>
          <w:p w14:paraId="5B1605F2"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wilayah yang memiliki suatu sistem atau aturan yang berlaku bagi semua individu di wilayah tersebut, dan berdiri secara independen.</w:t>
            </w:r>
          </w:p>
          <w:p w14:paraId="76EF0B13" w14:textId="77777777" w:rsidR="00304884" w:rsidRPr="00304884" w:rsidRDefault="00304884" w:rsidP="00304884">
            <w:pPr>
              <w:tabs>
                <w:tab w:val="left" w:pos="3544"/>
                <w:tab w:val="left" w:pos="3828"/>
              </w:tabs>
              <w:jc w:val="both"/>
              <w:rPr>
                <w:rFonts w:ascii="Arial" w:hAnsi="Arial" w:cs="Arial"/>
              </w:rPr>
            </w:pPr>
          </w:p>
          <w:p w14:paraId="4B88C2E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Norma</w:t>
            </w:r>
          </w:p>
          <w:p w14:paraId="58A9DA1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Seperangkat aturan atau pedoman sosial yangkhusus mengenai tingkah laku, sikap, dan perbuatan yang boleh atau tidak boleh dilakukan sebagai patokan perilaku dalam suatu kelompok masyarakat tertentu.</w:t>
            </w:r>
          </w:p>
          <w:p w14:paraId="07201A05" w14:textId="77777777" w:rsidR="00304884" w:rsidRPr="00304884" w:rsidRDefault="00304884" w:rsidP="00304884">
            <w:pPr>
              <w:tabs>
                <w:tab w:val="left" w:pos="3544"/>
                <w:tab w:val="left" w:pos="3828"/>
              </w:tabs>
              <w:jc w:val="both"/>
              <w:rPr>
                <w:rFonts w:ascii="Arial" w:hAnsi="Arial" w:cs="Arial"/>
              </w:rPr>
            </w:pPr>
          </w:p>
          <w:p w14:paraId="7592E2BE"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Pancasila</w:t>
            </w:r>
          </w:p>
          <w:p w14:paraId="1F118451"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Dasar negara serta falsafah bangsa dan negara Republik Indonesia yang terdiri atas lima sila, Pandangan hidup dan kepribadian bangsa yang nilai-nilainya bersifat nasional yang mendasari kebudayaan bangsa, maka nilai-nilai tersebut merupakan perwujudan dari cita-cita hidup bangsa</w:t>
            </w:r>
          </w:p>
          <w:p w14:paraId="7E0DE379" w14:textId="77777777" w:rsidR="00304884" w:rsidRPr="00304884" w:rsidRDefault="00304884" w:rsidP="00304884">
            <w:pPr>
              <w:tabs>
                <w:tab w:val="left" w:pos="3544"/>
                <w:tab w:val="left" w:pos="3828"/>
              </w:tabs>
              <w:jc w:val="both"/>
              <w:rPr>
                <w:rFonts w:ascii="Arial" w:hAnsi="Arial" w:cs="Arial"/>
              </w:rPr>
            </w:pPr>
          </w:p>
          <w:p w14:paraId="75DCA72B"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Warga Negara</w:t>
            </w:r>
          </w:p>
          <w:p w14:paraId="319DB9C2" w14:textId="693D8AF8" w:rsidR="002D035A" w:rsidRPr="00304884" w:rsidRDefault="00304884" w:rsidP="00304884">
            <w:pPr>
              <w:tabs>
                <w:tab w:val="left" w:pos="3544"/>
                <w:tab w:val="left" w:pos="3828"/>
              </w:tabs>
              <w:jc w:val="both"/>
              <w:rPr>
                <w:rFonts w:ascii="Arial" w:hAnsi="Arial" w:cs="Arial"/>
              </w:rPr>
            </w:pPr>
            <w:r w:rsidRPr="00304884">
              <w:rPr>
                <w:rFonts w:ascii="Arial" w:hAnsi="Arial" w:cs="Arial"/>
              </w:rPr>
              <w:t>Penduduk sebuah negara atau bangsa berdasarkan</w:t>
            </w:r>
            <w:r>
              <w:rPr>
                <w:rFonts w:ascii="Arial" w:hAnsi="Arial" w:cs="Arial"/>
              </w:rPr>
              <w:t xml:space="preserve"> </w:t>
            </w:r>
            <w:r w:rsidRPr="00304884">
              <w:rPr>
                <w:rFonts w:ascii="Arial" w:hAnsi="Arial" w:cs="Arial"/>
              </w:rPr>
              <w:t>keturunan, tempat kelahiran, dan sebagainya yang mempunyai kewajiban dan hak penuh sebagai seorang warga dari negara itu.</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lastRenderedPageBreak/>
              <w:t>Daftar Pustaka:</w:t>
            </w:r>
          </w:p>
        </w:tc>
      </w:tr>
      <w:tr w:rsidR="006B2B66" w:rsidRPr="006B2B66" w14:paraId="6327602C" w14:textId="77777777" w:rsidTr="00381E6A">
        <w:tc>
          <w:tcPr>
            <w:tcW w:w="5000" w:type="pct"/>
          </w:tcPr>
          <w:p w14:paraId="1C16A08A" w14:textId="77777777" w:rsidR="00304884" w:rsidRPr="006B2B66" w:rsidRDefault="00304884" w:rsidP="00304884">
            <w:pPr>
              <w:spacing w:before="92"/>
              <w:ind w:firstLine="31"/>
              <w:rPr>
                <w:rFonts w:ascii="Arial" w:hAnsi="Arial" w:cs="Arial"/>
                <w:i/>
                <w:color w:val="000000" w:themeColor="text1"/>
              </w:rPr>
            </w:pPr>
            <w:r w:rsidRPr="006B2B66">
              <w:rPr>
                <w:rFonts w:ascii="Arial" w:hAnsi="Arial" w:cs="Arial"/>
                <w:color w:val="000000" w:themeColor="text1"/>
                <w:w w:val="95"/>
              </w:rPr>
              <w:t>Alfian.</w:t>
            </w:r>
            <w:r w:rsidRPr="006B2B66">
              <w:rPr>
                <w:rFonts w:ascii="Arial" w:hAnsi="Arial" w:cs="Arial"/>
                <w:color w:val="000000" w:themeColor="text1"/>
                <w:spacing w:val="-18"/>
                <w:w w:val="95"/>
              </w:rPr>
              <w:t xml:space="preserve"> </w:t>
            </w:r>
            <w:r w:rsidRPr="006B2B66">
              <w:rPr>
                <w:rFonts w:ascii="Arial" w:hAnsi="Arial" w:cs="Arial"/>
                <w:color w:val="000000" w:themeColor="text1"/>
                <w:w w:val="95"/>
              </w:rPr>
              <w:t>(1986).</w:t>
            </w:r>
            <w:r w:rsidRPr="006B2B66">
              <w:rPr>
                <w:rFonts w:ascii="Arial" w:hAnsi="Arial" w:cs="Arial"/>
                <w:color w:val="000000" w:themeColor="text1"/>
                <w:spacing w:val="-23"/>
                <w:w w:val="95"/>
              </w:rPr>
              <w:t xml:space="preserve"> </w:t>
            </w:r>
            <w:r w:rsidRPr="006B2B66">
              <w:rPr>
                <w:rFonts w:ascii="Arial" w:hAnsi="Arial" w:cs="Arial"/>
                <w:i/>
                <w:color w:val="000000" w:themeColor="text1"/>
                <w:w w:val="95"/>
              </w:rPr>
              <w:t>Masalah</w:t>
            </w:r>
            <w:r w:rsidRPr="006B2B66">
              <w:rPr>
                <w:rFonts w:ascii="Arial" w:hAnsi="Arial" w:cs="Arial"/>
                <w:i/>
                <w:color w:val="000000" w:themeColor="text1"/>
                <w:spacing w:val="-2"/>
                <w:w w:val="95"/>
              </w:rPr>
              <w:t xml:space="preserve"> </w:t>
            </w:r>
            <w:r w:rsidRPr="006B2B66">
              <w:rPr>
                <w:rFonts w:ascii="Arial" w:hAnsi="Arial" w:cs="Arial"/>
                <w:i/>
                <w:color w:val="000000" w:themeColor="text1"/>
                <w:w w:val="95"/>
              </w:rPr>
              <w:t>dan</w:t>
            </w:r>
            <w:r w:rsidRPr="006B2B66">
              <w:rPr>
                <w:rFonts w:ascii="Arial" w:hAnsi="Arial" w:cs="Arial"/>
                <w:i/>
                <w:color w:val="000000" w:themeColor="text1"/>
                <w:spacing w:val="-3"/>
                <w:w w:val="95"/>
              </w:rPr>
              <w:t xml:space="preserve"> </w:t>
            </w:r>
            <w:r w:rsidRPr="006B2B66">
              <w:rPr>
                <w:rFonts w:ascii="Arial" w:hAnsi="Arial" w:cs="Arial"/>
                <w:i/>
                <w:color w:val="000000" w:themeColor="text1"/>
                <w:w w:val="95"/>
              </w:rPr>
              <w:t>Prospek</w:t>
            </w:r>
            <w:r w:rsidRPr="006B2B66">
              <w:rPr>
                <w:rFonts w:ascii="Arial" w:hAnsi="Arial" w:cs="Arial"/>
                <w:i/>
                <w:color w:val="000000" w:themeColor="text1"/>
                <w:spacing w:val="15"/>
              </w:rPr>
              <w:t xml:space="preserve"> </w:t>
            </w:r>
            <w:r w:rsidRPr="006B2B66">
              <w:rPr>
                <w:rFonts w:ascii="Arial" w:hAnsi="Arial" w:cs="Arial"/>
                <w:i/>
                <w:color w:val="000000" w:themeColor="text1"/>
                <w:w w:val="95"/>
              </w:rPr>
              <w:t>Pembangunan</w:t>
            </w:r>
            <w:r w:rsidRPr="006B2B66">
              <w:rPr>
                <w:rFonts w:ascii="Arial" w:hAnsi="Arial" w:cs="Arial"/>
                <w:i/>
                <w:color w:val="000000" w:themeColor="text1"/>
                <w:spacing w:val="23"/>
              </w:rPr>
              <w:t xml:space="preserve"> </w:t>
            </w:r>
            <w:r w:rsidRPr="006B2B66">
              <w:rPr>
                <w:rFonts w:ascii="Arial" w:hAnsi="Arial" w:cs="Arial"/>
                <w:i/>
                <w:color w:val="000000" w:themeColor="text1"/>
                <w:w w:val="95"/>
              </w:rPr>
              <w:t>Politik</w:t>
            </w:r>
            <w:r w:rsidRPr="006B2B66">
              <w:rPr>
                <w:rFonts w:ascii="Arial" w:hAnsi="Arial" w:cs="Arial"/>
                <w:i/>
                <w:color w:val="000000" w:themeColor="text1"/>
                <w:spacing w:val="10"/>
              </w:rPr>
              <w:t xml:space="preserve"> </w:t>
            </w:r>
            <w:r w:rsidRPr="006B2B66">
              <w:rPr>
                <w:rFonts w:ascii="Arial" w:hAnsi="Arial" w:cs="Arial"/>
                <w:i/>
                <w:color w:val="000000" w:themeColor="text1"/>
                <w:w w:val="95"/>
              </w:rPr>
              <w:t>Indonesia</w:t>
            </w:r>
            <w:r w:rsidRPr="006B2B66">
              <w:rPr>
                <w:rFonts w:ascii="Arial" w:hAnsi="Arial" w:cs="Arial"/>
                <w:i/>
                <w:color w:val="000000" w:themeColor="text1"/>
                <w:spacing w:val="9"/>
              </w:rPr>
              <w:t xml:space="preserve"> </w:t>
            </w:r>
            <w:r w:rsidRPr="006B2B66">
              <w:rPr>
                <w:rFonts w:ascii="Arial" w:hAnsi="Arial" w:cs="Arial"/>
                <w:i/>
                <w:color w:val="000000" w:themeColor="text1"/>
                <w:w w:val="95"/>
              </w:rPr>
              <w:t>Kumpulan</w:t>
            </w:r>
            <w:r w:rsidRPr="006B2B66">
              <w:rPr>
                <w:rFonts w:ascii="Arial" w:hAnsi="Arial" w:cs="Arial"/>
                <w:i/>
                <w:color w:val="000000" w:themeColor="text1"/>
                <w:spacing w:val="11"/>
              </w:rPr>
              <w:t xml:space="preserve"> </w:t>
            </w:r>
            <w:r w:rsidRPr="006B2B66">
              <w:rPr>
                <w:rFonts w:ascii="Arial" w:hAnsi="Arial" w:cs="Arial"/>
                <w:i/>
                <w:color w:val="000000" w:themeColor="text1"/>
                <w:spacing w:val="-2"/>
                <w:w w:val="95"/>
              </w:rPr>
              <w:t>Karangan.</w:t>
            </w:r>
          </w:p>
          <w:p w14:paraId="2B1999AA" w14:textId="77777777" w:rsidR="00304884" w:rsidRPr="006B2B66" w:rsidRDefault="00304884" w:rsidP="00304884">
            <w:pPr>
              <w:spacing w:before="5"/>
              <w:ind w:firstLine="31"/>
              <w:rPr>
                <w:rFonts w:ascii="Arial" w:hAnsi="Arial" w:cs="Arial"/>
                <w:color w:val="000000" w:themeColor="text1"/>
              </w:rPr>
            </w:pPr>
            <w:r w:rsidRPr="006B2B66">
              <w:rPr>
                <w:rFonts w:ascii="Arial" w:hAnsi="Arial" w:cs="Arial"/>
                <w:color w:val="000000" w:themeColor="text1"/>
                <w:w w:val="105"/>
              </w:rPr>
              <w:t xml:space="preserve">Jakarta: </w:t>
            </w:r>
            <w:r w:rsidRPr="006B2B66">
              <w:rPr>
                <w:rFonts w:ascii="Arial" w:hAnsi="Arial" w:cs="Arial"/>
                <w:color w:val="000000" w:themeColor="text1"/>
                <w:spacing w:val="-2"/>
                <w:w w:val="105"/>
              </w:rPr>
              <w:t>Gramedia</w:t>
            </w:r>
          </w:p>
          <w:p w14:paraId="1028C5D5"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w w:val="105"/>
              </w:rPr>
              <w:t>Budiardjo,</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M.</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(2008).</w:t>
            </w:r>
            <w:r w:rsidRPr="006B2B66">
              <w:rPr>
                <w:rFonts w:ascii="Arial" w:hAnsi="Arial" w:cs="Arial"/>
                <w:color w:val="000000" w:themeColor="text1"/>
                <w:spacing w:val="-14"/>
                <w:w w:val="105"/>
              </w:rPr>
              <w:t xml:space="preserve"> </w:t>
            </w:r>
            <w:r w:rsidRPr="006B2B66">
              <w:rPr>
                <w:rFonts w:ascii="Arial" w:hAnsi="Arial" w:cs="Arial"/>
                <w:i/>
                <w:color w:val="000000" w:themeColor="text1"/>
                <w:w w:val="105"/>
              </w:rPr>
              <w:t>Dasar-Dasar</w:t>
            </w:r>
            <w:r w:rsidRPr="006B2B66">
              <w:rPr>
                <w:rFonts w:ascii="Arial" w:hAnsi="Arial" w:cs="Arial"/>
                <w:i/>
                <w:color w:val="000000" w:themeColor="text1"/>
                <w:spacing w:val="14"/>
                <w:w w:val="105"/>
              </w:rPr>
              <w:t xml:space="preserve"> </w:t>
            </w:r>
            <w:r w:rsidRPr="006B2B66">
              <w:rPr>
                <w:rFonts w:ascii="Arial" w:hAnsi="Arial" w:cs="Arial"/>
                <w:i/>
                <w:color w:val="000000" w:themeColor="text1"/>
                <w:w w:val="105"/>
              </w:rPr>
              <w:t>I/mu Politik</w:t>
            </w:r>
            <w:r w:rsidRPr="006B2B66">
              <w:rPr>
                <w:rFonts w:ascii="Arial" w:hAnsi="Arial" w:cs="Arial"/>
                <w:i/>
                <w:color w:val="000000" w:themeColor="text1"/>
                <w:spacing w:val="3"/>
                <w:w w:val="105"/>
              </w:rPr>
              <w:t xml:space="preserve"> </w:t>
            </w:r>
            <w:r w:rsidRPr="006B2B66">
              <w:rPr>
                <w:rFonts w:ascii="Arial" w:hAnsi="Arial" w:cs="Arial"/>
                <w:i/>
                <w:color w:val="000000" w:themeColor="text1"/>
                <w:w w:val="105"/>
              </w:rPr>
              <w:t>Edisi.</w:t>
            </w:r>
            <w:r w:rsidRPr="006B2B66">
              <w:rPr>
                <w:rFonts w:ascii="Arial" w:hAnsi="Arial" w:cs="Arial"/>
                <w:i/>
                <w:color w:val="000000" w:themeColor="text1"/>
                <w:spacing w:val="-13"/>
                <w:w w:val="105"/>
              </w:rPr>
              <w:t xml:space="preserve"> </w:t>
            </w:r>
            <w:r w:rsidRPr="006B2B66">
              <w:rPr>
                <w:rFonts w:ascii="Arial" w:hAnsi="Arial" w:cs="Arial"/>
                <w:color w:val="000000" w:themeColor="text1"/>
                <w:w w:val="105"/>
              </w:rPr>
              <w:t>Jakarta:</w:t>
            </w:r>
            <w:r w:rsidRPr="006B2B66">
              <w:rPr>
                <w:rFonts w:ascii="Arial" w:hAnsi="Arial" w:cs="Arial"/>
                <w:color w:val="000000" w:themeColor="text1"/>
                <w:spacing w:val="-3"/>
                <w:w w:val="105"/>
              </w:rPr>
              <w:t xml:space="preserve"> </w:t>
            </w:r>
            <w:r w:rsidRPr="006B2B66">
              <w:rPr>
                <w:rFonts w:ascii="Arial" w:hAnsi="Arial" w:cs="Arial"/>
                <w:color w:val="000000" w:themeColor="text1"/>
                <w:w w:val="105"/>
              </w:rPr>
              <w:t>PT.</w:t>
            </w:r>
            <w:r w:rsidRPr="006B2B66">
              <w:rPr>
                <w:rFonts w:ascii="Arial" w:hAnsi="Arial" w:cs="Arial"/>
                <w:color w:val="000000" w:themeColor="text1"/>
                <w:spacing w:val="-12"/>
                <w:w w:val="105"/>
              </w:rPr>
              <w:t xml:space="preserve"> </w:t>
            </w:r>
            <w:r w:rsidRPr="006B2B66">
              <w:rPr>
                <w:rFonts w:ascii="Arial" w:hAnsi="Arial" w:cs="Arial"/>
                <w:color w:val="000000" w:themeColor="text1"/>
                <w:w w:val="105"/>
              </w:rPr>
              <w:t>Gramedia</w:t>
            </w:r>
            <w:r w:rsidRPr="006B2B66">
              <w:rPr>
                <w:rFonts w:ascii="Arial" w:hAnsi="Arial" w:cs="Arial"/>
                <w:color w:val="000000" w:themeColor="text1"/>
                <w:spacing w:val="5"/>
                <w:w w:val="105"/>
              </w:rPr>
              <w:t xml:space="preserve"> </w:t>
            </w:r>
            <w:r w:rsidRPr="006B2B66">
              <w:rPr>
                <w:rFonts w:ascii="Arial" w:hAnsi="Arial" w:cs="Arial"/>
                <w:color w:val="000000" w:themeColor="text1"/>
                <w:w w:val="105"/>
              </w:rPr>
              <w:t xml:space="preserve">Pustaka </w:t>
            </w:r>
            <w:r w:rsidRPr="006B2B66">
              <w:rPr>
                <w:rFonts w:ascii="Arial" w:hAnsi="Arial" w:cs="Arial"/>
                <w:color w:val="000000" w:themeColor="text1"/>
                <w:spacing w:val="-2"/>
                <w:w w:val="105"/>
              </w:rPr>
              <w:t>Utama</w:t>
            </w:r>
          </w:p>
          <w:p w14:paraId="073A4344"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rPr>
              <w:t>Budiman, A.</w:t>
            </w:r>
            <w:r w:rsidRPr="006B2B66">
              <w:rPr>
                <w:rFonts w:ascii="Arial" w:hAnsi="Arial" w:cs="Arial"/>
                <w:color w:val="000000" w:themeColor="text1"/>
                <w:spacing w:val="-4"/>
              </w:rPr>
              <w:t xml:space="preserve"> </w:t>
            </w:r>
            <w:r w:rsidRPr="006B2B66">
              <w:rPr>
                <w:rFonts w:ascii="Arial" w:hAnsi="Arial" w:cs="Arial"/>
                <w:color w:val="000000" w:themeColor="text1"/>
              </w:rPr>
              <w:t>(2000).</w:t>
            </w:r>
            <w:r w:rsidRPr="006B2B66">
              <w:rPr>
                <w:rFonts w:ascii="Arial" w:hAnsi="Arial" w:cs="Arial"/>
                <w:color w:val="000000" w:themeColor="text1"/>
                <w:spacing w:val="-12"/>
              </w:rPr>
              <w:t xml:space="preserve"> </w:t>
            </w:r>
            <w:r w:rsidRPr="006B2B66">
              <w:rPr>
                <w:rFonts w:ascii="Arial" w:hAnsi="Arial" w:cs="Arial"/>
                <w:i/>
                <w:color w:val="000000" w:themeColor="text1"/>
              </w:rPr>
              <w:t>Teori Pembangunan</w:t>
            </w:r>
            <w:r w:rsidRPr="006B2B66">
              <w:rPr>
                <w:rFonts w:ascii="Arial" w:hAnsi="Arial" w:cs="Arial"/>
                <w:i/>
                <w:color w:val="000000" w:themeColor="text1"/>
                <w:spacing w:val="39"/>
              </w:rPr>
              <w:t xml:space="preserve"> </w:t>
            </w:r>
            <w:r w:rsidRPr="006B2B66">
              <w:rPr>
                <w:rFonts w:ascii="Arial" w:hAnsi="Arial" w:cs="Arial"/>
                <w:i/>
                <w:color w:val="000000" w:themeColor="text1"/>
              </w:rPr>
              <w:t xml:space="preserve">Dunia Ketiga. </w:t>
            </w:r>
            <w:r w:rsidRPr="006B2B66">
              <w:rPr>
                <w:rFonts w:ascii="Arial" w:hAnsi="Arial" w:cs="Arial"/>
                <w:color w:val="000000" w:themeColor="text1"/>
              </w:rPr>
              <w:t>Jakarta: PT</w:t>
            </w:r>
            <w:r w:rsidRPr="006B2B66">
              <w:rPr>
                <w:rFonts w:ascii="Arial" w:hAnsi="Arial" w:cs="Arial"/>
                <w:color w:val="000000" w:themeColor="text1"/>
                <w:spacing w:val="-1"/>
              </w:rPr>
              <w:t xml:space="preserve"> </w:t>
            </w:r>
            <w:r w:rsidRPr="006B2B66">
              <w:rPr>
                <w:rFonts w:ascii="Arial" w:hAnsi="Arial" w:cs="Arial"/>
                <w:color w:val="000000" w:themeColor="text1"/>
              </w:rPr>
              <w:t>Gramedia</w:t>
            </w:r>
            <w:r w:rsidRPr="006B2B66">
              <w:rPr>
                <w:rFonts w:ascii="Arial" w:hAnsi="Arial" w:cs="Arial"/>
                <w:color w:val="000000" w:themeColor="text1"/>
                <w:spacing w:val="31"/>
              </w:rPr>
              <w:t xml:space="preserve"> </w:t>
            </w:r>
            <w:r w:rsidRPr="006B2B66">
              <w:rPr>
                <w:rFonts w:ascii="Arial" w:hAnsi="Arial" w:cs="Arial"/>
                <w:color w:val="000000" w:themeColor="text1"/>
              </w:rPr>
              <w:t xml:space="preserve">Pustaka </w:t>
            </w:r>
            <w:r w:rsidRPr="006B2B66">
              <w:rPr>
                <w:rFonts w:ascii="Arial" w:hAnsi="Arial" w:cs="Arial"/>
                <w:color w:val="000000" w:themeColor="text1"/>
                <w:spacing w:val="-2"/>
              </w:rPr>
              <w:t>Utama</w:t>
            </w:r>
          </w:p>
          <w:p w14:paraId="613334BC" w14:textId="77777777" w:rsidR="00304884" w:rsidRPr="006B2B66" w:rsidRDefault="00304884" w:rsidP="00304884">
            <w:pPr>
              <w:spacing w:before="101" w:line="340" w:lineRule="auto"/>
              <w:ind w:firstLine="31"/>
              <w:rPr>
                <w:rFonts w:ascii="Arial" w:hAnsi="Arial" w:cs="Arial"/>
                <w:color w:val="000000" w:themeColor="text1"/>
              </w:rPr>
            </w:pPr>
            <w:r w:rsidRPr="006B2B66">
              <w:rPr>
                <w:rFonts w:ascii="Arial" w:hAnsi="Arial" w:cs="Arial"/>
                <w:color w:val="000000" w:themeColor="text1"/>
                <w:spacing w:val="-2"/>
              </w:rPr>
              <w:t>Kaelan.</w:t>
            </w:r>
            <w:r w:rsidRPr="006B2B66">
              <w:rPr>
                <w:rFonts w:ascii="Arial" w:hAnsi="Arial" w:cs="Arial"/>
                <w:color w:val="000000" w:themeColor="text1"/>
                <w:spacing w:val="-13"/>
              </w:rPr>
              <w:t xml:space="preserve"> </w:t>
            </w:r>
            <w:r w:rsidRPr="006B2B66">
              <w:rPr>
                <w:rFonts w:ascii="Arial" w:hAnsi="Arial" w:cs="Arial"/>
                <w:color w:val="000000" w:themeColor="text1"/>
                <w:spacing w:val="-2"/>
              </w:rPr>
              <w:t>(2013).</w:t>
            </w:r>
            <w:r w:rsidRPr="006B2B66">
              <w:rPr>
                <w:rFonts w:ascii="Arial" w:hAnsi="Arial" w:cs="Arial"/>
                <w:color w:val="000000" w:themeColor="text1"/>
                <w:spacing w:val="-14"/>
              </w:rPr>
              <w:t xml:space="preserve"> </w:t>
            </w:r>
            <w:r w:rsidRPr="006B2B66">
              <w:rPr>
                <w:rFonts w:ascii="Arial" w:hAnsi="Arial" w:cs="Arial"/>
                <w:i/>
                <w:color w:val="000000" w:themeColor="text1"/>
                <w:spacing w:val="-2"/>
              </w:rPr>
              <w:t>Negara Kebangsaan</w:t>
            </w:r>
            <w:r w:rsidRPr="006B2B66">
              <w:rPr>
                <w:rFonts w:ascii="Arial" w:hAnsi="Arial" w:cs="Arial"/>
                <w:i/>
                <w:color w:val="000000" w:themeColor="text1"/>
              </w:rPr>
              <w:t xml:space="preserve"> </w:t>
            </w:r>
            <w:r w:rsidRPr="006B2B66">
              <w:rPr>
                <w:rFonts w:ascii="Arial" w:hAnsi="Arial" w:cs="Arial"/>
                <w:i/>
                <w:color w:val="000000" w:themeColor="text1"/>
                <w:spacing w:val="-2"/>
              </w:rPr>
              <w:t>Pancasila.</w:t>
            </w:r>
            <w:r w:rsidRPr="006B2B66">
              <w:rPr>
                <w:rFonts w:ascii="Arial" w:hAnsi="Arial" w:cs="Arial"/>
                <w:i/>
                <w:color w:val="000000" w:themeColor="text1"/>
                <w:spacing w:val="-10"/>
              </w:rPr>
              <w:t xml:space="preserve"> </w:t>
            </w:r>
            <w:r w:rsidRPr="006B2B66">
              <w:rPr>
                <w:rFonts w:ascii="Arial" w:hAnsi="Arial" w:cs="Arial"/>
                <w:color w:val="000000" w:themeColor="text1"/>
                <w:spacing w:val="-2"/>
              </w:rPr>
              <w:t xml:space="preserve">Yogyakarta: Paradigma </w:t>
            </w:r>
            <w:r w:rsidRPr="006B2B66">
              <w:rPr>
                <w:rFonts w:ascii="Arial" w:hAnsi="Arial" w:cs="Arial"/>
                <w:color w:val="000000" w:themeColor="text1"/>
              </w:rPr>
              <w:t xml:space="preserve">Kaelan. (2002). </w:t>
            </w:r>
            <w:r w:rsidRPr="006B2B66">
              <w:rPr>
                <w:rFonts w:ascii="Arial" w:hAnsi="Arial" w:cs="Arial"/>
                <w:i/>
                <w:color w:val="000000" w:themeColor="text1"/>
              </w:rPr>
              <w:t xml:space="preserve">Pendidikan Pancasi/a. </w:t>
            </w:r>
            <w:r w:rsidRPr="006B2B66">
              <w:rPr>
                <w:rFonts w:ascii="Arial" w:hAnsi="Arial" w:cs="Arial"/>
                <w:color w:val="000000" w:themeColor="text1"/>
              </w:rPr>
              <w:t>Yogyakarta: Paradigma</w:t>
            </w:r>
          </w:p>
          <w:p w14:paraId="047AF082" w14:textId="77777777" w:rsidR="00304884" w:rsidRPr="006B2B66" w:rsidRDefault="00304884" w:rsidP="00304884">
            <w:pPr>
              <w:spacing w:line="258" w:lineRule="exact"/>
              <w:ind w:firstLine="31"/>
              <w:rPr>
                <w:rFonts w:ascii="Arial" w:hAnsi="Arial" w:cs="Arial"/>
                <w:i/>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8"/>
              </w:rPr>
              <w:t xml:space="preserve"> </w:t>
            </w:r>
            <w:r w:rsidRPr="006B2B66">
              <w:rPr>
                <w:rFonts w:ascii="Arial" w:hAnsi="Arial" w:cs="Arial"/>
                <w:color w:val="000000" w:themeColor="text1"/>
              </w:rPr>
              <w:t>Y.</w:t>
            </w:r>
            <w:r w:rsidRPr="006B2B66">
              <w:rPr>
                <w:rFonts w:ascii="Arial" w:hAnsi="Arial" w:cs="Arial"/>
                <w:color w:val="000000" w:themeColor="text1"/>
                <w:spacing w:val="17"/>
              </w:rPr>
              <w:t xml:space="preserve"> </w:t>
            </w:r>
            <w:r w:rsidRPr="006B2B66">
              <w:rPr>
                <w:rFonts w:ascii="Arial" w:hAnsi="Arial" w:cs="Arial"/>
                <w:color w:val="000000" w:themeColor="text1"/>
              </w:rPr>
              <w:t>(2015).</w:t>
            </w:r>
            <w:r w:rsidRPr="006B2B66">
              <w:rPr>
                <w:rFonts w:ascii="Arial" w:hAnsi="Arial" w:cs="Arial"/>
                <w:color w:val="000000" w:themeColor="text1"/>
                <w:spacing w:val="25"/>
              </w:rPr>
              <w:t xml:space="preserve"> </w:t>
            </w:r>
            <w:r w:rsidRPr="006B2B66">
              <w:rPr>
                <w:rFonts w:ascii="Arial" w:hAnsi="Arial" w:cs="Arial"/>
                <w:i/>
                <w:color w:val="000000" w:themeColor="text1"/>
              </w:rPr>
              <w:t>Negara</w:t>
            </w:r>
            <w:r w:rsidRPr="006B2B66">
              <w:rPr>
                <w:rFonts w:ascii="Arial" w:hAnsi="Arial" w:cs="Arial"/>
                <w:i/>
                <w:color w:val="000000" w:themeColor="text1"/>
                <w:spacing w:val="36"/>
              </w:rPr>
              <w:t xml:space="preserve"> </w:t>
            </w:r>
            <w:r w:rsidRPr="006B2B66">
              <w:rPr>
                <w:rFonts w:ascii="Arial" w:hAnsi="Arial" w:cs="Arial"/>
                <w:i/>
                <w:color w:val="000000" w:themeColor="text1"/>
              </w:rPr>
              <w:t>Paripurna</w:t>
            </w:r>
            <w:r w:rsidRPr="006B2B66">
              <w:rPr>
                <w:rFonts w:ascii="Arial" w:hAnsi="Arial" w:cs="Arial"/>
                <w:i/>
                <w:color w:val="000000" w:themeColor="text1"/>
                <w:spacing w:val="40"/>
              </w:rPr>
              <w:t xml:space="preserve"> </w:t>
            </w:r>
            <w:r w:rsidRPr="006B2B66">
              <w:rPr>
                <w:rFonts w:ascii="Arial" w:hAnsi="Arial" w:cs="Arial"/>
                <w:i/>
                <w:color w:val="000000" w:themeColor="text1"/>
              </w:rPr>
              <w:t>Hitorisitas,</w:t>
            </w:r>
            <w:r w:rsidRPr="006B2B66">
              <w:rPr>
                <w:rFonts w:ascii="Arial" w:hAnsi="Arial" w:cs="Arial"/>
                <w:i/>
                <w:color w:val="000000" w:themeColor="text1"/>
                <w:spacing w:val="28"/>
              </w:rPr>
              <w:t xml:space="preserve"> </w:t>
            </w:r>
            <w:r w:rsidRPr="006B2B66">
              <w:rPr>
                <w:rFonts w:ascii="Arial" w:hAnsi="Arial" w:cs="Arial"/>
                <w:i/>
                <w:color w:val="000000" w:themeColor="text1"/>
              </w:rPr>
              <w:t>Rasionalitas,</w:t>
            </w:r>
            <w:r w:rsidRPr="006B2B66">
              <w:rPr>
                <w:rFonts w:ascii="Arial" w:hAnsi="Arial" w:cs="Arial"/>
                <w:i/>
                <w:color w:val="000000" w:themeColor="text1"/>
                <w:spacing w:val="33"/>
              </w:rPr>
              <w:t xml:space="preserve"> </w:t>
            </w:r>
            <w:r w:rsidRPr="006B2B66">
              <w:rPr>
                <w:rFonts w:ascii="Arial" w:hAnsi="Arial" w:cs="Arial"/>
                <w:i/>
                <w:color w:val="000000" w:themeColor="text1"/>
              </w:rPr>
              <w:t>dan</w:t>
            </w:r>
            <w:r w:rsidRPr="006B2B66">
              <w:rPr>
                <w:rFonts w:ascii="Arial" w:hAnsi="Arial" w:cs="Arial"/>
                <w:i/>
                <w:color w:val="000000" w:themeColor="text1"/>
                <w:spacing w:val="26"/>
              </w:rPr>
              <w:t xml:space="preserve"> </w:t>
            </w:r>
            <w:r w:rsidRPr="006B2B66">
              <w:rPr>
                <w:rFonts w:ascii="Arial" w:hAnsi="Arial" w:cs="Arial"/>
                <w:i/>
                <w:color w:val="000000" w:themeColor="text1"/>
              </w:rPr>
              <w:t>Aktualitas</w:t>
            </w:r>
            <w:r w:rsidRPr="006B2B66">
              <w:rPr>
                <w:rFonts w:ascii="Arial" w:hAnsi="Arial" w:cs="Arial"/>
                <w:i/>
                <w:color w:val="000000" w:themeColor="text1"/>
                <w:spacing w:val="39"/>
              </w:rPr>
              <w:t xml:space="preserve"> </w:t>
            </w:r>
            <w:r w:rsidRPr="006B2B66">
              <w:rPr>
                <w:rFonts w:ascii="Arial" w:hAnsi="Arial" w:cs="Arial"/>
                <w:i/>
                <w:color w:val="000000" w:themeColor="text1"/>
                <w:spacing w:val="-2"/>
              </w:rPr>
              <w:t>Pancasila.</w:t>
            </w:r>
          </w:p>
          <w:p w14:paraId="7B696764" w14:textId="77777777" w:rsidR="00304884" w:rsidRPr="006B2B66" w:rsidRDefault="00304884" w:rsidP="00304884">
            <w:pPr>
              <w:spacing w:before="10"/>
              <w:ind w:firstLine="31"/>
              <w:rPr>
                <w:rFonts w:ascii="Arial" w:hAnsi="Arial" w:cs="Arial"/>
                <w:color w:val="000000" w:themeColor="text1"/>
              </w:rPr>
            </w:pPr>
            <w:r w:rsidRPr="006B2B66">
              <w:rPr>
                <w:rFonts w:ascii="Arial" w:hAnsi="Arial" w:cs="Arial"/>
                <w:color w:val="000000" w:themeColor="text1"/>
                <w:spacing w:val="-2"/>
                <w:w w:val="105"/>
              </w:rPr>
              <w:t>Jakarta:</w:t>
            </w:r>
            <w:r w:rsidRPr="006B2B66">
              <w:rPr>
                <w:rFonts w:ascii="Arial" w:hAnsi="Arial" w:cs="Arial"/>
                <w:color w:val="000000" w:themeColor="text1"/>
                <w:spacing w:val="-8"/>
                <w:w w:val="105"/>
              </w:rPr>
              <w:t xml:space="preserve"> </w:t>
            </w:r>
            <w:r w:rsidRPr="006B2B66">
              <w:rPr>
                <w:rFonts w:ascii="Arial" w:hAnsi="Arial" w:cs="Arial"/>
                <w:color w:val="000000" w:themeColor="text1"/>
                <w:spacing w:val="-2"/>
                <w:w w:val="105"/>
              </w:rPr>
              <w:t>PT.</w:t>
            </w:r>
            <w:r w:rsidRPr="006B2B66">
              <w:rPr>
                <w:rFonts w:ascii="Arial" w:hAnsi="Arial" w:cs="Arial"/>
                <w:color w:val="000000" w:themeColor="text1"/>
                <w:spacing w:val="-23"/>
                <w:w w:val="105"/>
              </w:rPr>
              <w:t xml:space="preserve"> </w:t>
            </w:r>
            <w:r w:rsidRPr="006B2B66">
              <w:rPr>
                <w:rFonts w:ascii="Arial" w:hAnsi="Arial" w:cs="Arial"/>
                <w:color w:val="000000" w:themeColor="text1"/>
                <w:spacing w:val="-2"/>
                <w:w w:val="105"/>
              </w:rPr>
              <w:t>Gramedia</w:t>
            </w:r>
            <w:r w:rsidRPr="006B2B66">
              <w:rPr>
                <w:rFonts w:ascii="Arial" w:hAnsi="Arial" w:cs="Arial"/>
                <w:color w:val="000000" w:themeColor="text1"/>
                <w:spacing w:val="6"/>
                <w:w w:val="105"/>
              </w:rPr>
              <w:t xml:space="preserve"> </w:t>
            </w:r>
            <w:r w:rsidRPr="006B2B66">
              <w:rPr>
                <w:rFonts w:ascii="Arial" w:hAnsi="Arial" w:cs="Arial"/>
                <w:color w:val="000000" w:themeColor="text1"/>
                <w:spacing w:val="-2"/>
                <w:w w:val="105"/>
              </w:rPr>
              <w:t>Pustaka</w:t>
            </w:r>
            <w:r w:rsidRPr="006B2B66">
              <w:rPr>
                <w:rFonts w:ascii="Arial" w:hAnsi="Arial" w:cs="Arial"/>
                <w:color w:val="000000" w:themeColor="text1"/>
                <w:spacing w:val="-1"/>
                <w:w w:val="105"/>
              </w:rPr>
              <w:t xml:space="preserve"> </w:t>
            </w:r>
            <w:r w:rsidRPr="006B2B66">
              <w:rPr>
                <w:rFonts w:ascii="Arial" w:hAnsi="Arial" w:cs="Arial"/>
                <w:color w:val="000000" w:themeColor="text1"/>
                <w:spacing w:val="-4"/>
                <w:w w:val="105"/>
              </w:rPr>
              <w:t>Utama</w:t>
            </w:r>
          </w:p>
          <w:p w14:paraId="15B06210"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6"/>
              </w:rPr>
              <w:t xml:space="preserve"> </w:t>
            </w:r>
            <w:r w:rsidRPr="006B2B66">
              <w:rPr>
                <w:rFonts w:ascii="Arial" w:hAnsi="Arial" w:cs="Arial"/>
                <w:color w:val="000000" w:themeColor="text1"/>
              </w:rPr>
              <w:t>Y.</w:t>
            </w:r>
            <w:r w:rsidRPr="006B2B66">
              <w:rPr>
                <w:rFonts w:ascii="Arial" w:hAnsi="Arial" w:cs="Arial"/>
                <w:color w:val="000000" w:themeColor="text1"/>
                <w:spacing w:val="-15"/>
              </w:rPr>
              <w:t xml:space="preserve"> </w:t>
            </w:r>
            <w:r w:rsidRPr="006B2B66">
              <w:rPr>
                <w:rFonts w:ascii="Arial" w:hAnsi="Arial" w:cs="Arial"/>
                <w:color w:val="000000" w:themeColor="text1"/>
              </w:rPr>
              <w:t>(2018).</w:t>
            </w:r>
            <w:r w:rsidRPr="006B2B66">
              <w:rPr>
                <w:rFonts w:ascii="Arial" w:hAnsi="Arial" w:cs="Arial"/>
                <w:color w:val="000000" w:themeColor="text1"/>
                <w:spacing w:val="-15"/>
              </w:rPr>
              <w:t xml:space="preserve"> </w:t>
            </w:r>
            <w:r w:rsidRPr="006B2B66">
              <w:rPr>
                <w:rFonts w:ascii="Arial" w:hAnsi="Arial" w:cs="Arial"/>
                <w:i/>
                <w:color w:val="000000" w:themeColor="text1"/>
              </w:rPr>
              <w:t>Wawasan</w:t>
            </w:r>
            <w:r w:rsidRPr="006B2B66">
              <w:rPr>
                <w:rFonts w:ascii="Arial" w:hAnsi="Arial" w:cs="Arial"/>
                <w:i/>
                <w:color w:val="000000" w:themeColor="text1"/>
                <w:spacing w:val="-2"/>
              </w:rPr>
              <w:t xml:space="preserve"> </w:t>
            </w:r>
            <w:r w:rsidRPr="006B2B66">
              <w:rPr>
                <w:rFonts w:ascii="Arial" w:hAnsi="Arial" w:cs="Arial"/>
                <w:i/>
                <w:color w:val="000000" w:themeColor="text1"/>
              </w:rPr>
              <w:t>Pancasila</w:t>
            </w:r>
            <w:r w:rsidRPr="006B2B66">
              <w:rPr>
                <w:rFonts w:ascii="Arial" w:hAnsi="Arial" w:cs="Arial"/>
                <w:i/>
                <w:color w:val="000000" w:themeColor="text1"/>
                <w:spacing w:val="-3"/>
              </w:rPr>
              <w:t xml:space="preserve"> </w:t>
            </w:r>
            <w:r w:rsidRPr="006B2B66">
              <w:rPr>
                <w:rFonts w:ascii="Arial" w:hAnsi="Arial" w:cs="Arial"/>
                <w:i/>
                <w:color w:val="000000" w:themeColor="text1"/>
              </w:rPr>
              <w:t>Bintang</w:t>
            </w:r>
            <w:r w:rsidRPr="006B2B66">
              <w:rPr>
                <w:rFonts w:ascii="Arial" w:hAnsi="Arial" w:cs="Arial"/>
                <w:i/>
                <w:color w:val="000000" w:themeColor="text1"/>
                <w:spacing w:val="-8"/>
              </w:rPr>
              <w:t xml:space="preserve"> </w:t>
            </w:r>
            <w:r w:rsidRPr="006B2B66">
              <w:rPr>
                <w:rFonts w:ascii="Arial" w:hAnsi="Arial" w:cs="Arial"/>
                <w:i/>
                <w:color w:val="000000" w:themeColor="text1"/>
              </w:rPr>
              <w:t>Penuntun</w:t>
            </w:r>
            <w:r w:rsidRPr="006B2B66">
              <w:rPr>
                <w:rFonts w:ascii="Arial" w:hAnsi="Arial" w:cs="Arial"/>
                <w:i/>
                <w:color w:val="000000" w:themeColor="text1"/>
                <w:spacing w:val="-5"/>
              </w:rPr>
              <w:t xml:space="preserve"> </w:t>
            </w:r>
            <w:r w:rsidRPr="006B2B66">
              <w:rPr>
                <w:rFonts w:ascii="Arial" w:hAnsi="Arial" w:cs="Arial"/>
                <w:i/>
                <w:color w:val="000000" w:themeColor="text1"/>
              </w:rPr>
              <w:t xml:space="preserve">Untuk Pembudayaan. </w:t>
            </w:r>
            <w:r w:rsidRPr="006B2B66">
              <w:rPr>
                <w:rFonts w:ascii="Arial" w:hAnsi="Arial" w:cs="Arial"/>
                <w:color w:val="000000" w:themeColor="text1"/>
              </w:rPr>
              <w:t xml:space="preserve">Bandung: </w:t>
            </w:r>
            <w:r w:rsidRPr="006B2B66">
              <w:rPr>
                <w:rFonts w:ascii="Arial" w:hAnsi="Arial" w:cs="Arial"/>
                <w:color w:val="000000" w:themeColor="text1"/>
                <w:spacing w:val="-2"/>
              </w:rPr>
              <w:t>Mizan</w:t>
            </w:r>
          </w:p>
          <w:p w14:paraId="2AAEC7AC"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spacing w:val="-2"/>
              </w:rPr>
              <w:t>Legge,</w:t>
            </w:r>
            <w:r w:rsidRPr="006B2B66">
              <w:rPr>
                <w:rFonts w:ascii="Arial" w:hAnsi="Arial" w:cs="Arial"/>
                <w:color w:val="000000" w:themeColor="text1"/>
                <w:spacing w:val="-14"/>
              </w:rPr>
              <w:t xml:space="preserve"> </w:t>
            </w:r>
            <w:r w:rsidRPr="006B2B66">
              <w:rPr>
                <w:rFonts w:ascii="Arial" w:hAnsi="Arial" w:cs="Arial"/>
                <w:color w:val="000000" w:themeColor="text1"/>
                <w:spacing w:val="-2"/>
              </w:rPr>
              <w:t>J.D</w:t>
            </w:r>
            <w:r w:rsidRPr="006B2B66">
              <w:rPr>
                <w:rFonts w:ascii="Arial" w:hAnsi="Arial" w:cs="Arial"/>
                <w:color w:val="000000" w:themeColor="text1"/>
                <w:spacing w:val="-13"/>
              </w:rPr>
              <w:t xml:space="preserve"> </w:t>
            </w:r>
            <w:r w:rsidRPr="006B2B66">
              <w:rPr>
                <w:rFonts w:ascii="Arial" w:hAnsi="Arial" w:cs="Arial"/>
                <w:color w:val="000000" w:themeColor="text1"/>
                <w:spacing w:val="-2"/>
              </w:rPr>
              <w:t>(1993).</w:t>
            </w:r>
            <w:r w:rsidRPr="006B2B66">
              <w:rPr>
                <w:rFonts w:ascii="Arial" w:hAnsi="Arial" w:cs="Arial"/>
                <w:color w:val="000000" w:themeColor="text1"/>
                <w:spacing w:val="-11"/>
              </w:rPr>
              <w:t xml:space="preserve"> </w:t>
            </w:r>
            <w:r w:rsidRPr="006B2B66">
              <w:rPr>
                <w:rFonts w:ascii="Arial" w:hAnsi="Arial" w:cs="Arial"/>
                <w:i/>
                <w:color w:val="000000" w:themeColor="text1"/>
                <w:spacing w:val="-2"/>
              </w:rPr>
              <w:t>Kaum lntelektual dan Perjuangan</w:t>
            </w:r>
            <w:r w:rsidRPr="006B2B66">
              <w:rPr>
                <w:rFonts w:ascii="Arial" w:hAnsi="Arial" w:cs="Arial"/>
                <w:i/>
                <w:color w:val="000000" w:themeColor="text1"/>
              </w:rPr>
              <w:t xml:space="preserve"> </w:t>
            </w:r>
            <w:r w:rsidRPr="006B2B66">
              <w:rPr>
                <w:rFonts w:ascii="Arial" w:hAnsi="Arial" w:cs="Arial"/>
                <w:i/>
                <w:color w:val="000000" w:themeColor="text1"/>
                <w:spacing w:val="-2"/>
              </w:rPr>
              <w:t>Kemerdekaan.</w:t>
            </w:r>
            <w:r w:rsidRPr="006B2B66">
              <w:rPr>
                <w:rFonts w:ascii="Arial" w:hAnsi="Arial" w:cs="Arial"/>
                <w:i/>
                <w:color w:val="000000" w:themeColor="text1"/>
                <w:spacing w:val="-4"/>
              </w:rPr>
              <w:t xml:space="preserve"> </w:t>
            </w:r>
            <w:r w:rsidRPr="006B2B66">
              <w:rPr>
                <w:rFonts w:ascii="Arial" w:hAnsi="Arial" w:cs="Arial"/>
                <w:color w:val="000000" w:themeColor="text1"/>
                <w:spacing w:val="-2"/>
              </w:rPr>
              <w:t>Jakarta:</w:t>
            </w:r>
            <w:r w:rsidRPr="006B2B66">
              <w:rPr>
                <w:rFonts w:ascii="Arial" w:hAnsi="Arial" w:cs="Arial"/>
                <w:color w:val="000000" w:themeColor="text1"/>
                <w:spacing w:val="-6"/>
              </w:rPr>
              <w:t xml:space="preserve"> </w:t>
            </w:r>
            <w:r w:rsidRPr="006B2B66">
              <w:rPr>
                <w:rFonts w:ascii="Arial" w:hAnsi="Arial" w:cs="Arial"/>
                <w:color w:val="000000" w:themeColor="text1"/>
                <w:spacing w:val="-2"/>
              </w:rPr>
              <w:t>PT.</w:t>
            </w:r>
            <w:r w:rsidRPr="006B2B66">
              <w:rPr>
                <w:rFonts w:ascii="Arial" w:hAnsi="Arial" w:cs="Arial"/>
                <w:color w:val="000000" w:themeColor="text1"/>
                <w:spacing w:val="-14"/>
              </w:rPr>
              <w:t xml:space="preserve"> </w:t>
            </w:r>
            <w:r w:rsidRPr="006B2B66">
              <w:rPr>
                <w:rFonts w:ascii="Arial" w:hAnsi="Arial" w:cs="Arial"/>
                <w:color w:val="000000" w:themeColor="text1"/>
                <w:spacing w:val="-2"/>
              </w:rPr>
              <w:t xml:space="preserve">Pustaka </w:t>
            </w:r>
            <w:r w:rsidRPr="006B2B66">
              <w:rPr>
                <w:rFonts w:ascii="Arial" w:hAnsi="Arial" w:cs="Arial"/>
                <w:color w:val="000000" w:themeColor="text1"/>
              </w:rPr>
              <w:t>Utama Grafiti</w:t>
            </w:r>
          </w:p>
          <w:p w14:paraId="0E2ECC62" w14:textId="77777777" w:rsidR="00304884" w:rsidRPr="006B2B66" w:rsidRDefault="00304884" w:rsidP="00304884">
            <w:pPr>
              <w:spacing w:before="101"/>
              <w:ind w:firstLine="31"/>
              <w:rPr>
                <w:rFonts w:ascii="Arial" w:hAnsi="Arial" w:cs="Arial"/>
                <w:color w:val="000000" w:themeColor="text1"/>
              </w:rPr>
            </w:pPr>
            <w:r w:rsidRPr="006B2B66">
              <w:rPr>
                <w:rFonts w:ascii="Arial" w:hAnsi="Arial" w:cs="Arial"/>
                <w:color w:val="000000" w:themeColor="text1"/>
              </w:rPr>
              <w:t>Lickona</w:t>
            </w:r>
            <w:r w:rsidRPr="006B2B66">
              <w:rPr>
                <w:rFonts w:ascii="Arial" w:hAnsi="Arial" w:cs="Arial"/>
                <w:color w:val="000000" w:themeColor="text1"/>
                <w:spacing w:val="9"/>
              </w:rPr>
              <w:t xml:space="preserve"> </w:t>
            </w:r>
            <w:r w:rsidRPr="006B2B66">
              <w:rPr>
                <w:rFonts w:ascii="Arial" w:hAnsi="Arial" w:cs="Arial"/>
                <w:color w:val="000000" w:themeColor="text1"/>
              </w:rPr>
              <w:t>(2012).</w:t>
            </w:r>
            <w:r w:rsidRPr="006B2B66">
              <w:rPr>
                <w:rFonts w:ascii="Arial" w:hAnsi="Arial" w:cs="Arial"/>
                <w:color w:val="000000" w:themeColor="text1"/>
                <w:spacing w:val="-15"/>
              </w:rPr>
              <w:t xml:space="preserve"> </w:t>
            </w:r>
            <w:r w:rsidRPr="006B2B66">
              <w:rPr>
                <w:rFonts w:ascii="Arial" w:hAnsi="Arial" w:cs="Arial"/>
                <w:i/>
                <w:color w:val="000000" w:themeColor="text1"/>
              </w:rPr>
              <w:t>Mendidik</w:t>
            </w:r>
            <w:r w:rsidRPr="006B2B66">
              <w:rPr>
                <w:rFonts w:ascii="Arial" w:hAnsi="Arial" w:cs="Arial"/>
                <w:i/>
                <w:color w:val="000000" w:themeColor="text1"/>
                <w:spacing w:val="4"/>
              </w:rPr>
              <w:t xml:space="preserve"> </w:t>
            </w:r>
            <w:r w:rsidRPr="006B2B66">
              <w:rPr>
                <w:rFonts w:ascii="Arial" w:hAnsi="Arial" w:cs="Arial"/>
                <w:i/>
                <w:color w:val="000000" w:themeColor="text1"/>
              </w:rPr>
              <w:t>Untuk</w:t>
            </w:r>
            <w:r w:rsidRPr="006B2B66">
              <w:rPr>
                <w:rFonts w:ascii="Arial" w:hAnsi="Arial" w:cs="Arial"/>
                <w:i/>
                <w:color w:val="000000" w:themeColor="text1"/>
                <w:spacing w:val="5"/>
              </w:rPr>
              <w:t xml:space="preserve"> </w:t>
            </w:r>
            <w:r w:rsidRPr="006B2B66">
              <w:rPr>
                <w:rFonts w:ascii="Arial" w:hAnsi="Arial" w:cs="Arial"/>
                <w:i/>
                <w:color w:val="000000" w:themeColor="text1"/>
              </w:rPr>
              <w:t>Membentuk</w:t>
            </w:r>
            <w:r w:rsidRPr="006B2B66">
              <w:rPr>
                <w:rFonts w:ascii="Arial" w:hAnsi="Arial" w:cs="Arial"/>
                <w:i/>
                <w:color w:val="000000" w:themeColor="text1"/>
                <w:spacing w:val="32"/>
              </w:rPr>
              <w:t xml:space="preserve"> </w:t>
            </w:r>
            <w:r w:rsidRPr="006B2B66">
              <w:rPr>
                <w:rFonts w:ascii="Arial" w:hAnsi="Arial" w:cs="Arial"/>
                <w:i/>
                <w:color w:val="000000" w:themeColor="text1"/>
              </w:rPr>
              <w:t>Karakter.</w:t>
            </w:r>
            <w:r w:rsidRPr="006B2B66">
              <w:rPr>
                <w:rFonts w:ascii="Arial" w:hAnsi="Arial" w:cs="Arial"/>
                <w:i/>
                <w:color w:val="000000" w:themeColor="text1"/>
                <w:spacing w:val="-3"/>
              </w:rPr>
              <w:t xml:space="preserve"> </w:t>
            </w:r>
            <w:r w:rsidRPr="006B2B66">
              <w:rPr>
                <w:rFonts w:ascii="Arial" w:hAnsi="Arial" w:cs="Arial"/>
                <w:color w:val="000000" w:themeColor="text1"/>
              </w:rPr>
              <w:t>Jakarta:</w:t>
            </w:r>
            <w:r w:rsidRPr="006B2B66">
              <w:rPr>
                <w:rFonts w:ascii="Arial" w:hAnsi="Arial" w:cs="Arial"/>
                <w:color w:val="000000" w:themeColor="text1"/>
                <w:spacing w:val="3"/>
              </w:rPr>
              <w:t xml:space="preserve"> </w:t>
            </w:r>
            <w:r w:rsidRPr="006B2B66">
              <w:rPr>
                <w:rFonts w:ascii="Arial" w:hAnsi="Arial" w:cs="Arial"/>
                <w:color w:val="000000" w:themeColor="text1"/>
              </w:rPr>
              <w:t>PT</w:t>
            </w:r>
            <w:r w:rsidRPr="006B2B66">
              <w:rPr>
                <w:rFonts w:ascii="Arial" w:hAnsi="Arial" w:cs="Arial"/>
                <w:color w:val="000000" w:themeColor="text1"/>
                <w:spacing w:val="-4"/>
              </w:rPr>
              <w:t xml:space="preserve"> </w:t>
            </w:r>
            <w:r w:rsidRPr="006B2B66">
              <w:rPr>
                <w:rFonts w:ascii="Arial" w:hAnsi="Arial" w:cs="Arial"/>
                <w:color w:val="000000" w:themeColor="text1"/>
              </w:rPr>
              <w:t>Bumi</w:t>
            </w:r>
            <w:r w:rsidRPr="006B2B66">
              <w:rPr>
                <w:rFonts w:ascii="Arial" w:hAnsi="Arial" w:cs="Arial"/>
                <w:color w:val="000000" w:themeColor="text1"/>
                <w:spacing w:val="2"/>
              </w:rPr>
              <w:t xml:space="preserve"> </w:t>
            </w:r>
            <w:r w:rsidRPr="006B2B66">
              <w:rPr>
                <w:rFonts w:ascii="Arial" w:hAnsi="Arial" w:cs="Arial"/>
                <w:color w:val="000000" w:themeColor="text1"/>
                <w:spacing w:val="-2"/>
              </w:rPr>
              <w:t>Aksara</w:t>
            </w:r>
          </w:p>
          <w:p w14:paraId="3463763D" w14:textId="77777777" w:rsidR="00304884" w:rsidRPr="006B2B66" w:rsidRDefault="00304884" w:rsidP="00304884">
            <w:pPr>
              <w:spacing w:before="5" w:line="370" w:lineRule="atLeast"/>
              <w:ind w:firstLine="31"/>
              <w:rPr>
                <w:rFonts w:ascii="Arial" w:hAnsi="Arial" w:cs="Arial"/>
                <w:i/>
                <w:color w:val="000000" w:themeColor="text1"/>
              </w:rPr>
            </w:pPr>
            <w:r w:rsidRPr="006B2B66">
              <w:rPr>
                <w:rFonts w:ascii="Arial" w:hAnsi="Arial" w:cs="Arial"/>
                <w:color w:val="000000" w:themeColor="text1"/>
              </w:rPr>
              <w:t>Poesponegoro, D.</w:t>
            </w:r>
            <w:r w:rsidRPr="006B2B66">
              <w:rPr>
                <w:rFonts w:ascii="Arial" w:hAnsi="Arial" w:cs="Arial"/>
                <w:color w:val="000000" w:themeColor="text1"/>
                <w:spacing w:val="-6"/>
              </w:rPr>
              <w:t xml:space="preserve"> </w:t>
            </w:r>
            <w:r w:rsidRPr="006B2B66">
              <w:rPr>
                <w:rFonts w:ascii="Arial" w:hAnsi="Arial" w:cs="Arial"/>
                <w:color w:val="000000" w:themeColor="text1"/>
              </w:rPr>
              <w:t>dkk.</w:t>
            </w:r>
            <w:r w:rsidRPr="006B2B66">
              <w:rPr>
                <w:rFonts w:ascii="Arial" w:hAnsi="Arial" w:cs="Arial"/>
                <w:color w:val="000000" w:themeColor="text1"/>
                <w:spacing w:val="-1"/>
              </w:rPr>
              <w:t xml:space="preserve"> </w:t>
            </w:r>
            <w:r w:rsidRPr="006B2B66">
              <w:rPr>
                <w:rFonts w:ascii="Arial" w:hAnsi="Arial" w:cs="Arial"/>
                <w:color w:val="000000" w:themeColor="text1"/>
              </w:rPr>
              <w:t>(2008).</w:t>
            </w:r>
            <w:r w:rsidRPr="006B2B66">
              <w:rPr>
                <w:rFonts w:ascii="Arial" w:hAnsi="Arial" w:cs="Arial"/>
                <w:color w:val="000000" w:themeColor="text1"/>
                <w:spacing w:val="-15"/>
              </w:rPr>
              <w:t xml:space="preserve"> </w:t>
            </w:r>
            <w:r w:rsidRPr="006B2B66">
              <w:rPr>
                <w:rFonts w:ascii="Arial" w:hAnsi="Arial" w:cs="Arial"/>
                <w:i/>
                <w:color w:val="000000" w:themeColor="text1"/>
              </w:rPr>
              <w:t>Sejarah Nasional Indonesia VI.</w:t>
            </w:r>
            <w:r w:rsidRPr="006B2B66">
              <w:rPr>
                <w:rFonts w:ascii="Arial" w:hAnsi="Arial" w:cs="Arial"/>
                <w:i/>
                <w:color w:val="000000" w:themeColor="text1"/>
                <w:spacing w:val="-14"/>
              </w:rPr>
              <w:t xml:space="preserve"> </w:t>
            </w:r>
            <w:r w:rsidRPr="006B2B66">
              <w:rPr>
                <w:rFonts w:ascii="Arial" w:hAnsi="Arial" w:cs="Arial"/>
                <w:color w:val="000000" w:themeColor="text1"/>
              </w:rPr>
              <w:t>Jakarta: Balai Pustaka Kementerian</w:t>
            </w:r>
            <w:r w:rsidRPr="006B2B66">
              <w:rPr>
                <w:rFonts w:ascii="Arial" w:hAnsi="Arial" w:cs="Arial"/>
                <w:color w:val="000000" w:themeColor="text1"/>
                <w:spacing w:val="-17"/>
              </w:rPr>
              <w:t xml:space="preserve"> </w:t>
            </w:r>
            <w:r w:rsidRPr="006B2B66">
              <w:rPr>
                <w:rFonts w:ascii="Arial" w:hAnsi="Arial" w:cs="Arial"/>
                <w:color w:val="000000" w:themeColor="text1"/>
              </w:rPr>
              <w:t>Pendidikan</w:t>
            </w:r>
            <w:r w:rsidRPr="006B2B66">
              <w:rPr>
                <w:rFonts w:ascii="Arial" w:hAnsi="Arial" w:cs="Arial"/>
                <w:color w:val="000000" w:themeColor="text1"/>
                <w:spacing w:val="-18"/>
              </w:rPr>
              <w:t xml:space="preserve"> </w:t>
            </w:r>
            <w:r w:rsidRPr="006B2B66">
              <w:rPr>
                <w:rFonts w:ascii="Arial" w:hAnsi="Arial" w:cs="Arial"/>
                <w:color w:val="000000" w:themeColor="text1"/>
              </w:rPr>
              <w:t>Nasional.</w:t>
            </w:r>
            <w:r w:rsidRPr="006B2B66">
              <w:rPr>
                <w:rFonts w:ascii="Arial" w:hAnsi="Arial" w:cs="Arial"/>
                <w:color w:val="000000" w:themeColor="text1"/>
                <w:spacing w:val="-34"/>
              </w:rPr>
              <w:t xml:space="preserve"> </w:t>
            </w:r>
            <w:r w:rsidRPr="006B2B66">
              <w:rPr>
                <w:rFonts w:ascii="Arial" w:hAnsi="Arial" w:cs="Arial"/>
                <w:color w:val="000000" w:themeColor="text1"/>
              </w:rPr>
              <w:t>(2011).</w:t>
            </w:r>
            <w:r w:rsidRPr="006B2B66">
              <w:rPr>
                <w:rFonts w:ascii="Arial" w:hAnsi="Arial" w:cs="Arial"/>
                <w:color w:val="000000" w:themeColor="text1"/>
                <w:spacing w:val="-35"/>
              </w:rPr>
              <w:t xml:space="preserve"> </w:t>
            </w:r>
            <w:r w:rsidRPr="006B2B66">
              <w:rPr>
                <w:rFonts w:ascii="Arial" w:hAnsi="Arial" w:cs="Arial"/>
                <w:i/>
                <w:color w:val="000000" w:themeColor="text1"/>
              </w:rPr>
              <w:t>Pembe/ajaran</w:t>
            </w:r>
            <w:r w:rsidRPr="006B2B66">
              <w:rPr>
                <w:rFonts w:ascii="Arial" w:hAnsi="Arial" w:cs="Arial"/>
                <w:i/>
                <w:color w:val="000000" w:themeColor="text1"/>
                <w:spacing w:val="-7"/>
              </w:rPr>
              <w:t xml:space="preserve"> </w:t>
            </w:r>
            <w:r w:rsidRPr="006B2B66">
              <w:rPr>
                <w:rFonts w:ascii="Arial" w:hAnsi="Arial" w:cs="Arial"/>
                <w:i/>
                <w:color w:val="000000" w:themeColor="text1"/>
              </w:rPr>
              <w:t>Kontekstua/dalam</w:t>
            </w:r>
            <w:r w:rsidRPr="006B2B66">
              <w:rPr>
                <w:rFonts w:ascii="Arial" w:hAnsi="Arial" w:cs="Arial"/>
                <w:i/>
                <w:color w:val="000000" w:themeColor="text1"/>
                <w:spacing w:val="-31"/>
              </w:rPr>
              <w:t xml:space="preserve"> </w:t>
            </w:r>
            <w:r w:rsidRPr="006B2B66">
              <w:rPr>
                <w:rFonts w:ascii="Arial" w:hAnsi="Arial" w:cs="Arial"/>
                <w:i/>
                <w:color w:val="000000" w:themeColor="text1"/>
              </w:rPr>
              <w:t>Membangun</w:t>
            </w:r>
          </w:p>
          <w:p w14:paraId="66BBC332" w14:textId="77777777" w:rsidR="00304884" w:rsidRPr="006B2B66" w:rsidRDefault="00304884" w:rsidP="00304884">
            <w:pPr>
              <w:spacing w:line="264" w:lineRule="exact"/>
              <w:ind w:firstLine="31"/>
              <w:rPr>
                <w:rFonts w:ascii="Arial" w:hAnsi="Arial" w:cs="Arial"/>
                <w:color w:val="000000" w:themeColor="text1"/>
              </w:rPr>
            </w:pPr>
            <w:r w:rsidRPr="006B2B66">
              <w:rPr>
                <w:rFonts w:ascii="Arial" w:hAnsi="Arial" w:cs="Arial"/>
                <w:i/>
                <w:color w:val="000000" w:themeColor="text1"/>
                <w:w w:val="95"/>
              </w:rPr>
              <w:t>Karakter</w:t>
            </w:r>
            <w:r w:rsidRPr="006B2B66">
              <w:rPr>
                <w:rFonts w:ascii="Arial" w:hAnsi="Arial" w:cs="Arial"/>
                <w:i/>
                <w:color w:val="000000" w:themeColor="text1"/>
                <w:spacing w:val="42"/>
              </w:rPr>
              <w:t xml:space="preserve"> </w:t>
            </w:r>
            <w:r w:rsidRPr="006B2B66">
              <w:rPr>
                <w:rFonts w:ascii="Arial" w:hAnsi="Arial" w:cs="Arial"/>
                <w:i/>
                <w:color w:val="000000" w:themeColor="text1"/>
                <w:w w:val="95"/>
              </w:rPr>
              <w:t>Peserta</w:t>
            </w:r>
            <w:r w:rsidRPr="006B2B66">
              <w:rPr>
                <w:rFonts w:ascii="Arial" w:hAnsi="Arial" w:cs="Arial"/>
                <w:i/>
                <w:color w:val="000000" w:themeColor="text1"/>
                <w:spacing w:val="24"/>
              </w:rPr>
              <w:t xml:space="preserve"> </w:t>
            </w:r>
            <w:r w:rsidRPr="006B2B66">
              <w:rPr>
                <w:rFonts w:ascii="Arial" w:hAnsi="Arial" w:cs="Arial"/>
                <w:i/>
                <w:color w:val="000000" w:themeColor="text1"/>
                <w:w w:val="95"/>
              </w:rPr>
              <w:t>Didik.</w:t>
            </w:r>
            <w:r w:rsidRPr="006B2B66">
              <w:rPr>
                <w:rFonts w:ascii="Arial" w:hAnsi="Arial" w:cs="Arial"/>
                <w:i/>
                <w:color w:val="000000" w:themeColor="text1"/>
                <w:spacing w:val="-3"/>
                <w:w w:val="95"/>
              </w:rPr>
              <w:t xml:space="preserve"> </w:t>
            </w:r>
            <w:r w:rsidRPr="006B2B66">
              <w:rPr>
                <w:rFonts w:ascii="Arial" w:hAnsi="Arial" w:cs="Arial"/>
                <w:color w:val="000000" w:themeColor="text1"/>
                <w:w w:val="95"/>
              </w:rPr>
              <w:t>Jakarta:</w:t>
            </w:r>
            <w:r w:rsidRPr="006B2B66">
              <w:rPr>
                <w:rFonts w:ascii="Arial" w:hAnsi="Arial" w:cs="Arial"/>
                <w:color w:val="000000" w:themeColor="text1"/>
                <w:spacing w:val="14"/>
              </w:rPr>
              <w:t xml:space="preserve"> </w:t>
            </w:r>
            <w:r w:rsidRPr="006B2B66">
              <w:rPr>
                <w:rFonts w:ascii="Arial" w:hAnsi="Arial" w:cs="Arial"/>
                <w:color w:val="000000" w:themeColor="text1"/>
                <w:spacing w:val="-2"/>
                <w:w w:val="95"/>
              </w:rPr>
              <w:t>Kemdiknas</w:t>
            </w:r>
          </w:p>
          <w:p w14:paraId="4C3C487A" w14:textId="77777777" w:rsidR="00304884" w:rsidRPr="006B2B66" w:rsidRDefault="00304884" w:rsidP="00304884">
            <w:pPr>
              <w:spacing w:before="115"/>
              <w:ind w:firstLine="31"/>
              <w:jc w:val="both"/>
              <w:rPr>
                <w:rFonts w:ascii="Arial" w:hAnsi="Arial" w:cs="Arial"/>
                <w:color w:val="000000" w:themeColor="text1"/>
              </w:rPr>
            </w:pPr>
            <w:r w:rsidRPr="006B2B66">
              <w:rPr>
                <w:rFonts w:ascii="Arial" w:hAnsi="Arial" w:cs="Arial"/>
                <w:color w:val="000000" w:themeColor="text1"/>
                <w:spacing w:val="-2"/>
                <w:w w:val="105"/>
              </w:rPr>
              <w:t xml:space="preserve">Winataputra,U.S.danBudimansyah,D.(2007).Civicfducation:Konteks,Landasan,Bahan </w:t>
            </w:r>
            <w:r w:rsidRPr="006B2B66">
              <w:rPr>
                <w:rFonts w:ascii="Arial" w:hAnsi="Arial" w:cs="Arial"/>
                <w:i/>
                <w:color w:val="000000" w:themeColor="text1"/>
                <w:w w:val="105"/>
              </w:rPr>
              <w:t xml:space="preserve">Ajar dan Kultur Ke/as. </w:t>
            </w:r>
            <w:r w:rsidRPr="006B2B66">
              <w:rPr>
                <w:rFonts w:ascii="Arial" w:hAnsi="Arial" w:cs="Arial"/>
                <w:color w:val="000000" w:themeColor="text1"/>
                <w:w w:val="105"/>
              </w:rPr>
              <w:t>Bandung: Program Studi Pendidikan Kewarganegaraan SPs UPI.</w:t>
            </w:r>
          </w:p>
          <w:p w14:paraId="3FB55F11" w14:textId="77777777" w:rsidR="00304884" w:rsidRPr="006B2B66" w:rsidRDefault="00304884" w:rsidP="00304884">
            <w:pPr>
              <w:spacing w:before="109"/>
              <w:ind w:firstLine="31"/>
              <w:rPr>
                <w:rFonts w:ascii="Arial" w:hAnsi="Arial" w:cs="Arial"/>
                <w:i/>
                <w:color w:val="000000" w:themeColor="text1"/>
              </w:rPr>
            </w:pPr>
            <w:r w:rsidRPr="006B2B66">
              <w:rPr>
                <w:rFonts w:ascii="Arial" w:hAnsi="Arial" w:cs="Arial"/>
                <w:color w:val="000000" w:themeColor="text1"/>
              </w:rPr>
              <w:t>Wahab,</w:t>
            </w:r>
            <w:r w:rsidRPr="006B2B66">
              <w:rPr>
                <w:rFonts w:ascii="Arial" w:hAnsi="Arial" w:cs="Arial"/>
                <w:color w:val="000000" w:themeColor="text1"/>
                <w:spacing w:val="43"/>
              </w:rPr>
              <w:t xml:space="preserve"> </w:t>
            </w:r>
            <w:r w:rsidRPr="006B2B66">
              <w:rPr>
                <w:rFonts w:ascii="Arial" w:hAnsi="Arial" w:cs="Arial"/>
                <w:color w:val="000000" w:themeColor="text1"/>
              </w:rPr>
              <w:t>A.</w:t>
            </w:r>
            <w:r w:rsidRPr="006B2B66">
              <w:rPr>
                <w:rFonts w:ascii="Arial" w:hAnsi="Arial" w:cs="Arial"/>
                <w:color w:val="000000" w:themeColor="text1"/>
                <w:spacing w:val="34"/>
              </w:rPr>
              <w:t xml:space="preserve"> </w:t>
            </w:r>
            <w:r w:rsidRPr="006B2B66">
              <w:rPr>
                <w:rFonts w:ascii="Arial" w:hAnsi="Arial" w:cs="Arial"/>
                <w:color w:val="000000" w:themeColor="text1"/>
              </w:rPr>
              <w:t>A.</w:t>
            </w:r>
            <w:r w:rsidRPr="006B2B66">
              <w:rPr>
                <w:rFonts w:ascii="Arial" w:hAnsi="Arial" w:cs="Arial"/>
                <w:color w:val="000000" w:themeColor="text1"/>
                <w:spacing w:val="30"/>
              </w:rPr>
              <w:t xml:space="preserve"> </w:t>
            </w:r>
            <w:r w:rsidRPr="006B2B66">
              <w:rPr>
                <w:rFonts w:ascii="Arial" w:hAnsi="Arial" w:cs="Arial"/>
                <w:color w:val="000000" w:themeColor="text1"/>
              </w:rPr>
              <w:t>dan</w:t>
            </w:r>
            <w:r w:rsidRPr="006B2B66">
              <w:rPr>
                <w:rFonts w:ascii="Arial" w:hAnsi="Arial" w:cs="Arial"/>
                <w:color w:val="000000" w:themeColor="text1"/>
                <w:spacing w:val="40"/>
              </w:rPr>
              <w:t xml:space="preserve"> </w:t>
            </w:r>
            <w:r w:rsidRPr="006B2B66">
              <w:rPr>
                <w:rFonts w:ascii="Arial" w:hAnsi="Arial" w:cs="Arial"/>
                <w:color w:val="000000" w:themeColor="text1"/>
              </w:rPr>
              <w:t>Sapriya.</w:t>
            </w:r>
            <w:r w:rsidRPr="006B2B66">
              <w:rPr>
                <w:rFonts w:ascii="Arial" w:hAnsi="Arial" w:cs="Arial"/>
                <w:color w:val="000000" w:themeColor="text1"/>
                <w:spacing w:val="42"/>
              </w:rPr>
              <w:t xml:space="preserve"> </w:t>
            </w:r>
            <w:r w:rsidRPr="006B2B66">
              <w:rPr>
                <w:rFonts w:ascii="Arial" w:hAnsi="Arial" w:cs="Arial"/>
                <w:color w:val="000000" w:themeColor="text1"/>
              </w:rPr>
              <w:t>(2011).</w:t>
            </w:r>
            <w:r w:rsidRPr="006B2B66">
              <w:rPr>
                <w:rFonts w:ascii="Arial" w:hAnsi="Arial" w:cs="Arial"/>
                <w:color w:val="000000" w:themeColor="text1"/>
                <w:spacing w:val="26"/>
              </w:rPr>
              <w:t xml:space="preserve"> </w:t>
            </w:r>
            <w:r w:rsidRPr="006B2B66">
              <w:rPr>
                <w:rFonts w:ascii="Arial" w:hAnsi="Arial" w:cs="Arial"/>
                <w:i/>
                <w:color w:val="000000" w:themeColor="text1"/>
              </w:rPr>
              <w:t>Teori</w:t>
            </w:r>
            <w:r w:rsidRPr="006B2B66">
              <w:rPr>
                <w:rFonts w:ascii="Arial" w:hAnsi="Arial" w:cs="Arial"/>
                <w:i/>
                <w:color w:val="000000" w:themeColor="text1"/>
                <w:spacing w:val="53"/>
              </w:rPr>
              <w:t xml:space="preserve"> </w:t>
            </w:r>
            <w:r w:rsidRPr="006B2B66">
              <w:rPr>
                <w:rFonts w:ascii="Arial" w:hAnsi="Arial" w:cs="Arial"/>
                <w:color w:val="000000" w:themeColor="text1"/>
              </w:rPr>
              <w:t>&amp;</w:t>
            </w:r>
            <w:r w:rsidRPr="006B2B66">
              <w:rPr>
                <w:rFonts w:ascii="Arial" w:hAnsi="Arial" w:cs="Arial"/>
                <w:color w:val="000000" w:themeColor="text1"/>
                <w:spacing w:val="45"/>
              </w:rPr>
              <w:t xml:space="preserve"> </w:t>
            </w:r>
            <w:r w:rsidRPr="006B2B66">
              <w:rPr>
                <w:rFonts w:ascii="Arial" w:hAnsi="Arial" w:cs="Arial"/>
                <w:i/>
                <w:color w:val="000000" w:themeColor="text1"/>
              </w:rPr>
              <w:t>Landasan</w:t>
            </w:r>
            <w:r w:rsidRPr="006B2B66">
              <w:rPr>
                <w:rFonts w:ascii="Arial" w:hAnsi="Arial" w:cs="Arial"/>
                <w:i/>
                <w:color w:val="000000" w:themeColor="text1"/>
                <w:spacing w:val="56"/>
              </w:rPr>
              <w:t xml:space="preserve"> </w:t>
            </w:r>
            <w:r w:rsidRPr="006B2B66">
              <w:rPr>
                <w:rFonts w:ascii="Arial" w:hAnsi="Arial" w:cs="Arial"/>
                <w:i/>
                <w:color w:val="000000" w:themeColor="text1"/>
              </w:rPr>
              <w:t>Pendidikan</w:t>
            </w:r>
            <w:r w:rsidRPr="006B2B66">
              <w:rPr>
                <w:rFonts w:ascii="Arial" w:hAnsi="Arial" w:cs="Arial"/>
                <w:i/>
                <w:color w:val="000000" w:themeColor="text1"/>
                <w:spacing w:val="65"/>
              </w:rPr>
              <w:t xml:space="preserve"> </w:t>
            </w:r>
            <w:r w:rsidRPr="006B2B66">
              <w:rPr>
                <w:rFonts w:ascii="Arial" w:hAnsi="Arial" w:cs="Arial"/>
                <w:i/>
                <w:color w:val="000000" w:themeColor="text1"/>
                <w:spacing w:val="-2"/>
              </w:rPr>
              <w:t>Kewarganegaraan.</w:t>
            </w:r>
          </w:p>
          <w:p w14:paraId="2C0CD47C" w14:textId="77777777" w:rsidR="00304884" w:rsidRPr="006B2B66" w:rsidRDefault="00304884" w:rsidP="00304884">
            <w:pPr>
              <w:spacing w:before="4"/>
              <w:ind w:firstLine="31"/>
              <w:rPr>
                <w:rFonts w:ascii="Arial" w:hAnsi="Arial" w:cs="Arial"/>
                <w:color w:val="000000" w:themeColor="text1"/>
              </w:rPr>
            </w:pPr>
            <w:r w:rsidRPr="006B2B66">
              <w:rPr>
                <w:rFonts w:ascii="Arial" w:hAnsi="Arial" w:cs="Arial"/>
                <w:color w:val="000000" w:themeColor="text1"/>
                <w:spacing w:val="-2"/>
                <w:w w:val="105"/>
              </w:rPr>
              <w:t>Bandung:</w:t>
            </w:r>
            <w:r w:rsidRPr="006B2B66">
              <w:rPr>
                <w:rFonts w:ascii="Arial" w:hAnsi="Arial" w:cs="Arial"/>
                <w:color w:val="000000" w:themeColor="text1"/>
                <w:spacing w:val="-5"/>
                <w:w w:val="105"/>
              </w:rPr>
              <w:t xml:space="preserve"> </w:t>
            </w:r>
            <w:r w:rsidRPr="006B2B66">
              <w:rPr>
                <w:rFonts w:ascii="Arial" w:hAnsi="Arial" w:cs="Arial"/>
                <w:color w:val="000000" w:themeColor="text1"/>
                <w:spacing w:val="-2"/>
                <w:w w:val="105"/>
              </w:rPr>
              <w:t>Alfabeta.</w:t>
            </w:r>
          </w:p>
          <w:p w14:paraId="16840E5A" w14:textId="7D3242E2" w:rsidR="00A41DCC" w:rsidRPr="006B2B66" w:rsidRDefault="00A41DCC" w:rsidP="00304884">
            <w:pPr>
              <w:ind w:firstLine="31"/>
              <w:rPr>
                <w:rFonts w:ascii="Arial" w:hAnsi="Arial" w:cs="Arial"/>
                <w:color w:val="000000" w:themeColor="text1"/>
              </w:rPr>
            </w:pP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1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4706" w14:textId="77777777" w:rsidR="00607274" w:rsidRDefault="00607274" w:rsidP="00B97438">
      <w:pPr>
        <w:spacing w:after="0" w:line="240" w:lineRule="auto"/>
      </w:pPr>
      <w:r>
        <w:separator/>
      </w:r>
    </w:p>
  </w:endnote>
  <w:endnote w:type="continuationSeparator" w:id="0">
    <w:p w14:paraId="13F7E5D9" w14:textId="77777777" w:rsidR="00607274" w:rsidRDefault="00607274"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3711" w14:textId="77777777" w:rsidR="00607274" w:rsidRDefault="00607274" w:rsidP="00B97438">
      <w:pPr>
        <w:spacing w:after="0" w:line="240" w:lineRule="auto"/>
      </w:pPr>
      <w:r>
        <w:separator/>
      </w:r>
    </w:p>
  </w:footnote>
  <w:footnote w:type="continuationSeparator" w:id="0">
    <w:p w14:paraId="2351F5B9" w14:textId="77777777" w:rsidR="00607274" w:rsidRDefault="00607274"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5AD"/>
    <w:multiLevelType w:val="hybridMultilevel"/>
    <w:tmpl w:val="A22E2760"/>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873AF"/>
    <w:multiLevelType w:val="hybridMultilevel"/>
    <w:tmpl w:val="BF00E58E"/>
    <w:lvl w:ilvl="0" w:tplc="34D63F66">
      <w:start w:val="1"/>
      <w:numFmt w:val="decimal"/>
      <w:lvlText w:val="%1."/>
      <w:lvlJc w:val="left"/>
      <w:pPr>
        <w:ind w:left="2091" w:hanging="376"/>
        <w:jc w:val="right"/>
      </w:pPr>
      <w:rPr>
        <w:rFonts w:hint="default"/>
        <w:spacing w:val="-1"/>
        <w:w w:val="105"/>
        <w:lang w:val="id" w:eastAsia="en-US" w:bidi="ar-SA"/>
      </w:rPr>
    </w:lvl>
    <w:lvl w:ilvl="1" w:tplc="AD8410B0">
      <w:start w:val="1"/>
      <w:numFmt w:val="lowerLetter"/>
      <w:lvlText w:val="%2."/>
      <w:lvlJc w:val="left"/>
      <w:pPr>
        <w:ind w:left="2389" w:hanging="357"/>
        <w:jc w:val="right"/>
      </w:pPr>
      <w:rPr>
        <w:rFonts w:hint="default"/>
        <w:spacing w:val="-1"/>
        <w:w w:val="92"/>
        <w:lang w:val="id" w:eastAsia="en-US" w:bidi="ar-SA"/>
      </w:rPr>
    </w:lvl>
    <w:lvl w:ilvl="2" w:tplc="B20611EE">
      <w:numFmt w:val="bullet"/>
      <w:lvlText w:val="•"/>
      <w:lvlJc w:val="left"/>
      <w:pPr>
        <w:ind w:left="3507" w:hanging="357"/>
      </w:pPr>
      <w:rPr>
        <w:rFonts w:hint="default"/>
        <w:lang w:val="id" w:eastAsia="en-US" w:bidi="ar-SA"/>
      </w:rPr>
    </w:lvl>
    <w:lvl w:ilvl="3" w:tplc="212C0CFC">
      <w:numFmt w:val="bullet"/>
      <w:lvlText w:val="•"/>
      <w:lvlJc w:val="left"/>
      <w:pPr>
        <w:ind w:left="4634" w:hanging="357"/>
      </w:pPr>
      <w:rPr>
        <w:rFonts w:hint="default"/>
        <w:lang w:val="id" w:eastAsia="en-US" w:bidi="ar-SA"/>
      </w:rPr>
    </w:lvl>
    <w:lvl w:ilvl="4" w:tplc="A2E83C48">
      <w:numFmt w:val="bullet"/>
      <w:lvlText w:val="•"/>
      <w:lvlJc w:val="left"/>
      <w:pPr>
        <w:ind w:left="5762" w:hanging="357"/>
      </w:pPr>
      <w:rPr>
        <w:rFonts w:hint="default"/>
        <w:lang w:val="id" w:eastAsia="en-US" w:bidi="ar-SA"/>
      </w:rPr>
    </w:lvl>
    <w:lvl w:ilvl="5" w:tplc="08527B10">
      <w:numFmt w:val="bullet"/>
      <w:lvlText w:val="•"/>
      <w:lvlJc w:val="left"/>
      <w:pPr>
        <w:ind w:left="6889" w:hanging="357"/>
      </w:pPr>
      <w:rPr>
        <w:rFonts w:hint="default"/>
        <w:lang w:val="id" w:eastAsia="en-US" w:bidi="ar-SA"/>
      </w:rPr>
    </w:lvl>
    <w:lvl w:ilvl="6" w:tplc="B2D2C650">
      <w:numFmt w:val="bullet"/>
      <w:lvlText w:val="•"/>
      <w:lvlJc w:val="left"/>
      <w:pPr>
        <w:ind w:left="8017" w:hanging="357"/>
      </w:pPr>
      <w:rPr>
        <w:rFonts w:hint="default"/>
        <w:lang w:val="id" w:eastAsia="en-US" w:bidi="ar-SA"/>
      </w:rPr>
    </w:lvl>
    <w:lvl w:ilvl="7" w:tplc="5CCC823E">
      <w:numFmt w:val="bullet"/>
      <w:lvlText w:val="•"/>
      <w:lvlJc w:val="left"/>
      <w:pPr>
        <w:ind w:left="9144" w:hanging="357"/>
      </w:pPr>
      <w:rPr>
        <w:rFonts w:hint="default"/>
        <w:lang w:val="id" w:eastAsia="en-US" w:bidi="ar-SA"/>
      </w:rPr>
    </w:lvl>
    <w:lvl w:ilvl="8" w:tplc="2AA46032">
      <w:numFmt w:val="bullet"/>
      <w:lvlText w:val="•"/>
      <w:lvlJc w:val="left"/>
      <w:pPr>
        <w:ind w:left="10271" w:hanging="357"/>
      </w:pPr>
      <w:rPr>
        <w:rFonts w:hint="default"/>
        <w:lang w:val="id" w:eastAsia="en-US" w:bidi="ar-SA"/>
      </w:rPr>
    </w:lvl>
  </w:abstractNum>
  <w:abstractNum w:abstractNumId="3"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655DC"/>
    <w:multiLevelType w:val="hybridMultilevel"/>
    <w:tmpl w:val="28909200"/>
    <w:lvl w:ilvl="0" w:tplc="B11CEA92">
      <w:start w:val="1"/>
      <w:numFmt w:val="bullet"/>
      <w:lvlText w:val=""/>
      <w:lvlJc w:val="left"/>
      <w:pPr>
        <w:ind w:left="720" w:hanging="360"/>
      </w:pPr>
      <w:rPr>
        <w:rFonts w:ascii="Symbol" w:hAnsi="Symbol" w:hint="default"/>
        <w:color w:val="auto"/>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ABE13ED"/>
    <w:multiLevelType w:val="hybridMultilevel"/>
    <w:tmpl w:val="4942D79E"/>
    <w:lvl w:ilvl="0" w:tplc="69DC8FFA">
      <w:start w:val="1"/>
      <w:numFmt w:val="decimal"/>
      <w:lvlText w:val="%1."/>
      <w:lvlJc w:val="left"/>
      <w:pPr>
        <w:ind w:left="2355" w:hanging="361"/>
        <w:jc w:val="left"/>
      </w:pPr>
      <w:rPr>
        <w:rFonts w:ascii="Arial" w:eastAsia="Arial" w:hAnsi="Arial" w:cs="Arial" w:hint="default"/>
        <w:b w:val="0"/>
        <w:bCs w:val="0"/>
        <w:i w:val="0"/>
        <w:iCs w:val="0"/>
        <w:color w:val="231F1F"/>
        <w:spacing w:val="-1"/>
        <w:w w:val="106"/>
        <w:sz w:val="23"/>
        <w:szCs w:val="23"/>
        <w:lang w:val="id" w:eastAsia="en-US" w:bidi="ar-SA"/>
      </w:rPr>
    </w:lvl>
    <w:lvl w:ilvl="1" w:tplc="0896AF10">
      <w:numFmt w:val="bullet"/>
      <w:lvlText w:val="•"/>
      <w:lvlJc w:val="left"/>
      <w:pPr>
        <w:ind w:left="3376" w:hanging="361"/>
      </w:pPr>
      <w:rPr>
        <w:rFonts w:hint="default"/>
        <w:lang w:val="id" w:eastAsia="en-US" w:bidi="ar-SA"/>
      </w:rPr>
    </w:lvl>
    <w:lvl w:ilvl="2" w:tplc="6E0EA388">
      <w:numFmt w:val="bullet"/>
      <w:lvlText w:val="•"/>
      <w:lvlJc w:val="left"/>
      <w:pPr>
        <w:ind w:left="4393" w:hanging="361"/>
      </w:pPr>
      <w:rPr>
        <w:rFonts w:hint="default"/>
        <w:lang w:val="id" w:eastAsia="en-US" w:bidi="ar-SA"/>
      </w:rPr>
    </w:lvl>
    <w:lvl w:ilvl="3" w:tplc="4AE46518">
      <w:numFmt w:val="bullet"/>
      <w:lvlText w:val="•"/>
      <w:lvlJc w:val="left"/>
      <w:pPr>
        <w:ind w:left="5409" w:hanging="361"/>
      </w:pPr>
      <w:rPr>
        <w:rFonts w:hint="default"/>
        <w:lang w:val="id" w:eastAsia="en-US" w:bidi="ar-SA"/>
      </w:rPr>
    </w:lvl>
    <w:lvl w:ilvl="4" w:tplc="B184A870">
      <w:numFmt w:val="bullet"/>
      <w:lvlText w:val="•"/>
      <w:lvlJc w:val="left"/>
      <w:pPr>
        <w:ind w:left="6426" w:hanging="361"/>
      </w:pPr>
      <w:rPr>
        <w:rFonts w:hint="default"/>
        <w:lang w:val="id" w:eastAsia="en-US" w:bidi="ar-SA"/>
      </w:rPr>
    </w:lvl>
    <w:lvl w:ilvl="5" w:tplc="8010809E">
      <w:numFmt w:val="bullet"/>
      <w:lvlText w:val="•"/>
      <w:lvlJc w:val="left"/>
      <w:pPr>
        <w:ind w:left="7443" w:hanging="361"/>
      </w:pPr>
      <w:rPr>
        <w:rFonts w:hint="default"/>
        <w:lang w:val="id" w:eastAsia="en-US" w:bidi="ar-SA"/>
      </w:rPr>
    </w:lvl>
    <w:lvl w:ilvl="6" w:tplc="914E06BA">
      <w:numFmt w:val="bullet"/>
      <w:lvlText w:val="•"/>
      <w:lvlJc w:val="left"/>
      <w:pPr>
        <w:ind w:left="8459" w:hanging="361"/>
      </w:pPr>
      <w:rPr>
        <w:rFonts w:hint="default"/>
        <w:lang w:val="id" w:eastAsia="en-US" w:bidi="ar-SA"/>
      </w:rPr>
    </w:lvl>
    <w:lvl w:ilvl="7" w:tplc="4DF055C6">
      <w:numFmt w:val="bullet"/>
      <w:lvlText w:val="•"/>
      <w:lvlJc w:val="left"/>
      <w:pPr>
        <w:ind w:left="9476" w:hanging="361"/>
      </w:pPr>
      <w:rPr>
        <w:rFonts w:hint="default"/>
        <w:lang w:val="id" w:eastAsia="en-US" w:bidi="ar-SA"/>
      </w:rPr>
    </w:lvl>
    <w:lvl w:ilvl="8" w:tplc="0CD0FF22">
      <w:numFmt w:val="bullet"/>
      <w:lvlText w:val="•"/>
      <w:lvlJc w:val="left"/>
      <w:pPr>
        <w:ind w:left="10493" w:hanging="361"/>
      </w:pPr>
      <w:rPr>
        <w:rFonts w:hint="default"/>
        <w:lang w:val="id" w:eastAsia="en-US" w:bidi="ar-SA"/>
      </w:rPr>
    </w:lvl>
  </w:abstractNum>
  <w:abstractNum w:abstractNumId="6" w15:restartNumberingAfterBreak="0">
    <w:nsid w:val="1AC12141"/>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7" w15:restartNumberingAfterBreak="0">
    <w:nsid w:val="1BD1657B"/>
    <w:multiLevelType w:val="hybridMultilevel"/>
    <w:tmpl w:val="C59C7A3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D115AAF"/>
    <w:multiLevelType w:val="hybridMultilevel"/>
    <w:tmpl w:val="E8906E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E056944"/>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1"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73407"/>
    <w:multiLevelType w:val="multilevel"/>
    <w:tmpl w:val="4AC4C4B0"/>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A3A23"/>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6" w15:restartNumberingAfterBreak="0">
    <w:nsid w:val="2B7F606B"/>
    <w:multiLevelType w:val="hybridMultilevel"/>
    <w:tmpl w:val="27AC542A"/>
    <w:lvl w:ilvl="0" w:tplc="B93852A4">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D5A096D"/>
    <w:multiLevelType w:val="hybridMultilevel"/>
    <w:tmpl w:val="638A0F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B16732C"/>
    <w:multiLevelType w:val="hybridMultilevel"/>
    <w:tmpl w:val="34FC12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DED6B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20" w15:restartNumberingAfterBreak="0">
    <w:nsid w:val="3FFF5D74"/>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21" w15:restartNumberingAfterBreak="0">
    <w:nsid w:val="426604AC"/>
    <w:multiLevelType w:val="hybridMultilevel"/>
    <w:tmpl w:val="C6F08D24"/>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3AC6508"/>
    <w:multiLevelType w:val="hybridMultilevel"/>
    <w:tmpl w:val="82AC9B5E"/>
    <w:lvl w:ilvl="0" w:tplc="CBC028B8">
      <w:start w:val="1"/>
      <w:numFmt w:val="decimal"/>
      <w:lvlText w:val="%1."/>
      <w:lvlJc w:val="left"/>
      <w:pPr>
        <w:ind w:left="2053" w:hanging="285"/>
        <w:jc w:val="left"/>
      </w:pPr>
      <w:rPr>
        <w:rFonts w:hint="default"/>
        <w:spacing w:val="-1"/>
        <w:w w:val="109"/>
        <w:lang w:val="id" w:eastAsia="en-US" w:bidi="ar-SA"/>
      </w:rPr>
    </w:lvl>
    <w:lvl w:ilvl="1" w:tplc="A086C30A">
      <w:numFmt w:val="bullet"/>
      <w:lvlText w:val="•"/>
      <w:lvlJc w:val="left"/>
      <w:pPr>
        <w:ind w:left="3106" w:hanging="285"/>
      </w:pPr>
      <w:rPr>
        <w:rFonts w:hint="default"/>
        <w:lang w:val="id" w:eastAsia="en-US" w:bidi="ar-SA"/>
      </w:rPr>
    </w:lvl>
    <w:lvl w:ilvl="2" w:tplc="EDB4C42E">
      <w:numFmt w:val="bullet"/>
      <w:lvlText w:val="•"/>
      <w:lvlJc w:val="left"/>
      <w:pPr>
        <w:ind w:left="4153" w:hanging="285"/>
      </w:pPr>
      <w:rPr>
        <w:rFonts w:hint="default"/>
        <w:lang w:val="id" w:eastAsia="en-US" w:bidi="ar-SA"/>
      </w:rPr>
    </w:lvl>
    <w:lvl w:ilvl="3" w:tplc="A726EC82">
      <w:numFmt w:val="bullet"/>
      <w:lvlText w:val="•"/>
      <w:lvlJc w:val="left"/>
      <w:pPr>
        <w:ind w:left="5199" w:hanging="285"/>
      </w:pPr>
      <w:rPr>
        <w:rFonts w:hint="default"/>
        <w:lang w:val="id" w:eastAsia="en-US" w:bidi="ar-SA"/>
      </w:rPr>
    </w:lvl>
    <w:lvl w:ilvl="4" w:tplc="F4F63D72">
      <w:numFmt w:val="bullet"/>
      <w:lvlText w:val="•"/>
      <w:lvlJc w:val="left"/>
      <w:pPr>
        <w:ind w:left="6246" w:hanging="285"/>
      </w:pPr>
      <w:rPr>
        <w:rFonts w:hint="default"/>
        <w:lang w:val="id" w:eastAsia="en-US" w:bidi="ar-SA"/>
      </w:rPr>
    </w:lvl>
    <w:lvl w:ilvl="5" w:tplc="8EF26A24">
      <w:numFmt w:val="bullet"/>
      <w:lvlText w:val="•"/>
      <w:lvlJc w:val="left"/>
      <w:pPr>
        <w:ind w:left="7293" w:hanging="285"/>
      </w:pPr>
      <w:rPr>
        <w:rFonts w:hint="default"/>
        <w:lang w:val="id" w:eastAsia="en-US" w:bidi="ar-SA"/>
      </w:rPr>
    </w:lvl>
    <w:lvl w:ilvl="6" w:tplc="8064E622">
      <w:numFmt w:val="bullet"/>
      <w:lvlText w:val="•"/>
      <w:lvlJc w:val="left"/>
      <w:pPr>
        <w:ind w:left="8339" w:hanging="285"/>
      </w:pPr>
      <w:rPr>
        <w:rFonts w:hint="default"/>
        <w:lang w:val="id" w:eastAsia="en-US" w:bidi="ar-SA"/>
      </w:rPr>
    </w:lvl>
    <w:lvl w:ilvl="7" w:tplc="523AD3CC">
      <w:numFmt w:val="bullet"/>
      <w:lvlText w:val="•"/>
      <w:lvlJc w:val="left"/>
      <w:pPr>
        <w:ind w:left="9386" w:hanging="285"/>
      </w:pPr>
      <w:rPr>
        <w:rFonts w:hint="default"/>
        <w:lang w:val="id" w:eastAsia="en-US" w:bidi="ar-SA"/>
      </w:rPr>
    </w:lvl>
    <w:lvl w:ilvl="8" w:tplc="F1FC117C">
      <w:numFmt w:val="bullet"/>
      <w:lvlText w:val="•"/>
      <w:lvlJc w:val="left"/>
      <w:pPr>
        <w:ind w:left="10433" w:hanging="285"/>
      </w:pPr>
      <w:rPr>
        <w:rFonts w:hint="default"/>
        <w:lang w:val="id" w:eastAsia="en-US" w:bidi="ar-SA"/>
      </w:rPr>
    </w:lvl>
  </w:abstractNum>
  <w:abstractNum w:abstractNumId="23" w15:restartNumberingAfterBreak="0">
    <w:nsid w:val="45BB61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24" w15:restartNumberingAfterBreak="0">
    <w:nsid w:val="47EA0D43"/>
    <w:multiLevelType w:val="hybridMultilevel"/>
    <w:tmpl w:val="7A0484CC"/>
    <w:lvl w:ilvl="0" w:tplc="8EC8F9EC">
      <w:start w:val="1"/>
      <w:numFmt w:val="decimal"/>
      <w:lvlText w:val="%1."/>
      <w:lvlJc w:val="left"/>
      <w:pPr>
        <w:ind w:left="309" w:hanging="360"/>
      </w:pPr>
      <w:rPr>
        <w:rFonts w:hint="default"/>
      </w:rPr>
    </w:lvl>
    <w:lvl w:ilvl="1" w:tplc="38090019" w:tentative="1">
      <w:start w:val="1"/>
      <w:numFmt w:val="lowerLetter"/>
      <w:lvlText w:val="%2."/>
      <w:lvlJc w:val="left"/>
      <w:pPr>
        <w:ind w:left="1029" w:hanging="360"/>
      </w:pPr>
    </w:lvl>
    <w:lvl w:ilvl="2" w:tplc="3809001B" w:tentative="1">
      <w:start w:val="1"/>
      <w:numFmt w:val="lowerRoman"/>
      <w:lvlText w:val="%3."/>
      <w:lvlJc w:val="right"/>
      <w:pPr>
        <w:ind w:left="1749" w:hanging="180"/>
      </w:pPr>
    </w:lvl>
    <w:lvl w:ilvl="3" w:tplc="3809000F" w:tentative="1">
      <w:start w:val="1"/>
      <w:numFmt w:val="decimal"/>
      <w:lvlText w:val="%4."/>
      <w:lvlJc w:val="left"/>
      <w:pPr>
        <w:ind w:left="2469" w:hanging="360"/>
      </w:pPr>
    </w:lvl>
    <w:lvl w:ilvl="4" w:tplc="38090019" w:tentative="1">
      <w:start w:val="1"/>
      <w:numFmt w:val="lowerLetter"/>
      <w:lvlText w:val="%5."/>
      <w:lvlJc w:val="left"/>
      <w:pPr>
        <w:ind w:left="3189" w:hanging="360"/>
      </w:pPr>
    </w:lvl>
    <w:lvl w:ilvl="5" w:tplc="3809001B" w:tentative="1">
      <w:start w:val="1"/>
      <w:numFmt w:val="lowerRoman"/>
      <w:lvlText w:val="%6."/>
      <w:lvlJc w:val="right"/>
      <w:pPr>
        <w:ind w:left="3909" w:hanging="180"/>
      </w:pPr>
    </w:lvl>
    <w:lvl w:ilvl="6" w:tplc="3809000F" w:tentative="1">
      <w:start w:val="1"/>
      <w:numFmt w:val="decimal"/>
      <w:lvlText w:val="%7."/>
      <w:lvlJc w:val="left"/>
      <w:pPr>
        <w:ind w:left="4629" w:hanging="360"/>
      </w:pPr>
    </w:lvl>
    <w:lvl w:ilvl="7" w:tplc="38090019" w:tentative="1">
      <w:start w:val="1"/>
      <w:numFmt w:val="lowerLetter"/>
      <w:lvlText w:val="%8."/>
      <w:lvlJc w:val="left"/>
      <w:pPr>
        <w:ind w:left="5349" w:hanging="360"/>
      </w:pPr>
    </w:lvl>
    <w:lvl w:ilvl="8" w:tplc="3809001B" w:tentative="1">
      <w:start w:val="1"/>
      <w:numFmt w:val="lowerRoman"/>
      <w:lvlText w:val="%9."/>
      <w:lvlJc w:val="right"/>
      <w:pPr>
        <w:ind w:left="6069" w:hanging="180"/>
      </w:pPr>
    </w:lvl>
  </w:abstractNum>
  <w:abstractNum w:abstractNumId="25" w15:restartNumberingAfterBreak="0">
    <w:nsid w:val="4E640CB2"/>
    <w:multiLevelType w:val="hybridMultilevel"/>
    <w:tmpl w:val="DC88EAB6"/>
    <w:lvl w:ilvl="0" w:tplc="D7BA79AA">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Arial" w:eastAsia="Yu Gothic UI" w:hAnsi="Arial" w:cs="Arial" w:hint="default"/>
        <w:color w:val="231F20"/>
      </w:rPr>
    </w:lvl>
    <w:lvl w:ilvl="2" w:tplc="D1A8D742">
      <w:start w:val="1"/>
      <w:numFmt w:val="decimal"/>
      <w:lvlText w:val="%3."/>
      <w:lvlJc w:val="left"/>
      <w:pPr>
        <w:ind w:left="2340" w:hanging="360"/>
      </w:pPr>
      <w:rPr>
        <w:rFonts w:eastAsia="Yu Gothic UI" w:hint="default"/>
        <w:color w:val="231F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2E4498"/>
    <w:multiLevelType w:val="hybridMultilevel"/>
    <w:tmpl w:val="08A04D6A"/>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3650C29"/>
    <w:multiLevelType w:val="hybridMultilevel"/>
    <w:tmpl w:val="6C10281E"/>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58A03354"/>
    <w:multiLevelType w:val="hybridMultilevel"/>
    <w:tmpl w:val="994EAE4A"/>
    <w:lvl w:ilvl="0" w:tplc="D7BA79AA">
      <w:start w:val="1"/>
      <w:numFmt w:val="bullet"/>
      <w:lvlText w:val=""/>
      <w:lvlJc w:val="left"/>
      <w:pPr>
        <w:ind w:left="720" w:hanging="360"/>
      </w:pPr>
      <w:rPr>
        <w:rFonts w:ascii="Symbol" w:hAnsi="Symbol" w:hint="default"/>
        <w:color w:val="auto"/>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597C2858"/>
    <w:multiLevelType w:val="hybridMultilevel"/>
    <w:tmpl w:val="4B6CDD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AB64C7C"/>
    <w:multiLevelType w:val="hybridMultilevel"/>
    <w:tmpl w:val="2BA84228"/>
    <w:lvl w:ilvl="0" w:tplc="8692F9AE">
      <w:start w:val="1"/>
      <w:numFmt w:val="decimal"/>
      <w:lvlText w:val="%1."/>
      <w:lvlJc w:val="left"/>
      <w:pPr>
        <w:ind w:left="720" w:hanging="360"/>
      </w:pPr>
      <w:rPr>
        <w:rFonts w:ascii="Yu Gothic UI" w:eastAsia="Yu Gothic UI" w:cs="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E9B1F3A"/>
    <w:multiLevelType w:val="hybridMultilevel"/>
    <w:tmpl w:val="0804CC10"/>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34" w15:restartNumberingAfterBreak="0">
    <w:nsid w:val="5F3C4064"/>
    <w:multiLevelType w:val="hybridMultilevel"/>
    <w:tmpl w:val="41B41AD0"/>
    <w:lvl w:ilvl="0" w:tplc="582E4DFC">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0137A09"/>
    <w:multiLevelType w:val="multilevel"/>
    <w:tmpl w:val="EA7AD888"/>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5A7B36"/>
    <w:multiLevelType w:val="hybridMultilevel"/>
    <w:tmpl w:val="256262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3894562"/>
    <w:multiLevelType w:val="hybridMultilevel"/>
    <w:tmpl w:val="2202FC7C"/>
    <w:lvl w:ilvl="0" w:tplc="D7BA79AA">
      <w:start w:val="1"/>
      <w:numFmt w:val="bullet"/>
      <w:lvlText w:val=""/>
      <w:lvlJc w:val="left"/>
      <w:pPr>
        <w:ind w:left="720" w:hanging="360"/>
      </w:pPr>
      <w:rPr>
        <w:rFonts w:ascii="Symbol" w:hAnsi="Symbol" w:hint="default"/>
        <w:color w:val="auto"/>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63ED4390"/>
    <w:multiLevelType w:val="hybridMultilevel"/>
    <w:tmpl w:val="69C89E64"/>
    <w:lvl w:ilvl="0" w:tplc="38090001">
      <w:start w:val="1"/>
      <w:numFmt w:val="bullet"/>
      <w:lvlText w:val=""/>
      <w:lvlJc w:val="left"/>
      <w:pPr>
        <w:ind w:left="2053" w:hanging="285"/>
        <w:jc w:val="left"/>
      </w:pPr>
      <w:rPr>
        <w:rFonts w:ascii="Symbol" w:hAnsi="Symbol" w:hint="default"/>
        <w:spacing w:val="-1"/>
        <w:w w:val="109"/>
        <w:lang w:val="id" w:eastAsia="en-US" w:bidi="ar-SA"/>
      </w:rPr>
    </w:lvl>
    <w:lvl w:ilvl="1" w:tplc="FFFFFFFF">
      <w:numFmt w:val="bullet"/>
      <w:lvlText w:val="•"/>
      <w:lvlJc w:val="left"/>
      <w:pPr>
        <w:ind w:left="3106" w:hanging="285"/>
      </w:pPr>
      <w:rPr>
        <w:rFonts w:hint="default"/>
        <w:lang w:val="id" w:eastAsia="en-US" w:bidi="ar-SA"/>
      </w:rPr>
    </w:lvl>
    <w:lvl w:ilvl="2" w:tplc="FFFFFFFF">
      <w:numFmt w:val="bullet"/>
      <w:lvlText w:val="•"/>
      <w:lvlJc w:val="left"/>
      <w:pPr>
        <w:ind w:left="4153" w:hanging="285"/>
      </w:pPr>
      <w:rPr>
        <w:rFonts w:hint="default"/>
        <w:lang w:val="id" w:eastAsia="en-US" w:bidi="ar-SA"/>
      </w:rPr>
    </w:lvl>
    <w:lvl w:ilvl="3" w:tplc="FFFFFFFF">
      <w:numFmt w:val="bullet"/>
      <w:lvlText w:val="•"/>
      <w:lvlJc w:val="left"/>
      <w:pPr>
        <w:ind w:left="5199" w:hanging="285"/>
      </w:pPr>
      <w:rPr>
        <w:rFonts w:hint="default"/>
        <w:lang w:val="id" w:eastAsia="en-US" w:bidi="ar-SA"/>
      </w:rPr>
    </w:lvl>
    <w:lvl w:ilvl="4" w:tplc="FFFFFFFF">
      <w:numFmt w:val="bullet"/>
      <w:lvlText w:val="•"/>
      <w:lvlJc w:val="left"/>
      <w:pPr>
        <w:ind w:left="6246" w:hanging="285"/>
      </w:pPr>
      <w:rPr>
        <w:rFonts w:hint="default"/>
        <w:lang w:val="id" w:eastAsia="en-US" w:bidi="ar-SA"/>
      </w:rPr>
    </w:lvl>
    <w:lvl w:ilvl="5" w:tplc="FFFFFFFF">
      <w:numFmt w:val="bullet"/>
      <w:lvlText w:val="•"/>
      <w:lvlJc w:val="left"/>
      <w:pPr>
        <w:ind w:left="7293" w:hanging="285"/>
      </w:pPr>
      <w:rPr>
        <w:rFonts w:hint="default"/>
        <w:lang w:val="id" w:eastAsia="en-US" w:bidi="ar-SA"/>
      </w:rPr>
    </w:lvl>
    <w:lvl w:ilvl="6" w:tplc="FFFFFFFF">
      <w:numFmt w:val="bullet"/>
      <w:lvlText w:val="•"/>
      <w:lvlJc w:val="left"/>
      <w:pPr>
        <w:ind w:left="8339" w:hanging="285"/>
      </w:pPr>
      <w:rPr>
        <w:rFonts w:hint="default"/>
        <w:lang w:val="id" w:eastAsia="en-US" w:bidi="ar-SA"/>
      </w:rPr>
    </w:lvl>
    <w:lvl w:ilvl="7" w:tplc="FFFFFFFF">
      <w:numFmt w:val="bullet"/>
      <w:lvlText w:val="•"/>
      <w:lvlJc w:val="left"/>
      <w:pPr>
        <w:ind w:left="9386" w:hanging="285"/>
      </w:pPr>
      <w:rPr>
        <w:rFonts w:hint="default"/>
        <w:lang w:val="id" w:eastAsia="en-US" w:bidi="ar-SA"/>
      </w:rPr>
    </w:lvl>
    <w:lvl w:ilvl="8" w:tplc="FFFFFFFF">
      <w:numFmt w:val="bullet"/>
      <w:lvlText w:val="•"/>
      <w:lvlJc w:val="left"/>
      <w:pPr>
        <w:ind w:left="10433" w:hanging="285"/>
      </w:pPr>
      <w:rPr>
        <w:rFonts w:hint="default"/>
        <w:lang w:val="id" w:eastAsia="en-US" w:bidi="ar-SA"/>
      </w:rPr>
    </w:lvl>
  </w:abstractNum>
  <w:abstractNum w:abstractNumId="39" w15:restartNumberingAfterBreak="0">
    <w:nsid w:val="697B665D"/>
    <w:multiLevelType w:val="hybridMultilevel"/>
    <w:tmpl w:val="9E50DD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1" w15:restartNumberingAfterBreak="0">
    <w:nsid w:val="75214299"/>
    <w:multiLevelType w:val="hybridMultilevel"/>
    <w:tmpl w:val="2E6C6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7761229E"/>
    <w:multiLevelType w:val="hybridMultilevel"/>
    <w:tmpl w:val="9C88A1F6"/>
    <w:lvl w:ilvl="0" w:tplc="5C603FAA">
      <w:start w:val="1"/>
      <w:numFmt w:val="upperLetter"/>
      <w:lvlText w:val="%1."/>
      <w:lvlJc w:val="left"/>
      <w:pPr>
        <w:ind w:left="309" w:hanging="360"/>
      </w:pPr>
      <w:rPr>
        <w:rFonts w:hint="default"/>
      </w:rPr>
    </w:lvl>
    <w:lvl w:ilvl="1" w:tplc="38090019" w:tentative="1">
      <w:start w:val="1"/>
      <w:numFmt w:val="lowerLetter"/>
      <w:lvlText w:val="%2."/>
      <w:lvlJc w:val="left"/>
      <w:pPr>
        <w:ind w:left="1029" w:hanging="360"/>
      </w:pPr>
    </w:lvl>
    <w:lvl w:ilvl="2" w:tplc="3809001B" w:tentative="1">
      <w:start w:val="1"/>
      <w:numFmt w:val="lowerRoman"/>
      <w:lvlText w:val="%3."/>
      <w:lvlJc w:val="right"/>
      <w:pPr>
        <w:ind w:left="1749" w:hanging="180"/>
      </w:pPr>
    </w:lvl>
    <w:lvl w:ilvl="3" w:tplc="3809000F" w:tentative="1">
      <w:start w:val="1"/>
      <w:numFmt w:val="decimal"/>
      <w:lvlText w:val="%4."/>
      <w:lvlJc w:val="left"/>
      <w:pPr>
        <w:ind w:left="2469" w:hanging="360"/>
      </w:pPr>
    </w:lvl>
    <w:lvl w:ilvl="4" w:tplc="38090019" w:tentative="1">
      <w:start w:val="1"/>
      <w:numFmt w:val="lowerLetter"/>
      <w:lvlText w:val="%5."/>
      <w:lvlJc w:val="left"/>
      <w:pPr>
        <w:ind w:left="3189" w:hanging="360"/>
      </w:pPr>
    </w:lvl>
    <w:lvl w:ilvl="5" w:tplc="3809001B" w:tentative="1">
      <w:start w:val="1"/>
      <w:numFmt w:val="lowerRoman"/>
      <w:lvlText w:val="%6."/>
      <w:lvlJc w:val="right"/>
      <w:pPr>
        <w:ind w:left="3909" w:hanging="180"/>
      </w:pPr>
    </w:lvl>
    <w:lvl w:ilvl="6" w:tplc="3809000F" w:tentative="1">
      <w:start w:val="1"/>
      <w:numFmt w:val="decimal"/>
      <w:lvlText w:val="%7."/>
      <w:lvlJc w:val="left"/>
      <w:pPr>
        <w:ind w:left="4629" w:hanging="360"/>
      </w:pPr>
    </w:lvl>
    <w:lvl w:ilvl="7" w:tplc="38090019" w:tentative="1">
      <w:start w:val="1"/>
      <w:numFmt w:val="lowerLetter"/>
      <w:lvlText w:val="%8."/>
      <w:lvlJc w:val="left"/>
      <w:pPr>
        <w:ind w:left="5349" w:hanging="360"/>
      </w:pPr>
    </w:lvl>
    <w:lvl w:ilvl="8" w:tplc="3809001B" w:tentative="1">
      <w:start w:val="1"/>
      <w:numFmt w:val="lowerRoman"/>
      <w:lvlText w:val="%9."/>
      <w:lvlJc w:val="right"/>
      <w:pPr>
        <w:ind w:left="6069" w:hanging="180"/>
      </w:pPr>
    </w:lvl>
  </w:abstractNum>
  <w:abstractNum w:abstractNumId="43"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abstractNum w:abstractNumId="44" w15:restartNumberingAfterBreak="0">
    <w:nsid w:val="7CC02B54"/>
    <w:multiLevelType w:val="hybridMultilevel"/>
    <w:tmpl w:val="C8A290C6"/>
    <w:lvl w:ilvl="0" w:tplc="F5B0250C">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ECE7172"/>
    <w:multiLevelType w:val="hybridMultilevel"/>
    <w:tmpl w:val="92EC0838"/>
    <w:lvl w:ilvl="0" w:tplc="231E8C38">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8"/>
  </w:num>
  <w:num w:numId="2">
    <w:abstractNumId w:val="8"/>
  </w:num>
  <w:num w:numId="3">
    <w:abstractNumId w:val="43"/>
  </w:num>
  <w:num w:numId="4">
    <w:abstractNumId w:val="3"/>
  </w:num>
  <w:num w:numId="5">
    <w:abstractNumId w:val="11"/>
  </w:num>
  <w:num w:numId="6">
    <w:abstractNumId w:val="1"/>
  </w:num>
  <w:num w:numId="7">
    <w:abstractNumId w:val="40"/>
  </w:num>
  <w:num w:numId="8">
    <w:abstractNumId w:val="14"/>
  </w:num>
  <w:num w:numId="9">
    <w:abstractNumId w:val="32"/>
  </w:num>
  <w:num w:numId="10">
    <w:abstractNumId w:val="41"/>
  </w:num>
  <w:num w:numId="11">
    <w:abstractNumId w:val="0"/>
  </w:num>
  <w:num w:numId="12">
    <w:abstractNumId w:val="23"/>
  </w:num>
  <w:num w:numId="13">
    <w:abstractNumId w:val="12"/>
  </w:num>
  <w:num w:numId="14">
    <w:abstractNumId w:val="35"/>
  </w:num>
  <w:num w:numId="15">
    <w:abstractNumId w:val="25"/>
  </w:num>
  <w:num w:numId="16">
    <w:abstractNumId w:val="34"/>
  </w:num>
  <w:num w:numId="17">
    <w:abstractNumId w:val="16"/>
  </w:num>
  <w:num w:numId="18">
    <w:abstractNumId w:val="39"/>
  </w:num>
  <w:num w:numId="19">
    <w:abstractNumId w:val="45"/>
  </w:num>
  <w:num w:numId="20">
    <w:abstractNumId w:val="24"/>
  </w:num>
  <w:num w:numId="21">
    <w:abstractNumId w:val="44"/>
  </w:num>
  <w:num w:numId="22">
    <w:abstractNumId w:val="31"/>
  </w:num>
  <w:num w:numId="23">
    <w:abstractNumId w:val="17"/>
  </w:num>
  <w:num w:numId="24">
    <w:abstractNumId w:val="9"/>
  </w:num>
  <w:num w:numId="25">
    <w:abstractNumId w:val="30"/>
  </w:num>
  <w:num w:numId="26">
    <w:abstractNumId w:val="18"/>
  </w:num>
  <w:num w:numId="27">
    <w:abstractNumId w:val="33"/>
  </w:num>
  <w:num w:numId="28">
    <w:abstractNumId w:val="42"/>
  </w:num>
  <w:num w:numId="29">
    <w:abstractNumId w:val="4"/>
  </w:num>
  <w:num w:numId="30">
    <w:abstractNumId w:val="20"/>
  </w:num>
  <w:num w:numId="31">
    <w:abstractNumId w:val="6"/>
  </w:num>
  <w:num w:numId="32">
    <w:abstractNumId w:val="10"/>
  </w:num>
  <w:num w:numId="33">
    <w:abstractNumId w:val="19"/>
  </w:num>
  <w:num w:numId="34">
    <w:abstractNumId w:val="15"/>
  </w:num>
  <w:num w:numId="35">
    <w:abstractNumId w:val="37"/>
  </w:num>
  <w:num w:numId="36">
    <w:abstractNumId w:val="29"/>
  </w:num>
  <w:num w:numId="37">
    <w:abstractNumId w:val="36"/>
  </w:num>
  <w:num w:numId="38">
    <w:abstractNumId w:val="26"/>
  </w:num>
  <w:num w:numId="39">
    <w:abstractNumId w:val="21"/>
  </w:num>
  <w:num w:numId="40">
    <w:abstractNumId w:val="13"/>
  </w:num>
  <w:num w:numId="41">
    <w:abstractNumId w:val="2"/>
  </w:num>
  <w:num w:numId="42">
    <w:abstractNumId w:val="5"/>
  </w:num>
  <w:num w:numId="43">
    <w:abstractNumId w:val="22"/>
  </w:num>
  <w:num w:numId="44">
    <w:abstractNumId w:val="38"/>
  </w:num>
  <w:num w:numId="45">
    <w:abstractNumId w:val="7"/>
  </w:num>
  <w:num w:numId="46">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33418"/>
    <w:rsid w:val="00033E62"/>
    <w:rsid w:val="00044F1F"/>
    <w:rsid w:val="00047E65"/>
    <w:rsid w:val="00062227"/>
    <w:rsid w:val="00066192"/>
    <w:rsid w:val="0007057A"/>
    <w:rsid w:val="000755EF"/>
    <w:rsid w:val="000757A1"/>
    <w:rsid w:val="00090E73"/>
    <w:rsid w:val="00090F29"/>
    <w:rsid w:val="00096219"/>
    <w:rsid w:val="000B34C8"/>
    <w:rsid w:val="000B3FE6"/>
    <w:rsid w:val="000D4AC0"/>
    <w:rsid w:val="000E2D89"/>
    <w:rsid w:val="000E6633"/>
    <w:rsid w:val="001049BE"/>
    <w:rsid w:val="00113A24"/>
    <w:rsid w:val="00116CC1"/>
    <w:rsid w:val="001216DC"/>
    <w:rsid w:val="001240CB"/>
    <w:rsid w:val="00124BFF"/>
    <w:rsid w:val="00145A37"/>
    <w:rsid w:val="0015089B"/>
    <w:rsid w:val="00157EE9"/>
    <w:rsid w:val="0018208C"/>
    <w:rsid w:val="00194606"/>
    <w:rsid w:val="001A045C"/>
    <w:rsid w:val="001B5E1F"/>
    <w:rsid w:val="001C2C8A"/>
    <w:rsid w:val="001C6676"/>
    <w:rsid w:val="001D5237"/>
    <w:rsid w:val="001E3FED"/>
    <w:rsid w:val="001E6DCE"/>
    <w:rsid w:val="001F39CF"/>
    <w:rsid w:val="001F63D5"/>
    <w:rsid w:val="0020661F"/>
    <w:rsid w:val="00213CB0"/>
    <w:rsid w:val="00240044"/>
    <w:rsid w:val="00242E90"/>
    <w:rsid w:val="00243694"/>
    <w:rsid w:val="00244CAF"/>
    <w:rsid w:val="002459B8"/>
    <w:rsid w:val="00247F13"/>
    <w:rsid w:val="00270C34"/>
    <w:rsid w:val="00274044"/>
    <w:rsid w:val="002740BE"/>
    <w:rsid w:val="00280694"/>
    <w:rsid w:val="0028525F"/>
    <w:rsid w:val="00296999"/>
    <w:rsid w:val="002A129D"/>
    <w:rsid w:val="002A58E9"/>
    <w:rsid w:val="002C1888"/>
    <w:rsid w:val="002C35A5"/>
    <w:rsid w:val="002D035A"/>
    <w:rsid w:val="002D1685"/>
    <w:rsid w:val="002D75C5"/>
    <w:rsid w:val="002E2418"/>
    <w:rsid w:val="002E667C"/>
    <w:rsid w:val="00304884"/>
    <w:rsid w:val="00304A2B"/>
    <w:rsid w:val="00305569"/>
    <w:rsid w:val="003123FF"/>
    <w:rsid w:val="003271BD"/>
    <w:rsid w:val="0032777C"/>
    <w:rsid w:val="00332ABD"/>
    <w:rsid w:val="00342FD1"/>
    <w:rsid w:val="0035378E"/>
    <w:rsid w:val="003558E1"/>
    <w:rsid w:val="00355C95"/>
    <w:rsid w:val="003607E2"/>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776"/>
    <w:rsid w:val="00427AFA"/>
    <w:rsid w:val="00436210"/>
    <w:rsid w:val="00436CD7"/>
    <w:rsid w:val="00440B7C"/>
    <w:rsid w:val="00442E80"/>
    <w:rsid w:val="00445E83"/>
    <w:rsid w:val="004516CA"/>
    <w:rsid w:val="00464213"/>
    <w:rsid w:val="00470968"/>
    <w:rsid w:val="004805D4"/>
    <w:rsid w:val="00481C06"/>
    <w:rsid w:val="0048515A"/>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4D34"/>
    <w:rsid w:val="0054548B"/>
    <w:rsid w:val="005630D7"/>
    <w:rsid w:val="005635B0"/>
    <w:rsid w:val="00583B45"/>
    <w:rsid w:val="00595E5C"/>
    <w:rsid w:val="005A3284"/>
    <w:rsid w:val="005A43D1"/>
    <w:rsid w:val="005A643F"/>
    <w:rsid w:val="005B0C88"/>
    <w:rsid w:val="005B5A85"/>
    <w:rsid w:val="005C286D"/>
    <w:rsid w:val="005D116A"/>
    <w:rsid w:val="005D2564"/>
    <w:rsid w:val="005D327B"/>
    <w:rsid w:val="005F1728"/>
    <w:rsid w:val="005F2302"/>
    <w:rsid w:val="005F6631"/>
    <w:rsid w:val="006003E9"/>
    <w:rsid w:val="00607274"/>
    <w:rsid w:val="00607C77"/>
    <w:rsid w:val="00611496"/>
    <w:rsid w:val="00622944"/>
    <w:rsid w:val="00624EDE"/>
    <w:rsid w:val="006326AB"/>
    <w:rsid w:val="00645DA7"/>
    <w:rsid w:val="00647C84"/>
    <w:rsid w:val="0065087D"/>
    <w:rsid w:val="00654ADE"/>
    <w:rsid w:val="006567EB"/>
    <w:rsid w:val="00677237"/>
    <w:rsid w:val="00693775"/>
    <w:rsid w:val="00694C46"/>
    <w:rsid w:val="006A0BEE"/>
    <w:rsid w:val="006B080E"/>
    <w:rsid w:val="006B0BC1"/>
    <w:rsid w:val="006B1BC9"/>
    <w:rsid w:val="006B1C30"/>
    <w:rsid w:val="006B2B66"/>
    <w:rsid w:val="006C78CB"/>
    <w:rsid w:val="006D1710"/>
    <w:rsid w:val="006E2F3C"/>
    <w:rsid w:val="006E6656"/>
    <w:rsid w:val="00702677"/>
    <w:rsid w:val="00710E68"/>
    <w:rsid w:val="00714992"/>
    <w:rsid w:val="00730788"/>
    <w:rsid w:val="00730D1F"/>
    <w:rsid w:val="007670B8"/>
    <w:rsid w:val="00770642"/>
    <w:rsid w:val="00774910"/>
    <w:rsid w:val="00787BDE"/>
    <w:rsid w:val="007A1710"/>
    <w:rsid w:val="007A1AFF"/>
    <w:rsid w:val="007A2FAA"/>
    <w:rsid w:val="007B1CA4"/>
    <w:rsid w:val="007C66E0"/>
    <w:rsid w:val="007E0288"/>
    <w:rsid w:val="007E1E1E"/>
    <w:rsid w:val="00804AC5"/>
    <w:rsid w:val="00813ED6"/>
    <w:rsid w:val="00816132"/>
    <w:rsid w:val="0083552B"/>
    <w:rsid w:val="008464EE"/>
    <w:rsid w:val="0085064F"/>
    <w:rsid w:val="0085141D"/>
    <w:rsid w:val="008660D7"/>
    <w:rsid w:val="008816FA"/>
    <w:rsid w:val="00887CC2"/>
    <w:rsid w:val="008A31BC"/>
    <w:rsid w:val="008A623C"/>
    <w:rsid w:val="008B0C32"/>
    <w:rsid w:val="008B0E34"/>
    <w:rsid w:val="008C6376"/>
    <w:rsid w:val="008C68ED"/>
    <w:rsid w:val="008E4763"/>
    <w:rsid w:val="008E6F8A"/>
    <w:rsid w:val="009212B7"/>
    <w:rsid w:val="0092437F"/>
    <w:rsid w:val="00930EC2"/>
    <w:rsid w:val="00935BC9"/>
    <w:rsid w:val="00940631"/>
    <w:rsid w:val="00954071"/>
    <w:rsid w:val="00954158"/>
    <w:rsid w:val="009618F1"/>
    <w:rsid w:val="00961AC8"/>
    <w:rsid w:val="009628C1"/>
    <w:rsid w:val="00972409"/>
    <w:rsid w:val="00977C54"/>
    <w:rsid w:val="00981DB5"/>
    <w:rsid w:val="00985FD7"/>
    <w:rsid w:val="0098613D"/>
    <w:rsid w:val="009907AC"/>
    <w:rsid w:val="00991893"/>
    <w:rsid w:val="009926AE"/>
    <w:rsid w:val="00992FEB"/>
    <w:rsid w:val="009A425E"/>
    <w:rsid w:val="009A4730"/>
    <w:rsid w:val="009C242B"/>
    <w:rsid w:val="009C6E0D"/>
    <w:rsid w:val="009E0F84"/>
    <w:rsid w:val="009E6252"/>
    <w:rsid w:val="009F2507"/>
    <w:rsid w:val="00A00E36"/>
    <w:rsid w:val="00A116D5"/>
    <w:rsid w:val="00A145A3"/>
    <w:rsid w:val="00A21134"/>
    <w:rsid w:val="00A24108"/>
    <w:rsid w:val="00A2745E"/>
    <w:rsid w:val="00A355A3"/>
    <w:rsid w:val="00A3610A"/>
    <w:rsid w:val="00A41DCC"/>
    <w:rsid w:val="00A52544"/>
    <w:rsid w:val="00A56B9A"/>
    <w:rsid w:val="00A668EB"/>
    <w:rsid w:val="00A93F07"/>
    <w:rsid w:val="00A94688"/>
    <w:rsid w:val="00AA29B5"/>
    <w:rsid w:val="00AA480C"/>
    <w:rsid w:val="00AB6445"/>
    <w:rsid w:val="00AB7494"/>
    <w:rsid w:val="00AC00B9"/>
    <w:rsid w:val="00AD2690"/>
    <w:rsid w:val="00AE29EE"/>
    <w:rsid w:val="00AF5514"/>
    <w:rsid w:val="00B0374D"/>
    <w:rsid w:val="00B2355B"/>
    <w:rsid w:val="00B3025E"/>
    <w:rsid w:val="00B40CA6"/>
    <w:rsid w:val="00B61B66"/>
    <w:rsid w:val="00B6324B"/>
    <w:rsid w:val="00B65A4D"/>
    <w:rsid w:val="00B67F4B"/>
    <w:rsid w:val="00B704B2"/>
    <w:rsid w:val="00B7617A"/>
    <w:rsid w:val="00B821AF"/>
    <w:rsid w:val="00B84BBA"/>
    <w:rsid w:val="00B8665C"/>
    <w:rsid w:val="00B9102C"/>
    <w:rsid w:val="00B91F75"/>
    <w:rsid w:val="00B938CA"/>
    <w:rsid w:val="00B97438"/>
    <w:rsid w:val="00BA3D5D"/>
    <w:rsid w:val="00BB0E92"/>
    <w:rsid w:val="00BC036D"/>
    <w:rsid w:val="00BC2E97"/>
    <w:rsid w:val="00BD7FF6"/>
    <w:rsid w:val="00BF004C"/>
    <w:rsid w:val="00C00B8F"/>
    <w:rsid w:val="00C0244D"/>
    <w:rsid w:val="00C16AD2"/>
    <w:rsid w:val="00C247FE"/>
    <w:rsid w:val="00C2694B"/>
    <w:rsid w:val="00C27ECE"/>
    <w:rsid w:val="00C30C16"/>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7817"/>
    <w:rsid w:val="00CC40FB"/>
    <w:rsid w:val="00CD1400"/>
    <w:rsid w:val="00CE3FB4"/>
    <w:rsid w:val="00D02AA4"/>
    <w:rsid w:val="00D20CB5"/>
    <w:rsid w:val="00D20E4C"/>
    <w:rsid w:val="00D21964"/>
    <w:rsid w:val="00D2364F"/>
    <w:rsid w:val="00D3382A"/>
    <w:rsid w:val="00D36A54"/>
    <w:rsid w:val="00D43205"/>
    <w:rsid w:val="00D60E38"/>
    <w:rsid w:val="00D65931"/>
    <w:rsid w:val="00D673F4"/>
    <w:rsid w:val="00D7146B"/>
    <w:rsid w:val="00D766AC"/>
    <w:rsid w:val="00D85DC1"/>
    <w:rsid w:val="00D97306"/>
    <w:rsid w:val="00DA5B7A"/>
    <w:rsid w:val="00DB1D75"/>
    <w:rsid w:val="00DB3CD6"/>
    <w:rsid w:val="00DC731F"/>
    <w:rsid w:val="00DD5F45"/>
    <w:rsid w:val="00DD717A"/>
    <w:rsid w:val="00DF62B3"/>
    <w:rsid w:val="00DF645B"/>
    <w:rsid w:val="00E066C3"/>
    <w:rsid w:val="00E24EFA"/>
    <w:rsid w:val="00E32F4B"/>
    <w:rsid w:val="00E34F78"/>
    <w:rsid w:val="00E41629"/>
    <w:rsid w:val="00E4260F"/>
    <w:rsid w:val="00E46521"/>
    <w:rsid w:val="00E531D8"/>
    <w:rsid w:val="00E54E80"/>
    <w:rsid w:val="00E61494"/>
    <w:rsid w:val="00E62CBC"/>
    <w:rsid w:val="00E804A0"/>
    <w:rsid w:val="00E81A79"/>
    <w:rsid w:val="00E838B6"/>
    <w:rsid w:val="00EC6F18"/>
    <w:rsid w:val="00ED0C1E"/>
    <w:rsid w:val="00EE641A"/>
    <w:rsid w:val="00EF2BD6"/>
    <w:rsid w:val="00EF5C2A"/>
    <w:rsid w:val="00F0030E"/>
    <w:rsid w:val="00F014A9"/>
    <w:rsid w:val="00F02E0F"/>
    <w:rsid w:val="00F05CBD"/>
    <w:rsid w:val="00F118C5"/>
    <w:rsid w:val="00F12619"/>
    <w:rsid w:val="00F202C6"/>
    <w:rsid w:val="00F43537"/>
    <w:rsid w:val="00F56E30"/>
    <w:rsid w:val="00F57A52"/>
    <w:rsid w:val="00F64282"/>
    <w:rsid w:val="00F774A3"/>
    <w:rsid w:val="00F84508"/>
    <w:rsid w:val="00F92041"/>
    <w:rsid w:val="00FA3B68"/>
    <w:rsid w:val="00FD3A2C"/>
    <w:rsid w:val="00FD3DD3"/>
    <w:rsid w:val="00FF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1"/>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3694</TotalTime>
  <Pages>11</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176</cp:revision>
  <cp:lastPrinted>2022-07-05T07:37:00Z</cp:lastPrinted>
  <dcterms:created xsi:type="dcterms:W3CDTF">2022-06-12T03:46:00Z</dcterms:created>
  <dcterms:modified xsi:type="dcterms:W3CDTF">2022-11-29T03:35:00Z</dcterms:modified>
</cp:coreProperties>
</file>