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10"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bookmarkStart w:id="0" w:name="_GoBack"/>
      <w:bookmarkEnd w:id="0"/>
    </w:p>
    <w:p w:rsidR="003805E5" w:rsidRDefault="003805E5"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3805E5" w:rsidRPr="004F5E13" w:rsidRDefault="003805E5"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145910"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p>
    <w:p w:rsidR="00145910" w:rsidRPr="004F5E13" w:rsidRDefault="008D0D93" w:rsidP="004F5E13">
      <w:pPr>
        <w:autoSpaceDE w:val="0"/>
        <w:autoSpaceDN w:val="0"/>
        <w:adjustRightInd w:val="0"/>
        <w:spacing w:before="120" w:after="120" w:line="240" w:lineRule="auto"/>
        <w:jc w:val="center"/>
        <w:rPr>
          <w:rFonts w:ascii="Times New Roman" w:eastAsia="Calibri" w:hAnsi="Times New Roman" w:cs="Times New Roman"/>
          <w:b/>
          <w:bCs/>
          <w:color w:val="000000"/>
          <w:sz w:val="24"/>
          <w:szCs w:val="24"/>
        </w:rPr>
      </w:pPr>
      <w:r w:rsidRPr="004F5E13">
        <w:rPr>
          <w:rFonts w:ascii="Times New Roman" w:hAnsi="Times New Roman" w:cs="Times New Roman"/>
          <w:noProof/>
          <w:sz w:val="24"/>
          <w:szCs w:val="24"/>
        </w:rPr>
        <w:drawing>
          <wp:inline distT="0" distB="0" distL="0" distR="0">
            <wp:extent cx="1447800" cy="1409700"/>
            <wp:effectExtent l="0" t="0" r="0" b="0"/>
            <wp:docPr id="22" name="Picture 22"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145910" w:rsidRPr="004F5E13" w:rsidRDefault="00145910" w:rsidP="004F5E13">
      <w:pPr>
        <w:spacing w:before="120" w:after="120" w:line="240" w:lineRule="auto"/>
        <w:jc w:val="center"/>
        <w:rPr>
          <w:rFonts w:ascii="Times New Roman" w:eastAsia="Times New Roman" w:hAnsi="Times New Roman" w:cs="Times New Roman"/>
          <w:sz w:val="24"/>
          <w:szCs w:val="24"/>
        </w:rPr>
      </w:pPr>
    </w:p>
    <w:p w:rsidR="00145910" w:rsidRPr="004F5E13" w:rsidRDefault="00145910" w:rsidP="004F5E13">
      <w:pPr>
        <w:spacing w:before="120" w:after="120" w:line="240" w:lineRule="auto"/>
        <w:rPr>
          <w:rFonts w:ascii="Times New Roman" w:eastAsia="Times New Roman" w:hAnsi="Times New Roman" w:cs="Times New Roman"/>
          <w:sz w:val="24"/>
          <w:szCs w:val="24"/>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145910" w:rsidRPr="004F5E13" w:rsidTr="001605F7">
        <w:trPr>
          <w:trHeight w:val="615"/>
          <w:jc w:val="center"/>
        </w:trPr>
        <w:tc>
          <w:tcPr>
            <w:tcW w:w="8781" w:type="dxa"/>
            <w:tcBorders>
              <w:bottom w:val="nil"/>
            </w:tcBorders>
            <w:shd w:val="clear" w:color="auto" w:fill="FF0000"/>
            <w:vAlign w:val="center"/>
          </w:tcPr>
          <w:p w:rsidR="003805E5" w:rsidRPr="003805E5" w:rsidRDefault="00375E07" w:rsidP="004F5E13">
            <w:pPr>
              <w:spacing w:before="120" w:after="120" w:line="240" w:lineRule="auto"/>
              <w:jc w:val="center"/>
              <w:rPr>
                <w:rFonts w:ascii="Times New Roman" w:eastAsia="Times New Roman" w:hAnsi="Times New Roman" w:cs="Times New Roman"/>
                <w:b/>
                <w:bCs/>
                <w:color w:val="FFFFFF" w:themeColor="background1"/>
                <w:sz w:val="40"/>
                <w:szCs w:val="40"/>
                <w:lang w:val="id-ID"/>
              </w:rPr>
            </w:pPr>
            <w:r w:rsidRPr="003805E5">
              <w:rPr>
                <w:rFonts w:ascii="Times New Roman" w:eastAsia="Times New Roman" w:hAnsi="Times New Roman" w:cs="Times New Roman"/>
                <w:b/>
                <w:bCs/>
                <w:color w:val="FFFFFF" w:themeColor="background1"/>
                <w:sz w:val="40"/>
                <w:szCs w:val="40"/>
              </w:rPr>
              <w:t>MODUL AJAR</w:t>
            </w:r>
            <w:r w:rsidRPr="003805E5">
              <w:rPr>
                <w:rFonts w:ascii="Times New Roman" w:eastAsia="Times New Roman" w:hAnsi="Times New Roman" w:cs="Times New Roman"/>
                <w:b/>
                <w:bCs/>
                <w:color w:val="FFFFFF" w:themeColor="background1"/>
                <w:sz w:val="40"/>
                <w:szCs w:val="40"/>
                <w:lang w:val="id-ID"/>
              </w:rPr>
              <w:t xml:space="preserve"> </w:t>
            </w:r>
          </w:p>
          <w:p w:rsidR="00145910" w:rsidRPr="003805E5" w:rsidRDefault="00375E07" w:rsidP="004F5E13">
            <w:pPr>
              <w:spacing w:before="120" w:after="120" w:line="240" w:lineRule="auto"/>
              <w:jc w:val="center"/>
              <w:rPr>
                <w:rFonts w:ascii="Times New Roman" w:eastAsia="Times New Roman" w:hAnsi="Times New Roman" w:cs="Times New Roman"/>
                <w:b/>
                <w:color w:val="FFFFFF" w:themeColor="background1"/>
                <w:sz w:val="40"/>
                <w:szCs w:val="40"/>
              </w:rPr>
            </w:pPr>
            <w:r w:rsidRPr="003805E5">
              <w:rPr>
                <w:rFonts w:ascii="Times New Roman" w:eastAsia="Times New Roman" w:hAnsi="Times New Roman" w:cs="Times New Roman"/>
                <w:b/>
                <w:color w:val="FFFFFF" w:themeColor="background1"/>
                <w:sz w:val="40"/>
                <w:szCs w:val="40"/>
              </w:rPr>
              <w:t xml:space="preserve">KURIKULUM MERDEKA </w:t>
            </w:r>
          </w:p>
        </w:tc>
      </w:tr>
      <w:tr w:rsidR="00145910" w:rsidRPr="004F5E13" w:rsidTr="00E66361">
        <w:trPr>
          <w:trHeight w:val="615"/>
          <w:jc w:val="center"/>
        </w:trPr>
        <w:tc>
          <w:tcPr>
            <w:tcW w:w="8781" w:type="dxa"/>
            <w:tcBorders>
              <w:bottom w:val="double" w:sz="4" w:space="0" w:color="auto"/>
            </w:tcBorders>
            <w:shd w:val="clear" w:color="auto" w:fill="FFFFFF"/>
            <w:vAlign w:val="center"/>
          </w:tcPr>
          <w:p w:rsidR="00145910" w:rsidRPr="00B231EC" w:rsidRDefault="00145910" w:rsidP="004F5E13">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145910" w:rsidRPr="00B231EC" w:rsidRDefault="00145910" w:rsidP="004F5E13">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381110" w:rsidRPr="00B231EC" w:rsidRDefault="00381110" w:rsidP="004F5E13">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B231EC">
              <w:rPr>
                <w:rFonts w:ascii="Times New Roman" w:eastAsia="Times New Roman" w:hAnsi="Times New Roman" w:cs="Times New Roman"/>
                <w:b/>
                <w:bCs/>
                <w:sz w:val="28"/>
                <w:szCs w:val="28"/>
                <w:lang w:val="pt-BR"/>
              </w:rPr>
              <w:t xml:space="preserve">Nama </w:t>
            </w:r>
            <w:r w:rsidRPr="00B231EC">
              <w:rPr>
                <w:rFonts w:ascii="Times New Roman" w:eastAsia="Times New Roman" w:hAnsi="Times New Roman" w:cs="Times New Roman"/>
                <w:b/>
                <w:bCs/>
                <w:sz w:val="28"/>
                <w:szCs w:val="28"/>
              </w:rPr>
              <w:t>penyusun</w:t>
            </w:r>
            <w:r w:rsidRPr="00B231EC">
              <w:rPr>
                <w:rFonts w:ascii="Times New Roman" w:eastAsia="Times New Roman" w:hAnsi="Times New Roman" w:cs="Times New Roman"/>
                <w:b/>
                <w:bCs/>
                <w:sz w:val="28"/>
                <w:szCs w:val="28"/>
                <w:lang w:val="id-ID"/>
              </w:rPr>
              <w:t xml:space="preserve">                          </w:t>
            </w:r>
            <w:r w:rsidRPr="00B231EC">
              <w:rPr>
                <w:rFonts w:ascii="Times New Roman" w:eastAsia="Times New Roman" w:hAnsi="Times New Roman" w:cs="Times New Roman"/>
                <w:b/>
                <w:bCs/>
                <w:sz w:val="28"/>
                <w:szCs w:val="28"/>
                <w:lang w:val="pt-BR"/>
              </w:rPr>
              <w:t>:</w:t>
            </w:r>
            <w:r w:rsidRPr="00B231EC">
              <w:rPr>
                <w:rFonts w:ascii="Times New Roman" w:eastAsia="Times New Roman" w:hAnsi="Times New Roman" w:cs="Times New Roman"/>
                <w:b/>
                <w:bCs/>
                <w:sz w:val="28"/>
                <w:szCs w:val="28"/>
                <w:lang w:val="pt-BR"/>
              </w:rPr>
              <w:tab/>
            </w:r>
            <w:r w:rsidRPr="00B231EC">
              <w:rPr>
                <w:rFonts w:ascii="Times New Roman" w:eastAsia="Times New Roman" w:hAnsi="Times New Roman" w:cs="Times New Roman"/>
                <w:b/>
                <w:bCs/>
                <w:sz w:val="28"/>
                <w:szCs w:val="28"/>
                <w:lang w:val="sv-SE"/>
              </w:rPr>
              <w:t>_______________________________</w:t>
            </w:r>
          </w:p>
          <w:p w:rsidR="00145910" w:rsidRPr="00B231EC" w:rsidRDefault="00145910" w:rsidP="004F5E13">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B231EC">
              <w:rPr>
                <w:rFonts w:ascii="Times New Roman" w:eastAsia="Times New Roman" w:hAnsi="Times New Roman" w:cs="Times New Roman"/>
                <w:b/>
                <w:bCs/>
                <w:sz w:val="28"/>
                <w:szCs w:val="28"/>
                <w:lang w:val="pt-BR"/>
              </w:rPr>
              <w:t>Nama Sekolah</w:t>
            </w:r>
            <w:r w:rsidR="00381110" w:rsidRPr="00B231EC">
              <w:rPr>
                <w:rFonts w:ascii="Times New Roman" w:eastAsia="Times New Roman" w:hAnsi="Times New Roman" w:cs="Times New Roman"/>
                <w:b/>
                <w:bCs/>
                <w:sz w:val="28"/>
                <w:szCs w:val="28"/>
                <w:lang w:val="id-ID"/>
              </w:rPr>
              <w:t xml:space="preserve">                             </w:t>
            </w:r>
            <w:r w:rsidRPr="00B231EC">
              <w:rPr>
                <w:rFonts w:ascii="Times New Roman" w:eastAsia="Times New Roman" w:hAnsi="Times New Roman" w:cs="Times New Roman"/>
                <w:b/>
                <w:bCs/>
                <w:sz w:val="28"/>
                <w:szCs w:val="28"/>
                <w:lang w:val="pt-BR"/>
              </w:rPr>
              <w:t>:</w:t>
            </w:r>
            <w:r w:rsidRPr="00B231EC">
              <w:rPr>
                <w:rFonts w:ascii="Times New Roman" w:eastAsia="Times New Roman" w:hAnsi="Times New Roman" w:cs="Times New Roman"/>
                <w:b/>
                <w:bCs/>
                <w:sz w:val="28"/>
                <w:szCs w:val="28"/>
                <w:lang w:val="pt-BR"/>
              </w:rPr>
              <w:tab/>
            </w:r>
            <w:r w:rsidRPr="00B231EC">
              <w:rPr>
                <w:rFonts w:ascii="Times New Roman" w:eastAsia="Times New Roman" w:hAnsi="Times New Roman" w:cs="Times New Roman"/>
                <w:b/>
                <w:bCs/>
                <w:sz w:val="28"/>
                <w:szCs w:val="28"/>
                <w:lang w:val="sv-SE"/>
              </w:rPr>
              <w:t>_______________________________</w:t>
            </w:r>
          </w:p>
          <w:p w:rsidR="00145910" w:rsidRPr="00B231EC" w:rsidRDefault="00051F04"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lang w:val="id-ID"/>
              </w:rPr>
            </w:pPr>
            <w:r w:rsidRPr="00B231EC">
              <w:rPr>
                <w:rFonts w:ascii="Times New Roman" w:eastAsia="Times New Roman" w:hAnsi="Times New Roman" w:cs="Times New Roman"/>
                <w:b/>
                <w:bCs/>
                <w:sz w:val="28"/>
                <w:szCs w:val="28"/>
                <w:lang w:val="id-ID"/>
              </w:rPr>
              <w:t>Mata pelajaran</w:t>
            </w:r>
            <w:r w:rsidR="00145910" w:rsidRPr="00B231EC">
              <w:rPr>
                <w:rFonts w:ascii="Times New Roman" w:eastAsia="Times New Roman" w:hAnsi="Times New Roman" w:cs="Times New Roman"/>
                <w:b/>
                <w:bCs/>
                <w:sz w:val="28"/>
                <w:szCs w:val="28"/>
                <w:lang w:val="pt-BR"/>
              </w:rPr>
              <w:tab/>
              <w:t>:</w:t>
            </w:r>
            <w:r w:rsidR="00145910" w:rsidRPr="00B231EC">
              <w:rPr>
                <w:rFonts w:ascii="Times New Roman" w:eastAsia="Times New Roman" w:hAnsi="Times New Roman" w:cs="Times New Roman"/>
                <w:b/>
                <w:bCs/>
                <w:sz w:val="28"/>
                <w:szCs w:val="28"/>
                <w:lang w:val="pt-BR"/>
              </w:rPr>
              <w:tab/>
            </w:r>
            <w:r w:rsidR="009D32CB">
              <w:rPr>
                <w:rFonts w:ascii="Times New Roman" w:eastAsia="Times New Roman" w:hAnsi="Times New Roman" w:cs="Times New Roman"/>
                <w:b/>
                <w:bCs/>
                <w:sz w:val="28"/>
                <w:szCs w:val="28"/>
                <w:lang w:val="id-ID"/>
              </w:rPr>
              <w:t>Bahasa Inggris</w:t>
            </w:r>
          </w:p>
          <w:p w:rsidR="00051F04" w:rsidRPr="00B231EC" w:rsidRDefault="00051F04"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B231EC">
              <w:rPr>
                <w:rFonts w:ascii="Times New Roman" w:eastAsia="Times New Roman" w:hAnsi="Times New Roman" w:cs="Times New Roman"/>
                <w:b/>
                <w:bCs/>
                <w:sz w:val="28"/>
                <w:szCs w:val="28"/>
              </w:rPr>
              <w:t xml:space="preserve">Fase A, </w:t>
            </w:r>
            <w:r w:rsidRPr="00B231EC">
              <w:rPr>
                <w:rFonts w:ascii="Times New Roman" w:eastAsia="Times New Roman" w:hAnsi="Times New Roman" w:cs="Times New Roman"/>
                <w:b/>
                <w:bCs/>
                <w:sz w:val="28"/>
                <w:szCs w:val="28"/>
                <w:lang w:val="pt-BR"/>
              </w:rPr>
              <w:t>Kelas / Semester</w:t>
            </w:r>
            <w:r w:rsidRPr="00B231EC">
              <w:rPr>
                <w:rFonts w:ascii="Times New Roman" w:eastAsia="Times New Roman" w:hAnsi="Times New Roman" w:cs="Times New Roman"/>
                <w:b/>
                <w:bCs/>
                <w:sz w:val="28"/>
                <w:szCs w:val="28"/>
                <w:lang w:val="pt-BR"/>
              </w:rPr>
              <w:tab/>
              <w:t>:</w:t>
            </w:r>
            <w:r w:rsidRPr="00B231EC">
              <w:rPr>
                <w:rFonts w:ascii="Times New Roman" w:eastAsia="Times New Roman" w:hAnsi="Times New Roman" w:cs="Times New Roman"/>
                <w:b/>
                <w:bCs/>
                <w:sz w:val="28"/>
                <w:szCs w:val="28"/>
                <w:lang w:val="pt-BR"/>
              </w:rPr>
              <w:tab/>
            </w:r>
            <w:r w:rsidR="004F5E13" w:rsidRPr="00B231EC">
              <w:rPr>
                <w:rFonts w:ascii="Times New Roman" w:eastAsia="Times New Roman" w:hAnsi="Times New Roman" w:cs="Times New Roman"/>
                <w:b/>
                <w:bCs/>
                <w:sz w:val="28"/>
                <w:szCs w:val="28"/>
                <w:lang w:val="pt-BR"/>
              </w:rPr>
              <w:t>II (Dua)</w:t>
            </w:r>
            <w:r w:rsidRPr="00B231EC">
              <w:rPr>
                <w:rFonts w:ascii="Times New Roman" w:eastAsia="Times New Roman" w:hAnsi="Times New Roman" w:cs="Times New Roman"/>
                <w:b/>
                <w:bCs/>
                <w:sz w:val="28"/>
                <w:szCs w:val="28"/>
                <w:lang w:val="pt-BR"/>
              </w:rPr>
              <w:t xml:space="preserve">  / </w:t>
            </w:r>
            <w:r w:rsidRPr="00B231EC">
              <w:rPr>
                <w:rFonts w:ascii="Times New Roman" w:eastAsia="Times New Roman" w:hAnsi="Times New Roman" w:cs="Times New Roman"/>
                <w:b/>
                <w:bCs/>
                <w:sz w:val="28"/>
                <w:szCs w:val="28"/>
                <w:lang w:val="id-ID"/>
              </w:rPr>
              <w:t>I</w:t>
            </w:r>
            <w:r w:rsidR="00791D9F">
              <w:rPr>
                <w:rFonts w:ascii="Times New Roman" w:eastAsia="Times New Roman" w:hAnsi="Times New Roman" w:cs="Times New Roman"/>
                <w:b/>
                <w:bCs/>
                <w:sz w:val="28"/>
                <w:szCs w:val="28"/>
              </w:rPr>
              <w:t>I</w:t>
            </w:r>
            <w:r w:rsidRPr="00B231EC">
              <w:rPr>
                <w:rFonts w:ascii="Times New Roman" w:eastAsia="Times New Roman" w:hAnsi="Times New Roman" w:cs="Times New Roman"/>
                <w:b/>
                <w:bCs/>
                <w:sz w:val="28"/>
                <w:szCs w:val="28"/>
                <w:lang w:val="pt-BR"/>
              </w:rPr>
              <w:t xml:space="preserve"> </w:t>
            </w:r>
            <w:r w:rsidRPr="00B231EC">
              <w:rPr>
                <w:rFonts w:ascii="Times New Roman" w:eastAsia="Times New Roman" w:hAnsi="Times New Roman" w:cs="Times New Roman"/>
                <w:b/>
                <w:bCs/>
                <w:sz w:val="28"/>
                <w:szCs w:val="28"/>
              </w:rPr>
              <w:t>(</w:t>
            </w:r>
            <w:r w:rsidR="00791D9F">
              <w:rPr>
                <w:rFonts w:ascii="Times New Roman" w:eastAsia="Times New Roman" w:hAnsi="Times New Roman" w:cs="Times New Roman"/>
                <w:b/>
                <w:bCs/>
                <w:sz w:val="28"/>
                <w:szCs w:val="28"/>
              </w:rPr>
              <w:t>Genap</w:t>
            </w:r>
            <w:r w:rsidRPr="00B231EC">
              <w:rPr>
                <w:rFonts w:ascii="Times New Roman" w:eastAsia="Times New Roman" w:hAnsi="Times New Roman" w:cs="Times New Roman"/>
                <w:b/>
                <w:bCs/>
                <w:sz w:val="28"/>
                <w:szCs w:val="28"/>
              </w:rPr>
              <w:t>)</w:t>
            </w:r>
          </w:p>
          <w:p w:rsidR="00051F04" w:rsidRPr="00B231EC" w:rsidRDefault="00051F04"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145910" w:rsidRPr="00B231EC" w:rsidRDefault="00145910" w:rsidP="004F5E13">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145910" w:rsidRPr="004F5E13" w:rsidRDefault="00145910" w:rsidP="004F5E13">
      <w:pPr>
        <w:spacing w:before="120" w:after="120" w:line="240" w:lineRule="auto"/>
        <w:jc w:val="center"/>
        <w:rPr>
          <w:rFonts w:ascii="Times New Roman" w:eastAsia="Times New Roman" w:hAnsi="Times New Roman" w:cs="Times New Roman"/>
          <w:b/>
          <w:color w:val="00B0F0"/>
          <w:sz w:val="24"/>
          <w:szCs w:val="24"/>
          <w:lang w:val="id-ID"/>
        </w:rPr>
      </w:pPr>
    </w:p>
    <w:p w:rsidR="00145910" w:rsidRPr="004F5E13" w:rsidRDefault="00145910" w:rsidP="004F5E13">
      <w:pPr>
        <w:spacing w:before="120" w:after="120" w:line="240" w:lineRule="auto"/>
        <w:jc w:val="center"/>
        <w:rPr>
          <w:rFonts w:ascii="Times New Roman" w:eastAsia="Times New Roman" w:hAnsi="Times New Roman" w:cs="Times New Roman"/>
          <w:b/>
          <w:color w:val="00B0F0"/>
          <w:sz w:val="24"/>
          <w:szCs w:val="24"/>
          <w:lang w:val="id-ID"/>
        </w:rPr>
      </w:pPr>
    </w:p>
    <w:p w:rsidR="00145910" w:rsidRPr="004F5E13" w:rsidRDefault="00145910" w:rsidP="004F5E13">
      <w:pPr>
        <w:spacing w:before="120" w:after="120" w:line="240" w:lineRule="auto"/>
        <w:rPr>
          <w:rFonts w:ascii="Times New Roman" w:eastAsia="Calibri" w:hAnsi="Times New Roman" w:cs="Times New Roman"/>
          <w:b/>
          <w:bCs/>
          <w:sz w:val="24"/>
          <w:szCs w:val="24"/>
        </w:rPr>
      </w:pPr>
      <w:r w:rsidRPr="004F5E13">
        <w:rPr>
          <w:rFonts w:ascii="Times New Roman" w:eastAsia="Calibri" w:hAnsi="Times New Roman" w:cs="Times New Roman"/>
          <w:b/>
          <w:bCs/>
          <w:sz w:val="24"/>
          <w:szCs w:val="24"/>
        </w:rPr>
        <w:br w:type="page"/>
      </w:r>
    </w:p>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r w:rsidRPr="00F70AF7">
        <w:rPr>
          <w:rFonts w:ascii="Times New Roman" w:eastAsia="Calibri" w:hAnsi="Times New Roman" w:cs="Times New Roman"/>
          <w:b/>
          <w:bCs/>
          <w:sz w:val="28"/>
          <w:szCs w:val="28"/>
        </w:rPr>
        <w:lastRenderedPageBreak/>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791D9F" w:rsidRDefault="00420EEE"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791D9F">
              <w:rPr>
                <w:rFonts w:ascii="Times New Roman" w:eastAsia="Calibri" w:hAnsi="Times New Roman" w:cs="Times New Roman"/>
                <w:b/>
                <w:bCs/>
                <w:sz w:val="24"/>
                <w:szCs w:val="24"/>
              </w:rPr>
              <w:t>6</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w:t>
            </w:r>
            <w:r w:rsidR="00791D9F">
              <w:rPr>
                <w:rFonts w:ascii="Times New Roman" w:eastAsia="Calibri" w:hAnsi="Times New Roman" w:cs="Times New Roman"/>
                <w:b/>
                <w:bCs/>
                <w:sz w:val="24"/>
                <w:szCs w:val="24"/>
              </w:rPr>
              <w:t>I</w:t>
            </w:r>
            <w:r w:rsidR="009D32CB" w:rsidRPr="002A668E">
              <w:rPr>
                <w:rFonts w:ascii="Times New Roman" w:eastAsia="Calibri" w:hAnsi="Times New Roman" w:cs="Times New Roman"/>
                <w:b/>
                <w:bCs/>
                <w:sz w:val="24"/>
                <w:szCs w:val="24"/>
              </w:rPr>
              <w:t>I (</w:t>
            </w:r>
            <w:r w:rsidR="00791D9F">
              <w:rPr>
                <w:rFonts w:ascii="Times New Roman" w:eastAsia="Calibri" w:hAnsi="Times New Roman" w:cs="Times New Roman"/>
                <w:b/>
                <w:bCs/>
                <w:sz w:val="24"/>
                <w:szCs w:val="24"/>
              </w:rPr>
              <w:t>Genap</w:t>
            </w:r>
            <w:r w:rsidR="009D32CB" w:rsidRPr="002A668E">
              <w:rPr>
                <w:rFonts w:ascii="Times New Roman" w:eastAsia="Calibri" w:hAnsi="Times New Roman" w:cs="Times New Roman"/>
                <w:b/>
                <w:bCs/>
                <w:sz w:val="24"/>
                <w:szCs w:val="24"/>
              </w:rPr>
              <w:t>)</w:t>
            </w:r>
          </w:p>
          <w:p w:rsidR="008E12C0" w:rsidRPr="002A668E" w:rsidRDefault="00AF2B48" w:rsidP="002A668E">
            <w:pPr>
              <w:spacing w:before="120" w:after="120"/>
              <w:ind w:left="130"/>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It Is My Family</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B52F9B">
              <w:rPr>
                <w:rFonts w:ascii="Times New Roman" w:hAnsi="Times New Roman" w:cs="Times New Roman"/>
                <w:b/>
                <w:bCs/>
                <w:sz w:val="24"/>
                <w:szCs w:val="24"/>
              </w:rPr>
              <w:t>6</w:t>
            </w:r>
            <w:r w:rsidR="00113F87" w:rsidRPr="002A668E">
              <w:rPr>
                <w:rFonts w:ascii="Times New Roman" w:hAnsi="Times New Roman" w:cs="Times New Roman"/>
                <w:b/>
                <w:bCs/>
                <w:sz w:val="24"/>
                <w:szCs w:val="24"/>
                <w:lang w:val="id-ID"/>
              </w:rPr>
              <w:t xml:space="preserve"> :</w:t>
            </w:r>
          </w:p>
          <w:p w:rsidR="0095205C" w:rsidRPr="00E13647" w:rsidRDefault="00B52F9B" w:rsidP="00B52F9B">
            <w:pPr>
              <w:numPr>
                <w:ilvl w:val="0"/>
                <w:numId w:val="26"/>
              </w:numPr>
              <w:spacing w:before="120" w:after="120"/>
              <w:ind w:right="232"/>
              <w:contextualSpacing/>
              <w:jc w:val="both"/>
              <w:rPr>
                <w:rFonts w:ascii="Times New Roman" w:hAnsi="Times New Roman" w:cs="Times New Roman"/>
                <w:sz w:val="24"/>
                <w:szCs w:val="24"/>
              </w:rPr>
            </w:pPr>
            <w:r>
              <w:rPr>
                <w:rFonts w:ascii="Times New Roman" w:eastAsia="Calibri" w:hAnsi="Times New Roman" w:cs="Times New Roman"/>
                <w:sz w:val="24"/>
                <w:szCs w:val="24"/>
              </w:rPr>
              <w:t>P</w:t>
            </w:r>
            <w:r w:rsidR="00D855C6" w:rsidRPr="002A668E">
              <w:rPr>
                <w:rFonts w:ascii="Times New Roman" w:eastAsia="Calibri" w:hAnsi="Times New Roman" w:cs="Times New Roman"/>
                <w:sz w:val="24"/>
                <w:szCs w:val="24"/>
                <w:lang w:val="id-ID"/>
              </w:rPr>
              <w:t xml:space="preserve">eserta  didik  mampu  </w:t>
            </w:r>
            <w:r w:rsidRPr="00B52F9B">
              <w:rPr>
                <w:rFonts w:ascii="Times New Roman" w:eastAsia="Calibri" w:hAnsi="Times New Roman" w:cs="Times New Roman"/>
                <w:sz w:val="24"/>
                <w:szCs w:val="24"/>
              </w:rPr>
              <w:t>menyebutkan  kata my and your, juga dapat menyebutkan  kata his dan her dalam memperkenalkan  keluarga dan teman.</w:t>
            </w:r>
          </w:p>
          <w:p w:rsidR="00E13647" w:rsidRDefault="00E13647" w:rsidP="00E13647">
            <w:pPr>
              <w:spacing w:before="120" w:after="120"/>
              <w:ind w:right="232"/>
              <w:contextualSpacing/>
              <w:jc w:val="both"/>
              <w:rPr>
                <w:rFonts w:ascii="Times New Roman" w:eastAsia="Calibri" w:hAnsi="Times New Roman" w:cs="Times New Roman"/>
                <w:sz w:val="24"/>
                <w:szCs w:val="24"/>
              </w:rPr>
            </w:pPr>
          </w:p>
          <w:p w:rsidR="00E13647" w:rsidRPr="00E13647" w:rsidRDefault="00E13647" w:rsidP="00E13647">
            <w:pPr>
              <w:spacing w:before="120" w:after="120"/>
              <w:ind w:left="357" w:right="295"/>
              <w:contextualSpacing/>
              <w:jc w:val="both"/>
              <w:rPr>
                <w:rFonts w:ascii="Times New Roman" w:hAnsi="Times New Roman" w:cs="Times New Roman"/>
                <w:b/>
                <w:bCs/>
                <w:sz w:val="24"/>
                <w:szCs w:val="24"/>
              </w:rPr>
            </w:pPr>
            <w:r w:rsidRPr="00E13647">
              <w:rPr>
                <w:rFonts w:ascii="Times New Roman" w:hAnsi="Times New Roman" w:cs="Times New Roman"/>
                <w:b/>
                <w:bCs/>
                <w:sz w:val="24"/>
                <w:szCs w:val="24"/>
              </w:rPr>
              <w:t>Alur Tujuan Pembelajaran :</w:t>
            </w:r>
          </w:p>
          <w:p w:rsidR="00E13647" w:rsidRPr="00E13647" w:rsidRDefault="00E13647" w:rsidP="00E13647">
            <w:pPr>
              <w:numPr>
                <w:ilvl w:val="0"/>
                <w:numId w:val="26"/>
              </w:numPr>
              <w:spacing w:before="120" w:after="120"/>
              <w:ind w:right="232"/>
              <w:contextualSpacing/>
              <w:jc w:val="both"/>
              <w:rPr>
                <w:rFonts w:ascii="Times New Roman" w:eastAsia="Calibri" w:hAnsi="Times New Roman" w:cs="Times New Roman"/>
                <w:sz w:val="24"/>
                <w:szCs w:val="24"/>
              </w:rPr>
            </w:pPr>
            <w:r w:rsidRPr="00E13647">
              <w:rPr>
                <w:rFonts w:ascii="Times New Roman" w:eastAsia="Calibri" w:hAnsi="Times New Roman" w:cs="Times New Roman"/>
                <w:sz w:val="24"/>
                <w:szCs w:val="24"/>
                <w:lang w:val="id-ID"/>
              </w:rPr>
              <w:t xml:space="preserve">Siswa dapat menggunakan my/your terkait dengan teman dan keluarga. </w:t>
            </w:r>
          </w:p>
          <w:p w:rsidR="00E13647" w:rsidRPr="002A668E" w:rsidRDefault="00E13647" w:rsidP="00E13647">
            <w:pPr>
              <w:numPr>
                <w:ilvl w:val="0"/>
                <w:numId w:val="26"/>
              </w:numPr>
              <w:spacing w:before="120" w:after="120"/>
              <w:ind w:right="232"/>
              <w:contextualSpacing/>
              <w:jc w:val="both"/>
              <w:rPr>
                <w:rFonts w:ascii="Times New Roman" w:hAnsi="Times New Roman" w:cs="Times New Roman"/>
                <w:sz w:val="24"/>
                <w:szCs w:val="24"/>
              </w:rPr>
            </w:pPr>
            <w:r w:rsidRPr="00E13647">
              <w:rPr>
                <w:rFonts w:ascii="Times New Roman" w:eastAsia="Calibri" w:hAnsi="Times New Roman" w:cs="Times New Roman"/>
                <w:sz w:val="24"/>
                <w:szCs w:val="24"/>
                <w:lang w:val="id-ID"/>
              </w:rPr>
              <w:t>Siswa mampu menggunakan dirinya berhubungan dengan teman dan keluarga.</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4C277B" w:rsidRPr="004C277B" w:rsidRDefault="004C277B" w:rsidP="004C277B">
            <w:pPr>
              <w:numPr>
                <w:ilvl w:val="0"/>
                <w:numId w:val="26"/>
              </w:numPr>
              <w:spacing w:before="120" w:after="120"/>
              <w:ind w:right="232"/>
              <w:contextualSpacing/>
              <w:jc w:val="both"/>
              <w:rPr>
                <w:rFonts w:ascii="Times New Roman" w:hAnsi="Times New Roman" w:cs="Times New Roman"/>
                <w:sz w:val="24"/>
                <w:szCs w:val="24"/>
              </w:rPr>
            </w:pPr>
            <w:r w:rsidRPr="004C277B">
              <w:rPr>
                <w:rFonts w:ascii="Times New Roman" w:hAnsi="Times New Roman" w:cs="Times New Roman"/>
                <w:sz w:val="24"/>
                <w:szCs w:val="24"/>
              </w:rPr>
              <w:t>She is Lala. She is my friend.</w:t>
            </w:r>
          </w:p>
          <w:p w:rsidR="00BA69B8" w:rsidRPr="002A668E" w:rsidRDefault="004C277B" w:rsidP="004C277B">
            <w:pPr>
              <w:numPr>
                <w:ilvl w:val="0"/>
                <w:numId w:val="26"/>
              </w:numPr>
              <w:spacing w:before="120" w:after="120"/>
              <w:ind w:right="232"/>
              <w:contextualSpacing/>
              <w:jc w:val="both"/>
              <w:rPr>
                <w:rFonts w:ascii="Times New Roman" w:hAnsi="Times New Roman" w:cs="Times New Roman"/>
                <w:sz w:val="24"/>
                <w:szCs w:val="24"/>
              </w:rPr>
            </w:pPr>
            <w:r w:rsidRPr="004C277B">
              <w:rPr>
                <w:rFonts w:ascii="Times New Roman" w:hAnsi="Times New Roman" w:cs="Times New Roman"/>
                <w:sz w:val="24"/>
                <w:szCs w:val="24"/>
              </w:rPr>
              <w:t>He is Adi.  He is my brother</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4C277B" w:rsidRPr="004C277B" w:rsidRDefault="004C277B" w:rsidP="004C277B">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4C277B">
              <w:rPr>
                <w:rFonts w:ascii="Times New Roman" w:eastAsia="Calibri" w:hAnsi="Times New Roman" w:cs="Times New Roman"/>
                <w:sz w:val="24"/>
                <w:szCs w:val="24"/>
              </w:rPr>
              <w:t>Apakah kalian mempunyai  keluarga ?</w:t>
            </w:r>
          </w:p>
          <w:p w:rsidR="004C277B" w:rsidRPr="004C277B" w:rsidRDefault="004C277B" w:rsidP="004C277B">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4C277B">
              <w:rPr>
                <w:rFonts w:ascii="Times New Roman" w:eastAsia="Calibri" w:hAnsi="Times New Roman" w:cs="Times New Roman"/>
                <w:sz w:val="24"/>
                <w:szCs w:val="24"/>
              </w:rPr>
              <w:t>Berapa jumlah  keluargamu?</w:t>
            </w:r>
          </w:p>
          <w:p w:rsidR="00826DF4" w:rsidRPr="002A668E" w:rsidRDefault="004C277B" w:rsidP="004C277B">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sidRPr="004C277B">
              <w:rPr>
                <w:rFonts w:ascii="Times New Roman" w:eastAsia="Calibri" w:hAnsi="Times New Roman" w:cs="Times New Roman"/>
                <w:sz w:val="24"/>
                <w:szCs w:val="24"/>
              </w:rPr>
              <w:t>Sebutkan berapa jumlah  keluarga laki-Iaki dan perempuan ?</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CC40BF" w:rsidRDefault="00A053E8" w:rsidP="00AA442A">
            <w:pPr>
              <w:pStyle w:val="ListParagraph"/>
              <w:spacing w:before="120" w:after="120"/>
              <w:ind w:left="725" w:right="297" w:hanging="425"/>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AA442A">
              <w:rPr>
                <w:rFonts w:ascii="Times New Roman" w:eastAsia="Calibri" w:hAnsi="Times New Roman" w:cs="Times New Roman"/>
                <w:bCs/>
                <w:sz w:val="24"/>
                <w:szCs w:val="24"/>
              </w:rPr>
              <w:t xml:space="preserve">  </w:t>
            </w:r>
            <w:r w:rsidR="00E048E0" w:rsidRPr="002A668E">
              <w:rPr>
                <w:rFonts w:ascii="Times New Roman" w:eastAsia="Calibri" w:hAnsi="Times New Roman" w:cs="Times New Roman"/>
                <w:bCs/>
                <w:sz w:val="24"/>
                <w:szCs w:val="24"/>
                <w:lang w:val="id-ID"/>
              </w:rPr>
              <w:t xml:space="preserve">Guru </w:t>
            </w:r>
            <w:r w:rsidR="00E048E0" w:rsidRPr="00CC40BF">
              <w:rPr>
                <w:rFonts w:ascii="Times New Roman" w:eastAsia="Calibri" w:hAnsi="Times New Roman" w:cs="Times New Roman"/>
                <w:bCs/>
                <w:sz w:val="24"/>
                <w:szCs w:val="24"/>
                <w:lang w:val="id-ID"/>
              </w:rPr>
              <w:t xml:space="preserve">membuka pembelajaran sesuai dengan kesepakatan kelas dan melakukan pengkondisian siswa untuk siap belajar yang terdiri dari : berdoa sebelum memulai kegiatan, memberi salam pada guru, dan guru memeriksa kehadiran siswa di kelas. </w:t>
            </w:r>
          </w:p>
          <w:p w:rsidR="00E048E0" w:rsidRPr="00CC40BF" w:rsidRDefault="00A053E8" w:rsidP="00CC40BF">
            <w:pPr>
              <w:pStyle w:val="ListParagraph"/>
              <w:spacing w:before="120" w:after="120"/>
              <w:ind w:left="725" w:right="297" w:hanging="425"/>
              <w:rPr>
                <w:rFonts w:ascii="Times New Roman" w:eastAsia="Calibri" w:hAnsi="Times New Roman" w:cs="Times New Roman"/>
                <w:bCs/>
                <w:sz w:val="24"/>
                <w:szCs w:val="24"/>
                <w:lang w:val="id-ID"/>
              </w:rPr>
            </w:pPr>
            <w:r w:rsidRPr="00CC40BF">
              <w:rPr>
                <w:rFonts w:ascii="Times New Roman" w:eastAsia="Calibri" w:hAnsi="Times New Roman" w:cs="Times New Roman"/>
                <w:bCs/>
                <w:sz w:val="24"/>
                <w:szCs w:val="24"/>
                <w:lang w:val="id-ID"/>
              </w:rPr>
              <w:t xml:space="preserve">2. </w:t>
            </w:r>
            <w:r w:rsidR="00AA442A" w:rsidRPr="00CC40BF">
              <w:rPr>
                <w:rFonts w:ascii="Times New Roman" w:eastAsia="Calibri" w:hAnsi="Times New Roman" w:cs="Times New Roman"/>
                <w:bCs/>
                <w:sz w:val="24"/>
                <w:szCs w:val="24"/>
                <w:lang w:val="id-ID"/>
              </w:rPr>
              <w:t xml:space="preserve">  </w:t>
            </w:r>
            <w:r w:rsidR="00E048E0" w:rsidRPr="00CC40BF">
              <w:rPr>
                <w:rFonts w:ascii="Times New Roman" w:eastAsia="Calibri" w:hAnsi="Times New Roman" w:cs="Times New Roman"/>
                <w:bCs/>
                <w:sz w:val="24"/>
                <w:szCs w:val="24"/>
                <w:lang w:val="id-ID"/>
              </w:rPr>
              <w:t xml:space="preserve">Guru memberikan informasi pada siswa terkait Capaian dan Alur Pembelajaran pada hari itu. </w:t>
            </w:r>
          </w:p>
          <w:p w:rsidR="00576490" w:rsidRPr="002A668E" w:rsidRDefault="00A053E8" w:rsidP="00CC40BF">
            <w:pPr>
              <w:pStyle w:val="ListParagraph"/>
              <w:spacing w:before="120" w:after="120"/>
              <w:ind w:left="725" w:right="297" w:hanging="425"/>
              <w:rPr>
                <w:rFonts w:ascii="Times New Roman" w:eastAsia="Calibri" w:hAnsi="Times New Roman" w:cs="Times New Roman"/>
                <w:b/>
                <w:bCs/>
                <w:sz w:val="24"/>
                <w:szCs w:val="24"/>
                <w:lang w:val="id-ID"/>
              </w:rPr>
            </w:pPr>
            <w:r w:rsidRPr="00CC40BF">
              <w:rPr>
                <w:rFonts w:ascii="Times New Roman" w:eastAsia="Calibri" w:hAnsi="Times New Roman" w:cs="Times New Roman"/>
                <w:bCs/>
                <w:sz w:val="24"/>
                <w:szCs w:val="24"/>
                <w:lang w:val="id-ID"/>
              </w:rPr>
              <w:t xml:space="preserve">3. </w:t>
            </w:r>
            <w:r w:rsidR="00AA442A" w:rsidRPr="00CC40BF">
              <w:rPr>
                <w:rFonts w:ascii="Times New Roman" w:eastAsia="Calibri" w:hAnsi="Times New Roman" w:cs="Times New Roman"/>
                <w:bCs/>
                <w:sz w:val="24"/>
                <w:szCs w:val="24"/>
                <w:lang w:val="id-ID"/>
              </w:rPr>
              <w:t xml:space="preserve">  </w:t>
            </w:r>
            <w:r w:rsidR="00E048E0" w:rsidRPr="00CC40BF">
              <w:rPr>
                <w:rFonts w:ascii="Times New Roman" w:eastAsia="Calibri" w:hAnsi="Times New Roman" w:cs="Times New Roman"/>
                <w:bCs/>
                <w:sz w:val="24"/>
                <w:szCs w:val="24"/>
                <w:lang w:val="id-ID"/>
              </w:rPr>
              <w:t>Guru memberikan</w:t>
            </w:r>
            <w:r w:rsidR="00E048E0" w:rsidRPr="002A668E">
              <w:rPr>
                <w:rFonts w:ascii="Times New Roman" w:eastAsia="Calibri" w:hAnsi="Times New Roman" w:cs="Times New Roman"/>
                <w:bCs/>
                <w:sz w:val="24"/>
                <w:szCs w:val="24"/>
              </w:rPr>
              <w:t xml:space="preserve"> motivasi kepada siswa terkait </w:t>
            </w:r>
            <w:r w:rsidR="00AF2B48">
              <w:rPr>
                <w:rFonts w:ascii="Times New Roman" w:eastAsia="Calibri" w:hAnsi="Times New Roman" w:cs="Times New Roman"/>
                <w:bCs/>
                <w:sz w:val="24"/>
                <w:szCs w:val="24"/>
              </w:rPr>
              <w:t>It Is My Family</w:t>
            </w:r>
            <w:r w:rsidR="00AA442A">
              <w:rPr>
                <w:rFonts w:ascii="Times New Roman" w:eastAsia="Calibri" w:hAnsi="Times New Roman" w:cs="Times New Roman"/>
                <w:bCs/>
                <w:sz w:val="24"/>
                <w:szCs w:val="24"/>
              </w:rPr>
              <w:t>.</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Default="00ED659E" w:rsidP="009B7590">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C01A31" w:rsidRPr="00C01A31" w:rsidRDefault="00C01A31" w:rsidP="00C01A31">
            <w:pPr>
              <w:pStyle w:val="ListParagraph"/>
              <w:spacing w:before="120" w:after="120"/>
              <w:ind w:left="300" w:right="297"/>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Kegiatan  ini  mengunakan  media  boneka/puppet   atau  peserta  didik  untuk memudakan konsep </w:t>
            </w:r>
            <w:r w:rsidRPr="00C01A31">
              <w:rPr>
                <w:rFonts w:ascii="Times New Roman" w:eastAsia="Calibri" w:hAnsi="Times New Roman" w:cs="Times New Roman"/>
                <w:bCs/>
                <w:i/>
                <w:iCs/>
                <w:sz w:val="24"/>
                <w:szCs w:val="24"/>
              </w:rPr>
              <w:t>"my, he/she, her/his"</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AA442A" w:rsidRDefault="00C01A31" w:rsidP="00C01A31">
            <w:pPr>
              <w:pStyle w:val="ListParagraph"/>
              <w:spacing w:before="120" w:after="120"/>
              <w:ind w:right="297" w:hanging="420"/>
              <w:jc w:val="both"/>
              <w:rPr>
                <w:rFonts w:ascii="Times New Roman" w:eastAsia="Calibri" w:hAnsi="Times New Roman" w:cs="Times New Roman"/>
                <w:b/>
                <w:bCs/>
                <w:color w:val="FF0000"/>
                <w:sz w:val="24"/>
                <w:szCs w:val="24"/>
              </w:rPr>
            </w:pPr>
            <w:r w:rsidRPr="00AA442A">
              <w:rPr>
                <w:rFonts w:ascii="Times New Roman" w:eastAsia="Calibri" w:hAnsi="Times New Roman" w:cs="Times New Roman"/>
                <w:b/>
                <w:bCs/>
                <w:color w:val="FF0000"/>
                <w:sz w:val="24"/>
                <w:szCs w:val="24"/>
              </w:rPr>
              <w:t>Look and say</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Dalam kegiatan ini guru membawa foto anggota keluarga</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C01A31" w:rsidRDefault="00C01A31" w:rsidP="00AA442A">
            <w:pPr>
              <w:pStyle w:val="ListParagraph"/>
              <w:spacing w:before="120" w:after="120"/>
              <w:ind w:left="300" w:right="297"/>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Peserta didik dapat melafalkan nama-nama anggota keluarga dengan konsep my, he, she, his and her.</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AA442A" w:rsidRDefault="00C01A31" w:rsidP="00C01A31">
            <w:pPr>
              <w:pStyle w:val="ListParagraph"/>
              <w:spacing w:before="120" w:after="120"/>
              <w:ind w:right="297" w:hanging="420"/>
              <w:jc w:val="both"/>
              <w:rPr>
                <w:rFonts w:ascii="Times New Roman" w:eastAsia="Calibri" w:hAnsi="Times New Roman" w:cs="Times New Roman"/>
                <w:b/>
                <w:bCs/>
                <w:sz w:val="24"/>
                <w:szCs w:val="24"/>
              </w:rPr>
            </w:pPr>
            <w:r w:rsidRPr="00AA442A">
              <w:rPr>
                <w:rFonts w:ascii="Times New Roman" w:eastAsia="Calibri" w:hAnsi="Times New Roman" w:cs="Times New Roman"/>
                <w:b/>
                <w:bCs/>
                <w:sz w:val="24"/>
                <w:szCs w:val="24"/>
              </w:rPr>
              <w:t>Prosedur  Kegiatan:</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1.  </w:t>
            </w:r>
            <w:r w:rsidR="00AA442A">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menjelaskan kepada peserta didik hari ini peserta didik akan belajar tentang  keluarga.</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2.  </w:t>
            </w:r>
            <w:r w:rsidR="00AA442A">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mengekplorasi  dengan melakukan tanya jawab tentang  gambar.</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3.  </w:t>
            </w:r>
            <w:r w:rsidR="00AA442A">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memberikan  pertanyaan  kepada peserta didik.</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lastRenderedPageBreak/>
              <w:t>•    Apakah kalian mempunyai  keluarga ?</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Berapa jumlah  keluargamu?</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Sebutkan berapa jumlah  keluarga laki-Iaki dan perempuan ?</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4.  Guru meminta dua peserta didik maju ke depan kelas.</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Teacher:  </w:t>
            </w:r>
            <w:r w:rsidRPr="00C01A31">
              <w:rPr>
                <w:rFonts w:ascii="Times New Roman" w:eastAsia="Calibri" w:hAnsi="Times New Roman" w:cs="Times New Roman"/>
                <w:bCs/>
                <w:i/>
                <w:iCs/>
                <w:sz w:val="24"/>
                <w:szCs w:val="24"/>
              </w:rPr>
              <w:t>"Studentss look, I will introduce our friends". "He is Ujang, he is boy".</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5.  </w:t>
            </w:r>
            <w:r w:rsidR="00AA442A">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memberi instruksi  untuk mengamati gambar keluarga Cicio</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6.  </w:t>
            </w:r>
            <w:r w:rsidR="00AA442A">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 xml:space="preserve">Guru menyebutkan  nama keluarga Cici satu persatu dengan intonasi yang benar dengan menyebutkan  kata </w:t>
            </w:r>
            <w:r w:rsidRPr="00C01A31">
              <w:rPr>
                <w:rFonts w:ascii="Times New Roman" w:eastAsia="Calibri" w:hAnsi="Times New Roman" w:cs="Times New Roman"/>
                <w:bCs/>
                <w:i/>
                <w:iCs/>
                <w:sz w:val="24"/>
                <w:szCs w:val="24"/>
              </w:rPr>
              <w:t xml:space="preserve">My, he, she, his </w:t>
            </w:r>
            <w:r w:rsidRPr="00C01A31">
              <w:rPr>
                <w:rFonts w:ascii="Times New Roman" w:eastAsia="Calibri" w:hAnsi="Times New Roman" w:cs="Times New Roman"/>
                <w:bCs/>
                <w:sz w:val="24"/>
                <w:szCs w:val="24"/>
              </w:rPr>
              <w:t xml:space="preserve">or </w:t>
            </w:r>
            <w:r w:rsidRPr="00C01A31">
              <w:rPr>
                <w:rFonts w:ascii="Times New Roman" w:eastAsia="Calibri" w:hAnsi="Times New Roman" w:cs="Times New Roman"/>
                <w:bCs/>
                <w:i/>
                <w:iCs/>
                <w:sz w:val="24"/>
                <w:szCs w:val="24"/>
              </w:rPr>
              <w:t>her.</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7.  Guru mengucapkan kalimat sesuai pada gambar keluarga Cicio Peserta didik menirukan  ucapan yang di ajarkan guru.</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Teacher :</w:t>
            </w:r>
            <w:r w:rsidRPr="00C01A31">
              <w:rPr>
                <w:rFonts w:ascii="Times New Roman" w:eastAsia="Calibri" w:hAnsi="Times New Roman" w:cs="Times New Roman"/>
                <w:bCs/>
                <w:i/>
                <w:iCs/>
                <w:sz w:val="24"/>
                <w:szCs w:val="24"/>
              </w:rPr>
              <w:t xml:space="preserve">"Open page </w:t>
            </w:r>
            <w:r w:rsidRPr="00C01A31">
              <w:rPr>
                <w:rFonts w:ascii="Times New Roman" w:eastAsia="Calibri" w:hAnsi="Times New Roman" w:cs="Times New Roman"/>
                <w:bCs/>
                <w:sz w:val="24"/>
                <w:szCs w:val="24"/>
              </w:rPr>
              <w:t xml:space="preserve">68, </w:t>
            </w:r>
            <w:r w:rsidRPr="00C01A31">
              <w:rPr>
                <w:rFonts w:ascii="Times New Roman" w:eastAsia="Calibri" w:hAnsi="Times New Roman" w:cs="Times New Roman"/>
                <w:bCs/>
                <w:i/>
                <w:iCs/>
                <w:sz w:val="24"/>
                <w:szCs w:val="24"/>
              </w:rPr>
              <w:t>there are Cici's Family". "Look at the picture".</w:t>
            </w:r>
          </w:p>
          <w:p w:rsidR="00C01A31" w:rsidRPr="00C01A31" w:rsidRDefault="00C01A31" w:rsidP="00AA442A">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 xml:space="preserve">"Tell </w:t>
            </w:r>
            <w:r w:rsidRPr="00C01A31">
              <w:rPr>
                <w:rFonts w:ascii="Times New Roman" w:eastAsia="Calibri" w:hAnsi="Times New Roman" w:cs="Times New Roman"/>
                <w:bCs/>
                <w:sz w:val="24"/>
                <w:szCs w:val="24"/>
              </w:rPr>
              <w:t xml:space="preserve">me </w:t>
            </w:r>
            <w:r w:rsidRPr="00C01A31">
              <w:rPr>
                <w:rFonts w:ascii="Times New Roman" w:eastAsia="Calibri" w:hAnsi="Times New Roman" w:cs="Times New Roman"/>
                <w:bCs/>
                <w:i/>
                <w:iCs/>
                <w:sz w:val="24"/>
                <w:szCs w:val="24"/>
              </w:rPr>
              <w:t xml:space="preserve">what do you see </w:t>
            </w:r>
            <w:r w:rsidRPr="00C01A31">
              <w:rPr>
                <w:rFonts w:ascii="Times New Roman" w:eastAsia="Calibri" w:hAnsi="Times New Roman" w:cs="Times New Roman"/>
                <w:bCs/>
                <w:sz w:val="24"/>
                <w:szCs w:val="24"/>
              </w:rPr>
              <w:t xml:space="preserve">on </w:t>
            </w:r>
            <w:r w:rsidRPr="00C01A31">
              <w:rPr>
                <w:rFonts w:ascii="Times New Roman" w:eastAsia="Calibri" w:hAnsi="Times New Roman" w:cs="Times New Roman"/>
                <w:bCs/>
                <w:i/>
                <w:iCs/>
                <w:sz w:val="24"/>
                <w:szCs w:val="24"/>
              </w:rPr>
              <w:t xml:space="preserve">that picture </w:t>
            </w:r>
            <w:r w:rsidRPr="00C01A31">
              <w:rPr>
                <w:rFonts w:ascii="Times New Roman" w:eastAsia="Calibri" w:hAnsi="Times New Roman" w:cs="Times New Roman"/>
                <w:bCs/>
                <w:sz w:val="24"/>
                <w:szCs w:val="24"/>
              </w:rPr>
              <w:t>on 68".</w:t>
            </w:r>
          </w:p>
          <w:p w:rsidR="00C01A31" w:rsidRPr="00C01A31" w:rsidRDefault="00C01A31" w:rsidP="00AD05B1">
            <w:pPr>
              <w:pStyle w:val="ListParagraph"/>
              <w:spacing w:before="120" w:after="120"/>
              <w:ind w:right="297" w:hanging="420"/>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8.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Peserta didik menirukan  kalimat  yang di ucapkan guru dengan intonasi dan lafal yang benar.</w:t>
            </w:r>
          </w:p>
          <w:p w:rsidR="00C01A31" w:rsidRPr="00C01A31" w:rsidRDefault="00C01A31" w:rsidP="00AD05B1">
            <w:pPr>
              <w:pStyle w:val="ListParagraph"/>
              <w:spacing w:before="120" w:after="120"/>
              <w:ind w:right="297" w:hanging="420"/>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9.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memberi pertanyaan dengan menunjukkan  gambar keluar Cicio satu persatu anak menjawab pertanyaan guru dengan benar.</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"Hello, I am Cici". "It is my family".</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"He is my father, his name is Pak Udin".</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"She is my mother, her name is Bu Neneng". "He is my brother, his name is Ujang".</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"She is my sister, her name is LUi".</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E65079" w:rsidRDefault="00C01A31" w:rsidP="00C01A31">
            <w:pPr>
              <w:pStyle w:val="ListParagraph"/>
              <w:spacing w:before="120" w:after="120"/>
              <w:ind w:right="297" w:hanging="420"/>
              <w:jc w:val="both"/>
              <w:rPr>
                <w:rFonts w:ascii="Times New Roman" w:eastAsia="Calibri" w:hAnsi="Times New Roman" w:cs="Times New Roman"/>
                <w:b/>
                <w:bCs/>
                <w:color w:val="FF0000"/>
                <w:sz w:val="24"/>
                <w:szCs w:val="24"/>
              </w:rPr>
            </w:pPr>
            <w:r w:rsidRPr="00E65079">
              <w:rPr>
                <w:rFonts w:ascii="Times New Roman" w:eastAsia="Calibri" w:hAnsi="Times New Roman" w:cs="Times New Roman"/>
                <w:b/>
                <w:bCs/>
                <w:color w:val="FF0000"/>
                <w:sz w:val="24"/>
                <w:szCs w:val="24"/>
              </w:rPr>
              <w:t>Point and say</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Peserta didik dapat melafalkan nama-nama anggota keluarga dengan tepat.</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AD05B1" w:rsidRDefault="00C01A31" w:rsidP="00C01A31">
            <w:pPr>
              <w:pStyle w:val="ListParagraph"/>
              <w:spacing w:before="120" w:after="120"/>
              <w:ind w:right="297" w:hanging="420"/>
              <w:jc w:val="both"/>
              <w:rPr>
                <w:rFonts w:ascii="Times New Roman" w:eastAsia="Calibri" w:hAnsi="Times New Roman" w:cs="Times New Roman"/>
                <w:b/>
                <w:bCs/>
                <w:sz w:val="24"/>
                <w:szCs w:val="24"/>
              </w:rPr>
            </w:pPr>
            <w:r w:rsidRPr="00AD05B1">
              <w:rPr>
                <w:rFonts w:ascii="Times New Roman" w:eastAsia="Calibri" w:hAnsi="Times New Roman" w:cs="Times New Roman"/>
                <w:b/>
                <w:bCs/>
                <w:sz w:val="24"/>
                <w:szCs w:val="24"/>
              </w:rPr>
              <w:t>Prosedur  Kegiatan:</w:t>
            </w:r>
          </w:p>
          <w:p w:rsidR="00C01A31" w:rsidRPr="00C01A31" w:rsidRDefault="00C01A31" w:rsidP="00AD05B1">
            <w:pPr>
              <w:pStyle w:val="ListParagraph"/>
              <w:spacing w:before="120" w:after="120"/>
              <w:ind w:right="297" w:hanging="420"/>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1.  </w:t>
            </w:r>
            <w:r w:rsidR="00AD05B1">
              <w:rPr>
                <w:rFonts w:ascii="Times New Roman" w:eastAsia="Calibri" w:hAnsi="Times New Roman" w:cs="Times New Roman"/>
                <w:bCs/>
                <w:sz w:val="24"/>
                <w:szCs w:val="24"/>
              </w:rPr>
              <w:t xml:space="preserve"> </w:t>
            </w:r>
            <w:r w:rsidR="000404FC">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menyampaikan  peserta didik belajar menggulang kembali mengenali keluarga Cicio</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2.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menunjukkan  gambar keluarga Cici di halaman 69.</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3.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menanyakan kembali siapa saja yang ada di keluarga Cicio</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4.   Peserta didik memperhatikan  kalimat yang diucapkan guru.</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5.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meminta  peserta didik menirukan  apa yang diucapkan guru.</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6.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menyebutkan  identitas  keluarga Cici satu-persatu.</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7.   Kemudian peserta didik menirukan  identitas  keluarga Cici secara mandiri.</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8.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memberikan  pertanyaan  kepada peserta didik.</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9.  </w:t>
            </w:r>
            <w:r w:rsidR="00AD05B1">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 xml:space="preserve">Studentss look at the picture  and write  who is </w:t>
            </w:r>
            <w:r w:rsidRPr="00C01A31">
              <w:rPr>
                <w:rFonts w:ascii="Times New Roman" w:eastAsia="Calibri" w:hAnsi="Times New Roman" w:cs="Times New Roman"/>
                <w:bCs/>
                <w:i/>
                <w:iCs/>
                <w:sz w:val="24"/>
                <w:szCs w:val="24"/>
              </w:rPr>
              <w:t>she/he.</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10. Peserta didik melengkapi kalimat pada Latihan halaman 74 dengan </w:t>
            </w:r>
            <w:r w:rsidRPr="00C01A31">
              <w:rPr>
                <w:rFonts w:ascii="Times New Roman" w:eastAsia="Calibri" w:hAnsi="Times New Roman" w:cs="Times New Roman"/>
                <w:bCs/>
                <w:i/>
                <w:iCs/>
                <w:sz w:val="24"/>
                <w:szCs w:val="24"/>
              </w:rPr>
              <w:t>he/she.</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 untuk  peserta didik:</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"Students open page 75".</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 xml:space="preserve">"We are going </w:t>
            </w:r>
            <w:r w:rsidRPr="00C01A31">
              <w:rPr>
                <w:rFonts w:ascii="Times New Roman" w:eastAsia="Calibri" w:hAnsi="Times New Roman" w:cs="Times New Roman"/>
                <w:bCs/>
                <w:sz w:val="24"/>
                <w:szCs w:val="24"/>
              </w:rPr>
              <w:t xml:space="preserve">to </w:t>
            </w:r>
            <w:r w:rsidRPr="00C01A31">
              <w:rPr>
                <w:rFonts w:ascii="Times New Roman" w:eastAsia="Calibri" w:hAnsi="Times New Roman" w:cs="Times New Roman"/>
                <w:bCs/>
                <w:i/>
                <w:iCs/>
                <w:sz w:val="24"/>
                <w:szCs w:val="24"/>
              </w:rPr>
              <w:t xml:space="preserve">say about Cici's family". "Now listen </w:t>
            </w:r>
            <w:r w:rsidRPr="00C01A31">
              <w:rPr>
                <w:rFonts w:ascii="Times New Roman" w:eastAsia="Calibri" w:hAnsi="Times New Roman" w:cs="Times New Roman"/>
                <w:bCs/>
                <w:sz w:val="24"/>
                <w:szCs w:val="24"/>
              </w:rPr>
              <w:t xml:space="preserve">to </w:t>
            </w:r>
            <w:r w:rsidRPr="00C01A31">
              <w:rPr>
                <w:rFonts w:ascii="Times New Roman" w:eastAsia="Calibri" w:hAnsi="Times New Roman" w:cs="Times New Roman"/>
                <w:bCs/>
                <w:i/>
                <w:iCs/>
                <w:sz w:val="24"/>
                <w:szCs w:val="24"/>
              </w:rPr>
              <w:t>me".</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"Cici has family".</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"He is father, his name is Pak Udin".</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 xml:space="preserve">"She is mother, her name is </w:t>
            </w:r>
            <w:r w:rsidRPr="00C01A31">
              <w:rPr>
                <w:rFonts w:ascii="Times New Roman" w:eastAsia="Calibri" w:hAnsi="Times New Roman" w:cs="Times New Roman"/>
                <w:bCs/>
                <w:sz w:val="24"/>
                <w:szCs w:val="24"/>
              </w:rPr>
              <w:t xml:space="preserve">Bu </w:t>
            </w:r>
            <w:r w:rsidRPr="00C01A31">
              <w:rPr>
                <w:rFonts w:ascii="Times New Roman" w:eastAsia="Calibri" w:hAnsi="Times New Roman" w:cs="Times New Roman"/>
                <w:bCs/>
                <w:i/>
                <w:iCs/>
                <w:sz w:val="24"/>
                <w:szCs w:val="24"/>
              </w:rPr>
              <w:t>Neneng". "He is Ujang, he is my brother".</w:t>
            </w:r>
          </w:p>
          <w:p w:rsidR="00C01A31" w:rsidRPr="00C01A31" w:rsidRDefault="00C01A31" w:rsidP="00AD05B1">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"She is LiIi, she is my sister".</w:t>
            </w:r>
          </w:p>
          <w:p w:rsidR="00C01A31" w:rsidRDefault="000404FC" w:rsidP="000404FC">
            <w:pPr>
              <w:pStyle w:val="ListParagraph"/>
              <w:spacing w:before="120" w:after="120"/>
              <w:ind w:right="297" w:hanging="420"/>
              <w:jc w:val="center"/>
              <w:rPr>
                <w:rFonts w:ascii="Times New Roman" w:eastAsia="Calibri" w:hAnsi="Times New Roman" w:cs="Times New Roman"/>
                <w:bCs/>
                <w:sz w:val="24"/>
                <w:szCs w:val="24"/>
                <w:lang w:val="id-ID"/>
              </w:rPr>
            </w:pPr>
            <w:r>
              <w:rPr>
                <w:noProof/>
              </w:rPr>
              <w:lastRenderedPageBreak/>
              <w:drawing>
                <wp:inline distT="0" distB="0" distL="0" distR="0" wp14:anchorId="2C04D3B9" wp14:editId="4EEC5028">
                  <wp:extent cx="2124075" cy="3086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24075" cy="3086100"/>
                          </a:xfrm>
                          <a:prstGeom prst="rect">
                            <a:avLst/>
                          </a:prstGeom>
                        </pic:spPr>
                      </pic:pic>
                    </a:graphicData>
                  </a:graphic>
                </wp:inline>
              </w:drawing>
            </w:r>
          </w:p>
          <w:p w:rsidR="000404FC" w:rsidRDefault="000404FC" w:rsidP="000404FC">
            <w:pPr>
              <w:pStyle w:val="ListParagraph"/>
              <w:spacing w:before="120" w:after="120"/>
              <w:ind w:right="297" w:hanging="420"/>
              <w:jc w:val="center"/>
              <w:rPr>
                <w:rFonts w:ascii="Times New Roman" w:eastAsia="Calibri" w:hAnsi="Times New Roman" w:cs="Times New Roman"/>
                <w:bCs/>
                <w:sz w:val="24"/>
                <w:szCs w:val="24"/>
                <w:lang w:val="id-ID"/>
              </w:rPr>
            </w:pPr>
          </w:p>
          <w:p w:rsidR="00C01A31" w:rsidRPr="00AD05B1" w:rsidRDefault="00C01A31" w:rsidP="00C01A31">
            <w:pPr>
              <w:pStyle w:val="ListParagraph"/>
              <w:spacing w:before="120" w:after="120"/>
              <w:ind w:right="297" w:hanging="420"/>
              <w:jc w:val="both"/>
              <w:rPr>
                <w:rFonts w:ascii="Times New Roman" w:eastAsia="Calibri" w:hAnsi="Times New Roman" w:cs="Times New Roman"/>
                <w:b/>
                <w:bCs/>
                <w:color w:val="FF0000"/>
                <w:sz w:val="24"/>
                <w:szCs w:val="24"/>
              </w:rPr>
            </w:pPr>
            <w:r w:rsidRPr="00AD05B1">
              <w:rPr>
                <w:rFonts w:ascii="Times New Roman" w:eastAsia="Calibri" w:hAnsi="Times New Roman" w:cs="Times New Roman"/>
                <w:b/>
                <w:bCs/>
                <w:color w:val="FF0000"/>
                <w:sz w:val="24"/>
                <w:szCs w:val="24"/>
              </w:rPr>
              <w:t>Look and write</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Peserta didik dapat menggunakan </w:t>
            </w:r>
            <w:r w:rsidRPr="00C01A31">
              <w:rPr>
                <w:rFonts w:ascii="Times New Roman" w:eastAsia="Calibri" w:hAnsi="Times New Roman" w:cs="Times New Roman"/>
                <w:bCs/>
                <w:i/>
                <w:iCs/>
                <w:sz w:val="24"/>
                <w:szCs w:val="24"/>
              </w:rPr>
              <w:t xml:space="preserve">she/her  </w:t>
            </w:r>
            <w:r w:rsidRPr="00C01A31">
              <w:rPr>
                <w:rFonts w:ascii="Times New Roman" w:eastAsia="Calibri" w:hAnsi="Times New Roman" w:cs="Times New Roman"/>
                <w:bCs/>
                <w:sz w:val="24"/>
                <w:szCs w:val="24"/>
              </w:rPr>
              <w:t xml:space="preserve">dan </w:t>
            </w:r>
            <w:r w:rsidRPr="00C01A31">
              <w:rPr>
                <w:rFonts w:ascii="Times New Roman" w:eastAsia="Calibri" w:hAnsi="Times New Roman" w:cs="Times New Roman"/>
                <w:bCs/>
                <w:i/>
                <w:iCs/>
                <w:sz w:val="24"/>
                <w:szCs w:val="24"/>
              </w:rPr>
              <w:t xml:space="preserve">he/his  </w:t>
            </w:r>
            <w:r w:rsidRPr="00C01A31">
              <w:rPr>
                <w:rFonts w:ascii="Times New Roman" w:eastAsia="Calibri" w:hAnsi="Times New Roman" w:cs="Times New Roman"/>
                <w:bCs/>
                <w:sz w:val="24"/>
                <w:szCs w:val="24"/>
              </w:rPr>
              <w:t>dengan tepat.</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AD05B1" w:rsidRDefault="00C01A31" w:rsidP="00C01A31">
            <w:pPr>
              <w:pStyle w:val="ListParagraph"/>
              <w:spacing w:before="120" w:after="120"/>
              <w:ind w:right="297" w:hanging="420"/>
              <w:jc w:val="both"/>
              <w:rPr>
                <w:rFonts w:ascii="Times New Roman" w:eastAsia="Calibri" w:hAnsi="Times New Roman" w:cs="Times New Roman"/>
                <w:b/>
                <w:bCs/>
                <w:sz w:val="24"/>
                <w:szCs w:val="24"/>
              </w:rPr>
            </w:pPr>
            <w:r w:rsidRPr="00AD05B1">
              <w:rPr>
                <w:rFonts w:ascii="Times New Roman" w:eastAsia="Calibri" w:hAnsi="Times New Roman" w:cs="Times New Roman"/>
                <w:b/>
                <w:bCs/>
                <w:sz w:val="24"/>
                <w:szCs w:val="24"/>
              </w:rPr>
              <w:t>Prosedur  Kegiatan:</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1.  Guru memberitahukan   peserta didik belajar tentang  keluarga Joshua pada halaman 70.</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2.  </w:t>
            </w:r>
            <w:r w:rsidR="00664E5F">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menyediakan  media gambar keluarga Joshua secara lengkap yang ada Pak Johanes, Bu Mariah dan Joshua.</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3.  </w:t>
            </w:r>
            <w:r w:rsidR="00664E5F">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menjelaskan anggota keluarga Joshua dan identitasnya.</w:t>
            </w:r>
          </w:p>
          <w:p w:rsidR="00C01A31" w:rsidRPr="00C01A31" w:rsidRDefault="00C01A31" w:rsidP="00664E5F">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w:t>
            </w:r>
          </w:p>
          <w:p w:rsidR="00C01A31" w:rsidRPr="00C01A31" w:rsidRDefault="00C01A31" w:rsidP="00664E5F">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"Look the picture".</w:t>
            </w:r>
          </w:p>
          <w:p w:rsidR="00C01A31" w:rsidRPr="00C01A31" w:rsidRDefault="00C01A31" w:rsidP="00664E5F">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"This is loshua's  family". "He is Pak lohanes".</w:t>
            </w:r>
          </w:p>
          <w:p w:rsidR="00C01A31" w:rsidRPr="00C01A31" w:rsidRDefault="00C01A31" w:rsidP="00664E5F">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 xml:space="preserve">"He is loshua's  father". "She is </w:t>
            </w:r>
            <w:r w:rsidRPr="00C01A31">
              <w:rPr>
                <w:rFonts w:ascii="Times New Roman" w:eastAsia="Calibri" w:hAnsi="Times New Roman" w:cs="Times New Roman"/>
                <w:bCs/>
                <w:sz w:val="24"/>
                <w:szCs w:val="24"/>
              </w:rPr>
              <w:t xml:space="preserve">Bu </w:t>
            </w:r>
            <w:r w:rsidRPr="00C01A31">
              <w:rPr>
                <w:rFonts w:ascii="Times New Roman" w:eastAsia="Calibri" w:hAnsi="Times New Roman" w:cs="Times New Roman"/>
                <w:bCs/>
                <w:i/>
                <w:iCs/>
                <w:sz w:val="24"/>
                <w:szCs w:val="24"/>
              </w:rPr>
              <w:t>Mariah".</w:t>
            </w:r>
          </w:p>
          <w:p w:rsidR="00C01A31" w:rsidRPr="00C01A31" w:rsidRDefault="00C01A31" w:rsidP="00664E5F">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"She is loshua's  mother".</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4.   Peserta didik memperhatikan  kalimat yang diucapkan guru.</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5.  </w:t>
            </w:r>
            <w:r w:rsidR="00664E5F">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mengucapkan secara berulang.</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6.  </w:t>
            </w:r>
            <w:r w:rsidR="00664E5F">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meminta  peserta didik membuka buku pada halaman 70.</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7.  </w:t>
            </w:r>
            <w:r w:rsidR="00664E5F">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menceritakan  identitas  keluarga Joshua satu-persatu.</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8.   Kemudian peserta didik menirukan  identitas  keluarga Joshua secara mandiri.</w:t>
            </w:r>
          </w:p>
          <w:p w:rsidR="00C01A31" w:rsidRPr="00C01A31" w:rsidRDefault="00C01A31" w:rsidP="00664E5F">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w:t>
            </w:r>
          </w:p>
          <w:p w:rsidR="00C01A31" w:rsidRPr="00C01A31" w:rsidRDefault="00C01A31" w:rsidP="00664E5F">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Students  </w:t>
            </w:r>
            <w:r w:rsidRPr="00C01A31">
              <w:rPr>
                <w:rFonts w:ascii="Times New Roman" w:eastAsia="Calibri" w:hAnsi="Times New Roman" w:cs="Times New Roman"/>
                <w:bCs/>
                <w:i/>
                <w:iCs/>
                <w:sz w:val="24"/>
                <w:szCs w:val="24"/>
              </w:rPr>
              <w:t xml:space="preserve">please open page </w:t>
            </w:r>
            <w:r w:rsidRPr="00C01A31">
              <w:rPr>
                <w:rFonts w:ascii="Times New Roman" w:eastAsia="Calibri" w:hAnsi="Times New Roman" w:cs="Times New Roman"/>
                <w:bCs/>
                <w:sz w:val="24"/>
                <w:szCs w:val="24"/>
              </w:rPr>
              <w:t xml:space="preserve">70. We </w:t>
            </w:r>
            <w:r w:rsidRPr="00C01A31">
              <w:rPr>
                <w:rFonts w:ascii="Times New Roman" w:eastAsia="Calibri" w:hAnsi="Times New Roman" w:cs="Times New Roman"/>
                <w:bCs/>
                <w:i/>
                <w:iCs/>
                <w:sz w:val="24"/>
                <w:szCs w:val="24"/>
              </w:rPr>
              <w:t xml:space="preserve">are going  </w:t>
            </w:r>
            <w:r w:rsidRPr="00C01A31">
              <w:rPr>
                <w:rFonts w:ascii="Times New Roman" w:eastAsia="Calibri" w:hAnsi="Times New Roman" w:cs="Times New Roman"/>
                <w:bCs/>
                <w:sz w:val="24"/>
                <w:szCs w:val="24"/>
              </w:rPr>
              <w:t xml:space="preserve">to </w:t>
            </w:r>
            <w:r w:rsidRPr="00C01A31">
              <w:rPr>
                <w:rFonts w:ascii="Times New Roman" w:eastAsia="Calibri" w:hAnsi="Times New Roman" w:cs="Times New Roman"/>
                <w:bCs/>
                <w:i/>
                <w:iCs/>
                <w:sz w:val="24"/>
                <w:szCs w:val="24"/>
              </w:rPr>
              <w:t xml:space="preserve">'talk'  about  loshua's  family. Now listen  </w:t>
            </w:r>
            <w:r w:rsidRPr="00C01A31">
              <w:rPr>
                <w:rFonts w:ascii="Times New Roman" w:eastAsia="Calibri" w:hAnsi="Times New Roman" w:cs="Times New Roman"/>
                <w:bCs/>
                <w:sz w:val="24"/>
                <w:szCs w:val="24"/>
              </w:rPr>
              <w:t xml:space="preserve">to </w:t>
            </w:r>
            <w:r w:rsidRPr="00C01A31">
              <w:rPr>
                <w:rFonts w:ascii="Times New Roman" w:eastAsia="Calibri" w:hAnsi="Times New Roman" w:cs="Times New Roman"/>
                <w:bCs/>
                <w:i/>
                <w:iCs/>
                <w:sz w:val="24"/>
                <w:szCs w:val="24"/>
              </w:rPr>
              <w:t xml:space="preserve">me. Joshua has family,  he is father.  His name is </w:t>
            </w:r>
            <w:r w:rsidRPr="00C01A31">
              <w:rPr>
                <w:rFonts w:ascii="Times New Roman" w:eastAsia="Calibri" w:hAnsi="Times New Roman" w:cs="Times New Roman"/>
                <w:bCs/>
                <w:sz w:val="24"/>
                <w:szCs w:val="24"/>
              </w:rPr>
              <w:t xml:space="preserve">Mr. </w:t>
            </w:r>
            <w:r w:rsidRPr="00C01A31">
              <w:rPr>
                <w:rFonts w:ascii="Times New Roman" w:eastAsia="Calibri" w:hAnsi="Times New Roman" w:cs="Times New Roman"/>
                <w:bCs/>
                <w:i/>
                <w:iCs/>
                <w:sz w:val="24"/>
                <w:szCs w:val="24"/>
              </w:rPr>
              <w:t>lohanes. She is mother.  Her name is Mariah  and he is loshua.</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9.  </w:t>
            </w:r>
            <w:r w:rsidR="00664E5F">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meminta  membuka Latihan halaman 70. Melihat  gambar keluarga Joshua dan melengkapi kalimat. Dengan menyebutkan  identitas  dan namanya.</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10. Now let's complete the sentence.</w:t>
            </w:r>
          </w:p>
          <w:p w:rsidR="00C01A31" w:rsidRDefault="00664E5F" w:rsidP="00664E5F">
            <w:pPr>
              <w:pStyle w:val="ListParagraph"/>
              <w:spacing w:before="120" w:after="120"/>
              <w:ind w:right="297" w:hanging="420"/>
              <w:jc w:val="center"/>
              <w:rPr>
                <w:rFonts w:ascii="Times New Roman" w:eastAsia="Calibri" w:hAnsi="Times New Roman" w:cs="Times New Roman"/>
                <w:bCs/>
                <w:sz w:val="24"/>
                <w:szCs w:val="24"/>
                <w:lang w:val="id-ID"/>
              </w:rPr>
            </w:pPr>
            <w:r>
              <w:rPr>
                <w:noProof/>
              </w:rPr>
              <w:lastRenderedPageBreak/>
              <w:drawing>
                <wp:inline distT="0" distB="0" distL="0" distR="0" wp14:anchorId="1B0E2325" wp14:editId="24FC4C6F">
                  <wp:extent cx="1723183"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29536" cy="2676832"/>
                          </a:xfrm>
                          <a:prstGeom prst="rect">
                            <a:avLst/>
                          </a:prstGeom>
                        </pic:spPr>
                      </pic:pic>
                    </a:graphicData>
                  </a:graphic>
                </wp:inline>
              </w:drawing>
            </w:r>
          </w:p>
          <w:p w:rsidR="00664E5F" w:rsidRDefault="00664E5F" w:rsidP="00664E5F">
            <w:pPr>
              <w:pStyle w:val="ListParagraph"/>
              <w:spacing w:before="120" w:after="120"/>
              <w:ind w:right="297" w:hanging="420"/>
              <w:jc w:val="center"/>
              <w:rPr>
                <w:rFonts w:ascii="Times New Roman" w:eastAsia="Calibri" w:hAnsi="Times New Roman" w:cs="Times New Roman"/>
                <w:bCs/>
                <w:sz w:val="24"/>
                <w:szCs w:val="24"/>
                <w:lang w:val="id-ID"/>
              </w:rPr>
            </w:pPr>
          </w:p>
          <w:p w:rsidR="00C01A31" w:rsidRPr="00664E5F" w:rsidRDefault="00C01A31" w:rsidP="00C01A31">
            <w:pPr>
              <w:pStyle w:val="ListParagraph"/>
              <w:spacing w:before="120" w:after="120"/>
              <w:ind w:right="297" w:hanging="420"/>
              <w:jc w:val="both"/>
              <w:rPr>
                <w:rFonts w:ascii="Times New Roman" w:eastAsia="Calibri" w:hAnsi="Times New Roman" w:cs="Times New Roman"/>
                <w:b/>
                <w:bCs/>
                <w:color w:val="FF0000"/>
                <w:sz w:val="24"/>
                <w:szCs w:val="24"/>
              </w:rPr>
            </w:pPr>
            <w:r w:rsidRPr="00664E5F">
              <w:rPr>
                <w:rFonts w:ascii="Times New Roman" w:eastAsia="Calibri" w:hAnsi="Times New Roman" w:cs="Times New Roman"/>
                <w:b/>
                <w:bCs/>
                <w:color w:val="FF0000"/>
                <w:sz w:val="24"/>
                <w:szCs w:val="24"/>
              </w:rPr>
              <w:t>Look and circle</w:t>
            </w:r>
            <w:r w:rsidR="00664E5F">
              <w:rPr>
                <w:rFonts w:ascii="Times New Roman" w:eastAsia="Calibri" w:hAnsi="Times New Roman" w:cs="Times New Roman"/>
                <w:b/>
                <w:bCs/>
                <w:color w:val="FF0000"/>
                <w:sz w:val="24"/>
                <w:szCs w:val="24"/>
              </w:rPr>
              <w:t xml:space="preserve"> </w:t>
            </w:r>
          </w:p>
          <w:p w:rsidR="00C01A31" w:rsidRPr="00C01A31" w:rsidRDefault="00C01A31" w:rsidP="00664E5F">
            <w:pPr>
              <w:pStyle w:val="ListParagraph"/>
              <w:spacing w:before="120" w:after="120"/>
              <w:ind w:left="300" w:right="297"/>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Peserta didik mampu mengidentifikasi   konsep </w:t>
            </w:r>
            <w:r w:rsidRPr="00C01A31">
              <w:rPr>
                <w:rFonts w:ascii="Times New Roman" w:eastAsia="Calibri" w:hAnsi="Times New Roman" w:cs="Times New Roman"/>
                <w:bCs/>
                <w:i/>
                <w:iCs/>
                <w:sz w:val="24"/>
                <w:szCs w:val="24"/>
              </w:rPr>
              <w:t xml:space="preserve">she/he. </w:t>
            </w:r>
            <w:r w:rsidRPr="00C01A31">
              <w:rPr>
                <w:rFonts w:ascii="Times New Roman" w:eastAsia="Calibri" w:hAnsi="Times New Roman" w:cs="Times New Roman"/>
                <w:bCs/>
                <w:sz w:val="24"/>
                <w:szCs w:val="24"/>
              </w:rPr>
              <w:t>Kemudian melingkari jawaban yang tepat.</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664E5F" w:rsidRDefault="00C01A31" w:rsidP="00C01A31">
            <w:pPr>
              <w:pStyle w:val="ListParagraph"/>
              <w:spacing w:before="120" w:after="120"/>
              <w:ind w:right="297" w:hanging="420"/>
              <w:jc w:val="both"/>
              <w:rPr>
                <w:rFonts w:ascii="Times New Roman" w:eastAsia="Calibri" w:hAnsi="Times New Roman" w:cs="Times New Roman"/>
                <w:b/>
                <w:bCs/>
                <w:sz w:val="24"/>
                <w:szCs w:val="24"/>
              </w:rPr>
            </w:pPr>
            <w:r w:rsidRPr="00664E5F">
              <w:rPr>
                <w:rFonts w:ascii="Times New Roman" w:eastAsia="Calibri" w:hAnsi="Times New Roman" w:cs="Times New Roman"/>
                <w:b/>
                <w:bCs/>
                <w:sz w:val="24"/>
                <w:szCs w:val="24"/>
              </w:rPr>
              <w:t>Prosedur  Kegiatan:</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1.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menyampaikan  bahwa peserta didik akan melingkari  kata sesuai gambar.</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2.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 xml:space="preserve">Guru mengucapkan kembali pemakaian </w:t>
            </w:r>
            <w:r w:rsidRPr="00C01A31">
              <w:rPr>
                <w:rFonts w:ascii="Times New Roman" w:eastAsia="Calibri" w:hAnsi="Times New Roman" w:cs="Times New Roman"/>
                <w:bCs/>
                <w:i/>
                <w:iCs/>
                <w:sz w:val="24"/>
                <w:szCs w:val="24"/>
              </w:rPr>
              <w:t xml:space="preserve">she, he, his </w:t>
            </w:r>
            <w:r w:rsidRPr="00C01A31">
              <w:rPr>
                <w:rFonts w:ascii="Times New Roman" w:eastAsia="Calibri" w:hAnsi="Times New Roman" w:cs="Times New Roman"/>
                <w:bCs/>
                <w:sz w:val="24"/>
                <w:szCs w:val="24"/>
              </w:rPr>
              <w:t xml:space="preserve">or </w:t>
            </w:r>
            <w:r w:rsidRPr="00C01A31">
              <w:rPr>
                <w:rFonts w:ascii="Times New Roman" w:eastAsia="Calibri" w:hAnsi="Times New Roman" w:cs="Times New Roman"/>
                <w:bCs/>
                <w:i/>
                <w:iCs/>
                <w:sz w:val="24"/>
                <w:szCs w:val="24"/>
              </w:rPr>
              <w:t>her.</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3.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menginstruksikan   peserta didik membuka buku halaman 71.</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4.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Peserta didik memperhatikan  gambar dan kalimat  pada halaman tersebut.</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5.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Kemudian guru meminta peserta didik menuliskan identitas  keluarga.</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Cici dan temanya secara individu.</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6.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menunjuk  pada satu gambar contoh dan mengucapkanya.</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"Students  look at the picture and circle". "She/he is teacher".</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"Her name is Bu Rahma".</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"She is teacher  her name is Bu Rahma".</w:t>
            </w:r>
          </w:p>
          <w:p w:rsidR="00C01A31" w:rsidRPr="00C01A31" w:rsidRDefault="004454C7" w:rsidP="00C01A31">
            <w:pPr>
              <w:pStyle w:val="ListParagraph"/>
              <w:spacing w:before="120" w:after="120"/>
              <w:ind w:right="297" w:hanging="420"/>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C01A31" w:rsidRPr="00C01A31">
              <w:rPr>
                <w:rFonts w:ascii="Times New Roman" w:eastAsia="Calibri" w:hAnsi="Times New Roman" w:cs="Times New Roman"/>
                <w:bCs/>
                <w:sz w:val="24"/>
                <w:szCs w:val="24"/>
              </w:rPr>
              <w:t>Peserta didik mengerjakan  latihan dengan melihat gambar dan melingkari  pilihan jawaban yang benar.</w:t>
            </w:r>
          </w:p>
          <w:p w:rsidR="00C01A31" w:rsidRDefault="00D67D8D" w:rsidP="00D67D8D">
            <w:pPr>
              <w:pStyle w:val="ListParagraph"/>
              <w:spacing w:before="120" w:after="120"/>
              <w:ind w:right="297" w:hanging="420"/>
              <w:jc w:val="center"/>
              <w:rPr>
                <w:rFonts w:ascii="Times New Roman" w:eastAsia="Calibri" w:hAnsi="Times New Roman" w:cs="Times New Roman"/>
                <w:bCs/>
                <w:sz w:val="24"/>
                <w:szCs w:val="24"/>
                <w:lang w:val="id-ID"/>
              </w:rPr>
            </w:pPr>
            <w:r>
              <w:rPr>
                <w:noProof/>
              </w:rPr>
              <w:drawing>
                <wp:inline distT="0" distB="0" distL="0" distR="0" wp14:anchorId="14EF8BF2" wp14:editId="2D0D327C">
                  <wp:extent cx="1895475" cy="27056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9245" cy="2711079"/>
                          </a:xfrm>
                          <a:prstGeom prst="rect">
                            <a:avLst/>
                          </a:prstGeom>
                        </pic:spPr>
                      </pic:pic>
                    </a:graphicData>
                  </a:graphic>
                </wp:inline>
              </w:drawing>
            </w:r>
          </w:p>
          <w:p w:rsidR="00C01A31" w:rsidRPr="004454C7" w:rsidRDefault="00C01A31" w:rsidP="00C01A31">
            <w:pPr>
              <w:pStyle w:val="ListParagraph"/>
              <w:spacing w:before="120" w:after="120"/>
              <w:ind w:right="297" w:hanging="420"/>
              <w:jc w:val="both"/>
              <w:rPr>
                <w:rFonts w:ascii="Times New Roman" w:eastAsia="Calibri" w:hAnsi="Times New Roman" w:cs="Times New Roman"/>
                <w:b/>
                <w:bCs/>
                <w:color w:val="FF0000"/>
                <w:sz w:val="24"/>
                <w:szCs w:val="24"/>
              </w:rPr>
            </w:pPr>
            <w:r w:rsidRPr="004454C7">
              <w:rPr>
                <w:rFonts w:ascii="Times New Roman" w:eastAsia="Calibri" w:hAnsi="Times New Roman" w:cs="Times New Roman"/>
                <w:b/>
                <w:bCs/>
                <w:color w:val="FF0000"/>
                <w:sz w:val="24"/>
                <w:szCs w:val="24"/>
              </w:rPr>
              <w:lastRenderedPageBreak/>
              <w:t>Let's stick</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Peserta didik dapat menempelkan foto dan menuliskan nama keluarga.</w:t>
            </w:r>
          </w:p>
          <w:p w:rsidR="004454C7" w:rsidRDefault="004454C7" w:rsidP="00C01A31">
            <w:pPr>
              <w:pStyle w:val="ListParagraph"/>
              <w:spacing w:before="120" w:after="120"/>
              <w:ind w:right="297" w:hanging="420"/>
              <w:jc w:val="both"/>
              <w:rPr>
                <w:rFonts w:ascii="Times New Roman" w:eastAsia="Calibri" w:hAnsi="Times New Roman" w:cs="Times New Roman"/>
                <w:b/>
                <w:bCs/>
                <w:sz w:val="24"/>
                <w:szCs w:val="24"/>
              </w:rPr>
            </w:pPr>
          </w:p>
          <w:p w:rsidR="00C01A31" w:rsidRPr="004454C7" w:rsidRDefault="00C01A31" w:rsidP="00C01A31">
            <w:pPr>
              <w:pStyle w:val="ListParagraph"/>
              <w:spacing w:before="120" w:after="120"/>
              <w:ind w:right="297" w:hanging="420"/>
              <w:jc w:val="both"/>
              <w:rPr>
                <w:rFonts w:ascii="Times New Roman" w:eastAsia="Calibri" w:hAnsi="Times New Roman" w:cs="Times New Roman"/>
                <w:b/>
                <w:bCs/>
                <w:sz w:val="24"/>
                <w:szCs w:val="24"/>
              </w:rPr>
            </w:pPr>
            <w:r w:rsidRPr="004454C7">
              <w:rPr>
                <w:rFonts w:ascii="Times New Roman" w:eastAsia="Calibri" w:hAnsi="Times New Roman" w:cs="Times New Roman"/>
                <w:b/>
                <w:bCs/>
                <w:sz w:val="24"/>
                <w:szCs w:val="24"/>
              </w:rPr>
              <w:t>Prosedur  Kegiatan:</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1.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 xml:space="preserve"> Guru meginstruksikan  membawa foto  keluarga, gunting dan lem dari rumah.</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2.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menginstruksikan   bahwa peserta didik mengeluarkan  foto keluarganya.</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3.  Guru memberitahukan   peserta didik akan menempelkan foto  keluarga mereka pada buku peserta didik halaman 72.</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4.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meminta  peserta didik membuka halaman 72.</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5.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menginstruksikan   peserta didik untuk menempelkan foto  keluarga mereka pada kotak yang disediakan di halaman terse but.</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6.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Setelah menempelkan foto, guru menginstruksikan   peserta didik untuk menulis  identitas  keluarganya seperti contoh  pada keluarga Cicio</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7.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Guru menunjuk  peserta didik satu persatu maju untuk  menyebutkan foto salah satu  keluarganya.</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"Open page 72".</w:t>
            </w:r>
          </w:p>
          <w:p w:rsidR="004454C7" w:rsidRDefault="00C01A31" w:rsidP="004454C7">
            <w:pPr>
              <w:pStyle w:val="ListParagraph"/>
              <w:spacing w:before="120" w:after="120"/>
              <w:ind w:right="297" w:firstLine="5"/>
              <w:jc w:val="both"/>
              <w:rPr>
                <w:rFonts w:ascii="Times New Roman" w:eastAsia="Calibri" w:hAnsi="Times New Roman" w:cs="Times New Roman"/>
                <w:bCs/>
                <w:i/>
                <w:iCs/>
                <w:sz w:val="24"/>
                <w:szCs w:val="24"/>
              </w:rPr>
            </w:pPr>
            <w:r w:rsidRPr="00C01A31">
              <w:rPr>
                <w:rFonts w:ascii="Times New Roman" w:eastAsia="Calibri" w:hAnsi="Times New Roman" w:cs="Times New Roman"/>
                <w:bCs/>
                <w:i/>
                <w:iCs/>
                <w:sz w:val="24"/>
                <w:szCs w:val="24"/>
              </w:rPr>
              <w:t xml:space="preserve">"Let's Stick out your family's  photos,  then  write  </w:t>
            </w:r>
          </w:p>
          <w:p w:rsidR="004454C7" w:rsidRDefault="00C01A31" w:rsidP="004454C7">
            <w:pPr>
              <w:pStyle w:val="ListParagraph"/>
              <w:spacing w:before="120" w:after="120"/>
              <w:ind w:right="297" w:firstLine="5"/>
              <w:jc w:val="both"/>
              <w:rPr>
                <w:rFonts w:ascii="Times New Roman" w:eastAsia="Calibri" w:hAnsi="Times New Roman" w:cs="Times New Roman"/>
                <w:bCs/>
                <w:i/>
                <w:iCs/>
                <w:sz w:val="24"/>
                <w:szCs w:val="24"/>
              </w:rPr>
            </w:pPr>
            <w:r w:rsidRPr="00C01A31">
              <w:rPr>
                <w:rFonts w:ascii="Times New Roman" w:eastAsia="Calibri" w:hAnsi="Times New Roman" w:cs="Times New Roman"/>
                <w:bCs/>
                <w:i/>
                <w:iCs/>
                <w:sz w:val="24"/>
                <w:szCs w:val="24"/>
              </w:rPr>
              <w:t xml:space="preserve">"his name </w:t>
            </w:r>
            <w:r w:rsidRPr="00C01A31">
              <w:rPr>
                <w:rFonts w:ascii="Times New Roman" w:eastAsia="Calibri" w:hAnsi="Times New Roman" w:cs="Times New Roman"/>
                <w:bCs/>
                <w:sz w:val="24"/>
                <w:szCs w:val="24"/>
              </w:rPr>
              <w:t xml:space="preserve">or </w:t>
            </w:r>
            <w:r w:rsidRPr="00C01A31">
              <w:rPr>
                <w:rFonts w:ascii="Times New Roman" w:eastAsia="Calibri" w:hAnsi="Times New Roman" w:cs="Times New Roman"/>
                <w:bCs/>
                <w:i/>
                <w:iCs/>
                <w:sz w:val="24"/>
                <w:szCs w:val="24"/>
              </w:rPr>
              <w:t xml:space="preserve">her name". </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"He is my...".</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"His name is...".</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4454C7" w:rsidRDefault="00C01A31" w:rsidP="00C01A31">
            <w:pPr>
              <w:pStyle w:val="ListParagraph"/>
              <w:spacing w:before="120" w:after="120"/>
              <w:ind w:right="297" w:hanging="420"/>
              <w:jc w:val="both"/>
              <w:rPr>
                <w:rFonts w:ascii="Times New Roman" w:eastAsia="Calibri" w:hAnsi="Times New Roman" w:cs="Times New Roman"/>
                <w:b/>
                <w:bCs/>
                <w:color w:val="FF0000"/>
                <w:sz w:val="24"/>
                <w:szCs w:val="24"/>
              </w:rPr>
            </w:pPr>
            <w:r w:rsidRPr="004454C7">
              <w:rPr>
                <w:rFonts w:ascii="Times New Roman" w:eastAsia="Calibri" w:hAnsi="Times New Roman" w:cs="Times New Roman"/>
                <w:b/>
                <w:bCs/>
                <w:color w:val="FF0000"/>
                <w:sz w:val="24"/>
                <w:szCs w:val="24"/>
              </w:rPr>
              <w:t>Puzzle</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Peserta didik dapat melengkapi </w:t>
            </w:r>
            <w:r w:rsidRPr="00C01A31">
              <w:rPr>
                <w:rFonts w:ascii="Times New Roman" w:eastAsia="Calibri" w:hAnsi="Times New Roman" w:cs="Times New Roman"/>
                <w:bCs/>
                <w:i/>
                <w:iCs/>
                <w:sz w:val="24"/>
                <w:szCs w:val="24"/>
              </w:rPr>
              <w:t xml:space="preserve">puzzle </w:t>
            </w:r>
            <w:r w:rsidRPr="00C01A31">
              <w:rPr>
                <w:rFonts w:ascii="Times New Roman" w:eastAsia="Calibri" w:hAnsi="Times New Roman" w:cs="Times New Roman"/>
                <w:bCs/>
                <w:sz w:val="24"/>
                <w:szCs w:val="24"/>
              </w:rPr>
              <w:t>dengan orang tua di rumah.</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p>
          <w:p w:rsidR="00C01A31" w:rsidRPr="004454C7" w:rsidRDefault="00C01A31" w:rsidP="00C01A31">
            <w:pPr>
              <w:pStyle w:val="ListParagraph"/>
              <w:spacing w:before="120" w:after="120"/>
              <w:ind w:right="297" w:hanging="420"/>
              <w:jc w:val="both"/>
              <w:rPr>
                <w:rFonts w:ascii="Times New Roman" w:eastAsia="Calibri" w:hAnsi="Times New Roman" w:cs="Times New Roman"/>
                <w:b/>
                <w:bCs/>
                <w:sz w:val="24"/>
                <w:szCs w:val="24"/>
              </w:rPr>
            </w:pPr>
            <w:r w:rsidRPr="004454C7">
              <w:rPr>
                <w:rFonts w:ascii="Times New Roman" w:eastAsia="Calibri" w:hAnsi="Times New Roman" w:cs="Times New Roman"/>
                <w:b/>
                <w:bCs/>
                <w:sz w:val="24"/>
                <w:szCs w:val="24"/>
              </w:rPr>
              <w:t>Prosedur  Kegiatan  :</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1.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 xml:space="preserve">Guru mengintruksikan   bahwa peserta didik akan bermain </w:t>
            </w:r>
            <w:r w:rsidRPr="00C01A31">
              <w:rPr>
                <w:rFonts w:ascii="Times New Roman" w:eastAsia="Calibri" w:hAnsi="Times New Roman" w:cs="Times New Roman"/>
                <w:bCs/>
                <w:i/>
                <w:iCs/>
                <w:sz w:val="24"/>
                <w:szCs w:val="24"/>
              </w:rPr>
              <w:t>puzzle</w:t>
            </w:r>
            <w:r w:rsidR="004454C7">
              <w:rPr>
                <w:rFonts w:ascii="Times New Roman" w:eastAsia="Calibri" w:hAnsi="Times New Roman" w:cs="Times New Roman"/>
                <w:bCs/>
                <w:i/>
                <w:iCs/>
                <w:sz w:val="24"/>
                <w:szCs w:val="24"/>
              </w:rPr>
              <w:t xml:space="preserve"> </w:t>
            </w:r>
            <w:r w:rsidRPr="00C01A31">
              <w:rPr>
                <w:rFonts w:ascii="Times New Roman" w:eastAsia="Calibri" w:hAnsi="Times New Roman" w:cs="Times New Roman"/>
                <w:bCs/>
                <w:sz w:val="24"/>
                <w:szCs w:val="24"/>
              </w:rPr>
              <w:t>bersama orang tua.</w:t>
            </w:r>
          </w:p>
          <w:p w:rsidR="00C01A31" w:rsidRPr="00C01A31" w:rsidRDefault="00C01A31" w:rsidP="00C01A31">
            <w:pPr>
              <w:pStyle w:val="ListParagraph"/>
              <w:spacing w:before="120" w:after="120"/>
              <w:ind w:right="297" w:hanging="420"/>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 xml:space="preserve">2.  </w:t>
            </w:r>
            <w:r w:rsidR="004454C7">
              <w:rPr>
                <w:rFonts w:ascii="Times New Roman" w:eastAsia="Calibri" w:hAnsi="Times New Roman" w:cs="Times New Roman"/>
                <w:bCs/>
                <w:sz w:val="24"/>
                <w:szCs w:val="24"/>
              </w:rPr>
              <w:t xml:space="preserve"> </w:t>
            </w:r>
            <w:r w:rsidRPr="00C01A31">
              <w:rPr>
                <w:rFonts w:ascii="Times New Roman" w:eastAsia="Calibri" w:hAnsi="Times New Roman" w:cs="Times New Roman"/>
                <w:bCs/>
                <w:sz w:val="24"/>
                <w:szCs w:val="24"/>
              </w:rPr>
              <w:t xml:space="preserve">Guru memberi instruksi  mengisi dan melengkapi sebuah </w:t>
            </w:r>
            <w:r w:rsidRPr="00C01A31">
              <w:rPr>
                <w:rFonts w:ascii="Times New Roman" w:eastAsia="Calibri" w:hAnsi="Times New Roman" w:cs="Times New Roman"/>
                <w:bCs/>
                <w:i/>
                <w:iCs/>
                <w:sz w:val="24"/>
                <w:szCs w:val="24"/>
              </w:rPr>
              <w:t xml:space="preserve">puzzle </w:t>
            </w:r>
            <w:r w:rsidRPr="00C01A31">
              <w:rPr>
                <w:rFonts w:ascii="Times New Roman" w:eastAsia="Calibri" w:hAnsi="Times New Roman" w:cs="Times New Roman"/>
                <w:bCs/>
                <w:sz w:val="24"/>
                <w:szCs w:val="24"/>
              </w:rPr>
              <w:t xml:space="preserve">tentang anggota keluarganya dengan melengkapi huruf pada </w:t>
            </w:r>
            <w:r w:rsidRPr="00C01A31">
              <w:rPr>
                <w:rFonts w:ascii="Times New Roman" w:eastAsia="Calibri" w:hAnsi="Times New Roman" w:cs="Times New Roman"/>
                <w:bCs/>
                <w:i/>
                <w:iCs/>
                <w:sz w:val="24"/>
                <w:szCs w:val="24"/>
              </w:rPr>
              <w:t xml:space="preserve">puzzle  </w:t>
            </w:r>
            <w:r w:rsidRPr="00C01A31">
              <w:rPr>
                <w:rFonts w:ascii="Times New Roman" w:eastAsia="Calibri" w:hAnsi="Times New Roman" w:cs="Times New Roman"/>
                <w:bCs/>
                <w:sz w:val="24"/>
                <w:szCs w:val="24"/>
              </w:rPr>
              <w:t>untuk di kerjakan di rumah bersama orang tua.</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Contoh  kalimat guru:</w:t>
            </w:r>
          </w:p>
          <w:p w:rsidR="00C01A31" w:rsidRPr="00C01A31" w:rsidRDefault="00C01A31" w:rsidP="004454C7">
            <w:pPr>
              <w:pStyle w:val="ListParagraph"/>
              <w:spacing w:before="120" w:after="120"/>
              <w:ind w:right="297" w:firstLine="5"/>
              <w:jc w:val="both"/>
              <w:rPr>
                <w:rFonts w:ascii="Times New Roman" w:eastAsia="Calibri" w:hAnsi="Times New Roman" w:cs="Times New Roman"/>
                <w:bCs/>
                <w:sz w:val="24"/>
                <w:szCs w:val="24"/>
              </w:rPr>
            </w:pPr>
            <w:r w:rsidRPr="00C01A31">
              <w:rPr>
                <w:rFonts w:ascii="Times New Roman" w:eastAsia="Calibri" w:hAnsi="Times New Roman" w:cs="Times New Roman"/>
                <w:bCs/>
                <w:i/>
                <w:iCs/>
                <w:sz w:val="24"/>
                <w:szCs w:val="24"/>
              </w:rPr>
              <w:t xml:space="preserve">"Students  </w:t>
            </w:r>
            <w:r w:rsidRPr="00C01A31">
              <w:rPr>
                <w:rFonts w:ascii="Times New Roman" w:eastAsia="Calibri" w:hAnsi="Times New Roman" w:cs="Times New Roman"/>
                <w:bCs/>
                <w:sz w:val="24"/>
                <w:szCs w:val="24"/>
              </w:rPr>
              <w:t xml:space="preserve">we </w:t>
            </w:r>
            <w:r w:rsidRPr="00C01A31">
              <w:rPr>
                <w:rFonts w:ascii="Times New Roman" w:eastAsia="Calibri" w:hAnsi="Times New Roman" w:cs="Times New Roman"/>
                <w:bCs/>
                <w:i/>
                <w:iCs/>
                <w:sz w:val="24"/>
                <w:szCs w:val="24"/>
              </w:rPr>
              <w:t>have a homework". "Do it with  your family".</w:t>
            </w:r>
          </w:p>
          <w:p w:rsidR="00C01A31" w:rsidRDefault="00D67D8D" w:rsidP="00D67D8D">
            <w:pPr>
              <w:pStyle w:val="ListParagraph"/>
              <w:spacing w:before="120" w:after="120"/>
              <w:ind w:right="297" w:hanging="420"/>
              <w:jc w:val="center"/>
              <w:rPr>
                <w:rFonts w:ascii="Times New Roman" w:eastAsia="Calibri" w:hAnsi="Times New Roman" w:cs="Times New Roman"/>
                <w:bCs/>
                <w:sz w:val="24"/>
                <w:szCs w:val="24"/>
                <w:lang w:val="id-ID"/>
              </w:rPr>
            </w:pPr>
            <w:r>
              <w:rPr>
                <w:noProof/>
              </w:rPr>
              <w:drawing>
                <wp:inline distT="0" distB="0" distL="0" distR="0" wp14:anchorId="284F3657" wp14:editId="3280EF8A">
                  <wp:extent cx="320040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0400" cy="1181100"/>
                          </a:xfrm>
                          <a:prstGeom prst="rect">
                            <a:avLst/>
                          </a:prstGeom>
                        </pic:spPr>
                      </pic:pic>
                    </a:graphicData>
                  </a:graphic>
                </wp:inline>
              </w:drawing>
            </w:r>
          </w:p>
          <w:p w:rsidR="00C01A31" w:rsidRPr="00C01A31" w:rsidRDefault="00C01A31" w:rsidP="00C01A31">
            <w:pPr>
              <w:pStyle w:val="ListParagraph"/>
              <w:spacing w:before="120" w:after="120"/>
              <w:ind w:right="297" w:hanging="420"/>
              <w:jc w:val="both"/>
              <w:rPr>
                <w:rFonts w:ascii="Times New Roman" w:eastAsia="Calibri" w:hAnsi="Times New Roman" w:cs="Times New Roman"/>
                <w:b/>
                <w:bCs/>
                <w:color w:val="FF0000"/>
                <w:sz w:val="24"/>
                <w:szCs w:val="24"/>
              </w:rPr>
            </w:pPr>
            <w:r w:rsidRPr="00C01A31">
              <w:rPr>
                <w:rFonts w:ascii="Times New Roman" w:eastAsia="Calibri" w:hAnsi="Times New Roman" w:cs="Times New Roman"/>
                <w:b/>
                <w:bCs/>
                <w:color w:val="FF0000"/>
                <w:sz w:val="24"/>
                <w:szCs w:val="24"/>
              </w:rPr>
              <w:t>My new words</w:t>
            </w:r>
          </w:p>
          <w:p w:rsidR="00C01A31" w:rsidRPr="00C01A31" w:rsidRDefault="00C01A31" w:rsidP="00C01A31">
            <w:pPr>
              <w:pStyle w:val="ListParagraph"/>
              <w:spacing w:before="120" w:after="120"/>
              <w:ind w:right="297" w:hanging="420"/>
              <w:jc w:val="both"/>
              <w:rPr>
                <w:rFonts w:ascii="Times New Roman" w:eastAsia="Calibri" w:hAnsi="Times New Roman" w:cs="Times New Roman"/>
                <w:b/>
                <w:bCs/>
                <w:sz w:val="24"/>
                <w:szCs w:val="24"/>
              </w:rPr>
            </w:pPr>
            <w:r w:rsidRPr="00C01A31">
              <w:rPr>
                <w:rFonts w:ascii="Times New Roman" w:eastAsia="Calibri" w:hAnsi="Times New Roman" w:cs="Times New Roman"/>
                <w:b/>
                <w:bCs/>
                <w:sz w:val="24"/>
                <w:szCs w:val="24"/>
              </w:rPr>
              <w:t>Prosedur  Kegiatan:</w:t>
            </w:r>
          </w:p>
          <w:p w:rsidR="00C01A31" w:rsidRPr="00C01A31" w:rsidRDefault="00C01A31" w:rsidP="00C01A31">
            <w:pPr>
              <w:pStyle w:val="ListParagraph"/>
              <w:spacing w:before="120" w:after="120"/>
              <w:ind w:left="300" w:right="297"/>
              <w:jc w:val="both"/>
              <w:rPr>
                <w:rFonts w:ascii="Times New Roman" w:eastAsia="Calibri" w:hAnsi="Times New Roman" w:cs="Times New Roman"/>
                <w:bCs/>
                <w:sz w:val="24"/>
                <w:szCs w:val="24"/>
              </w:rPr>
            </w:pPr>
            <w:r w:rsidRPr="00C01A31">
              <w:rPr>
                <w:rFonts w:ascii="Times New Roman" w:eastAsia="Calibri" w:hAnsi="Times New Roman" w:cs="Times New Roman"/>
                <w:bCs/>
                <w:sz w:val="24"/>
                <w:szCs w:val="24"/>
              </w:rPr>
              <w:t>Pada tahapan ini guru mengajak peserta didik  untuk mengingat dan menyebutkan  kembali kosakata yang telah dipelajari  dengan benar.</w:t>
            </w:r>
          </w:p>
          <w:p w:rsidR="0081484A" w:rsidRPr="002A668E" w:rsidRDefault="0081484A" w:rsidP="00A053E8">
            <w:pPr>
              <w:pStyle w:val="ListParagraph"/>
              <w:spacing w:before="120" w:after="120"/>
              <w:ind w:left="583" w:right="297" w:hanging="283"/>
              <w:jc w:val="both"/>
              <w:rPr>
                <w:rFonts w:ascii="Times New Roman" w:eastAsia="Calibri" w:hAnsi="Times New Roman" w:cs="Times New Roman"/>
                <w:bCs/>
                <w:sz w:val="24"/>
                <w:szCs w:val="24"/>
                <w:lang w:val="id-ID"/>
              </w:rPr>
            </w:pPr>
          </w:p>
          <w:p w:rsidR="00ED659E" w:rsidRPr="002A668E" w:rsidRDefault="00ED659E" w:rsidP="009B7590">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A053E8">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engan meminta siswa untuk mengungkapkan pendapatnya terkait dengan materi pembelajaran yang telah dilaksanakan.</w:t>
            </w:r>
          </w:p>
          <w:p w:rsidR="000B4149" w:rsidRPr="002A668E" w:rsidRDefault="00A053E8" w:rsidP="00C01A31">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1975" cy="361950"/>
                          </a:xfrm>
                          <a:prstGeom prst="rect">
                            <a:avLst/>
                          </a:prstGeom>
                        </pic:spPr>
                      </pic:pic>
                    </a:graphicData>
                  </a:graphic>
                </wp:inline>
              </w:drawing>
            </w:r>
          </w:p>
          <w:p w:rsidR="003D366A" w:rsidRPr="003D366A" w:rsidRDefault="003D366A" w:rsidP="003D366A">
            <w:pPr>
              <w:spacing w:before="120" w:after="120"/>
              <w:ind w:left="324" w:right="271"/>
              <w:jc w:val="both"/>
              <w:rPr>
                <w:rFonts w:ascii="Times New Roman" w:eastAsia="Calibri" w:hAnsi="Times New Roman" w:cs="Times New Roman"/>
                <w:sz w:val="24"/>
                <w:szCs w:val="24"/>
              </w:rPr>
            </w:pPr>
            <w:r w:rsidRPr="003D366A">
              <w:rPr>
                <w:rFonts w:ascii="Times New Roman" w:eastAsia="Calibri" w:hAnsi="Times New Roman" w:cs="Times New Roman"/>
                <w:sz w:val="24"/>
                <w:szCs w:val="24"/>
              </w:rPr>
              <w:t xml:space="preserve">Indikator:  </w:t>
            </w:r>
            <w:r w:rsidR="00C01A31" w:rsidRPr="00C01A31">
              <w:rPr>
                <w:rFonts w:ascii="Times New Roman" w:eastAsia="Calibri" w:hAnsi="Times New Roman" w:cs="Times New Roman"/>
                <w:sz w:val="24"/>
                <w:szCs w:val="24"/>
              </w:rPr>
              <w:t xml:space="preserve">Menyebutkan  anggota keluarga dengan kata </w:t>
            </w:r>
            <w:r w:rsidR="00C01A31" w:rsidRPr="00C01A31">
              <w:rPr>
                <w:rFonts w:ascii="Times New Roman" w:eastAsia="Calibri" w:hAnsi="Times New Roman" w:cs="Times New Roman"/>
                <w:i/>
                <w:iCs/>
                <w:sz w:val="24"/>
                <w:szCs w:val="24"/>
              </w:rPr>
              <w:t xml:space="preserve">my, he, she </w:t>
            </w:r>
            <w:r w:rsidR="00C01A31" w:rsidRPr="00C01A31">
              <w:rPr>
                <w:rFonts w:ascii="Times New Roman" w:eastAsia="Calibri" w:hAnsi="Times New Roman" w:cs="Times New Roman"/>
                <w:sz w:val="24"/>
                <w:szCs w:val="24"/>
              </w:rPr>
              <w:t>dan menyebutkan  kata his dan her dalam memperkenalkan  keluarga</w:t>
            </w:r>
            <w:r w:rsidRPr="003D366A">
              <w:rPr>
                <w:rFonts w:ascii="Times New Roman" w:eastAsia="Calibri" w:hAnsi="Times New Roman" w:cs="Times New Roman"/>
                <w:sz w:val="24"/>
                <w:szCs w:val="24"/>
              </w:rPr>
              <w:t>.</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E65079" w:rsidRDefault="00E65079" w:rsidP="000B4149">
            <w:pPr>
              <w:spacing w:before="120" w:after="120"/>
              <w:ind w:left="324" w:right="271"/>
              <w:jc w:val="both"/>
              <w:rPr>
                <w:rFonts w:ascii="Times New Roman" w:eastAsia="Calibri" w:hAnsi="Times New Roman" w:cs="Times New Roman"/>
                <w:b/>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CA3EF1"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Lancar melafalkan</w:t>
            </w:r>
          </w:p>
          <w:p w:rsidR="00E65079" w:rsidRDefault="00E65079" w:rsidP="000B4149">
            <w:pPr>
              <w:spacing w:before="120" w:after="120"/>
              <w:ind w:left="324" w:right="271"/>
              <w:jc w:val="both"/>
              <w:rPr>
                <w:rFonts w:ascii="Times New Roman" w:eastAsia="Calibri" w:hAnsi="Times New Roman" w:cs="Times New Roman"/>
                <w:bCs/>
                <w:sz w:val="24"/>
                <w:szCs w:val="24"/>
              </w:rPr>
            </w:pPr>
          </w:p>
          <w:p w:rsidR="00E65079" w:rsidRDefault="00E65079" w:rsidP="000B4149">
            <w:pPr>
              <w:spacing w:before="120" w:after="120"/>
              <w:ind w:left="324" w:right="271"/>
              <w:jc w:val="both"/>
              <w:rPr>
                <w:rFonts w:ascii="Times New Roman" w:eastAsia="Calibri" w:hAnsi="Times New Roman" w:cs="Times New Roman"/>
                <w:bCs/>
                <w:sz w:val="24"/>
                <w:szCs w:val="24"/>
              </w:rPr>
            </w:pPr>
          </w:p>
          <w:p w:rsidR="00E65079" w:rsidRDefault="00E65079" w:rsidP="000B4149">
            <w:pPr>
              <w:spacing w:before="120" w:after="120"/>
              <w:ind w:left="324" w:right="271"/>
              <w:jc w:val="both"/>
              <w:rPr>
                <w:rFonts w:ascii="Times New Roman" w:eastAsia="Calibri" w:hAnsi="Times New Roman" w:cs="Times New Roman"/>
                <w:bCs/>
                <w:sz w:val="24"/>
                <w:szCs w:val="24"/>
              </w:rPr>
            </w:pPr>
          </w:p>
          <w:p w:rsidR="00E65079" w:rsidRPr="002A668E" w:rsidRDefault="00E65079" w:rsidP="000B4149">
            <w:pPr>
              <w:spacing w:before="120" w:after="120"/>
              <w:ind w:left="324" w:right="271"/>
              <w:jc w:val="both"/>
              <w:rPr>
                <w:rFonts w:ascii="Times New Roman" w:eastAsia="Calibri" w:hAnsi="Times New Roman" w:cs="Times New Roman"/>
                <w:sz w:val="24"/>
                <w:szCs w:val="24"/>
              </w:rPr>
            </w:pP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8650" cy="428625"/>
                          </a:xfrm>
                          <a:prstGeom prst="rect">
                            <a:avLst/>
                          </a:prstGeom>
                        </pic:spPr>
                      </pic:pic>
                    </a:graphicData>
                  </a:graphic>
                </wp:inline>
              </w:drawing>
            </w:r>
          </w:p>
          <w:p w:rsidR="00696069" w:rsidRPr="00696069" w:rsidRDefault="00696069" w:rsidP="00696069">
            <w:pPr>
              <w:spacing w:before="120" w:after="120"/>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1.  Bagaimanakah reaksi peserta didik dalam mengikuti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2.  Apakah yang menjadi kendala dalam pembelajaran  pada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3.  Bagaimana pencapaian keberhasilan dalam pembelajaran  unit ini?</w:t>
            </w:r>
          </w:p>
          <w:p w:rsidR="00696069" w:rsidRPr="0069606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4.  </w:t>
            </w:r>
            <w:r w:rsidR="006778FD">
              <w:rPr>
                <w:rFonts w:ascii="Times New Roman" w:eastAsia="Calibri" w:hAnsi="Times New Roman" w:cs="Times New Roman"/>
                <w:sz w:val="24"/>
                <w:szCs w:val="24"/>
              </w:rPr>
              <w:t xml:space="preserve">Apa poin penting yang menjadi </w:t>
            </w:r>
            <w:r w:rsidRPr="00696069">
              <w:rPr>
                <w:rFonts w:ascii="Times New Roman" w:eastAsia="Calibri" w:hAnsi="Times New Roman" w:cs="Times New Roman"/>
                <w:sz w:val="24"/>
                <w:szCs w:val="24"/>
              </w:rPr>
              <w:t xml:space="preserve">catatan dalam menyelesaikan </w:t>
            </w:r>
            <w:r w:rsidR="00771A17">
              <w:rPr>
                <w:rFonts w:ascii="Times New Roman" w:eastAsia="Calibri" w:hAnsi="Times New Roman" w:cs="Times New Roman"/>
                <w:sz w:val="24"/>
                <w:szCs w:val="24"/>
              </w:rPr>
              <w:t xml:space="preserve">permasalahan </w:t>
            </w:r>
            <w:r w:rsidRPr="00696069">
              <w:rPr>
                <w:rFonts w:ascii="Times New Roman" w:eastAsia="Calibri" w:hAnsi="Times New Roman" w:cs="Times New Roman"/>
                <w:sz w:val="24"/>
                <w:szCs w:val="24"/>
              </w:rPr>
              <w:t>pembelajaran  pada unit ini?</w:t>
            </w:r>
          </w:p>
          <w:p w:rsidR="006976B9" w:rsidRDefault="00696069" w:rsidP="00696069">
            <w:pPr>
              <w:spacing w:before="120" w:after="120"/>
              <w:ind w:left="583" w:right="232" w:hanging="259"/>
              <w:rPr>
                <w:rFonts w:ascii="Times New Roman" w:eastAsia="Calibri" w:hAnsi="Times New Roman" w:cs="Times New Roman"/>
                <w:sz w:val="24"/>
                <w:szCs w:val="24"/>
              </w:rPr>
            </w:pPr>
            <w:r w:rsidRPr="00696069">
              <w:rPr>
                <w:rFonts w:ascii="Times New Roman" w:eastAsia="Calibri" w:hAnsi="Times New Roman" w:cs="Times New Roman"/>
                <w:sz w:val="24"/>
                <w:szCs w:val="24"/>
              </w:rPr>
              <w:t>5.  Satu kata atau kalimat yang menggambarkan  pencapaian pembelajaran pada unit ini?</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Pr="00985754" w:rsidRDefault="00985754" w:rsidP="00985754">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985754" w:rsidRDefault="00D67D8D" w:rsidP="00696069">
            <w:pPr>
              <w:spacing w:before="120" w:after="120"/>
              <w:ind w:left="583" w:right="232" w:hanging="259"/>
              <w:rPr>
                <w:rFonts w:ascii="Times New Roman" w:eastAsia="Calibri" w:hAnsi="Times New Roman" w:cs="Times New Roman"/>
                <w:sz w:val="24"/>
                <w:szCs w:val="24"/>
              </w:rPr>
            </w:pPr>
            <w:r>
              <w:rPr>
                <w:noProof/>
              </w:rPr>
              <w:drawing>
                <wp:inline distT="0" distB="0" distL="0" distR="0" wp14:anchorId="12ACAF6B" wp14:editId="6EF049E0">
                  <wp:extent cx="417195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1950" cy="2438400"/>
                          </a:xfrm>
                          <a:prstGeom prst="rect">
                            <a:avLst/>
                          </a:prstGeom>
                        </pic:spPr>
                      </pic:pic>
                    </a:graphicData>
                  </a:graphic>
                </wp:inline>
              </w:drawing>
            </w:r>
          </w:p>
          <w:p w:rsidR="00985754" w:rsidRPr="002A668E" w:rsidRDefault="00985754" w:rsidP="00696069">
            <w:pPr>
              <w:spacing w:before="120" w:after="120"/>
              <w:ind w:left="583" w:right="232" w:hanging="259"/>
              <w:rPr>
                <w:rFonts w:ascii="Times New Roman" w:eastAsia="Calibri" w:hAnsi="Times New Roman" w:cs="Times New Roman"/>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004A0D" w:rsidRPr="009B7590" w:rsidRDefault="009B7590" w:rsidP="008B327A">
            <w:pPr>
              <w:pStyle w:val="ListParagraph"/>
              <w:numPr>
                <w:ilvl w:val="0"/>
                <w:numId w:val="13"/>
              </w:numPr>
              <w:spacing w:before="120" w:after="120"/>
              <w:ind w:right="297"/>
              <w:jc w:val="both"/>
              <w:rPr>
                <w:rFonts w:ascii="Times New Roman" w:eastAsia="Calibri" w:hAnsi="Times New Roman" w:cs="Times New Roman"/>
                <w:sz w:val="24"/>
                <w:szCs w:val="24"/>
              </w:rPr>
            </w:pPr>
            <w:r w:rsidRPr="009B7590">
              <w:rPr>
                <w:rFonts w:ascii="Times New Roman" w:eastAsia="Calibri" w:hAnsi="Times New Roman" w:cs="Times New Roman"/>
                <w:sz w:val="24"/>
                <w:szCs w:val="24"/>
              </w:rPr>
              <w:t>Peserta didik di perkenalkan  menggunakan subject He/His dan She/Her untuk memperkenalkan  nama keluarga. Peserta didik di perkenalkan kalimat tanya:  Who is she? she is.. What is his name ...? his name is..</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E41266" w:rsidRDefault="00696069" w:rsidP="009B7590">
            <w:pPr>
              <w:pStyle w:val="ListParagraph"/>
              <w:numPr>
                <w:ilvl w:val="0"/>
                <w:numId w:val="13"/>
              </w:numPr>
              <w:spacing w:before="120" w:after="120"/>
              <w:ind w:right="297"/>
              <w:jc w:val="both"/>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Peserta didik diminta  untuk mengucapkan berulang-ulang  kosakata </w:t>
            </w:r>
            <w:r w:rsidR="009B7590" w:rsidRPr="009B7590">
              <w:rPr>
                <w:rFonts w:ascii="Times New Roman" w:eastAsia="Calibri" w:hAnsi="Times New Roman" w:cs="Times New Roman"/>
                <w:sz w:val="24"/>
                <w:szCs w:val="24"/>
              </w:rPr>
              <w:t>penggunaan</w:t>
            </w:r>
            <w:r w:rsidR="009B7590">
              <w:rPr>
                <w:rFonts w:ascii="Times New Roman" w:eastAsia="Calibri" w:hAnsi="Times New Roman" w:cs="Times New Roman"/>
                <w:sz w:val="24"/>
                <w:szCs w:val="24"/>
              </w:rPr>
              <w:t xml:space="preserve"> </w:t>
            </w:r>
            <w:r w:rsidR="009B7590" w:rsidRPr="009B7590">
              <w:rPr>
                <w:rFonts w:ascii="Times New Roman" w:eastAsia="Calibri" w:hAnsi="Times New Roman" w:cs="Times New Roman"/>
                <w:i/>
                <w:iCs/>
                <w:sz w:val="24"/>
                <w:szCs w:val="24"/>
              </w:rPr>
              <w:t xml:space="preserve">He/His </w:t>
            </w:r>
            <w:r w:rsidR="009B7590" w:rsidRPr="009B7590">
              <w:rPr>
                <w:rFonts w:ascii="Times New Roman" w:eastAsia="Calibri" w:hAnsi="Times New Roman" w:cs="Times New Roman"/>
                <w:sz w:val="24"/>
                <w:szCs w:val="24"/>
              </w:rPr>
              <w:t xml:space="preserve">dan </w:t>
            </w:r>
            <w:r w:rsidR="009B7590" w:rsidRPr="009B7590">
              <w:rPr>
                <w:rFonts w:ascii="Times New Roman" w:eastAsia="Calibri" w:hAnsi="Times New Roman" w:cs="Times New Roman"/>
                <w:i/>
                <w:iCs/>
                <w:sz w:val="24"/>
                <w:szCs w:val="24"/>
              </w:rPr>
              <w:t xml:space="preserve">She/Her </w:t>
            </w:r>
            <w:r w:rsidR="009B7590" w:rsidRPr="009B7590">
              <w:rPr>
                <w:rFonts w:ascii="Times New Roman" w:eastAsia="Calibri" w:hAnsi="Times New Roman" w:cs="Times New Roman"/>
                <w:sz w:val="24"/>
                <w:szCs w:val="24"/>
              </w:rPr>
              <w:t>dalarn memperkenalkan  nama keluarga.</w:t>
            </w:r>
          </w:p>
          <w:p w:rsidR="00E65079" w:rsidRPr="002A668E" w:rsidRDefault="00E65079" w:rsidP="00E65079">
            <w:pPr>
              <w:pStyle w:val="ListParagraph"/>
              <w:spacing w:before="120" w:after="120"/>
              <w:ind w:right="297"/>
              <w:jc w:val="both"/>
              <w:rPr>
                <w:rFonts w:ascii="Times New Roman" w:eastAsia="Calibri" w:hAnsi="Times New Roman" w:cs="Times New Roman"/>
                <w:sz w:val="24"/>
                <w:szCs w:val="24"/>
              </w:rPr>
            </w:pP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57116F"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67B5A218" wp14:editId="5692F2B7">
                  <wp:extent cx="3857625" cy="55054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57625" cy="5505450"/>
                          </a:xfrm>
                          <a:prstGeom prst="rect">
                            <a:avLst/>
                          </a:prstGeom>
                        </pic:spPr>
                      </pic:pic>
                    </a:graphicData>
                  </a:graphic>
                </wp:inline>
              </w:drawing>
            </w:r>
          </w:p>
          <w:p w:rsidR="0057116F" w:rsidRDefault="0057116F" w:rsidP="00A46A71">
            <w:pPr>
              <w:spacing w:before="120" w:after="120"/>
              <w:ind w:left="300" w:right="232"/>
              <w:jc w:val="center"/>
              <w:rPr>
                <w:rFonts w:ascii="Times New Roman" w:eastAsia="Calibri" w:hAnsi="Times New Roman" w:cs="Times New Roman"/>
                <w:b/>
                <w:bCs/>
                <w:sz w:val="24"/>
                <w:szCs w:val="24"/>
                <w:lang w:val="id-ID"/>
              </w:rPr>
            </w:pPr>
          </w:p>
          <w:p w:rsidR="0057116F" w:rsidRDefault="0057116F"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2E134611" wp14:editId="6D137A61">
                  <wp:extent cx="3609975" cy="2019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09975" cy="2019300"/>
                          </a:xfrm>
                          <a:prstGeom prst="rect">
                            <a:avLst/>
                          </a:prstGeom>
                        </pic:spPr>
                      </pic:pic>
                    </a:graphicData>
                  </a:graphic>
                </wp:inline>
              </w:drawing>
            </w:r>
          </w:p>
          <w:p w:rsidR="0057116F" w:rsidRDefault="0057116F"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5712A372" wp14:editId="2377BCA4">
                  <wp:extent cx="3048000" cy="3219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48000" cy="3219450"/>
                          </a:xfrm>
                          <a:prstGeom prst="rect">
                            <a:avLst/>
                          </a:prstGeom>
                        </pic:spPr>
                      </pic:pic>
                    </a:graphicData>
                  </a:graphic>
                </wp:inline>
              </w:drawing>
            </w:r>
          </w:p>
          <w:p w:rsidR="004B166D" w:rsidRDefault="004B166D" w:rsidP="00A46A71">
            <w:pPr>
              <w:spacing w:before="120" w:after="120"/>
              <w:ind w:left="300" w:right="232"/>
              <w:jc w:val="center"/>
              <w:rPr>
                <w:rFonts w:ascii="Times New Roman" w:eastAsia="Calibri" w:hAnsi="Times New Roman" w:cs="Times New Roman"/>
                <w:b/>
                <w:bCs/>
                <w:sz w:val="24"/>
                <w:szCs w:val="24"/>
                <w:lang w:val="id-ID"/>
              </w:rPr>
            </w:pPr>
          </w:p>
          <w:p w:rsidR="0057116F" w:rsidRDefault="0057116F"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706F57DD" wp14:editId="06AF71F0">
                  <wp:extent cx="3590925" cy="2788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02695" cy="2797178"/>
                          </a:xfrm>
                          <a:prstGeom prst="rect">
                            <a:avLst/>
                          </a:prstGeom>
                        </pic:spPr>
                      </pic:pic>
                    </a:graphicData>
                  </a:graphic>
                </wp:inline>
              </w:drawing>
            </w:r>
          </w:p>
          <w:p w:rsidR="004B166D" w:rsidRDefault="004B166D"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74148F75" wp14:editId="2454F405">
                  <wp:extent cx="3905250" cy="22509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913564" cy="2255735"/>
                          </a:xfrm>
                          <a:prstGeom prst="rect">
                            <a:avLst/>
                          </a:prstGeom>
                        </pic:spPr>
                      </pic:pic>
                    </a:graphicData>
                  </a:graphic>
                </wp:inline>
              </w:drawing>
            </w:r>
          </w:p>
          <w:p w:rsidR="004B166D" w:rsidRDefault="004B166D"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6FDC723D" wp14:editId="5B16F60D">
                  <wp:extent cx="3752850" cy="541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52850" cy="5410200"/>
                          </a:xfrm>
                          <a:prstGeom prst="rect">
                            <a:avLst/>
                          </a:prstGeom>
                        </pic:spPr>
                      </pic:pic>
                    </a:graphicData>
                  </a:graphic>
                </wp:inline>
              </w:drawing>
            </w:r>
          </w:p>
          <w:p w:rsidR="004B166D" w:rsidRDefault="004B166D" w:rsidP="00A46A71">
            <w:pPr>
              <w:spacing w:before="120" w:after="120"/>
              <w:ind w:left="300" w:right="232"/>
              <w:jc w:val="center"/>
              <w:rPr>
                <w:rFonts w:ascii="Times New Roman" w:eastAsia="Calibri" w:hAnsi="Times New Roman" w:cs="Times New Roman"/>
                <w:b/>
                <w:bCs/>
                <w:sz w:val="24"/>
                <w:szCs w:val="24"/>
                <w:lang w:val="id-ID"/>
              </w:rPr>
            </w:pPr>
          </w:p>
          <w:p w:rsidR="004B166D" w:rsidRDefault="004B166D"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169486C2" wp14:editId="45CF59B4">
                  <wp:extent cx="3571875" cy="2705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71875" cy="2705100"/>
                          </a:xfrm>
                          <a:prstGeom prst="rect">
                            <a:avLst/>
                          </a:prstGeom>
                        </pic:spPr>
                      </pic:pic>
                    </a:graphicData>
                  </a:graphic>
                </wp:inline>
              </w:drawing>
            </w:r>
          </w:p>
          <w:p w:rsidR="00713966" w:rsidRPr="002A668E" w:rsidRDefault="004B166D" w:rsidP="004B166D">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6C569D8B" wp14:editId="17629A6D">
                  <wp:extent cx="3295650" cy="2562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95650" cy="2562225"/>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AF2B48">
              <w:rPr>
                <w:rFonts w:ascii="Times New Roman" w:eastAsia="Calibri" w:hAnsi="Times New Roman" w:cs="Times New Roman"/>
                <w:bCs/>
                <w:sz w:val="24"/>
                <w:szCs w:val="24"/>
              </w:rPr>
              <w:t>It Is My Family</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E65079">
              <w:rPr>
                <w:rFonts w:ascii="Times New Roman" w:eastAsia="Times New Roman" w:hAnsi="Times New Roman" w:cs="Times New Roman"/>
                <w:b/>
                <w:i/>
                <w:iCs/>
                <w:sz w:val="24"/>
                <w:szCs w:val="24"/>
              </w:rPr>
              <w:t>Look and say</w:t>
            </w:r>
            <w:r w:rsidRPr="00E65079">
              <w:rPr>
                <w:rFonts w:ascii="Times New Roman" w:eastAsia="Times New Roman" w:hAnsi="Times New Roman" w:cs="Times New Roman"/>
                <w:b/>
                <w:iCs/>
                <w:sz w:val="24"/>
                <w:szCs w:val="24"/>
              </w:rPr>
              <w:t xml:space="preserve"> </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E65079">
              <w:rPr>
                <w:rFonts w:ascii="Times New Roman" w:eastAsia="Times New Roman" w:hAnsi="Times New Roman" w:cs="Times New Roman"/>
                <w:iCs/>
                <w:sz w:val="24"/>
                <w:szCs w:val="24"/>
              </w:rPr>
              <w:t>Pada aktivitas   look  and  say guru  mangajak  peserta  didik  melihat  dan memperhatikan   gambar  kemudian  guru  mengucapkan  kata atau kalimat dengan benar dan peserta didik menirukan.</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E65079">
              <w:rPr>
                <w:rFonts w:ascii="Times New Roman" w:eastAsia="Times New Roman" w:hAnsi="Times New Roman" w:cs="Times New Roman"/>
                <w:b/>
                <w:i/>
                <w:iCs/>
                <w:sz w:val="24"/>
                <w:szCs w:val="24"/>
              </w:rPr>
              <w:lastRenderedPageBreak/>
              <w:t>Point and say</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E65079">
              <w:rPr>
                <w:rFonts w:ascii="Times New Roman" w:eastAsia="Times New Roman" w:hAnsi="Times New Roman" w:cs="Times New Roman"/>
                <w:iCs/>
                <w:sz w:val="24"/>
                <w:szCs w:val="24"/>
              </w:rPr>
              <w:t>Pada kegiatan point and say guru mengajak peserta didik untuk penunjuk suatu  gambar  benda atau  aktivitas  dan melafalkan  nama benda atau kata kerja.</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E65079">
              <w:rPr>
                <w:rFonts w:ascii="Times New Roman" w:eastAsia="Times New Roman" w:hAnsi="Times New Roman" w:cs="Times New Roman"/>
                <w:b/>
                <w:i/>
                <w:iCs/>
                <w:sz w:val="24"/>
                <w:szCs w:val="24"/>
              </w:rPr>
              <w:t>Look and write</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E65079">
              <w:rPr>
                <w:rFonts w:ascii="Times New Roman" w:eastAsia="Times New Roman" w:hAnsi="Times New Roman" w:cs="Times New Roman"/>
                <w:iCs/>
                <w:sz w:val="24"/>
                <w:szCs w:val="24"/>
              </w:rPr>
              <w:t>Pada aktivitas   look  and write  guru  mengajak  peserta  didik  melihat  dan menuliskan  kata atau kalimat.</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E65079">
              <w:rPr>
                <w:rFonts w:ascii="Times New Roman" w:eastAsia="Times New Roman" w:hAnsi="Times New Roman" w:cs="Times New Roman"/>
                <w:b/>
                <w:i/>
                <w:iCs/>
                <w:sz w:val="24"/>
                <w:szCs w:val="24"/>
              </w:rPr>
              <w:t>Listen and circle</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E65079">
              <w:rPr>
                <w:rFonts w:ascii="Times New Roman" w:eastAsia="Times New Roman" w:hAnsi="Times New Roman" w:cs="Times New Roman"/>
                <w:iCs/>
                <w:sz w:val="24"/>
                <w:szCs w:val="24"/>
              </w:rPr>
              <w:t>Pada kegiatan  listen  and circle  peserta  didik  mendengarkan  instruksi guru kemudian peserta didik melingkari  gambar, kata atau kalimat yang tepat.</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E65079">
              <w:rPr>
                <w:rFonts w:ascii="Times New Roman" w:eastAsia="Times New Roman" w:hAnsi="Times New Roman" w:cs="Times New Roman"/>
                <w:b/>
                <w:i/>
                <w:iCs/>
                <w:sz w:val="24"/>
                <w:szCs w:val="24"/>
              </w:rPr>
              <w:t>Let's stick out the pictures</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E65079">
              <w:rPr>
                <w:rFonts w:ascii="Times New Roman" w:eastAsia="Times New Roman" w:hAnsi="Times New Roman" w:cs="Times New Roman"/>
                <w:iCs/>
                <w:sz w:val="24"/>
                <w:szCs w:val="24"/>
              </w:rPr>
              <w:t>Pada kegiatan let'sstickoutthe    picture peserta didik  menempelkan gambar atau foto  (sesuai dengan  konsep yang dipelajari)   pada tempat  tertentu pada buku peserta didik.  Instruksikan  untuk  dicopy  dan dikerjakan  pada lembar terpisah.</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E65079">
              <w:rPr>
                <w:rFonts w:ascii="Times New Roman" w:eastAsia="Times New Roman" w:hAnsi="Times New Roman" w:cs="Times New Roman"/>
                <w:b/>
                <w:i/>
                <w:iCs/>
                <w:sz w:val="24"/>
                <w:szCs w:val="24"/>
              </w:rPr>
              <w:t>Let's stick out your family's photo</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E65079">
              <w:rPr>
                <w:rFonts w:ascii="Times New Roman" w:eastAsia="Times New Roman" w:hAnsi="Times New Roman" w:cs="Times New Roman"/>
                <w:iCs/>
                <w:sz w:val="24"/>
                <w:szCs w:val="24"/>
              </w:rPr>
              <w:t>Pada kegiatan let's stick out your family's  photo  peserta didik  menempel foto keluarga untuk mengidentiflkasi  anggota keluarga.lnstruksikan   untuk dicopy dan dikerjakan  pada lembar terpisah.</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E65079">
              <w:rPr>
                <w:rFonts w:ascii="Times New Roman" w:eastAsia="Times New Roman" w:hAnsi="Times New Roman" w:cs="Times New Roman"/>
                <w:b/>
                <w:i/>
                <w:iCs/>
                <w:sz w:val="24"/>
                <w:szCs w:val="24"/>
              </w:rPr>
              <w:t>Pazzle</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E65079">
              <w:rPr>
                <w:rFonts w:ascii="Times New Roman" w:eastAsia="Times New Roman" w:hAnsi="Times New Roman" w:cs="Times New Roman"/>
                <w:iCs/>
                <w:sz w:val="24"/>
                <w:szCs w:val="24"/>
              </w:rPr>
              <w:t>Pada kegiatan  pazzle guru  mengajak  peserta  didik  untuk  menyatukan potongan gambar atau menuliskan  kata.</w:t>
            </w: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E65079" w:rsidRPr="00E65079" w:rsidRDefault="00E65079" w:rsidP="00E65079">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E65079">
              <w:rPr>
                <w:rFonts w:ascii="Times New Roman" w:eastAsia="Times New Roman" w:hAnsi="Times New Roman" w:cs="Times New Roman"/>
                <w:b/>
                <w:i/>
                <w:iCs/>
                <w:sz w:val="24"/>
                <w:szCs w:val="24"/>
              </w:rPr>
              <w:t>My new words</w:t>
            </w:r>
          </w:p>
          <w:p w:rsidR="006017F6" w:rsidRPr="002A668E" w:rsidRDefault="00E65079" w:rsidP="00E65079">
            <w:pPr>
              <w:widowControl w:val="0"/>
              <w:autoSpaceDE w:val="0"/>
              <w:autoSpaceDN w:val="0"/>
              <w:adjustRightInd w:val="0"/>
              <w:spacing w:before="120" w:after="120"/>
              <w:ind w:left="300" w:right="112"/>
              <w:jc w:val="both"/>
              <w:rPr>
                <w:rFonts w:ascii="Times New Roman" w:eastAsia="Calibri" w:hAnsi="Times New Roman" w:cs="Times New Roman"/>
                <w:bCs/>
                <w:sz w:val="24"/>
                <w:szCs w:val="24"/>
                <w:lang w:val="id-ID"/>
              </w:rPr>
            </w:pPr>
            <w:r w:rsidRPr="00E65079">
              <w:rPr>
                <w:rFonts w:ascii="Times New Roman" w:eastAsia="Times New Roman" w:hAnsi="Times New Roman" w:cs="Times New Roman"/>
                <w:iCs/>
                <w:sz w:val="24"/>
                <w:szCs w:val="24"/>
              </w:rPr>
              <w:t>Pada poin  my new word  guru  dapat  melakukan  kegiatan  penguatan dengan  mengucapkan  dan  mengingatkan   kembali  konsep  yang  baru didapat peserta didik.</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lastRenderedPageBreak/>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2A668E">
            <w:pPr>
              <w:spacing w:before="120" w:after="12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2. Cambrigde  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w:t>
            </w:r>
            <w:r w:rsidRPr="00B91720">
              <w:rPr>
                <w:rFonts w:ascii="Times New Roman" w:eastAsia="Calibri" w:hAnsi="Times New Roman" w:cs="Times New Roman"/>
                <w:sz w:val="24"/>
                <w:szCs w:val="24"/>
              </w:rPr>
              <w:lastRenderedPageBreak/>
              <w:t xml:space="preserve">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B91720">
            <w:pPr>
              <w:spacing w:before="120" w:after="12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FD" w:rsidRDefault="002571FD" w:rsidP="00A92835">
      <w:pPr>
        <w:spacing w:after="0" w:line="240" w:lineRule="auto"/>
      </w:pPr>
      <w:r>
        <w:separator/>
      </w:r>
    </w:p>
  </w:endnote>
  <w:endnote w:type="continuationSeparator" w:id="0">
    <w:p w:rsidR="002571FD" w:rsidRDefault="002571FD"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BC" w:rsidRDefault="00D46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BC" w:rsidRDefault="00D46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FD" w:rsidRDefault="002571FD" w:rsidP="00A92835">
      <w:pPr>
        <w:spacing w:after="0" w:line="240" w:lineRule="auto"/>
      </w:pPr>
      <w:r>
        <w:separator/>
      </w:r>
    </w:p>
  </w:footnote>
  <w:footnote w:type="continuationSeparator" w:id="0">
    <w:p w:rsidR="002571FD" w:rsidRDefault="002571FD"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BC" w:rsidRDefault="00D46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BC" w:rsidRDefault="00D46F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7741"/>
    <w:rsid w:val="000404FC"/>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EB9"/>
    <w:rsid w:val="00062538"/>
    <w:rsid w:val="00062CAF"/>
    <w:rsid w:val="00064032"/>
    <w:rsid w:val="00064A53"/>
    <w:rsid w:val="00065675"/>
    <w:rsid w:val="00065768"/>
    <w:rsid w:val="00065F7C"/>
    <w:rsid w:val="00067390"/>
    <w:rsid w:val="00071A56"/>
    <w:rsid w:val="00071B4C"/>
    <w:rsid w:val="00072E98"/>
    <w:rsid w:val="000742B5"/>
    <w:rsid w:val="000748C4"/>
    <w:rsid w:val="00076E17"/>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522"/>
    <w:rsid w:val="000B2DF4"/>
    <w:rsid w:val="000B3168"/>
    <w:rsid w:val="000B3AA2"/>
    <w:rsid w:val="000B4149"/>
    <w:rsid w:val="000B461A"/>
    <w:rsid w:val="000B62D3"/>
    <w:rsid w:val="000B7835"/>
    <w:rsid w:val="000C098C"/>
    <w:rsid w:val="000C48F1"/>
    <w:rsid w:val="000C4AA2"/>
    <w:rsid w:val="000C4B91"/>
    <w:rsid w:val="000C572A"/>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F0DAF"/>
    <w:rsid w:val="000F26E3"/>
    <w:rsid w:val="000F3394"/>
    <w:rsid w:val="000F6BCB"/>
    <w:rsid w:val="000F7159"/>
    <w:rsid w:val="0010048F"/>
    <w:rsid w:val="0010360A"/>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20196"/>
    <w:rsid w:val="001227B2"/>
    <w:rsid w:val="00124434"/>
    <w:rsid w:val="001244CD"/>
    <w:rsid w:val="00125B4D"/>
    <w:rsid w:val="00126FAD"/>
    <w:rsid w:val="001272B4"/>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22D5"/>
    <w:rsid w:val="00153735"/>
    <w:rsid w:val="0015381E"/>
    <w:rsid w:val="00153EB0"/>
    <w:rsid w:val="0015623B"/>
    <w:rsid w:val="00157AB7"/>
    <w:rsid w:val="001605F7"/>
    <w:rsid w:val="0016107E"/>
    <w:rsid w:val="0016556A"/>
    <w:rsid w:val="00166310"/>
    <w:rsid w:val="001668E8"/>
    <w:rsid w:val="001677BE"/>
    <w:rsid w:val="00167F67"/>
    <w:rsid w:val="0017322E"/>
    <w:rsid w:val="00174C8E"/>
    <w:rsid w:val="00174ED6"/>
    <w:rsid w:val="001768CE"/>
    <w:rsid w:val="00177ABA"/>
    <w:rsid w:val="0018055C"/>
    <w:rsid w:val="00181D99"/>
    <w:rsid w:val="001820C0"/>
    <w:rsid w:val="0018512C"/>
    <w:rsid w:val="00185A44"/>
    <w:rsid w:val="00185D34"/>
    <w:rsid w:val="001860EE"/>
    <w:rsid w:val="0018617D"/>
    <w:rsid w:val="00186ACA"/>
    <w:rsid w:val="00187249"/>
    <w:rsid w:val="00190D26"/>
    <w:rsid w:val="001912B1"/>
    <w:rsid w:val="001916F6"/>
    <w:rsid w:val="001925AE"/>
    <w:rsid w:val="001940D1"/>
    <w:rsid w:val="001955D9"/>
    <w:rsid w:val="00196883"/>
    <w:rsid w:val="00197C5D"/>
    <w:rsid w:val="001A02F9"/>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6186"/>
    <w:rsid w:val="001F6823"/>
    <w:rsid w:val="001F6EF9"/>
    <w:rsid w:val="001F7C5B"/>
    <w:rsid w:val="002004D3"/>
    <w:rsid w:val="002019CF"/>
    <w:rsid w:val="00201D88"/>
    <w:rsid w:val="00202CAE"/>
    <w:rsid w:val="00211042"/>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571FD"/>
    <w:rsid w:val="00262082"/>
    <w:rsid w:val="00262985"/>
    <w:rsid w:val="00262ACC"/>
    <w:rsid w:val="00263EC1"/>
    <w:rsid w:val="002665EE"/>
    <w:rsid w:val="00266676"/>
    <w:rsid w:val="002725A1"/>
    <w:rsid w:val="0027490A"/>
    <w:rsid w:val="002751DF"/>
    <w:rsid w:val="0027527B"/>
    <w:rsid w:val="0027546F"/>
    <w:rsid w:val="00277A58"/>
    <w:rsid w:val="00277B41"/>
    <w:rsid w:val="00280220"/>
    <w:rsid w:val="00281078"/>
    <w:rsid w:val="00282618"/>
    <w:rsid w:val="002863C6"/>
    <w:rsid w:val="00286484"/>
    <w:rsid w:val="0028768E"/>
    <w:rsid w:val="002876EF"/>
    <w:rsid w:val="002878C0"/>
    <w:rsid w:val="00290C61"/>
    <w:rsid w:val="00291A36"/>
    <w:rsid w:val="0029242B"/>
    <w:rsid w:val="00293051"/>
    <w:rsid w:val="00295344"/>
    <w:rsid w:val="002A0B43"/>
    <w:rsid w:val="002A0EB1"/>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623A"/>
    <w:rsid w:val="002D42F6"/>
    <w:rsid w:val="002D4828"/>
    <w:rsid w:val="002D49EE"/>
    <w:rsid w:val="002D511A"/>
    <w:rsid w:val="002D5C42"/>
    <w:rsid w:val="002D60E2"/>
    <w:rsid w:val="002D6C1E"/>
    <w:rsid w:val="002E2799"/>
    <w:rsid w:val="002E32DF"/>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4302"/>
    <w:rsid w:val="00344A56"/>
    <w:rsid w:val="00345E93"/>
    <w:rsid w:val="003478BF"/>
    <w:rsid w:val="003513D4"/>
    <w:rsid w:val="003526D0"/>
    <w:rsid w:val="00353D6C"/>
    <w:rsid w:val="003548D6"/>
    <w:rsid w:val="00355477"/>
    <w:rsid w:val="003576BF"/>
    <w:rsid w:val="00357D78"/>
    <w:rsid w:val="00362008"/>
    <w:rsid w:val="00363AFF"/>
    <w:rsid w:val="00364B4C"/>
    <w:rsid w:val="00365908"/>
    <w:rsid w:val="003702BE"/>
    <w:rsid w:val="00370493"/>
    <w:rsid w:val="00371E9A"/>
    <w:rsid w:val="003735D3"/>
    <w:rsid w:val="00373990"/>
    <w:rsid w:val="00375E07"/>
    <w:rsid w:val="003772DA"/>
    <w:rsid w:val="003805E5"/>
    <w:rsid w:val="00381110"/>
    <w:rsid w:val="00381C35"/>
    <w:rsid w:val="00383FDA"/>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4959"/>
    <w:rsid w:val="003F5AF8"/>
    <w:rsid w:val="00400AF9"/>
    <w:rsid w:val="00400D43"/>
    <w:rsid w:val="00401D30"/>
    <w:rsid w:val="004024A2"/>
    <w:rsid w:val="004026CB"/>
    <w:rsid w:val="004029BC"/>
    <w:rsid w:val="00404B24"/>
    <w:rsid w:val="004053F7"/>
    <w:rsid w:val="00405AAD"/>
    <w:rsid w:val="00407B9F"/>
    <w:rsid w:val="0041073D"/>
    <w:rsid w:val="00410976"/>
    <w:rsid w:val="00412D1F"/>
    <w:rsid w:val="00413B1E"/>
    <w:rsid w:val="00416C5E"/>
    <w:rsid w:val="00416FB7"/>
    <w:rsid w:val="00420EEE"/>
    <w:rsid w:val="00422721"/>
    <w:rsid w:val="00422D0F"/>
    <w:rsid w:val="004231F7"/>
    <w:rsid w:val="00423927"/>
    <w:rsid w:val="0042490A"/>
    <w:rsid w:val="00424A26"/>
    <w:rsid w:val="00427D09"/>
    <w:rsid w:val="00433026"/>
    <w:rsid w:val="0043314B"/>
    <w:rsid w:val="00433D9A"/>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54C7"/>
    <w:rsid w:val="00447641"/>
    <w:rsid w:val="004503F9"/>
    <w:rsid w:val="0045159D"/>
    <w:rsid w:val="00451BB7"/>
    <w:rsid w:val="00451F0B"/>
    <w:rsid w:val="00457757"/>
    <w:rsid w:val="00462710"/>
    <w:rsid w:val="00464314"/>
    <w:rsid w:val="0046550A"/>
    <w:rsid w:val="00466F57"/>
    <w:rsid w:val="0047045B"/>
    <w:rsid w:val="00470FDD"/>
    <w:rsid w:val="00472D3A"/>
    <w:rsid w:val="00475221"/>
    <w:rsid w:val="00475ED2"/>
    <w:rsid w:val="00480EF9"/>
    <w:rsid w:val="00483AF3"/>
    <w:rsid w:val="004868A6"/>
    <w:rsid w:val="00486C7A"/>
    <w:rsid w:val="00487505"/>
    <w:rsid w:val="00487540"/>
    <w:rsid w:val="004902E3"/>
    <w:rsid w:val="00493898"/>
    <w:rsid w:val="0049444C"/>
    <w:rsid w:val="004960B4"/>
    <w:rsid w:val="004968F8"/>
    <w:rsid w:val="004A07D3"/>
    <w:rsid w:val="004A3020"/>
    <w:rsid w:val="004A4FF5"/>
    <w:rsid w:val="004A639D"/>
    <w:rsid w:val="004B026E"/>
    <w:rsid w:val="004B166D"/>
    <w:rsid w:val="004B23EB"/>
    <w:rsid w:val="004B38F5"/>
    <w:rsid w:val="004B557F"/>
    <w:rsid w:val="004B6EE5"/>
    <w:rsid w:val="004C277B"/>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BE6"/>
    <w:rsid w:val="00510CD4"/>
    <w:rsid w:val="00510CDB"/>
    <w:rsid w:val="005119CE"/>
    <w:rsid w:val="005121C0"/>
    <w:rsid w:val="00513E40"/>
    <w:rsid w:val="00514673"/>
    <w:rsid w:val="00514A70"/>
    <w:rsid w:val="00516E8C"/>
    <w:rsid w:val="00521856"/>
    <w:rsid w:val="00521CFA"/>
    <w:rsid w:val="00523122"/>
    <w:rsid w:val="00523A61"/>
    <w:rsid w:val="00523B13"/>
    <w:rsid w:val="00523CD4"/>
    <w:rsid w:val="00524AAA"/>
    <w:rsid w:val="00524BAC"/>
    <w:rsid w:val="00525CC2"/>
    <w:rsid w:val="00526F2F"/>
    <w:rsid w:val="00534993"/>
    <w:rsid w:val="00536B34"/>
    <w:rsid w:val="00541B8D"/>
    <w:rsid w:val="005425BD"/>
    <w:rsid w:val="00544F23"/>
    <w:rsid w:val="00546572"/>
    <w:rsid w:val="00546755"/>
    <w:rsid w:val="005510CC"/>
    <w:rsid w:val="005511C0"/>
    <w:rsid w:val="00552ACB"/>
    <w:rsid w:val="00556AEA"/>
    <w:rsid w:val="00556E1C"/>
    <w:rsid w:val="005570E6"/>
    <w:rsid w:val="00557D23"/>
    <w:rsid w:val="005602F5"/>
    <w:rsid w:val="00561682"/>
    <w:rsid w:val="00562742"/>
    <w:rsid w:val="00563F7A"/>
    <w:rsid w:val="00564E68"/>
    <w:rsid w:val="00565C70"/>
    <w:rsid w:val="00565EAD"/>
    <w:rsid w:val="005660C5"/>
    <w:rsid w:val="00566315"/>
    <w:rsid w:val="00567A42"/>
    <w:rsid w:val="0057116F"/>
    <w:rsid w:val="0057187C"/>
    <w:rsid w:val="005721EC"/>
    <w:rsid w:val="00572686"/>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6643"/>
    <w:rsid w:val="00597A09"/>
    <w:rsid w:val="005A05A3"/>
    <w:rsid w:val="005A169E"/>
    <w:rsid w:val="005A25EE"/>
    <w:rsid w:val="005B19B7"/>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28C3"/>
    <w:rsid w:val="005D2EB9"/>
    <w:rsid w:val="005D36FF"/>
    <w:rsid w:val="005E195F"/>
    <w:rsid w:val="005E1F42"/>
    <w:rsid w:val="005E2452"/>
    <w:rsid w:val="005E3E41"/>
    <w:rsid w:val="005E43AD"/>
    <w:rsid w:val="005E4BD2"/>
    <w:rsid w:val="005E62AE"/>
    <w:rsid w:val="005E631B"/>
    <w:rsid w:val="005E6D3A"/>
    <w:rsid w:val="005E7367"/>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2EFE"/>
    <w:rsid w:val="006162A5"/>
    <w:rsid w:val="00617B84"/>
    <w:rsid w:val="00620F4A"/>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4B4C"/>
    <w:rsid w:val="00664E5F"/>
    <w:rsid w:val="00665BE7"/>
    <w:rsid w:val="00665E24"/>
    <w:rsid w:val="0067242B"/>
    <w:rsid w:val="00672A7F"/>
    <w:rsid w:val="00672A97"/>
    <w:rsid w:val="00675099"/>
    <w:rsid w:val="006754B0"/>
    <w:rsid w:val="006765DD"/>
    <w:rsid w:val="0067688C"/>
    <w:rsid w:val="006778FD"/>
    <w:rsid w:val="0068248B"/>
    <w:rsid w:val="006826C4"/>
    <w:rsid w:val="0068282A"/>
    <w:rsid w:val="00683B3E"/>
    <w:rsid w:val="00687B40"/>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C1F"/>
    <w:rsid w:val="006E23C4"/>
    <w:rsid w:val="006E3844"/>
    <w:rsid w:val="006E559A"/>
    <w:rsid w:val="006E66B5"/>
    <w:rsid w:val="006E7F34"/>
    <w:rsid w:val="006F000E"/>
    <w:rsid w:val="006F1B28"/>
    <w:rsid w:val="006F1BD0"/>
    <w:rsid w:val="006F38D9"/>
    <w:rsid w:val="006F3E4E"/>
    <w:rsid w:val="006F4A94"/>
    <w:rsid w:val="006F6267"/>
    <w:rsid w:val="006F713E"/>
    <w:rsid w:val="006F7B33"/>
    <w:rsid w:val="0070109A"/>
    <w:rsid w:val="007022A8"/>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214B6"/>
    <w:rsid w:val="0072190E"/>
    <w:rsid w:val="007219E5"/>
    <w:rsid w:val="00721F9B"/>
    <w:rsid w:val="0072459D"/>
    <w:rsid w:val="0072623C"/>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69"/>
    <w:rsid w:val="00760300"/>
    <w:rsid w:val="00761872"/>
    <w:rsid w:val="00762EA2"/>
    <w:rsid w:val="0076586E"/>
    <w:rsid w:val="00765993"/>
    <w:rsid w:val="00770D66"/>
    <w:rsid w:val="00771A17"/>
    <w:rsid w:val="00771E54"/>
    <w:rsid w:val="00772021"/>
    <w:rsid w:val="00774504"/>
    <w:rsid w:val="0077637D"/>
    <w:rsid w:val="0077665C"/>
    <w:rsid w:val="00777410"/>
    <w:rsid w:val="00777856"/>
    <w:rsid w:val="007816FB"/>
    <w:rsid w:val="007819BB"/>
    <w:rsid w:val="0078233E"/>
    <w:rsid w:val="007825B4"/>
    <w:rsid w:val="007841BF"/>
    <w:rsid w:val="0078564C"/>
    <w:rsid w:val="007869C8"/>
    <w:rsid w:val="00786C6A"/>
    <w:rsid w:val="00790348"/>
    <w:rsid w:val="00791D9F"/>
    <w:rsid w:val="00791DEA"/>
    <w:rsid w:val="0079574C"/>
    <w:rsid w:val="00795D79"/>
    <w:rsid w:val="0079601E"/>
    <w:rsid w:val="007964AA"/>
    <w:rsid w:val="00797E44"/>
    <w:rsid w:val="007A0465"/>
    <w:rsid w:val="007A05EE"/>
    <w:rsid w:val="007A0E2A"/>
    <w:rsid w:val="007A1CE5"/>
    <w:rsid w:val="007A2D87"/>
    <w:rsid w:val="007A4669"/>
    <w:rsid w:val="007A52B5"/>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2897"/>
    <w:rsid w:val="007D5136"/>
    <w:rsid w:val="007D7133"/>
    <w:rsid w:val="007E15F8"/>
    <w:rsid w:val="007E1B89"/>
    <w:rsid w:val="007E34DA"/>
    <w:rsid w:val="007E3A57"/>
    <w:rsid w:val="007E57DA"/>
    <w:rsid w:val="007E5B84"/>
    <w:rsid w:val="007E6580"/>
    <w:rsid w:val="007E6680"/>
    <w:rsid w:val="007F04FB"/>
    <w:rsid w:val="007F1CD4"/>
    <w:rsid w:val="007F39F2"/>
    <w:rsid w:val="008005B1"/>
    <w:rsid w:val="008014D4"/>
    <w:rsid w:val="008018EA"/>
    <w:rsid w:val="008061AB"/>
    <w:rsid w:val="00807288"/>
    <w:rsid w:val="00807F73"/>
    <w:rsid w:val="00807FBA"/>
    <w:rsid w:val="00810346"/>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A4F"/>
    <w:rsid w:val="008D710F"/>
    <w:rsid w:val="008E12C0"/>
    <w:rsid w:val="008E2B38"/>
    <w:rsid w:val="008E2E30"/>
    <w:rsid w:val="008E5B8D"/>
    <w:rsid w:val="008E6829"/>
    <w:rsid w:val="008E78F6"/>
    <w:rsid w:val="008E7D5A"/>
    <w:rsid w:val="008F1319"/>
    <w:rsid w:val="008F296A"/>
    <w:rsid w:val="008F315D"/>
    <w:rsid w:val="008F3993"/>
    <w:rsid w:val="008F3BF8"/>
    <w:rsid w:val="008F5D09"/>
    <w:rsid w:val="008F6615"/>
    <w:rsid w:val="008F6744"/>
    <w:rsid w:val="008F72FC"/>
    <w:rsid w:val="00901005"/>
    <w:rsid w:val="00901DF2"/>
    <w:rsid w:val="00902E04"/>
    <w:rsid w:val="00904087"/>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677EE"/>
    <w:rsid w:val="00974915"/>
    <w:rsid w:val="009763E1"/>
    <w:rsid w:val="00976F45"/>
    <w:rsid w:val="0098338C"/>
    <w:rsid w:val="00984976"/>
    <w:rsid w:val="00985754"/>
    <w:rsid w:val="00986087"/>
    <w:rsid w:val="009868BC"/>
    <w:rsid w:val="00987449"/>
    <w:rsid w:val="00987798"/>
    <w:rsid w:val="00987857"/>
    <w:rsid w:val="00990636"/>
    <w:rsid w:val="00991962"/>
    <w:rsid w:val="009969BB"/>
    <w:rsid w:val="009A224F"/>
    <w:rsid w:val="009A28B4"/>
    <w:rsid w:val="009A2A21"/>
    <w:rsid w:val="009A455B"/>
    <w:rsid w:val="009A4824"/>
    <w:rsid w:val="009A63E9"/>
    <w:rsid w:val="009A6F5B"/>
    <w:rsid w:val="009A7000"/>
    <w:rsid w:val="009A7B9F"/>
    <w:rsid w:val="009A7F16"/>
    <w:rsid w:val="009B1355"/>
    <w:rsid w:val="009B1FF0"/>
    <w:rsid w:val="009B23C0"/>
    <w:rsid w:val="009B309C"/>
    <w:rsid w:val="009B30DD"/>
    <w:rsid w:val="009B522D"/>
    <w:rsid w:val="009B53D3"/>
    <w:rsid w:val="009B5F39"/>
    <w:rsid w:val="009B7590"/>
    <w:rsid w:val="009C1B34"/>
    <w:rsid w:val="009C271B"/>
    <w:rsid w:val="009C36FD"/>
    <w:rsid w:val="009C37C2"/>
    <w:rsid w:val="009C58ED"/>
    <w:rsid w:val="009C688A"/>
    <w:rsid w:val="009C7CB1"/>
    <w:rsid w:val="009D2584"/>
    <w:rsid w:val="009D32CB"/>
    <w:rsid w:val="009D4E2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5BF"/>
    <w:rsid w:val="00A02E09"/>
    <w:rsid w:val="00A053E8"/>
    <w:rsid w:val="00A0711D"/>
    <w:rsid w:val="00A073F9"/>
    <w:rsid w:val="00A100C0"/>
    <w:rsid w:val="00A1025D"/>
    <w:rsid w:val="00A111C3"/>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4BCA"/>
    <w:rsid w:val="00A856BE"/>
    <w:rsid w:val="00A86299"/>
    <w:rsid w:val="00A879A6"/>
    <w:rsid w:val="00A87ED8"/>
    <w:rsid w:val="00A910F4"/>
    <w:rsid w:val="00A92835"/>
    <w:rsid w:val="00A94781"/>
    <w:rsid w:val="00A94D31"/>
    <w:rsid w:val="00A9628D"/>
    <w:rsid w:val="00A96854"/>
    <w:rsid w:val="00A97472"/>
    <w:rsid w:val="00A97890"/>
    <w:rsid w:val="00A97ACE"/>
    <w:rsid w:val="00AA0F85"/>
    <w:rsid w:val="00AA1238"/>
    <w:rsid w:val="00AA16FF"/>
    <w:rsid w:val="00AA1E56"/>
    <w:rsid w:val="00AA331F"/>
    <w:rsid w:val="00AA442A"/>
    <w:rsid w:val="00AA4B57"/>
    <w:rsid w:val="00AA564F"/>
    <w:rsid w:val="00AA77D6"/>
    <w:rsid w:val="00AB0170"/>
    <w:rsid w:val="00AB11AC"/>
    <w:rsid w:val="00AB16DF"/>
    <w:rsid w:val="00AB1945"/>
    <w:rsid w:val="00AB3003"/>
    <w:rsid w:val="00AB6B5D"/>
    <w:rsid w:val="00AB7605"/>
    <w:rsid w:val="00AC037B"/>
    <w:rsid w:val="00AC3378"/>
    <w:rsid w:val="00AC3607"/>
    <w:rsid w:val="00AC52FF"/>
    <w:rsid w:val="00AC5772"/>
    <w:rsid w:val="00AC6AC4"/>
    <w:rsid w:val="00AC767D"/>
    <w:rsid w:val="00AD05B1"/>
    <w:rsid w:val="00AD1FA0"/>
    <w:rsid w:val="00AD2E56"/>
    <w:rsid w:val="00AD4B5F"/>
    <w:rsid w:val="00AD5036"/>
    <w:rsid w:val="00AD53C7"/>
    <w:rsid w:val="00AD7666"/>
    <w:rsid w:val="00AE44CE"/>
    <w:rsid w:val="00AE6389"/>
    <w:rsid w:val="00AE6896"/>
    <w:rsid w:val="00AE7110"/>
    <w:rsid w:val="00AF102D"/>
    <w:rsid w:val="00AF1074"/>
    <w:rsid w:val="00AF13B4"/>
    <w:rsid w:val="00AF2B48"/>
    <w:rsid w:val="00AF339D"/>
    <w:rsid w:val="00AF3BFE"/>
    <w:rsid w:val="00AF5FDB"/>
    <w:rsid w:val="00AF6240"/>
    <w:rsid w:val="00B010F3"/>
    <w:rsid w:val="00B05ACB"/>
    <w:rsid w:val="00B06588"/>
    <w:rsid w:val="00B06AC0"/>
    <w:rsid w:val="00B157B9"/>
    <w:rsid w:val="00B16EAD"/>
    <w:rsid w:val="00B174E9"/>
    <w:rsid w:val="00B2099A"/>
    <w:rsid w:val="00B231EC"/>
    <w:rsid w:val="00B235EB"/>
    <w:rsid w:val="00B23F86"/>
    <w:rsid w:val="00B2432D"/>
    <w:rsid w:val="00B251B8"/>
    <w:rsid w:val="00B25637"/>
    <w:rsid w:val="00B270B8"/>
    <w:rsid w:val="00B27652"/>
    <w:rsid w:val="00B27728"/>
    <w:rsid w:val="00B30036"/>
    <w:rsid w:val="00B30F3E"/>
    <w:rsid w:val="00B352F4"/>
    <w:rsid w:val="00B36355"/>
    <w:rsid w:val="00B37641"/>
    <w:rsid w:val="00B4066F"/>
    <w:rsid w:val="00B42D14"/>
    <w:rsid w:val="00B44039"/>
    <w:rsid w:val="00B44581"/>
    <w:rsid w:val="00B45786"/>
    <w:rsid w:val="00B51A83"/>
    <w:rsid w:val="00B52522"/>
    <w:rsid w:val="00B52F9B"/>
    <w:rsid w:val="00B53873"/>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73DA"/>
    <w:rsid w:val="00B90240"/>
    <w:rsid w:val="00B90BB8"/>
    <w:rsid w:val="00B91720"/>
    <w:rsid w:val="00B949C6"/>
    <w:rsid w:val="00B970ED"/>
    <w:rsid w:val="00B97712"/>
    <w:rsid w:val="00BA09E5"/>
    <w:rsid w:val="00BA1F1E"/>
    <w:rsid w:val="00BA2B78"/>
    <w:rsid w:val="00BA3004"/>
    <w:rsid w:val="00BA476C"/>
    <w:rsid w:val="00BA69B8"/>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F7D"/>
    <w:rsid w:val="00BD1B1F"/>
    <w:rsid w:val="00BD1FBB"/>
    <w:rsid w:val="00BD288F"/>
    <w:rsid w:val="00BD4868"/>
    <w:rsid w:val="00BD625B"/>
    <w:rsid w:val="00BD676E"/>
    <w:rsid w:val="00BD73EE"/>
    <w:rsid w:val="00BD73F7"/>
    <w:rsid w:val="00BD7FDE"/>
    <w:rsid w:val="00BE18B4"/>
    <w:rsid w:val="00BE19AA"/>
    <w:rsid w:val="00BE1F1A"/>
    <w:rsid w:val="00BE526D"/>
    <w:rsid w:val="00BE64C5"/>
    <w:rsid w:val="00BE7E53"/>
    <w:rsid w:val="00BF0842"/>
    <w:rsid w:val="00BF272C"/>
    <w:rsid w:val="00BF301B"/>
    <w:rsid w:val="00BF3938"/>
    <w:rsid w:val="00BF46F4"/>
    <w:rsid w:val="00BF4F7C"/>
    <w:rsid w:val="00BF53C9"/>
    <w:rsid w:val="00BF5462"/>
    <w:rsid w:val="00BF609D"/>
    <w:rsid w:val="00BF69D6"/>
    <w:rsid w:val="00BF71E7"/>
    <w:rsid w:val="00BF7B37"/>
    <w:rsid w:val="00C00052"/>
    <w:rsid w:val="00C00882"/>
    <w:rsid w:val="00C00F9F"/>
    <w:rsid w:val="00C01A31"/>
    <w:rsid w:val="00C01BDD"/>
    <w:rsid w:val="00C043D4"/>
    <w:rsid w:val="00C052B2"/>
    <w:rsid w:val="00C0595B"/>
    <w:rsid w:val="00C05EF0"/>
    <w:rsid w:val="00C071D3"/>
    <w:rsid w:val="00C10966"/>
    <w:rsid w:val="00C10F99"/>
    <w:rsid w:val="00C133E8"/>
    <w:rsid w:val="00C17661"/>
    <w:rsid w:val="00C213FF"/>
    <w:rsid w:val="00C2235C"/>
    <w:rsid w:val="00C22429"/>
    <w:rsid w:val="00C22ABD"/>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72AB"/>
    <w:rsid w:val="00C57C69"/>
    <w:rsid w:val="00C60F24"/>
    <w:rsid w:val="00C644D3"/>
    <w:rsid w:val="00C646E9"/>
    <w:rsid w:val="00C64CAD"/>
    <w:rsid w:val="00C65D0F"/>
    <w:rsid w:val="00C67B20"/>
    <w:rsid w:val="00C71195"/>
    <w:rsid w:val="00C71390"/>
    <w:rsid w:val="00C71E7D"/>
    <w:rsid w:val="00C73CE1"/>
    <w:rsid w:val="00C7774F"/>
    <w:rsid w:val="00C8179B"/>
    <w:rsid w:val="00C8319C"/>
    <w:rsid w:val="00C87664"/>
    <w:rsid w:val="00C915AA"/>
    <w:rsid w:val="00C9278C"/>
    <w:rsid w:val="00C967A1"/>
    <w:rsid w:val="00C96BC2"/>
    <w:rsid w:val="00CA07DF"/>
    <w:rsid w:val="00CA20DE"/>
    <w:rsid w:val="00CA25BC"/>
    <w:rsid w:val="00CA3EF1"/>
    <w:rsid w:val="00CA55F3"/>
    <w:rsid w:val="00CA5987"/>
    <w:rsid w:val="00CA59C8"/>
    <w:rsid w:val="00CA5C40"/>
    <w:rsid w:val="00CA6366"/>
    <w:rsid w:val="00CA6A67"/>
    <w:rsid w:val="00CB41EB"/>
    <w:rsid w:val="00CC06D8"/>
    <w:rsid w:val="00CC3BED"/>
    <w:rsid w:val="00CC40BF"/>
    <w:rsid w:val="00CC42FC"/>
    <w:rsid w:val="00CC71C2"/>
    <w:rsid w:val="00CC7F87"/>
    <w:rsid w:val="00CD1B72"/>
    <w:rsid w:val="00CD1E58"/>
    <w:rsid w:val="00CD204A"/>
    <w:rsid w:val="00CD5242"/>
    <w:rsid w:val="00CD5D1D"/>
    <w:rsid w:val="00CD7635"/>
    <w:rsid w:val="00CE050B"/>
    <w:rsid w:val="00CE189D"/>
    <w:rsid w:val="00CE3A33"/>
    <w:rsid w:val="00CE547B"/>
    <w:rsid w:val="00CE7DA4"/>
    <w:rsid w:val="00CF0350"/>
    <w:rsid w:val="00CF1555"/>
    <w:rsid w:val="00CF2B60"/>
    <w:rsid w:val="00CF52AA"/>
    <w:rsid w:val="00D021D8"/>
    <w:rsid w:val="00D0220A"/>
    <w:rsid w:val="00D02921"/>
    <w:rsid w:val="00D04734"/>
    <w:rsid w:val="00D079AA"/>
    <w:rsid w:val="00D1152A"/>
    <w:rsid w:val="00D12007"/>
    <w:rsid w:val="00D12E83"/>
    <w:rsid w:val="00D1417E"/>
    <w:rsid w:val="00D14A35"/>
    <w:rsid w:val="00D14F91"/>
    <w:rsid w:val="00D20696"/>
    <w:rsid w:val="00D227DA"/>
    <w:rsid w:val="00D22EA6"/>
    <w:rsid w:val="00D23F32"/>
    <w:rsid w:val="00D24DB1"/>
    <w:rsid w:val="00D30C95"/>
    <w:rsid w:val="00D30EC7"/>
    <w:rsid w:val="00D32625"/>
    <w:rsid w:val="00D331D0"/>
    <w:rsid w:val="00D3399B"/>
    <w:rsid w:val="00D341B7"/>
    <w:rsid w:val="00D34858"/>
    <w:rsid w:val="00D34EF6"/>
    <w:rsid w:val="00D35E69"/>
    <w:rsid w:val="00D36AA4"/>
    <w:rsid w:val="00D4006B"/>
    <w:rsid w:val="00D407E8"/>
    <w:rsid w:val="00D44A75"/>
    <w:rsid w:val="00D44EE9"/>
    <w:rsid w:val="00D46FBC"/>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67D8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6777"/>
    <w:rsid w:val="00D867A4"/>
    <w:rsid w:val="00D87373"/>
    <w:rsid w:val="00D87EFC"/>
    <w:rsid w:val="00D91AD8"/>
    <w:rsid w:val="00D93634"/>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3CF4"/>
    <w:rsid w:val="00DD7C22"/>
    <w:rsid w:val="00DD7D4D"/>
    <w:rsid w:val="00DE0200"/>
    <w:rsid w:val="00DE1AD5"/>
    <w:rsid w:val="00DE1EF0"/>
    <w:rsid w:val="00DE2E28"/>
    <w:rsid w:val="00DE3991"/>
    <w:rsid w:val="00DE3B36"/>
    <w:rsid w:val="00DE3F52"/>
    <w:rsid w:val="00DE6519"/>
    <w:rsid w:val="00DE65F0"/>
    <w:rsid w:val="00DF041E"/>
    <w:rsid w:val="00DF0984"/>
    <w:rsid w:val="00DF2D48"/>
    <w:rsid w:val="00DF3A8F"/>
    <w:rsid w:val="00DF4B3A"/>
    <w:rsid w:val="00DF6CC8"/>
    <w:rsid w:val="00DF7043"/>
    <w:rsid w:val="00DF7381"/>
    <w:rsid w:val="00DF7DFD"/>
    <w:rsid w:val="00E02E77"/>
    <w:rsid w:val="00E03265"/>
    <w:rsid w:val="00E0487D"/>
    <w:rsid w:val="00E048E0"/>
    <w:rsid w:val="00E06BB4"/>
    <w:rsid w:val="00E13647"/>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5BF7"/>
    <w:rsid w:val="00E60301"/>
    <w:rsid w:val="00E60514"/>
    <w:rsid w:val="00E60797"/>
    <w:rsid w:val="00E6195C"/>
    <w:rsid w:val="00E65079"/>
    <w:rsid w:val="00E66361"/>
    <w:rsid w:val="00E66D71"/>
    <w:rsid w:val="00E70B7F"/>
    <w:rsid w:val="00E72F1F"/>
    <w:rsid w:val="00E74828"/>
    <w:rsid w:val="00E74ECD"/>
    <w:rsid w:val="00E75AAD"/>
    <w:rsid w:val="00E772E9"/>
    <w:rsid w:val="00E8092E"/>
    <w:rsid w:val="00E80DDA"/>
    <w:rsid w:val="00E81893"/>
    <w:rsid w:val="00E82477"/>
    <w:rsid w:val="00E836D4"/>
    <w:rsid w:val="00E85760"/>
    <w:rsid w:val="00E86843"/>
    <w:rsid w:val="00E91159"/>
    <w:rsid w:val="00E934AC"/>
    <w:rsid w:val="00E93FF0"/>
    <w:rsid w:val="00E943A7"/>
    <w:rsid w:val="00E964A5"/>
    <w:rsid w:val="00E964E8"/>
    <w:rsid w:val="00E96D6A"/>
    <w:rsid w:val="00E96DB4"/>
    <w:rsid w:val="00EA0069"/>
    <w:rsid w:val="00EA2D00"/>
    <w:rsid w:val="00EA5635"/>
    <w:rsid w:val="00EB129C"/>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307E"/>
    <w:rsid w:val="00EF4887"/>
    <w:rsid w:val="00EF5925"/>
    <w:rsid w:val="00EF7F9B"/>
    <w:rsid w:val="00F00258"/>
    <w:rsid w:val="00F01723"/>
    <w:rsid w:val="00F02096"/>
    <w:rsid w:val="00F027C3"/>
    <w:rsid w:val="00F02CA8"/>
    <w:rsid w:val="00F032B6"/>
    <w:rsid w:val="00F037B6"/>
    <w:rsid w:val="00F04E74"/>
    <w:rsid w:val="00F0682F"/>
    <w:rsid w:val="00F06BF2"/>
    <w:rsid w:val="00F06C38"/>
    <w:rsid w:val="00F0770A"/>
    <w:rsid w:val="00F12830"/>
    <w:rsid w:val="00F12904"/>
    <w:rsid w:val="00F14866"/>
    <w:rsid w:val="00F17996"/>
    <w:rsid w:val="00F20B04"/>
    <w:rsid w:val="00F20D6F"/>
    <w:rsid w:val="00F20F49"/>
    <w:rsid w:val="00F234F7"/>
    <w:rsid w:val="00F24F9E"/>
    <w:rsid w:val="00F27912"/>
    <w:rsid w:val="00F30035"/>
    <w:rsid w:val="00F41315"/>
    <w:rsid w:val="00F42B76"/>
    <w:rsid w:val="00F439EA"/>
    <w:rsid w:val="00F446D9"/>
    <w:rsid w:val="00F50493"/>
    <w:rsid w:val="00F509BD"/>
    <w:rsid w:val="00F53D13"/>
    <w:rsid w:val="00F53ED3"/>
    <w:rsid w:val="00F55914"/>
    <w:rsid w:val="00F60646"/>
    <w:rsid w:val="00F63695"/>
    <w:rsid w:val="00F64BE5"/>
    <w:rsid w:val="00F65366"/>
    <w:rsid w:val="00F66CA2"/>
    <w:rsid w:val="00F67D59"/>
    <w:rsid w:val="00F70195"/>
    <w:rsid w:val="00F70AF7"/>
    <w:rsid w:val="00F726BA"/>
    <w:rsid w:val="00F75D7A"/>
    <w:rsid w:val="00F776AA"/>
    <w:rsid w:val="00F77F4E"/>
    <w:rsid w:val="00F80F93"/>
    <w:rsid w:val="00F81A48"/>
    <w:rsid w:val="00F8265B"/>
    <w:rsid w:val="00F84128"/>
    <w:rsid w:val="00F85403"/>
    <w:rsid w:val="00F85A61"/>
    <w:rsid w:val="00F8615B"/>
    <w:rsid w:val="00F863CC"/>
    <w:rsid w:val="00F8641B"/>
    <w:rsid w:val="00F865F0"/>
    <w:rsid w:val="00F87DB6"/>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4DA"/>
    <w:rsid w:val="00FC288E"/>
    <w:rsid w:val="00FC4322"/>
    <w:rsid w:val="00FC54C9"/>
    <w:rsid w:val="00FC7C64"/>
    <w:rsid w:val="00FC7F24"/>
    <w:rsid w:val="00FD0F48"/>
    <w:rsid w:val="00FD201D"/>
    <w:rsid w:val="00FD230A"/>
    <w:rsid w:val="00FD2F79"/>
    <w:rsid w:val="00FD30CA"/>
    <w:rsid w:val="00FD38FC"/>
    <w:rsid w:val="00FD5ED7"/>
    <w:rsid w:val="00FD7663"/>
    <w:rsid w:val="00FD7F78"/>
    <w:rsid w:val="00FE29E8"/>
    <w:rsid w:val="00FE4EEF"/>
    <w:rsid w:val="00FE73D4"/>
    <w:rsid w:val="00FE758A"/>
    <w:rsid w:val="00FE7CD8"/>
    <w:rsid w:val="00FF0571"/>
    <w:rsid w:val="00FF1AB4"/>
    <w:rsid w:val="00FF3AB7"/>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756584492">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D7AF-0D4E-40F9-AE06-1AB3605D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2272</Words>
  <Characters>12957</Characters>
  <Application>Microsoft Office Word</Application>
  <DocSecurity>0</DocSecurity>
  <Lines>107</Lines>
  <Paragraphs>30</Paragraphs>
  <ScaleCrop>false</ScaleCrop>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2023-05-13T12:53:00Z</dcterms:created>
  <dcterms:modified xsi:type="dcterms:W3CDTF">2023-05-13T12:53:00Z</dcterms:modified>
</cp:coreProperties>
</file>